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FACD4" w14:textId="77777777" w:rsidR="00070CA1" w:rsidRDefault="00070CA1" w:rsidP="00070CA1">
      <w:pPr>
        <w:jc w:val="both"/>
        <w:rPr>
          <w:rFonts w:ascii="Arial" w:hAnsi="Arial" w:cs="Arial"/>
          <w:sz w:val="22"/>
          <w:szCs w:val="22"/>
        </w:rPr>
      </w:pPr>
    </w:p>
    <w:tbl>
      <w:tblPr>
        <w:tblW w:w="8449" w:type="dxa"/>
        <w:tblInd w:w="-601" w:type="dxa"/>
        <w:tblLook w:val="04A0" w:firstRow="1" w:lastRow="0" w:firstColumn="1" w:lastColumn="0" w:noHBand="0" w:noVBand="1"/>
      </w:tblPr>
      <w:tblGrid>
        <w:gridCol w:w="3854"/>
        <w:gridCol w:w="4595"/>
      </w:tblGrid>
      <w:tr w:rsidR="00F1715F" w14:paraId="4EB7A21E" w14:textId="77777777" w:rsidTr="00B93586">
        <w:trPr>
          <w:cantSplit/>
          <w:trHeight w:val="1417"/>
        </w:trPr>
        <w:tc>
          <w:tcPr>
            <w:tcW w:w="3854" w:type="dxa"/>
            <w:hideMark/>
          </w:tcPr>
          <w:p w14:paraId="6DE0FA46" w14:textId="28BE0BA2" w:rsidR="00F1715F" w:rsidRDefault="00070CA1" w:rsidP="00B93586">
            <w:pPr>
              <w:tabs>
                <w:tab w:val="center" w:pos="6120"/>
              </w:tabs>
              <w:spacing w:line="280" w:lineRule="atLeast"/>
              <w:jc w:val="center"/>
              <w:rPr>
                <w:rFonts w:ascii="Arial" w:hAnsi="Arial" w:cs="Arial"/>
                <w:sz w:val="22"/>
                <w:szCs w:val="22"/>
              </w:rPr>
            </w:pPr>
            <w:r>
              <w:rPr>
                <w:rFonts w:ascii="Arial" w:hAnsi="Arial" w:cs="Arial"/>
                <w:sz w:val="22"/>
                <w:szCs w:val="22"/>
              </w:rPr>
              <w:br w:type="page"/>
            </w:r>
            <w:r w:rsidR="00F1715F">
              <w:rPr>
                <w:rFonts w:ascii="Arial" w:hAnsi="Arial" w:cs="Arial"/>
                <w:sz w:val="22"/>
                <w:szCs w:val="22"/>
              </w:rPr>
              <w:br w:type="page"/>
            </w:r>
            <w:r w:rsidR="00F1715F">
              <w:rPr>
                <w:rFonts w:ascii="Arial" w:hAnsi="Arial" w:cs="Arial"/>
                <w:b/>
                <w:bCs/>
                <w:spacing w:val="-3"/>
                <w:sz w:val="22"/>
                <w:szCs w:val="22"/>
              </w:rPr>
              <w:br w:type="page"/>
            </w:r>
            <w:r w:rsidR="00DB71D5" w:rsidRPr="00CA415E">
              <w:rPr>
                <w:rFonts w:ascii="Arial" w:hAnsi="Arial" w:cs="Arial"/>
                <w:noProof/>
                <w:sz w:val="22"/>
                <w:szCs w:val="22"/>
                <w:lang w:val="en-CA" w:eastAsia="en-CA"/>
              </w:rPr>
              <w:drawing>
                <wp:inline distT="0" distB="0" distL="0" distR="0" wp14:anchorId="3D1549AA" wp14:editId="562133CD">
                  <wp:extent cx="1474470" cy="534035"/>
                  <wp:effectExtent l="0" t="0" r="0" b="0"/>
                  <wp:docPr id="3"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4470" cy="534035"/>
                          </a:xfrm>
                          <a:prstGeom prst="rect">
                            <a:avLst/>
                          </a:prstGeom>
                          <a:noFill/>
                          <a:ln>
                            <a:noFill/>
                          </a:ln>
                        </pic:spPr>
                      </pic:pic>
                    </a:graphicData>
                  </a:graphic>
                </wp:inline>
              </w:drawing>
            </w:r>
          </w:p>
        </w:tc>
        <w:tc>
          <w:tcPr>
            <w:tcW w:w="4595" w:type="dxa"/>
            <w:vAlign w:val="center"/>
            <w:hideMark/>
          </w:tcPr>
          <w:p w14:paraId="6AEE3016" w14:textId="5EA70702" w:rsidR="00F1715F" w:rsidRPr="00484A0A" w:rsidRDefault="00F568CE" w:rsidP="00B93586">
            <w:pPr>
              <w:pStyle w:val="Heading5"/>
              <w:ind w:left="-103"/>
              <w:jc w:val="center"/>
              <w:rPr>
                <w:rFonts w:ascii="Arial" w:hAnsi="Arial" w:cs="Arial"/>
                <w:b/>
                <w:color w:val="auto"/>
                <w:sz w:val="22"/>
                <w:szCs w:val="22"/>
                <w:lang w:val="en-CA"/>
              </w:rPr>
            </w:pPr>
            <w:r w:rsidRPr="00F568CE">
              <w:rPr>
                <w:rFonts w:ascii="Arial" w:hAnsi="Arial" w:cs="Arial"/>
                <w:b/>
                <w:bCs/>
                <w:color w:val="FF0000"/>
                <w:sz w:val="22"/>
                <w:szCs w:val="22"/>
              </w:rPr>
              <w:t>REVISED</w:t>
            </w:r>
            <w:r>
              <w:rPr>
                <w:rFonts w:ascii="Arial" w:hAnsi="Arial" w:cs="Arial"/>
                <w:b/>
                <w:bCs/>
                <w:color w:val="auto"/>
                <w:sz w:val="22"/>
                <w:szCs w:val="22"/>
              </w:rPr>
              <w:t xml:space="preserve"> </w:t>
            </w:r>
            <w:r w:rsidR="00F1715F" w:rsidRPr="00484A0A">
              <w:rPr>
                <w:rFonts w:ascii="Arial" w:hAnsi="Arial" w:cs="Arial"/>
                <w:b/>
                <w:bCs/>
                <w:color w:val="auto"/>
                <w:sz w:val="22"/>
                <w:szCs w:val="22"/>
              </w:rPr>
              <w:t xml:space="preserve">SCHEDULE C </w:t>
            </w:r>
            <w:r w:rsidR="00052D95">
              <w:rPr>
                <w:rFonts w:ascii="Arial" w:hAnsi="Arial" w:cs="Arial"/>
                <w:b/>
                <w:bCs/>
                <w:color w:val="auto"/>
                <w:sz w:val="22"/>
                <w:szCs w:val="22"/>
              </w:rPr>
              <w:t>–</w:t>
            </w:r>
            <w:r w:rsidR="00F1715F" w:rsidRPr="00484A0A">
              <w:rPr>
                <w:rFonts w:ascii="Arial" w:hAnsi="Arial" w:cs="Arial"/>
                <w:b/>
                <w:bCs/>
                <w:color w:val="auto"/>
                <w:sz w:val="22"/>
                <w:szCs w:val="22"/>
              </w:rPr>
              <w:t xml:space="preserve"> </w:t>
            </w:r>
            <w:r w:rsidR="00052D95">
              <w:rPr>
                <w:rFonts w:ascii="Arial" w:hAnsi="Arial" w:cs="Arial"/>
                <w:b/>
                <w:bCs/>
                <w:color w:val="auto"/>
                <w:sz w:val="22"/>
                <w:szCs w:val="22"/>
              </w:rPr>
              <w:t xml:space="preserve">FORM OF </w:t>
            </w:r>
            <w:r w:rsidR="00F1715F" w:rsidRPr="00484A0A">
              <w:rPr>
                <w:rFonts w:ascii="Arial" w:hAnsi="Arial" w:cs="Arial"/>
                <w:b/>
                <w:bCs/>
                <w:color w:val="auto"/>
                <w:sz w:val="22"/>
                <w:szCs w:val="22"/>
              </w:rPr>
              <w:t>QUOTATION</w:t>
            </w:r>
          </w:p>
        </w:tc>
      </w:tr>
    </w:tbl>
    <w:p w14:paraId="75D348EA" w14:textId="7261F183" w:rsidR="00B4581B" w:rsidRPr="00835722" w:rsidRDefault="009C6E7E" w:rsidP="00B4581B">
      <w:pPr>
        <w:tabs>
          <w:tab w:val="left" w:pos="1122"/>
          <w:tab w:val="right" w:leader="underscore" w:pos="9350"/>
        </w:tabs>
        <w:jc w:val="both"/>
        <w:rPr>
          <w:rFonts w:ascii="Arial" w:hAnsi="Arial" w:cs="Arial"/>
          <w:b/>
        </w:rPr>
      </w:pPr>
      <w:r w:rsidRPr="00835722">
        <w:rPr>
          <w:rFonts w:ascii="Arial" w:hAnsi="Arial" w:cs="Arial"/>
          <w:b/>
          <w:sz w:val="22"/>
          <w:szCs w:val="22"/>
        </w:rPr>
        <w:t xml:space="preserve">RFQ Title:  </w:t>
      </w:r>
      <w:r w:rsidR="00106D06" w:rsidRPr="00835722">
        <w:rPr>
          <w:rFonts w:ascii="Arial" w:hAnsi="Arial" w:cs="Arial"/>
          <w:b/>
          <w:sz w:val="22"/>
          <w:szCs w:val="22"/>
        </w:rPr>
        <w:t>Energy Transfer Stations (ETS)</w:t>
      </w:r>
      <w:r w:rsidR="00835722" w:rsidRPr="00835722">
        <w:rPr>
          <w:rFonts w:ascii="Arial" w:hAnsi="Arial" w:cs="Arial"/>
          <w:b/>
          <w:sz w:val="22"/>
          <w:szCs w:val="22"/>
        </w:rPr>
        <w:t xml:space="preserve"> and Interior Piping Construction at PCI King George Hub Phase C and Elizabeth Fry Society Building</w:t>
      </w:r>
    </w:p>
    <w:p w14:paraId="45A1280D" w14:textId="77777777" w:rsidR="00B4581B" w:rsidRPr="00835722" w:rsidRDefault="00B4581B" w:rsidP="00B4581B">
      <w:pPr>
        <w:tabs>
          <w:tab w:val="left" w:pos="1122"/>
          <w:tab w:val="right" w:leader="underscore" w:pos="9350"/>
        </w:tabs>
        <w:spacing w:line="280" w:lineRule="atLeast"/>
        <w:ind w:hanging="709"/>
        <w:jc w:val="both"/>
        <w:rPr>
          <w:rFonts w:ascii="Arial" w:hAnsi="Arial" w:cs="Arial"/>
          <w:b/>
          <w:sz w:val="22"/>
          <w:szCs w:val="22"/>
          <w:u w:val="single"/>
        </w:rPr>
      </w:pPr>
    </w:p>
    <w:p w14:paraId="528A5C0E" w14:textId="61D6CB98" w:rsidR="00B4581B" w:rsidRPr="00835722" w:rsidRDefault="00B4581B" w:rsidP="00B4581B">
      <w:pPr>
        <w:tabs>
          <w:tab w:val="left" w:pos="1122"/>
          <w:tab w:val="right" w:leader="underscore" w:pos="2805"/>
        </w:tabs>
        <w:spacing w:line="280" w:lineRule="atLeast"/>
        <w:jc w:val="both"/>
        <w:rPr>
          <w:rFonts w:ascii="Arial" w:hAnsi="Arial" w:cs="Arial"/>
          <w:b/>
          <w:sz w:val="22"/>
          <w:szCs w:val="22"/>
        </w:rPr>
      </w:pPr>
      <w:r w:rsidRPr="00835722">
        <w:rPr>
          <w:rFonts w:ascii="Arial" w:hAnsi="Arial" w:cs="Arial"/>
          <w:b/>
          <w:sz w:val="22"/>
          <w:szCs w:val="22"/>
        </w:rPr>
        <w:t>RFQ No:</w:t>
      </w:r>
      <w:r w:rsidR="005A4AE6" w:rsidRPr="00835722">
        <w:rPr>
          <w:rFonts w:ascii="Arial" w:hAnsi="Arial" w:cs="Arial"/>
          <w:b/>
          <w:sz w:val="22"/>
          <w:szCs w:val="22"/>
        </w:rPr>
        <w:t xml:space="preserve">  </w:t>
      </w:r>
      <w:r w:rsidRPr="00835722">
        <w:rPr>
          <w:rFonts w:ascii="Arial" w:hAnsi="Arial" w:cs="Arial"/>
          <w:b/>
          <w:sz w:val="22"/>
          <w:szCs w:val="22"/>
        </w:rPr>
        <w:t>1220-040-20</w:t>
      </w:r>
      <w:r w:rsidR="009C5063" w:rsidRPr="00835722">
        <w:rPr>
          <w:rFonts w:ascii="Arial" w:hAnsi="Arial" w:cs="Arial"/>
          <w:b/>
          <w:sz w:val="22"/>
          <w:szCs w:val="22"/>
        </w:rPr>
        <w:t>2</w:t>
      </w:r>
      <w:r w:rsidR="00835722" w:rsidRPr="00835722">
        <w:rPr>
          <w:rFonts w:ascii="Arial" w:hAnsi="Arial" w:cs="Arial"/>
          <w:b/>
          <w:sz w:val="22"/>
          <w:szCs w:val="22"/>
        </w:rPr>
        <w:t>1-</w:t>
      </w:r>
      <w:r w:rsidR="003B236E">
        <w:rPr>
          <w:rFonts w:ascii="Arial" w:hAnsi="Arial" w:cs="Arial"/>
          <w:b/>
          <w:sz w:val="22"/>
          <w:szCs w:val="22"/>
        </w:rPr>
        <w:t>040</w:t>
      </w:r>
    </w:p>
    <w:p w14:paraId="20FA5D0E" w14:textId="77777777" w:rsidR="00B4581B" w:rsidRDefault="00B4581B" w:rsidP="00F1715F">
      <w:pPr>
        <w:tabs>
          <w:tab w:val="left" w:pos="5049"/>
          <w:tab w:val="right" w:leader="underscore" w:pos="11160"/>
        </w:tabs>
        <w:spacing w:line="280" w:lineRule="atLeast"/>
        <w:ind w:right="10"/>
        <w:jc w:val="both"/>
        <w:rPr>
          <w:rFonts w:ascii="Arial" w:hAnsi="Arial" w:cs="Arial"/>
          <w:b/>
          <w:bCs/>
          <w:sz w:val="22"/>
          <w:szCs w:val="22"/>
        </w:rPr>
      </w:pPr>
    </w:p>
    <w:p w14:paraId="3FD09F01" w14:textId="77777777" w:rsidR="005A4AE6" w:rsidRDefault="005A4AE6" w:rsidP="00F1715F">
      <w:pPr>
        <w:tabs>
          <w:tab w:val="left" w:pos="5049"/>
          <w:tab w:val="right" w:leader="underscore" w:pos="11160"/>
        </w:tabs>
        <w:spacing w:line="280" w:lineRule="atLeast"/>
        <w:ind w:right="10"/>
        <w:jc w:val="both"/>
        <w:rPr>
          <w:rFonts w:ascii="Arial" w:hAnsi="Arial" w:cs="Arial"/>
          <w:b/>
          <w:bCs/>
          <w:sz w:val="22"/>
          <w:szCs w:val="22"/>
        </w:rPr>
      </w:pPr>
      <w:r>
        <w:rPr>
          <w:rFonts w:ascii="Arial" w:hAnsi="Arial" w:cs="Arial"/>
          <w:b/>
          <w:bCs/>
          <w:sz w:val="22"/>
          <w:szCs w:val="22"/>
        </w:rPr>
        <w:t>CONTRACTOR</w:t>
      </w:r>
    </w:p>
    <w:p w14:paraId="4170B6B1" w14:textId="77777777" w:rsidR="005A4AE6" w:rsidRDefault="005A4AE6" w:rsidP="00F1715F">
      <w:pPr>
        <w:tabs>
          <w:tab w:val="left" w:pos="5049"/>
          <w:tab w:val="right" w:leader="underscore" w:pos="11160"/>
        </w:tabs>
        <w:spacing w:line="280" w:lineRule="atLeast"/>
        <w:ind w:right="10"/>
        <w:jc w:val="both"/>
        <w:rPr>
          <w:rFonts w:ascii="Arial" w:hAnsi="Arial" w:cs="Arial"/>
          <w:b/>
          <w:bCs/>
          <w:sz w:val="22"/>
          <w:szCs w:val="22"/>
        </w:rPr>
      </w:pPr>
    </w:p>
    <w:p w14:paraId="1C1D692A" w14:textId="77777777" w:rsidR="00A43B61" w:rsidRPr="00A43B61" w:rsidRDefault="00A43B61" w:rsidP="00A43B61">
      <w:pPr>
        <w:tabs>
          <w:tab w:val="left" w:pos="720"/>
          <w:tab w:val="left" w:pos="1440"/>
          <w:tab w:val="left" w:pos="2760"/>
          <w:tab w:val="left" w:pos="9360"/>
        </w:tabs>
        <w:rPr>
          <w:rFonts w:ascii="Arial" w:hAnsi="Arial" w:cs="Arial"/>
          <w:b/>
          <w:bCs/>
          <w:sz w:val="20"/>
          <w:szCs w:val="20"/>
          <w:u w:val="single"/>
        </w:rPr>
      </w:pPr>
      <w:r w:rsidRPr="00A43B61">
        <w:rPr>
          <w:rFonts w:ascii="Arial" w:hAnsi="Arial" w:cs="Arial"/>
          <w:b/>
          <w:sz w:val="20"/>
          <w:szCs w:val="20"/>
        </w:rPr>
        <w:t xml:space="preserve">Legal Name of </w:t>
      </w:r>
      <w:r>
        <w:rPr>
          <w:rFonts w:ascii="Arial" w:hAnsi="Arial" w:cs="Arial"/>
          <w:b/>
          <w:sz w:val="20"/>
          <w:szCs w:val="20"/>
        </w:rPr>
        <w:t>Contractor</w:t>
      </w:r>
      <w:r w:rsidRPr="00A43B61">
        <w:rPr>
          <w:rFonts w:ascii="Arial" w:hAnsi="Arial" w:cs="Arial"/>
          <w:b/>
          <w:sz w:val="20"/>
          <w:szCs w:val="20"/>
        </w:rPr>
        <w:t xml:space="preserve">: </w:t>
      </w:r>
      <w:r>
        <w:rPr>
          <w:rFonts w:ascii="Arial" w:hAnsi="Arial" w:cs="Arial"/>
          <w:b/>
          <w:sz w:val="20"/>
          <w:szCs w:val="20"/>
        </w:rPr>
        <w:tab/>
      </w:r>
      <w:r w:rsidRPr="00A43B61">
        <w:rPr>
          <w:rFonts w:ascii="Arial" w:hAnsi="Arial" w:cs="Arial"/>
          <w:b/>
          <w:sz w:val="20"/>
          <w:szCs w:val="20"/>
          <w:u w:val="single"/>
        </w:rPr>
        <w:tab/>
      </w:r>
    </w:p>
    <w:p w14:paraId="2F5820F6" w14:textId="77777777" w:rsidR="00A43B61" w:rsidRPr="00A43B61" w:rsidRDefault="00A43B61" w:rsidP="00A43B61">
      <w:pPr>
        <w:tabs>
          <w:tab w:val="left" w:pos="720"/>
          <w:tab w:val="left" w:pos="1440"/>
          <w:tab w:val="left" w:pos="2760"/>
          <w:tab w:val="left" w:pos="9240"/>
        </w:tabs>
        <w:rPr>
          <w:rFonts w:ascii="Arial" w:hAnsi="Arial" w:cs="Arial"/>
          <w:b/>
          <w:bCs/>
          <w:sz w:val="20"/>
          <w:szCs w:val="20"/>
        </w:rPr>
      </w:pPr>
    </w:p>
    <w:p w14:paraId="62F559C1" w14:textId="77777777" w:rsidR="00A43B61" w:rsidRPr="00A43B61" w:rsidRDefault="00A43B61" w:rsidP="00A43B61">
      <w:pPr>
        <w:tabs>
          <w:tab w:val="left" w:pos="720"/>
          <w:tab w:val="left" w:pos="1440"/>
          <w:tab w:val="left" w:pos="2760"/>
          <w:tab w:val="left" w:pos="9360"/>
        </w:tabs>
        <w:rPr>
          <w:rFonts w:ascii="Arial" w:hAnsi="Arial" w:cs="Arial"/>
          <w:b/>
          <w:sz w:val="20"/>
          <w:szCs w:val="20"/>
          <w:u w:val="single"/>
        </w:rPr>
      </w:pPr>
      <w:r w:rsidRPr="00A43B61">
        <w:rPr>
          <w:rFonts w:ascii="Arial" w:hAnsi="Arial" w:cs="Arial"/>
          <w:b/>
          <w:sz w:val="20"/>
          <w:szCs w:val="20"/>
        </w:rPr>
        <w:t>Contact Person and Title:</w:t>
      </w:r>
      <w:r w:rsidRPr="00A43B61">
        <w:rPr>
          <w:rFonts w:ascii="Arial" w:hAnsi="Arial" w:cs="Arial"/>
          <w:b/>
          <w:sz w:val="20"/>
          <w:szCs w:val="20"/>
        </w:rPr>
        <w:tab/>
      </w:r>
      <w:r w:rsidRPr="00A43B61">
        <w:rPr>
          <w:rFonts w:ascii="Arial" w:hAnsi="Arial" w:cs="Arial"/>
          <w:b/>
          <w:bCs/>
          <w:sz w:val="20"/>
          <w:szCs w:val="20"/>
          <w:u w:val="single"/>
        </w:rPr>
        <w:tab/>
      </w:r>
    </w:p>
    <w:p w14:paraId="79811987" w14:textId="77777777" w:rsidR="00A43B61" w:rsidRPr="00A43B61" w:rsidRDefault="00A43B61" w:rsidP="00A43B61">
      <w:pPr>
        <w:tabs>
          <w:tab w:val="left" w:pos="720"/>
          <w:tab w:val="left" w:pos="1440"/>
          <w:tab w:val="left" w:pos="2760"/>
          <w:tab w:val="left" w:pos="9240"/>
        </w:tabs>
        <w:rPr>
          <w:rFonts w:ascii="Arial" w:hAnsi="Arial" w:cs="Arial"/>
          <w:b/>
          <w:sz w:val="20"/>
          <w:szCs w:val="20"/>
        </w:rPr>
      </w:pPr>
    </w:p>
    <w:p w14:paraId="68BD36C4" w14:textId="77777777" w:rsidR="00A43B61" w:rsidRPr="00A43B61" w:rsidRDefault="00A43B61" w:rsidP="00A43B61">
      <w:pPr>
        <w:tabs>
          <w:tab w:val="left" w:pos="720"/>
          <w:tab w:val="left" w:pos="1440"/>
          <w:tab w:val="left" w:pos="2760"/>
          <w:tab w:val="left" w:pos="9360"/>
        </w:tabs>
        <w:rPr>
          <w:rFonts w:ascii="Arial" w:hAnsi="Arial" w:cs="Arial"/>
          <w:b/>
          <w:sz w:val="20"/>
          <w:szCs w:val="20"/>
        </w:rPr>
      </w:pPr>
      <w:r w:rsidRPr="00A43B61">
        <w:rPr>
          <w:rFonts w:ascii="Arial" w:hAnsi="Arial" w:cs="Arial"/>
          <w:b/>
          <w:sz w:val="20"/>
          <w:szCs w:val="20"/>
        </w:rPr>
        <w:t>Business Address:</w:t>
      </w:r>
      <w:r w:rsidRPr="00A43B61">
        <w:rPr>
          <w:rFonts w:ascii="Arial" w:hAnsi="Arial" w:cs="Arial"/>
          <w:b/>
          <w:sz w:val="20"/>
          <w:szCs w:val="20"/>
        </w:rPr>
        <w:tab/>
      </w:r>
      <w:r w:rsidRPr="00A43B61">
        <w:rPr>
          <w:rFonts w:ascii="Arial" w:hAnsi="Arial" w:cs="Arial"/>
          <w:b/>
          <w:bCs/>
          <w:sz w:val="20"/>
          <w:szCs w:val="20"/>
          <w:u w:val="single"/>
        </w:rPr>
        <w:tab/>
      </w:r>
    </w:p>
    <w:p w14:paraId="3DEAFE9B" w14:textId="77777777" w:rsidR="00A43B61" w:rsidRPr="00A43B61" w:rsidRDefault="00A43B61" w:rsidP="00A43B61">
      <w:pPr>
        <w:tabs>
          <w:tab w:val="left" w:pos="720"/>
          <w:tab w:val="left" w:pos="1440"/>
          <w:tab w:val="left" w:pos="2760"/>
          <w:tab w:val="left" w:pos="9240"/>
        </w:tabs>
        <w:rPr>
          <w:rFonts w:ascii="Arial" w:hAnsi="Arial" w:cs="Arial"/>
          <w:b/>
          <w:sz w:val="20"/>
          <w:szCs w:val="20"/>
        </w:rPr>
      </w:pPr>
    </w:p>
    <w:p w14:paraId="7B364E61" w14:textId="77777777" w:rsidR="00A43B61" w:rsidRPr="00A43B61" w:rsidRDefault="00A43B61" w:rsidP="00A43B61">
      <w:pPr>
        <w:tabs>
          <w:tab w:val="left" w:pos="720"/>
          <w:tab w:val="left" w:pos="1440"/>
          <w:tab w:val="left" w:pos="2760"/>
          <w:tab w:val="left" w:pos="9360"/>
        </w:tabs>
        <w:rPr>
          <w:rFonts w:ascii="Arial" w:hAnsi="Arial" w:cs="Arial"/>
          <w:b/>
          <w:sz w:val="20"/>
          <w:szCs w:val="20"/>
          <w:u w:val="single"/>
        </w:rPr>
      </w:pPr>
      <w:r w:rsidRPr="00A43B61">
        <w:rPr>
          <w:rFonts w:ascii="Arial" w:hAnsi="Arial" w:cs="Arial"/>
          <w:b/>
          <w:sz w:val="20"/>
          <w:szCs w:val="20"/>
        </w:rPr>
        <w:t>Business Telephone:</w:t>
      </w:r>
      <w:r w:rsidRPr="00A43B61">
        <w:rPr>
          <w:rFonts w:ascii="Arial" w:hAnsi="Arial" w:cs="Arial"/>
          <w:b/>
          <w:sz w:val="20"/>
          <w:szCs w:val="20"/>
        </w:rPr>
        <w:tab/>
      </w:r>
      <w:r w:rsidRPr="00A43B61">
        <w:rPr>
          <w:rFonts w:ascii="Arial" w:hAnsi="Arial" w:cs="Arial"/>
          <w:b/>
          <w:bCs/>
          <w:sz w:val="20"/>
          <w:szCs w:val="20"/>
          <w:u w:val="single"/>
        </w:rPr>
        <w:tab/>
      </w:r>
    </w:p>
    <w:p w14:paraId="6D69E9C7" w14:textId="77777777" w:rsidR="00A43B61" w:rsidRPr="00A43B61" w:rsidRDefault="00A43B61" w:rsidP="00A43B61">
      <w:pPr>
        <w:tabs>
          <w:tab w:val="left" w:pos="720"/>
          <w:tab w:val="left" w:pos="1440"/>
          <w:tab w:val="left" w:pos="2760"/>
          <w:tab w:val="left" w:pos="9240"/>
        </w:tabs>
        <w:rPr>
          <w:rFonts w:ascii="Arial" w:hAnsi="Arial" w:cs="Arial"/>
          <w:b/>
          <w:sz w:val="20"/>
          <w:szCs w:val="20"/>
        </w:rPr>
      </w:pPr>
    </w:p>
    <w:p w14:paraId="133A71F4" w14:textId="77777777" w:rsidR="00A43B61" w:rsidRPr="00A43B61" w:rsidRDefault="00A43B61" w:rsidP="00A43B61">
      <w:pPr>
        <w:tabs>
          <w:tab w:val="left" w:pos="720"/>
          <w:tab w:val="left" w:pos="1440"/>
          <w:tab w:val="left" w:pos="2760"/>
          <w:tab w:val="left" w:pos="9360"/>
        </w:tabs>
        <w:rPr>
          <w:rFonts w:ascii="Arial" w:hAnsi="Arial" w:cs="Arial"/>
          <w:b/>
          <w:sz w:val="20"/>
          <w:szCs w:val="20"/>
          <w:u w:val="single"/>
        </w:rPr>
      </w:pPr>
      <w:r w:rsidRPr="00A43B61">
        <w:rPr>
          <w:rFonts w:ascii="Arial" w:hAnsi="Arial" w:cs="Arial"/>
          <w:b/>
          <w:sz w:val="20"/>
          <w:szCs w:val="20"/>
        </w:rPr>
        <w:t>Business Fax:</w:t>
      </w:r>
      <w:r w:rsidRPr="00A43B61">
        <w:rPr>
          <w:rFonts w:ascii="Arial" w:hAnsi="Arial" w:cs="Arial"/>
          <w:b/>
          <w:sz w:val="20"/>
          <w:szCs w:val="20"/>
        </w:rPr>
        <w:tab/>
      </w:r>
      <w:r>
        <w:rPr>
          <w:rFonts w:ascii="Arial" w:hAnsi="Arial" w:cs="Arial"/>
          <w:b/>
          <w:sz w:val="20"/>
          <w:szCs w:val="20"/>
        </w:rPr>
        <w:tab/>
      </w:r>
      <w:r w:rsidRPr="00A43B61">
        <w:rPr>
          <w:rFonts w:ascii="Arial" w:hAnsi="Arial" w:cs="Arial"/>
          <w:b/>
          <w:bCs/>
          <w:sz w:val="20"/>
          <w:szCs w:val="20"/>
          <w:u w:val="single"/>
        </w:rPr>
        <w:tab/>
      </w:r>
    </w:p>
    <w:p w14:paraId="44325E74" w14:textId="77777777" w:rsidR="00A43B61" w:rsidRPr="00A43B61" w:rsidRDefault="00A43B61" w:rsidP="00A43B61">
      <w:pPr>
        <w:tabs>
          <w:tab w:val="left" w:pos="720"/>
          <w:tab w:val="left" w:pos="1440"/>
          <w:tab w:val="left" w:pos="2760"/>
          <w:tab w:val="left" w:pos="9240"/>
        </w:tabs>
        <w:rPr>
          <w:rFonts w:ascii="Arial" w:hAnsi="Arial" w:cs="Arial"/>
          <w:b/>
          <w:sz w:val="20"/>
          <w:szCs w:val="20"/>
        </w:rPr>
      </w:pPr>
    </w:p>
    <w:p w14:paraId="5B5E668D" w14:textId="77777777" w:rsidR="00A43B61" w:rsidRPr="00A43B61" w:rsidRDefault="00A43B61" w:rsidP="00A43B61">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 xml:space="preserve">Business </w:t>
      </w:r>
      <w:r w:rsidRPr="00A43B61">
        <w:rPr>
          <w:rFonts w:ascii="Arial" w:hAnsi="Arial" w:cs="Arial"/>
          <w:b/>
          <w:sz w:val="20"/>
          <w:szCs w:val="20"/>
        </w:rPr>
        <w:t>E-Mail Address:</w:t>
      </w:r>
      <w:r w:rsidRPr="00A43B61">
        <w:rPr>
          <w:rFonts w:ascii="Arial" w:hAnsi="Arial" w:cs="Arial"/>
          <w:b/>
          <w:sz w:val="20"/>
          <w:szCs w:val="20"/>
        </w:rPr>
        <w:tab/>
      </w:r>
      <w:r w:rsidRPr="00A43B61">
        <w:rPr>
          <w:rFonts w:ascii="Arial" w:hAnsi="Arial" w:cs="Arial"/>
          <w:b/>
          <w:sz w:val="20"/>
          <w:szCs w:val="20"/>
          <w:u w:val="single"/>
        </w:rPr>
        <w:tab/>
      </w:r>
    </w:p>
    <w:p w14:paraId="4F9103F7" w14:textId="77777777" w:rsidR="00F1715F" w:rsidRDefault="00F1715F" w:rsidP="00F1715F">
      <w:pPr>
        <w:tabs>
          <w:tab w:val="left" w:pos="1122"/>
          <w:tab w:val="right" w:leader="underscore" w:pos="9350"/>
        </w:tabs>
        <w:spacing w:line="280" w:lineRule="atLeast"/>
        <w:jc w:val="both"/>
        <w:rPr>
          <w:rFonts w:ascii="Arial" w:hAnsi="Arial" w:cs="Arial"/>
          <w:sz w:val="22"/>
          <w:szCs w:val="22"/>
          <w:u w:val="single"/>
        </w:rPr>
      </w:pPr>
    </w:p>
    <w:p w14:paraId="09520548" w14:textId="77777777" w:rsidR="00F1715F" w:rsidRDefault="00F1715F" w:rsidP="00F1715F">
      <w:pPr>
        <w:tabs>
          <w:tab w:val="left" w:pos="720"/>
          <w:tab w:val="left" w:pos="1440"/>
          <w:tab w:val="left" w:pos="2160"/>
        </w:tabs>
        <w:jc w:val="both"/>
        <w:rPr>
          <w:rFonts w:ascii="Arial" w:hAnsi="Arial" w:cs="Arial"/>
          <w:sz w:val="22"/>
          <w:szCs w:val="22"/>
        </w:rPr>
      </w:pPr>
      <w:r w:rsidRPr="00AA6682">
        <w:rPr>
          <w:rFonts w:ascii="Arial" w:hAnsi="Arial" w:cs="Arial"/>
          <w:sz w:val="22"/>
          <w:szCs w:val="22"/>
        </w:rPr>
        <w:t>TO:</w:t>
      </w:r>
    </w:p>
    <w:p w14:paraId="2AA159DF" w14:textId="77777777" w:rsidR="005A4AE6" w:rsidRDefault="005A4AE6" w:rsidP="00F1715F">
      <w:pPr>
        <w:tabs>
          <w:tab w:val="left" w:pos="720"/>
          <w:tab w:val="left" w:pos="1440"/>
          <w:tab w:val="left" w:pos="2160"/>
        </w:tabs>
        <w:jc w:val="both"/>
        <w:rPr>
          <w:rFonts w:ascii="Arial" w:hAnsi="Arial" w:cs="Arial"/>
          <w:sz w:val="22"/>
          <w:szCs w:val="22"/>
        </w:rPr>
      </w:pPr>
    </w:p>
    <w:p w14:paraId="0B019B21" w14:textId="77777777" w:rsidR="005A4AE6" w:rsidRPr="00996FD7" w:rsidRDefault="005A4AE6" w:rsidP="00F1715F">
      <w:pPr>
        <w:tabs>
          <w:tab w:val="left" w:pos="720"/>
          <w:tab w:val="left" w:pos="1440"/>
          <w:tab w:val="left" w:pos="2160"/>
        </w:tabs>
        <w:jc w:val="both"/>
        <w:rPr>
          <w:rFonts w:ascii="Arial" w:hAnsi="Arial" w:cs="Arial"/>
          <w:b/>
          <w:bCs/>
          <w:sz w:val="22"/>
          <w:szCs w:val="22"/>
        </w:rPr>
      </w:pPr>
      <w:r w:rsidRPr="00996FD7">
        <w:rPr>
          <w:rFonts w:ascii="Arial" w:hAnsi="Arial" w:cs="Arial"/>
          <w:b/>
          <w:bCs/>
          <w:sz w:val="22"/>
          <w:szCs w:val="22"/>
        </w:rPr>
        <w:t>CITY OF SURREY</w:t>
      </w:r>
    </w:p>
    <w:p w14:paraId="57A8EFAB" w14:textId="77777777" w:rsidR="00F1715F" w:rsidRPr="00AA6682" w:rsidRDefault="00F1715F" w:rsidP="00F1715F">
      <w:pPr>
        <w:tabs>
          <w:tab w:val="left" w:pos="720"/>
          <w:tab w:val="left" w:pos="1440"/>
          <w:tab w:val="left" w:pos="2160"/>
        </w:tabs>
        <w:jc w:val="both"/>
        <w:rPr>
          <w:rFonts w:ascii="Arial" w:hAnsi="Arial" w:cs="Arial"/>
          <w:sz w:val="22"/>
          <w:szCs w:val="22"/>
        </w:rPr>
      </w:pPr>
    </w:p>
    <w:p w14:paraId="06FF532F" w14:textId="77777777" w:rsidR="00F1715F" w:rsidRPr="0079571C" w:rsidRDefault="00F1715F" w:rsidP="00F1715F">
      <w:pPr>
        <w:tabs>
          <w:tab w:val="left" w:pos="720"/>
          <w:tab w:val="left" w:pos="1440"/>
          <w:tab w:val="left" w:pos="2160"/>
        </w:tabs>
        <w:ind w:left="2160" w:hanging="2160"/>
        <w:rPr>
          <w:rFonts w:ascii="Arial" w:hAnsi="Arial" w:cs="Arial"/>
          <w:sz w:val="22"/>
          <w:szCs w:val="22"/>
        </w:rPr>
      </w:pPr>
      <w:r w:rsidRPr="0079571C">
        <w:rPr>
          <w:rFonts w:ascii="Arial" w:hAnsi="Arial" w:cs="Arial"/>
          <w:sz w:val="22"/>
          <w:szCs w:val="22"/>
        </w:rPr>
        <w:t xml:space="preserve">City Representative: </w:t>
      </w:r>
      <w:r w:rsidRPr="0079571C">
        <w:rPr>
          <w:rFonts w:ascii="Arial" w:hAnsi="Arial" w:cs="Arial"/>
          <w:sz w:val="22"/>
          <w:szCs w:val="22"/>
        </w:rPr>
        <w:tab/>
        <w:t>R</w:t>
      </w:r>
      <w:r>
        <w:rPr>
          <w:rFonts w:ascii="Arial" w:hAnsi="Arial" w:cs="Arial"/>
          <w:sz w:val="22"/>
          <w:szCs w:val="22"/>
        </w:rPr>
        <w:t xml:space="preserve">ichard D. Oppelt, </w:t>
      </w:r>
      <w:r w:rsidR="00FE062C">
        <w:rPr>
          <w:rFonts w:ascii="Arial" w:hAnsi="Arial" w:cs="Arial"/>
          <w:sz w:val="22"/>
          <w:szCs w:val="22"/>
        </w:rPr>
        <w:t>Manager, Procurement Services</w:t>
      </w:r>
    </w:p>
    <w:p w14:paraId="0C26E04F" w14:textId="77777777" w:rsidR="00F1715F" w:rsidRPr="0079571C" w:rsidRDefault="00F1715F" w:rsidP="00141512">
      <w:pPr>
        <w:tabs>
          <w:tab w:val="left" w:pos="720"/>
          <w:tab w:val="left" w:pos="1440"/>
          <w:tab w:val="left" w:pos="2160"/>
        </w:tabs>
        <w:rPr>
          <w:rFonts w:ascii="Arial" w:hAnsi="Arial" w:cs="Arial"/>
          <w:sz w:val="22"/>
          <w:szCs w:val="22"/>
        </w:rPr>
      </w:pPr>
    </w:p>
    <w:p w14:paraId="4A77ECF2" w14:textId="77777777" w:rsidR="00F1715F" w:rsidRDefault="00F1715F" w:rsidP="00F1715F">
      <w:pPr>
        <w:tabs>
          <w:tab w:val="left" w:pos="720"/>
          <w:tab w:val="left" w:pos="1440"/>
          <w:tab w:val="left" w:pos="2160"/>
        </w:tabs>
        <w:ind w:left="2160" w:hanging="2160"/>
        <w:rPr>
          <w:rFonts w:ascii="Arial" w:hAnsi="Arial" w:cs="Arial"/>
          <w:sz w:val="22"/>
          <w:szCs w:val="22"/>
        </w:rPr>
      </w:pPr>
      <w:r w:rsidRPr="0079571C">
        <w:rPr>
          <w:rFonts w:ascii="Arial" w:hAnsi="Arial" w:cs="Arial"/>
          <w:sz w:val="22"/>
          <w:szCs w:val="22"/>
        </w:rPr>
        <w:t>Email for PDF Files:</w:t>
      </w:r>
      <w:r w:rsidRPr="0079571C">
        <w:rPr>
          <w:rFonts w:ascii="Arial" w:hAnsi="Arial" w:cs="Arial"/>
          <w:sz w:val="22"/>
          <w:szCs w:val="22"/>
        </w:rPr>
        <w:tab/>
      </w:r>
      <w:hyperlink r:id="rId9" w:history="1">
        <w:r w:rsidRPr="008665F0">
          <w:rPr>
            <w:rStyle w:val="Hyperlink"/>
            <w:rFonts w:ascii="Arial" w:hAnsi="Arial" w:cs="Arial"/>
            <w:sz w:val="22"/>
            <w:szCs w:val="22"/>
            <w:u w:val="none"/>
          </w:rPr>
          <w:t>purchasing@surrey.ca</w:t>
        </w:r>
      </w:hyperlink>
    </w:p>
    <w:p w14:paraId="75C9ED3B" w14:textId="77777777" w:rsidR="00F1715F" w:rsidRDefault="00F1715F" w:rsidP="00F1715F">
      <w:pPr>
        <w:tabs>
          <w:tab w:val="left" w:pos="720"/>
          <w:tab w:val="left" w:pos="1440"/>
          <w:tab w:val="left" w:pos="2160"/>
        </w:tabs>
        <w:ind w:left="2160" w:hanging="2160"/>
        <w:rPr>
          <w:rFonts w:ascii="Arial" w:hAnsi="Arial" w:cs="Arial"/>
          <w:sz w:val="22"/>
          <w:szCs w:val="22"/>
        </w:rPr>
      </w:pPr>
    </w:p>
    <w:p w14:paraId="5E9EF129" w14:textId="77777777" w:rsidR="00F1715F" w:rsidRDefault="00F1715F" w:rsidP="002039F2">
      <w:pPr>
        <w:ind w:right="6"/>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12968E22" w14:textId="77777777" w:rsidR="00F1715F" w:rsidRDefault="007A7D23" w:rsidP="002039F2">
      <w:pPr>
        <w:ind w:left="720" w:right="6" w:hanging="11"/>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the </w:t>
      </w:r>
      <w:proofErr w:type="gramStart"/>
      <w:r>
        <w:rPr>
          <w:rFonts w:ascii="Arial" w:hAnsi="Arial" w:cs="Arial"/>
          <w:sz w:val="22"/>
          <w:szCs w:val="22"/>
        </w:rPr>
        <w:t>Contract</w:t>
      </w:r>
      <w:r w:rsidR="00F1715F">
        <w:rPr>
          <w:rFonts w:ascii="Arial" w:hAnsi="Arial" w:cs="Arial"/>
          <w:sz w:val="22"/>
          <w:szCs w:val="22"/>
        </w:rPr>
        <w:t>;</w:t>
      </w:r>
      <w:proofErr w:type="gramEnd"/>
    </w:p>
    <w:p w14:paraId="34D778D5" w14:textId="77777777" w:rsidR="00F1715F" w:rsidRDefault="00F1715F" w:rsidP="002039F2">
      <w:pPr>
        <w:ind w:left="720" w:right="6" w:hanging="11"/>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49434BFC" w14:textId="77777777" w:rsidR="00F1715F" w:rsidRDefault="00F1715F" w:rsidP="002039F2">
      <w:pPr>
        <w:ind w:left="720" w:right="6" w:hanging="11"/>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35C6DCC3" w14:textId="77777777" w:rsidR="00F1715F" w:rsidRDefault="00F1715F" w:rsidP="002039F2">
      <w:pPr>
        <w:tabs>
          <w:tab w:val="left" w:pos="1122"/>
          <w:tab w:val="right" w:leader="underscore" w:pos="9350"/>
        </w:tabs>
        <w:ind w:right="6" w:hanging="709"/>
        <w:jc w:val="both"/>
        <w:rPr>
          <w:rFonts w:ascii="Arial" w:hAnsi="Arial" w:cs="Arial"/>
          <w:sz w:val="22"/>
          <w:szCs w:val="22"/>
          <w:u w:val="single"/>
        </w:rPr>
      </w:pPr>
    </w:p>
    <w:p w14:paraId="290FF2FE" w14:textId="77777777" w:rsidR="00F1715F" w:rsidRDefault="00F1715F" w:rsidP="002039F2">
      <w:pPr>
        <w:ind w:left="709" w:right="6" w:hanging="709"/>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 xml:space="preserve">Capitalized terms used and not defined in this Quotation will have the meanings given to them in the </w:t>
      </w:r>
      <w:r w:rsidR="007A7D23">
        <w:rPr>
          <w:rFonts w:ascii="Arial" w:hAnsi="Arial" w:cs="Arial"/>
          <w:sz w:val="22"/>
          <w:szCs w:val="22"/>
        </w:rPr>
        <w:t>Contract</w:t>
      </w:r>
      <w:r>
        <w:rPr>
          <w:rFonts w:ascii="Arial" w:hAnsi="Arial" w:cs="Arial"/>
          <w:sz w:val="22"/>
          <w:szCs w:val="22"/>
        </w:rPr>
        <w:t xml:space="preserve"> and RFQ.  Except as specifically modified by this Quotation, all terms, conditions, representations, </w:t>
      </w:r>
      <w:proofErr w:type="gramStart"/>
      <w:r>
        <w:rPr>
          <w:rFonts w:ascii="Arial" w:hAnsi="Arial" w:cs="Arial"/>
          <w:sz w:val="22"/>
          <w:szCs w:val="22"/>
        </w:rPr>
        <w:t>warranties</w:t>
      </w:r>
      <w:proofErr w:type="gramEnd"/>
      <w:r>
        <w:rPr>
          <w:rFonts w:ascii="Arial" w:hAnsi="Arial" w:cs="Arial"/>
          <w:sz w:val="22"/>
          <w:szCs w:val="22"/>
        </w:rPr>
        <w:t xml:space="preserve"> and covenants as set out in the </w:t>
      </w:r>
      <w:r w:rsidR="007A7D23">
        <w:rPr>
          <w:rFonts w:ascii="Arial" w:hAnsi="Arial" w:cs="Arial"/>
          <w:sz w:val="22"/>
          <w:szCs w:val="22"/>
        </w:rPr>
        <w:t>Contract</w:t>
      </w:r>
      <w:r>
        <w:rPr>
          <w:rFonts w:ascii="Arial" w:hAnsi="Arial" w:cs="Arial"/>
          <w:sz w:val="22"/>
          <w:szCs w:val="22"/>
        </w:rPr>
        <w:t xml:space="preserve"> and RFQ will remain in full force and effect.</w:t>
      </w:r>
    </w:p>
    <w:p w14:paraId="63E9BF0E" w14:textId="77777777" w:rsidR="00F1715F" w:rsidRDefault="00F1715F" w:rsidP="002039F2">
      <w:pPr>
        <w:tabs>
          <w:tab w:val="left" w:pos="1122"/>
          <w:tab w:val="right" w:leader="underscore" w:pos="9350"/>
        </w:tabs>
        <w:ind w:right="6" w:hanging="709"/>
        <w:jc w:val="both"/>
        <w:rPr>
          <w:rFonts w:ascii="Arial" w:hAnsi="Arial" w:cs="Arial"/>
          <w:sz w:val="22"/>
          <w:szCs w:val="22"/>
          <w:u w:val="single"/>
        </w:rPr>
      </w:pPr>
    </w:p>
    <w:p w14:paraId="38701C5A" w14:textId="3DC45042" w:rsidR="00835722" w:rsidRDefault="00F1715F" w:rsidP="002039F2">
      <w:pPr>
        <w:ind w:left="709" w:right="6" w:hanging="709"/>
        <w:jc w:val="both"/>
        <w:rPr>
          <w:rFonts w:ascii="Arial" w:hAnsi="Arial" w:cs="Arial"/>
          <w:sz w:val="22"/>
          <w:szCs w:val="22"/>
        </w:rPr>
      </w:pPr>
      <w:r>
        <w:rPr>
          <w:rFonts w:ascii="Arial" w:hAnsi="Arial" w:cs="Arial"/>
          <w:bCs/>
          <w:sz w:val="22"/>
          <w:szCs w:val="22"/>
        </w:rPr>
        <w:t>3.</w:t>
      </w:r>
      <w:r>
        <w:rPr>
          <w:rFonts w:ascii="Arial" w:hAnsi="Arial" w:cs="Arial"/>
          <w:sz w:val="22"/>
          <w:szCs w:val="22"/>
        </w:rPr>
        <w:tab/>
        <w:t xml:space="preserve">I/We have reviewed the </w:t>
      </w:r>
      <w:r w:rsidR="006619DA">
        <w:rPr>
          <w:rFonts w:ascii="Arial" w:hAnsi="Arial" w:cs="Arial"/>
          <w:sz w:val="22"/>
          <w:szCs w:val="22"/>
        </w:rPr>
        <w:t>s</w:t>
      </w:r>
      <w:r w:rsidR="007A7D23">
        <w:rPr>
          <w:rFonts w:ascii="Arial" w:hAnsi="Arial" w:cs="Arial"/>
          <w:sz w:val="22"/>
          <w:szCs w:val="22"/>
        </w:rPr>
        <w:t xml:space="preserve">ample Contract </w:t>
      </w:r>
      <w:r>
        <w:rPr>
          <w:rFonts w:ascii="Arial" w:hAnsi="Arial" w:cs="Arial"/>
          <w:sz w:val="22"/>
          <w:szCs w:val="22"/>
        </w:rPr>
        <w:t xml:space="preserve">(Schedule B).  If requested by the City, I/we would be prepared to </w:t>
      </w:r>
      <w:proofErr w:type="gramStart"/>
      <w:r>
        <w:rPr>
          <w:rFonts w:ascii="Arial" w:hAnsi="Arial" w:cs="Arial"/>
          <w:sz w:val="22"/>
          <w:szCs w:val="22"/>
        </w:rPr>
        <w:t>enter into</w:t>
      </w:r>
      <w:proofErr w:type="gramEnd"/>
      <w:r>
        <w:rPr>
          <w:rFonts w:ascii="Arial" w:hAnsi="Arial" w:cs="Arial"/>
          <w:sz w:val="22"/>
          <w:szCs w:val="22"/>
        </w:rPr>
        <w:t xml:space="preserve"> the </w:t>
      </w:r>
      <w:r w:rsidR="006619DA">
        <w:rPr>
          <w:rFonts w:ascii="Arial" w:hAnsi="Arial" w:cs="Arial"/>
          <w:sz w:val="22"/>
          <w:szCs w:val="22"/>
        </w:rPr>
        <w:t>s</w:t>
      </w:r>
      <w:r>
        <w:rPr>
          <w:rFonts w:ascii="Arial" w:hAnsi="Arial" w:cs="Arial"/>
          <w:sz w:val="22"/>
          <w:szCs w:val="22"/>
        </w:rPr>
        <w:t xml:space="preserve">ample </w:t>
      </w:r>
      <w:r w:rsidR="007A7D23">
        <w:rPr>
          <w:rFonts w:ascii="Arial" w:hAnsi="Arial" w:cs="Arial"/>
          <w:sz w:val="22"/>
          <w:szCs w:val="22"/>
        </w:rPr>
        <w:t>Contract</w:t>
      </w:r>
      <w:r>
        <w:rPr>
          <w:rFonts w:ascii="Arial" w:hAnsi="Arial" w:cs="Arial"/>
          <w:sz w:val="22"/>
          <w:szCs w:val="22"/>
        </w:rPr>
        <w:t>, amended by the following departures (list, if any):</w:t>
      </w:r>
    </w:p>
    <w:p w14:paraId="315E455E" w14:textId="77777777" w:rsidR="002039F2" w:rsidRDefault="002039F2" w:rsidP="00141512">
      <w:pPr>
        <w:jc w:val="both"/>
        <w:rPr>
          <w:rFonts w:ascii="Arial" w:hAnsi="Arial" w:cs="Arial"/>
          <w:b/>
          <w:bCs/>
          <w:sz w:val="22"/>
          <w:szCs w:val="22"/>
        </w:rPr>
      </w:pPr>
    </w:p>
    <w:p w14:paraId="4A25BEAF" w14:textId="6DF6164A" w:rsidR="00F1715F" w:rsidRPr="00BA46E3" w:rsidRDefault="00F1715F" w:rsidP="00E53E99">
      <w:pPr>
        <w:ind w:firstLine="720"/>
        <w:jc w:val="both"/>
        <w:rPr>
          <w:rFonts w:ascii="Arial" w:hAnsi="Arial" w:cs="Arial"/>
          <w:b/>
          <w:bCs/>
          <w:sz w:val="22"/>
          <w:szCs w:val="22"/>
        </w:rPr>
      </w:pPr>
      <w:r w:rsidRPr="00BA46E3">
        <w:rPr>
          <w:rFonts w:ascii="Arial" w:hAnsi="Arial" w:cs="Arial"/>
          <w:b/>
          <w:bCs/>
          <w:sz w:val="22"/>
          <w:szCs w:val="22"/>
        </w:rPr>
        <w:t>Section</w:t>
      </w:r>
      <w:r w:rsidRPr="00BA46E3">
        <w:rPr>
          <w:rFonts w:ascii="Arial" w:hAnsi="Arial" w:cs="Arial"/>
          <w:b/>
          <w:bCs/>
          <w:sz w:val="22"/>
          <w:szCs w:val="22"/>
        </w:rPr>
        <w:tab/>
      </w:r>
      <w:r w:rsidRPr="00BA46E3">
        <w:rPr>
          <w:rFonts w:ascii="Arial" w:hAnsi="Arial" w:cs="Arial"/>
          <w:b/>
          <w:bCs/>
          <w:sz w:val="22"/>
          <w:szCs w:val="22"/>
        </w:rPr>
        <w:tab/>
      </w:r>
      <w:r w:rsidRPr="00BA46E3">
        <w:rPr>
          <w:rFonts w:ascii="Arial" w:hAnsi="Arial" w:cs="Arial"/>
          <w:b/>
          <w:bCs/>
          <w:sz w:val="22"/>
          <w:szCs w:val="22"/>
        </w:rPr>
        <w:tab/>
        <w:t>Requested Departure(s) / Alternative(s)</w:t>
      </w:r>
    </w:p>
    <w:p w14:paraId="1F4A63AD" w14:textId="14C20DAC" w:rsidR="00F1715F" w:rsidRDefault="00F1715F" w:rsidP="00F1715F">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73932B77" w14:textId="77777777" w:rsidR="00E53E99" w:rsidRPr="00BA46E3" w:rsidRDefault="00E53E99" w:rsidP="00F1715F">
      <w:pPr>
        <w:jc w:val="both"/>
        <w:rPr>
          <w:rFonts w:ascii="Arial" w:hAnsi="Arial" w:cs="Arial"/>
          <w:b/>
          <w:bCs/>
          <w:sz w:val="22"/>
          <w:szCs w:val="22"/>
          <w:u w:val="single"/>
        </w:rPr>
      </w:pPr>
    </w:p>
    <w:p w14:paraId="00173AF7" w14:textId="77777777" w:rsidR="005603E7" w:rsidRDefault="00F1715F" w:rsidP="00E53E99">
      <w:pPr>
        <w:jc w:val="both"/>
        <w:rPr>
          <w:rFonts w:ascii="Arial" w:hAnsi="Arial" w:cs="Arial"/>
          <w:b/>
          <w:bCs/>
          <w:sz w:val="22"/>
          <w:szCs w:val="22"/>
          <w:u w:val="single"/>
        </w:rPr>
        <w:sectPr w:rsidR="005603E7" w:rsidSect="003509E1">
          <w:footerReference w:type="default" r:id="rId10"/>
          <w:pgSz w:w="12240" w:h="15840" w:code="1"/>
          <w:pgMar w:top="851" w:right="1440" w:bottom="1440" w:left="1440" w:header="708"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docGrid w:linePitch="360"/>
        </w:sect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70BE1F01" w14:textId="77777777" w:rsidR="00F1715F" w:rsidRDefault="00F1715F" w:rsidP="008F48CE">
      <w:pPr>
        <w:keepNext/>
        <w:keepLines/>
        <w:spacing w:after="120"/>
        <w:ind w:left="709" w:right="6" w:hanging="709"/>
        <w:jc w:val="both"/>
        <w:rPr>
          <w:rFonts w:ascii="Arial" w:hAnsi="Arial" w:cs="Arial"/>
          <w:sz w:val="22"/>
          <w:szCs w:val="22"/>
        </w:rPr>
      </w:pPr>
      <w:r>
        <w:rPr>
          <w:rFonts w:ascii="Arial" w:hAnsi="Arial" w:cs="Arial"/>
          <w:bCs/>
          <w:sz w:val="22"/>
          <w:szCs w:val="22"/>
        </w:rPr>
        <w:lastRenderedPageBreak/>
        <w:t>4.</w:t>
      </w:r>
      <w:r>
        <w:rPr>
          <w:rFonts w:ascii="Arial" w:hAnsi="Arial" w:cs="Arial"/>
          <w:sz w:val="22"/>
          <w:szCs w:val="22"/>
        </w:rPr>
        <w:tab/>
        <w:t xml:space="preserve">The City requires that the successful Contractor have the following in place </w:t>
      </w:r>
      <w:r>
        <w:rPr>
          <w:rFonts w:ascii="Arial" w:hAnsi="Arial" w:cs="Arial"/>
          <w:b/>
          <w:bCs/>
          <w:sz w:val="22"/>
          <w:szCs w:val="22"/>
        </w:rPr>
        <w:t>before providing the Work</w:t>
      </w:r>
      <w:r>
        <w:rPr>
          <w:rFonts w:ascii="Arial" w:hAnsi="Arial" w:cs="Arial"/>
          <w:sz w:val="22"/>
          <w:szCs w:val="22"/>
        </w:rPr>
        <w:t>:</w:t>
      </w:r>
    </w:p>
    <w:p w14:paraId="48B85064" w14:textId="77777777" w:rsidR="006061C6" w:rsidRDefault="006061C6" w:rsidP="008F48CE">
      <w:pPr>
        <w:keepNext/>
        <w:keepLines/>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61F0DCE0" w14:textId="77777777" w:rsidR="006061C6" w:rsidRDefault="006061C6" w:rsidP="008F48CE">
      <w:pPr>
        <w:keepNext/>
        <w:keepLines/>
        <w:ind w:left="1440"/>
        <w:rPr>
          <w:rFonts w:ascii="Arial" w:hAnsi="Arial" w:cs="Arial"/>
          <w:sz w:val="22"/>
          <w:szCs w:val="22"/>
        </w:rPr>
      </w:pPr>
      <w:r>
        <w:rPr>
          <w:rFonts w:ascii="Arial" w:hAnsi="Arial" w:cs="Arial"/>
          <w:sz w:val="22"/>
          <w:szCs w:val="22"/>
        </w:rPr>
        <w:t>Workers' Compensation Registration Number __________________________</w:t>
      </w:r>
      <w:proofErr w:type="gramStart"/>
      <w:r>
        <w:rPr>
          <w:rFonts w:ascii="Arial" w:hAnsi="Arial" w:cs="Arial"/>
          <w:sz w:val="22"/>
          <w:szCs w:val="22"/>
        </w:rPr>
        <w:t>_;</w:t>
      </w:r>
      <w:proofErr w:type="gramEnd"/>
    </w:p>
    <w:p w14:paraId="70566154" w14:textId="77777777" w:rsidR="006061C6" w:rsidRDefault="006061C6" w:rsidP="008F48CE">
      <w:pPr>
        <w:keepNext/>
        <w:keepLines/>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3CE0B932" w14:textId="77777777" w:rsidR="006061C6" w:rsidRDefault="006061C6" w:rsidP="008F48CE">
      <w:pPr>
        <w:keepNext/>
        <w:keepLines/>
        <w:ind w:left="1440"/>
        <w:jc w:val="both"/>
        <w:rPr>
          <w:rFonts w:ascii="Arial" w:hAnsi="Arial" w:cs="Arial"/>
          <w:sz w:val="22"/>
          <w:szCs w:val="22"/>
        </w:rPr>
      </w:pPr>
      <w:r>
        <w:rPr>
          <w:rFonts w:ascii="Arial" w:hAnsi="Arial" w:cs="Arial"/>
          <w:sz w:val="22"/>
          <w:szCs w:val="22"/>
        </w:rPr>
        <w:t>and Contact Number:  ________________________</w:t>
      </w:r>
      <w:proofErr w:type="gramStart"/>
      <w:r>
        <w:rPr>
          <w:rFonts w:ascii="Arial" w:hAnsi="Arial" w:cs="Arial"/>
          <w:sz w:val="22"/>
          <w:szCs w:val="22"/>
        </w:rPr>
        <w:t>_;</w:t>
      </w:r>
      <w:proofErr w:type="gramEnd"/>
    </w:p>
    <w:p w14:paraId="142D7960" w14:textId="77777777" w:rsidR="006061C6" w:rsidRDefault="006061C6" w:rsidP="008F48CE">
      <w:pPr>
        <w:keepNext/>
        <w:keepLines/>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w:t>
      </w:r>
      <w:r w:rsidR="007A7D23">
        <w:rPr>
          <w:rFonts w:ascii="Arial" w:hAnsi="Arial" w:cs="Arial"/>
          <w:sz w:val="22"/>
          <w:szCs w:val="22"/>
        </w:rPr>
        <w:t xml:space="preserve">d in the proposed Contract </w:t>
      </w:r>
      <w:r>
        <w:rPr>
          <w:rFonts w:ascii="Arial" w:hAnsi="Arial" w:cs="Arial"/>
          <w:sz w:val="22"/>
          <w:szCs w:val="22"/>
        </w:rPr>
        <w:t xml:space="preserve">as a minimum, naming the City as additional insured and generally in compliance with the City’s sample insurance certificate form available on the City’s Website at </w:t>
      </w:r>
      <w:hyperlink r:id="rId11" w:history="1">
        <w:r>
          <w:rPr>
            <w:rStyle w:val="Hyperlink"/>
            <w:rFonts w:ascii="Arial" w:hAnsi="Arial" w:cs="Arial"/>
            <w:sz w:val="22"/>
            <w:szCs w:val="22"/>
          </w:rPr>
          <w:t>www.surrey.ca</w:t>
        </w:r>
      </w:hyperlink>
      <w:r>
        <w:rPr>
          <w:rFonts w:ascii="Arial" w:hAnsi="Arial" w:cs="Arial"/>
          <w:sz w:val="22"/>
          <w:szCs w:val="22"/>
        </w:rPr>
        <w:t xml:space="preserve">. search </w:t>
      </w:r>
      <w:hyperlink r:id="rId12" w:history="1">
        <w:r>
          <w:rPr>
            <w:rStyle w:val="Hyperlink"/>
            <w:rFonts w:ascii="Arial" w:hAnsi="Arial" w:cs="Arial"/>
            <w:sz w:val="22"/>
            <w:szCs w:val="22"/>
            <w:lang w:val="en"/>
          </w:rPr>
          <w:t>Standard Certificate of Insurance</w:t>
        </w:r>
      </w:hyperlink>
      <w:r>
        <w:rPr>
          <w:rFonts w:ascii="Arial" w:hAnsi="Arial" w:cs="Arial"/>
          <w:sz w:val="22"/>
          <w:szCs w:val="22"/>
        </w:rPr>
        <w:t>;</w:t>
      </w:r>
    </w:p>
    <w:p w14:paraId="2F9612EB" w14:textId="77777777" w:rsidR="006061C6" w:rsidRDefault="006061C6" w:rsidP="002039F2">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w:t>
      </w:r>
      <w:proofErr w:type="gramStart"/>
      <w:r>
        <w:rPr>
          <w:rFonts w:ascii="Arial" w:hAnsi="Arial" w:cs="Arial"/>
          <w:sz w:val="22"/>
          <w:szCs w:val="22"/>
        </w:rPr>
        <w:t>_;</w:t>
      </w:r>
      <w:proofErr w:type="gramEnd"/>
    </w:p>
    <w:p w14:paraId="2B60A04F" w14:textId="77777777" w:rsidR="006061C6" w:rsidRDefault="006061C6" w:rsidP="002039F2">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34F2AF7F" w14:textId="77777777" w:rsidR="006061C6" w:rsidRDefault="006061C6" w:rsidP="002039F2">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5D4368D6" w14:textId="77777777" w:rsidR="00F1715F" w:rsidRDefault="00F1715F" w:rsidP="002039F2">
      <w:pPr>
        <w:jc w:val="both"/>
        <w:rPr>
          <w:rFonts w:ascii="Arial" w:hAnsi="Arial" w:cs="Arial"/>
          <w:sz w:val="22"/>
          <w:szCs w:val="22"/>
        </w:rPr>
      </w:pPr>
    </w:p>
    <w:p w14:paraId="7E19C171" w14:textId="77777777" w:rsidR="00F1715F" w:rsidRDefault="00F1715F" w:rsidP="002039F2">
      <w:pPr>
        <w:ind w:left="709" w:right="4"/>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3D1EF4E0" w14:textId="77777777" w:rsidR="00F1715F" w:rsidRPr="00BA46E3" w:rsidRDefault="00F1715F" w:rsidP="00F1715F">
      <w:pPr>
        <w:jc w:val="both"/>
        <w:rPr>
          <w:rFonts w:ascii="Arial" w:hAnsi="Arial" w:cs="Arial"/>
          <w:sz w:val="22"/>
          <w:szCs w:val="22"/>
        </w:rPr>
      </w:pPr>
    </w:p>
    <w:p w14:paraId="67A513B5" w14:textId="77777777" w:rsidR="00F1715F" w:rsidRPr="00BA46E3" w:rsidRDefault="00F1715F" w:rsidP="00F1715F">
      <w:pPr>
        <w:ind w:firstLine="720"/>
        <w:jc w:val="both"/>
        <w:rPr>
          <w:rFonts w:ascii="Arial" w:hAnsi="Arial" w:cs="Arial"/>
          <w:b/>
          <w:bCs/>
          <w:sz w:val="22"/>
          <w:szCs w:val="22"/>
        </w:rPr>
      </w:pPr>
      <w:r w:rsidRPr="00BA46E3">
        <w:rPr>
          <w:rFonts w:ascii="Arial" w:hAnsi="Arial" w:cs="Arial"/>
          <w:b/>
          <w:bCs/>
          <w:sz w:val="22"/>
          <w:szCs w:val="22"/>
        </w:rPr>
        <w:t>Section</w:t>
      </w:r>
      <w:r w:rsidRPr="00BA46E3">
        <w:rPr>
          <w:rFonts w:ascii="Arial" w:hAnsi="Arial" w:cs="Arial"/>
          <w:b/>
          <w:bCs/>
          <w:sz w:val="22"/>
          <w:szCs w:val="22"/>
        </w:rPr>
        <w:tab/>
      </w:r>
      <w:r w:rsidRPr="00BA46E3">
        <w:rPr>
          <w:rFonts w:ascii="Arial" w:hAnsi="Arial" w:cs="Arial"/>
          <w:b/>
          <w:bCs/>
          <w:sz w:val="22"/>
          <w:szCs w:val="22"/>
        </w:rPr>
        <w:tab/>
      </w:r>
      <w:r w:rsidRPr="00BA46E3">
        <w:rPr>
          <w:rFonts w:ascii="Arial" w:hAnsi="Arial" w:cs="Arial"/>
          <w:b/>
          <w:bCs/>
          <w:sz w:val="22"/>
          <w:szCs w:val="22"/>
        </w:rPr>
        <w:tab/>
        <w:t>Requested Departure(s) / Alternative(s)</w:t>
      </w:r>
    </w:p>
    <w:p w14:paraId="42F1FAE5" w14:textId="77777777" w:rsidR="00F1715F" w:rsidRPr="00BA46E3" w:rsidRDefault="00F1715F" w:rsidP="00F1715F">
      <w:pPr>
        <w:jc w:val="both"/>
        <w:rPr>
          <w:rFonts w:ascii="Arial" w:hAnsi="Arial" w:cs="Arial"/>
          <w:b/>
          <w:bCs/>
          <w:sz w:val="22"/>
          <w:szCs w:val="22"/>
        </w:rPr>
      </w:pPr>
    </w:p>
    <w:p w14:paraId="5832EB7F" w14:textId="77777777" w:rsidR="00F1715F" w:rsidRPr="00BA46E3" w:rsidRDefault="00F1715F" w:rsidP="00F1715F">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34814BD7" w14:textId="77777777" w:rsidR="00F1715F" w:rsidRPr="00BA46E3" w:rsidRDefault="00F1715F" w:rsidP="00F1715F">
      <w:pPr>
        <w:jc w:val="both"/>
        <w:rPr>
          <w:rFonts w:ascii="Arial" w:hAnsi="Arial" w:cs="Arial"/>
          <w:b/>
          <w:bCs/>
          <w:sz w:val="22"/>
          <w:szCs w:val="22"/>
          <w:u w:val="single"/>
        </w:rPr>
      </w:pPr>
    </w:p>
    <w:p w14:paraId="5F4755BD" w14:textId="77777777" w:rsidR="00F1715F" w:rsidRPr="00BA46E3" w:rsidRDefault="00F1715F" w:rsidP="00F1715F">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4EB11D4F" w14:textId="77777777" w:rsidR="00F1715F" w:rsidRPr="00BA46E3" w:rsidRDefault="00F1715F" w:rsidP="00F1715F">
      <w:pPr>
        <w:jc w:val="both"/>
        <w:rPr>
          <w:rFonts w:ascii="Arial" w:hAnsi="Arial" w:cs="Arial"/>
          <w:b/>
          <w:bCs/>
          <w:sz w:val="22"/>
          <w:szCs w:val="22"/>
          <w:u w:val="single"/>
        </w:rPr>
      </w:pPr>
    </w:p>
    <w:p w14:paraId="7BBE3DE1" w14:textId="77777777" w:rsidR="00F1715F" w:rsidRDefault="00F1715F" w:rsidP="002039F2">
      <w:pPr>
        <w:ind w:left="709" w:hanging="709"/>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Contract unless and until the City agrees to them in writing by initialing or otherwise specifically consenting in writing to be bound by any of them.</w:t>
      </w:r>
    </w:p>
    <w:p w14:paraId="4C58ED4E" w14:textId="77777777" w:rsidR="00F1715F" w:rsidRDefault="00F1715F" w:rsidP="00F1715F">
      <w:pPr>
        <w:spacing w:line="280" w:lineRule="atLeast"/>
        <w:ind w:left="709" w:hanging="709"/>
        <w:jc w:val="both"/>
        <w:rPr>
          <w:rFonts w:ascii="Arial" w:hAnsi="Arial" w:cs="Arial"/>
          <w:sz w:val="22"/>
          <w:szCs w:val="22"/>
        </w:rPr>
      </w:pPr>
    </w:p>
    <w:p w14:paraId="0A9499E3" w14:textId="77777777" w:rsidR="00F1715F" w:rsidRDefault="00F1715F" w:rsidP="00F1715F">
      <w:pPr>
        <w:spacing w:line="280" w:lineRule="atLeast"/>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 and Scope:</w:t>
      </w:r>
    </w:p>
    <w:p w14:paraId="01E0570F" w14:textId="77777777" w:rsidR="00F1715F" w:rsidRDefault="00F1715F" w:rsidP="00F1715F">
      <w:pPr>
        <w:spacing w:line="280" w:lineRule="atLeast"/>
        <w:ind w:left="1440" w:right="-421" w:hanging="1440"/>
        <w:jc w:val="both"/>
        <w:rPr>
          <w:rFonts w:ascii="Arial" w:hAnsi="Arial" w:cs="Arial"/>
          <w:b/>
          <w:sz w:val="22"/>
          <w:szCs w:val="22"/>
        </w:rPr>
      </w:pPr>
    </w:p>
    <w:p w14:paraId="167899C4" w14:textId="77777777" w:rsidR="00F1715F" w:rsidRDefault="00F1715F" w:rsidP="00F1715F">
      <w:pPr>
        <w:jc w:val="both"/>
        <w:rPr>
          <w:rFonts w:ascii="Arial" w:hAnsi="Arial" w:cs="Arial"/>
          <w:sz w:val="22"/>
          <w:szCs w:val="22"/>
        </w:rPr>
      </w:pPr>
      <w:r>
        <w:rPr>
          <w:rFonts w:ascii="Arial" w:hAnsi="Arial" w:cs="Arial"/>
          <w:bCs/>
          <w:sz w:val="22"/>
          <w:szCs w:val="22"/>
        </w:rPr>
        <w:t>6.</w:t>
      </w:r>
      <w:r>
        <w:rPr>
          <w:rFonts w:ascii="Arial" w:hAnsi="Arial" w:cs="Arial"/>
          <w:bCs/>
          <w:sz w:val="22"/>
          <w:szCs w:val="22"/>
        </w:rPr>
        <w:tab/>
      </w:r>
      <w:r>
        <w:rPr>
          <w:rFonts w:ascii="Arial" w:hAnsi="Arial" w:cs="Arial"/>
          <w:sz w:val="22"/>
          <w:szCs w:val="22"/>
        </w:rPr>
        <w:t xml:space="preserve">In addition to the warranties provided in the </w:t>
      </w:r>
      <w:r w:rsidR="007A7D23">
        <w:rPr>
          <w:rFonts w:ascii="Arial" w:hAnsi="Arial" w:cs="Arial"/>
          <w:sz w:val="22"/>
          <w:szCs w:val="22"/>
        </w:rPr>
        <w:t>Contract,</w:t>
      </w:r>
      <w:r>
        <w:rPr>
          <w:rFonts w:ascii="Arial" w:hAnsi="Arial" w:cs="Arial"/>
          <w:sz w:val="22"/>
          <w:szCs w:val="22"/>
        </w:rPr>
        <w:t xml:space="preserve"> this Quotation includes the </w:t>
      </w:r>
    </w:p>
    <w:p w14:paraId="2BAFBA57" w14:textId="77777777" w:rsidR="00F1715F" w:rsidRPr="00BA46E3" w:rsidRDefault="00F1715F" w:rsidP="00F1715F">
      <w:pPr>
        <w:jc w:val="both"/>
        <w:rPr>
          <w:rFonts w:ascii="Arial" w:hAnsi="Arial" w:cs="Arial"/>
          <w:b/>
          <w:bCs/>
          <w:sz w:val="22"/>
          <w:szCs w:val="22"/>
        </w:rPr>
      </w:pPr>
    </w:p>
    <w:p w14:paraId="3EB7CAD2" w14:textId="77777777" w:rsidR="00FD2A81" w:rsidRPr="00BA46E3" w:rsidRDefault="00FD2A81" w:rsidP="00FD2A81">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2BECAE5C" w14:textId="77777777" w:rsidR="00FD2A81" w:rsidRPr="00BA46E3" w:rsidRDefault="00FD2A81" w:rsidP="00FD2A81">
      <w:pPr>
        <w:jc w:val="both"/>
        <w:rPr>
          <w:rFonts w:ascii="Arial" w:hAnsi="Arial" w:cs="Arial"/>
          <w:b/>
          <w:bCs/>
          <w:sz w:val="22"/>
          <w:szCs w:val="22"/>
          <w:u w:val="single"/>
        </w:rPr>
      </w:pPr>
    </w:p>
    <w:p w14:paraId="31E9D19F" w14:textId="77777777" w:rsidR="00FD2A81" w:rsidRPr="00BA46E3" w:rsidRDefault="00FD2A81" w:rsidP="00FD2A81">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7AE8DEE1" w14:textId="77777777" w:rsidR="00F1715F" w:rsidRDefault="00F1715F" w:rsidP="00F1715F">
      <w:pPr>
        <w:jc w:val="both"/>
        <w:rPr>
          <w:rFonts w:ascii="Arial" w:hAnsi="Arial" w:cs="Arial"/>
          <w:b/>
          <w:bCs/>
          <w:sz w:val="22"/>
          <w:szCs w:val="22"/>
          <w:u w:val="single"/>
        </w:rPr>
      </w:pPr>
    </w:p>
    <w:p w14:paraId="776EEB1F" w14:textId="77777777" w:rsidR="00680EF8" w:rsidRDefault="00680EF8" w:rsidP="002039F2">
      <w:pPr>
        <w:tabs>
          <w:tab w:val="left" w:pos="0"/>
        </w:tabs>
        <w:ind w:left="720" w:hanging="720"/>
        <w:jc w:val="both"/>
        <w:rPr>
          <w:rFonts w:ascii="Arial" w:hAnsi="Arial" w:cs="Arial"/>
          <w:bCs/>
          <w:sz w:val="22"/>
          <w:szCs w:val="22"/>
        </w:rPr>
      </w:pPr>
    </w:p>
    <w:p w14:paraId="753F01B0" w14:textId="337DD37B" w:rsidR="00F1715F" w:rsidRDefault="00F1715F" w:rsidP="002039F2">
      <w:pPr>
        <w:tabs>
          <w:tab w:val="left" w:pos="0"/>
        </w:tabs>
        <w:ind w:left="720" w:hanging="720"/>
        <w:jc w:val="both"/>
        <w:rPr>
          <w:rFonts w:ascii="Arial" w:hAnsi="Arial" w:cs="Arial"/>
          <w:sz w:val="22"/>
          <w:szCs w:val="22"/>
        </w:rPr>
      </w:pPr>
      <w:r>
        <w:rPr>
          <w:rFonts w:ascii="Arial" w:hAnsi="Arial" w:cs="Arial"/>
          <w:bCs/>
          <w:sz w:val="22"/>
          <w:szCs w:val="22"/>
        </w:rPr>
        <w:t>7.</w:t>
      </w:r>
      <w:r>
        <w:rPr>
          <w:rFonts w:ascii="Arial" w:hAnsi="Arial" w:cs="Arial"/>
          <w:sz w:val="22"/>
          <w:szCs w:val="22"/>
        </w:rPr>
        <w:tab/>
        <w:t>I/We have reviewed the</w:t>
      </w:r>
      <w:r w:rsidR="00114B6B">
        <w:rPr>
          <w:rFonts w:ascii="Arial" w:hAnsi="Arial" w:cs="Arial"/>
          <w:sz w:val="22"/>
          <w:szCs w:val="22"/>
        </w:rPr>
        <w:t xml:space="preserve"> RFQ, Schedule A – Scope of Work and </w:t>
      </w:r>
      <w:r w:rsidR="00D90497">
        <w:rPr>
          <w:rFonts w:ascii="Arial" w:hAnsi="Arial" w:cs="Arial"/>
          <w:sz w:val="22"/>
          <w:szCs w:val="22"/>
        </w:rPr>
        <w:t xml:space="preserve">Contract </w:t>
      </w:r>
      <w:r w:rsidR="00114B6B">
        <w:rPr>
          <w:rFonts w:ascii="Arial" w:hAnsi="Arial" w:cs="Arial"/>
          <w:sz w:val="22"/>
          <w:szCs w:val="22"/>
        </w:rPr>
        <w:t>Drawings</w:t>
      </w:r>
      <w:r>
        <w:rPr>
          <w:rFonts w:ascii="Arial" w:hAnsi="Arial" w:cs="Arial"/>
          <w:sz w:val="22"/>
          <w:szCs w:val="22"/>
        </w:rPr>
        <w:t>.  If requested by the City, I/we would be prepared to meet those requirements, amended by the following departures and additions (list, if any):</w:t>
      </w:r>
    </w:p>
    <w:p w14:paraId="7D26EBD9" w14:textId="5932DFB0" w:rsidR="00E53E99" w:rsidRDefault="00E53E99" w:rsidP="002039F2">
      <w:pPr>
        <w:tabs>
          <w:tab w:val="left" w:pos="0"/>
        </w:tabs>
        <w:ind w:left="720" w:hanging="720"/>
        <w:jc w:val="both"/>
        <w:rPr>
          <w:rFonts w:ascii="Arial" w:hAnsi="Arial" w:cs="Arial"/>
          <w:sz w:val="22"/>
          <w:szCs w:val="22"/>
        </w:rPr>
      </w:pPr>
    </w:p>
    <w:p w14:paraId="223C5B2C" w14:textId="5D65116F" w:rsidR="00F1715F" w:rsidRDefault="00F1715F" w:rsidP="00F1715F">
      <w:pPr>
        <w:ind w:firstLine="720"/>
        <w:jc w:val="center"/>
        <w:rPr>
          <w:rFonts w:ascii="Arial" w:hAnsi="Arial" w:cs="Arial"/>
          <w:b/>
          <w:bCs/>
          <w:sz w:val="22"/>
          <w:szCs w:val="22"/>
        </w:rPr>
      </w:pPr>
      <w:r w:rsidRPr="00BA46E3">
        <w:rPr>
          <w:rFonts w:ascii="Arial" w:hAnsi="Arial" w:cs="Arial"/>
          <w:b/>
          <w:bCs/>
          <w:sz w:val="22"/>
          <w:szCs w:val="22"/>
        </w:rPr>
        <w:t>Requested Departure(s) / Alternative(s) / Addition(s)</w:t>
      </w:r>
    </w:p>
    <w:p w14:paraId="095AAB44" w14:textId="7668FE4E" w:rsidR="00C55576" w:rsidRDefault="00C55576" w:rsidP="00F1715F">
      <w:pPr>
        <w:ind w:firstLine="720"/>
        <w:jc w:val="center"/>
        <w:rPr>
          <w:rFonts w:ascii="Arial" w:hAnsi="Arial" w:cs="Arial"/>
          <w:b/>
          <w:bCs/>
          <w:sz w:val="22"/>
          <w:szCs w:val="22"/>
        </w:rPr>
      </w:pPr>
    </w:p>
    <w:p w14:paraId="1B121F2D" w14:textId="77777777" w:rsidR="00C55576" w:rsidRPr="00BA46E3" w:rsidRDefault="00C55576" w:rsidP="00C55576">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2142BE31" w14:textId="77777777" w:rsidR="00C55576" w:rsidRPr="00BA46E3" w:rsidRDefault="00C55576" w:rsidP="00C55576">
      <w:pPr>
        <w:jc w:val="both"/>
        <w:rPr>
          <w:rFonts w:ascii="Arial" w:hAnsi="Arial" w:cs="Arial"/>
          <w:b/>
          <w:bCs/>
          <w:sz w:val="22"/>
          <w:szCs w:val="22"/>
          <w:u w:val="single"/>
        </w:rPr>
      </w:pPr>
    </w:p>
    <w:p w14:paraId="34F0F5CA" w14:textId="714D7997" w:rsidR="00C55576" w:rsidRPr="00C55576" w:rsidRDefault="00C55576" w:rsidP="00C55576">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7B8653B8" w14:textId="77777777" w:rsidR="005603E7" w:rsidRDefault="005603E7" w:rsidP="00F1715F">
      <w:pPr>
        <w:jc w:val="both"/>
        <w:rPr>
          <w:rFonts w:ascii="Arial" w:hAnsi="Arial" w:cs="Arial"/>
          <w:b/>
          <w:bCs/>
          <w:sz w:val="20"/>
          <w:szCs w:val="20"/>
        </w:rPr>
        <w:sectPr w:rsidR="005603E7" w:rsidSect="003509E1">
          <w:footerReference w:type="default" r:id="rId13"/>
          <w:pgSz w:w="12240" w:h="15840" w:code="1"/>
          <w:pgMar w:top="851" w:right="1440" w:bottom="1440" w:left="1440" w:header="708"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docGrid w:linePitch="360"/>
        </w:sectPr>
      </w:pPr>
    </w:p>
    <w:p w14:paraId="4AEDA775" w14:textId="1A3E233A" w:rsidR="0083344E" w:rsidRPr="006A0AAD" w:rsidRDefault="0083344E" w:rsidP="005603E7">
      <w:pPr>
        <w:keepNext/>
        <w:keepLines/>
        <w:spacing w:line="280" w:lineRule="atLeast"/>
        <w:ind w:left="709" w:hanging="709"/>
        <w:jc w:val="both"/>
        <w:rPr>
          <w:rFonts w:ascii="Arial" w:hAnsi="Arial" w:cs="Arial"/>
          <w:b/>
          <w:bCs/>
          <w:sz w:val="21"/>
          <w:szCs w:val="21"/>
          <w:u w:val="single"/>
        </w:rPr>
      </w:pPr>
      <w:r w:rsidRPr="006A0AAD">
        <w:rPr>
          <w:rFonts w:ascii="Arial" w:hAnsi="Arial" w:cs="Arial"/>
          <w:b/>
          <w:bCs/>
          <w:sz w:val="21"/>
          <w:szCs w:val="21"/>
          <w:u w:val="single"/>
        </w:rPr>
        <w:lastRenderedPageBreak/>
        <w:t>SCHEDULE OF QUANTITIES AND PRICES</w:t>
      </w:r>
    </w:p>
    <w:p w14:paraId="12F8AFF0" w14:textId="77777777" w:rsidR="001C2273" w:rsidRPr="006A0AAD" w:rsidRDefault="001C2273" w:rsidP="005603E7">
      <w:pPr>
        <w:keepNext/>
        <w:keepLines/>
        <w:spacing w:line="280" w:lineRule="atLeast"/>
        <w:ind w:left="709" w:hanging="709"/>
        <w:jc w:val="both"/>
        <w:rPr>
          <w:rFonts w:ascii="Arial" w:hAnsi="Arial" w:cs="Arial"/>
          <w:b/>
          <w:bCs/>
          <w:sz w:val="21"/>
          <w:szCs w:val="21"/>
          <w:u w:val="single"/>
        </w:rPr>
      </w:pPr>
    </w:p>
    <w:p w14:paraId="43B57DBE" w14:textId="79A7CDA2" w:rsidR="001C2273" w:rsidRPr="006A0AAD" w:rsidRDefault="0083344E" w:rsidP="005603E7">
      <w:pPr>
        <w:keepNext/>
        <w:keepLines/>
        <w:spacing w:line="280" w:lineRule="atLeast"/>
        <w:jc w:val="both"/>
        <w:rPr>
          <w:rFonts w:ascii="Arial" w:hAnsi="Arial" w:cs="Arial"/>
          <w:sz w:val="21"/>
          <w:szCs w:val="21"/>
        </w:rPr>
      </w:pPr>
      <w:r w:rsidRPr="006A0AAD">
        <w:rPr>
          <w:rFonts w:ascii="Arial" w:hAnsi="Arial" w:cs="Arial"/>
          <w:sz w:val="21"/>
          <w:szCs w:val="21"/>
        </w:rPr>
        <w:t>8.</w:t>
      </w:r>
      <w:r w:rsidRPr="006A0AAD">
        <w:rPr>
          <w:rFonts w:ascii="Arial" w:hAnsi="Arial" w:cs="Arial"/>
          <w:sz w:val="21"/>
          <w:szCs w:val="21"/>
        </w:rPr>
        <w:tab/>
        <w:t xml:space="preserve">The Contractor offers to supply to the City of Surrey the Goods and Services for the prices </w:t>
      </w:r>
      <w:r w:rsidRPr="006A0AAD">
        <w:rPr>
          <w:rFonts w:ascii="Arial" w:hAnsi="Arial" w:cs="Arial"/>
          <w:sz w:val="21"/>
          <w:szCs w:val="21"/>
        </w:rPr>
        <w:tab/>
        <w:t xml:space="preserve">plus applicable taxes as follows:  </w:t>
      </w:r>
    </w:p>
    <w:p w14:paraId="3B1EA9A2" w14:textId="77777777" w:rsidR="00F1715F" w:rsidRPr="00106D06" w:rsidRDefault="00F1715F" w:rsidP="00F1715F">
      <w:pPr>
        <w:spacing w:line="280" w:lineRule="atLeast"/>
        <w:ind w:left="709" w:hanging="709"/>
        <w:jc w:val="both"/>
        <w:rPr>
          <w:rFonts w:ascii="Arial" w:hAnsi="Arial" w:cs="Arial"/>
          <w:bCs/>
          <w:sz w:val="22"/>
          <w:szCs w:val="22"/>
        </w:rPr>
      </w:pPr>
    </w:p>
    <w:p w14:paraId="43BB46E7" w14:textId="77777777" w:rsidR="00B732FC" w:rsidRPr="00106D06" w:rsidRDefault="00B732FC" w:rsidP="00B732FC">
      <w:pPr>
        <w:tabs>
          <w:tab w:val="left" w:pos="0"/>
          <w:tab w:val="left" w:pos="720"/>
          <w:tab w:val="left" w:pos="1440"/>
          <w:tab w:val="left" w:pos="2160"/>
          <w:tab w:val="decimal" w:pos="3600"/>
          <w:tab w:val="decimal" w:pos="6048"/>
        </w:tabs>
        <w:jc w:val="both"/>
        <w:outlineLvl w:val="0"/>
        <w:rPr>
          <w:rFonts w:ascii="Arial" w:hAnsi="Arial" w:cs="Arial"/>
          <w:b/>
          <w:sz w:val="22"/>
          <w:szCs w:val="22"/>
        </w:rPr>
      </w:pPr>
      <w:r w:rsidRPr="00106D06">
        <w:rPr>
          <w:rFonts w:ascii="Arial" w:hAnsi="Arial" w:cs="Arial"/>
          <w:b/>
          <w:sz w:val="22"/>
          <w:szCs w:val="22"/>
        </w:rPr>
        <w:t>Price Summary Sheet</w:t>
      </w:r>
    </w:p>
    <w:p w14:paraId="029BF113" w14:textId="77777777" w:rsidR="00B732FC" w:rsidRPr="00106D06" w:rsidRDefault="00B732FC" w:rsidP="00B732FC">
      <w:pPr>
        <w:tabs>
          <w:tab w:val="left" w:pos="0"/>
          <w:tab w:val="left" w:pos="720"/>
          <w:tab w:val="left" w:pos="1440"/>
          <w:tab w:val="left" w:pos="2160"/>
          <w:tab w:val="decimal" w:pos="3600"/>
          <w:tab w:val="decimal" w:pos="6048"/>
        </w:tabs>
        <w:jc w:val="both"/>
        <w:rPr>
          <w:rFonts w:ascii="Arial" w:hAnsi="Arial" w:cs="Arial"/>
          <w:b/>
          <w:sz w:val="22"/>
          <w:szCs w:val="22"/>
        </w:rPr>
      </w:pPr>
    </w:p>
    <w:p w14:paraId="337C219F" w14:textId="77777777" w:rsidR="00B732FC" w:rsidRPr="00106D06" w:rsidRDefault="00B732FC" w:rsidP="00B732FC">
      <w:pPr>
        <w:tabs>
          <w:tab w:val="left" w:pos="0"/>
          <w:tab w:val="left" w:pos="720"/>
          <w:tab w:val="left" w:pos="1440"/>
          <w:tab w:val="left" w:pos="2160"/>
          <w:tab w:val="decimal" w:pos="3600"/>
          <w:tab w:val="decimal" w:pos="6390"/>
        </w:tabs>
        <w:jc w:val="both"/>
        <w:outlineLvl w:val="0"/>
        <w:rPr>
          <w:rFonts w:ascii="Arial" w:hAnsi="Arial" w:cs="Arial"/>
          <w:sz w:val="22"/>
          <w:szCs w:val="22"/>
        </w:rPr>
      </w:pPr>
      <w:r w:rsidRPr="00106D06">
        <w:rPr>
          <w:rFonts w:ascii="Arial" w:hAnsi="Arial" w:cs="Arial"/>
          <w:sz w:val="22"/>
          <w:szCs w:val="22"/>
        </w:rPr>
        <w:t xml:space="preserve">A)  </w:t>
      </w:r>
      <w:r w:rsidRPr="00106D06">
        <w:rPr>
          <w:rFonts w:ascii="Arial" w:hAnsi="Arial" w:cs="Arial"/>
          <w:sz w:val="22"/>
          <w:szCs w:val="22"/>
        </w:rPr>
        <w:tab/>
        <w:t xml:space="preserve">Separate Maximum Guaranteed Price – </w:t>
      </w:r>
      <w:r w:rsidRPr="00DB71D5">
        <w:rPr>
          <w:rFonts w:ascii="Arial" w:hAnsi="Arial" w:cs="Arial"/>
          <w:b/>
          <w:bCs/>
          <w:sz w:val="22"/>
          <w:szCs w:val="22"/>
        </w:rPr>
        <w:t>PCI King George Hub Phase C</w:t>
      </w:r>
      <w:r w:rsidRPr="00106D06">
        <w:rPr>
          <w:rFonts w:ascii="Arial" w:hAnsi="Arial" w:cs="Arial"/>
          <w:sz w:val="22"/>
          <w:szCs w:val="22"/>
        </w:rPr>
        <w:t>:</w:t>
      </w:r>
      <w:r w:rsidRPr="00106D06">
        <w:rPr>
          <w:rFonts w:ascii="Arial" w:hAnsi="Arial" w:cs="Arial"/>
          <w:sz w:val="22"/>
          <w:szCs w:val="22"/>
        </w:rPr>
        <w:tab/>
        <w:t>$</w:t>
      </w:r>
      <w:r w:rsidRPr="00106D06">
        <w:rPr>
          <w:rFonts w:ascii="Arial" w:hAnsi="Arial" w:cs="Arial"/>
          <w:sz w:val="22"/>
          <w:szCs w:val="22"/>
          <w:u w:val="single"/>
        </w:rPr>
        <w:tab/>
      </w:r>
      <w:r w:rsidRPr="00106D06">
        <w:rPr>
          <w:rFonts w:ascii="Arial" w:hAnsi="Arial" w:cs="Arial"/>
          <w:sz w:val="22"/>
          <w:szCs w:val="22"/>
          <w:u w:val="single"/>
        </w:rPr>
        <w:tab/>
      </w:r>
    </w:p>
    <w:p w14:paraId="3C22A1B0" w14:textId="77777777" w:rsidR="00B732FC" w:rsidRPr="00106D06" w:rsidRDefault="00B732FC" w:rsidP="00B732FC">
      <w:pPr>
        <w:tabs>
          <w:tab w:val="left" w:pos="0"/>
          <w:tab w:val="left" w:pos="720"/>
          <w:tab w:val="left" w:pos="1440"/>
          <w:tab w:val="left" w:pos="2160"/>
          <w:tab w:val="decimal" w:pos="3600"/>
          <w:tab w:val="decimal" w:pos="6390"/>
        </w:tabs>
        <w:jc w:val="both"/>
        <w:rPr>
          <w:rFonts w:ascii="Arial" w:hAnsi="Arial" w:cs="Arial"/>
          <w:sz w:val="22"/>
          <w:szCs w:val="22"/>
        </w:rPr>
      </w:pPr>
    </w:p>
    <w:p w14:paraId="17A1AE03" w14:textId="77777777" w:rsidR="00B732FC" w:rsidRPr="00106D06" w:rsidRDefault="00B732FC" w:rsidP="00B732FC">
      <w:pPr>
        <w:tabs>
          <w:tab w:val="left" w:pos="0"/>
          <w:tab w:val="left" w:pos="720"/>
          <w:tab w:val="left" w:pos="1440"/>
          <w:tab w:val="left" w:pos="2160"/>
          <w:tab w:val="decimal" w:pos="3600"/>
          <w:tab w:val="decimal" w:pos="6390"/>
        </w:tabs>
        <w:jc w:val="both"/>
        <w:outlineLvl w:val="0"/>
        <w:rPr>
          <w:rFonts w:ascii="Arial" w:hAnsi="Arial" w:cs="Arial"/>
          <w:sz w:val="22"/>
          <w:szCs w:val="22"/>
        </w:rPr>
      </w:pPr>
      <w:r w:rsidRPr="00106D06">
        <w:rPr>
          <w:rFonts w:ascii="Arial" w:hAnsi="Arial" w:cs="Arial"/>
          <w:sz w:val="22"/>
          <w:szCs w:val="22"/>
        </w:rPr>
        <w:t xml:space="preserve">B) </w:t>
      </w:r>
      <w:r w:rsidRPr="00106D06">
        <w:rPr>
          <w:rFonts w:ascii="Arial" w:hAnsi="Arial" w:cs="Arial"/>
          <w:sz w:val="22"/>
          <w:szCs w:val="22"/>
        </w:rPr>
        <w:tab/>
        <w:t xml:space="preserve">Separate Maximum Guaranteed Price – </w:t>
      </w:r>
      <w:r w:rsidRPr="00DB71D5">
        <w:rPr>
          <w:rFonts w:ascii="Arial" w:hAnsi="Arial" w:cs="Arial"/>
          <w:b/>
          <w:bCs/>
          <w:sz w:val="22"/>
          <w:szCs w:val="22"/>
        </w:rPr>
        <w:t>Elizabeth Fry Society Bldg</w:t>
      </w:r>
      <w:r w:rsidRPr="00106D06">
        <w:rPr>
          <w:rFonts w:ascii="Arial" w:hAnsi="Arial" w:cs="Arial"/>
          <w:sz w:val="22"/>
          <w:szCs w:val="22"/>
        </w:rPr>
        <w:t>.:</w:t>
      </w:r>
      <w:r w:rsidRPr="00106D06">
        <w:rPr>
          <w:rFonts w:ascii="Arial" w:hAnsi="Arial" w:cs="Arial"/>
          <w:sz w:val="22"/>
          <w:szCs w:val="22"/>
        </w:rPr>
        <w:tab/>
        <w:t>$</w:t>
      </w:r>
      <w:r w:rsidRPr="00106D06">
        <w:rPr>
          <w:rFonts w:ascii="Arial" w:hAnsi="Arial" w:cs="Arial"/>
          <w:sz w:val="22"/>
          <w:szCs w:val="22"/>
          <w:u w:val="single"/>
        </w:rPr>
        <w:tab/>
      </w:r>
      <w:r w:rsidRPr="00106D06">
        <w:rPr>
          <w:rFonts w:ascii="Arial" w:hAnsi="Arial" w:cs="Arial"/>
          <w:sz w:val="22"/>
          <w:szCs w:val="22"/>
          <w:u w:val="single"/>
        </w:rPr>
        <w:tab/>
      </w:r>
    </w:p>
    <w:p w14:paraId="309D7119" w14:textId="77777777" w:rsidR="00B732FC" w:rsidRPr="00106D06" w:rsidRDefault="00B732FC" w:rsidP="00B732FC">
      <w:pPr>
        <w:tabs>
          <w:tab w:val="left" w:pos="0"/>
          <w:tab w:val="left" w:pos="720"/>
          <w:tab w:val="left" w:pos="1440"/>
          <w:tab w:val="left" w:pos="2160"/>
          <w:tab w:val="decimal" w:pos="3600"/>
          <w:tab w:val="decimal" w:pos="6390"/>
        </w:tabs>
        <w:jc w:val="both"/>
        <w:outlineLvl w:val="0"/>
        <w:rPr>
          <w:rFonts w:ascii="Arial" w:hAnsi="Arial" w:cs="Arial"/>
          <w:sz w:val="22"/>
          <w:szCs w:val="22"/>
        </w:rPr>
      </w:pPr>
    </w:p>
    <w:p w14:paraId="230894EA" w14:textId="77777777" w:rsidR="00B732FC" w:rsidRPr="00106D06" w:rsidRDefault="00B732FC" w:rsidP="00B732FC">
      <w:pPr>
        <w:tabs>
          <w:tab w:val="left" w:pos="0"/>
          <w:tab w:val="left" w:pos="720"/>
          <w:tab w:val="left" w:pos="1440"/>
          <w:tab w:val="left" w:pos="2160"/>
          <w:tab w:val="decimal" w:pos="3600"/>
          <w:tab w:val="decimal" w:pos="6390"/>
        </w:tabs>
        <w:jc w:val="both"/>
        <w:rPr>
          <w:rFonts w:ascii="Arial" w:hAnsi="Arial" w:cs="Arial"/>
          <w:sz w:val="22"/>
          <w:szCs w:val="22"/>
        </w:rPr>
      </w:pPr>
      <w:r w:rsidRPr="00106D06">
        <w:rPr>
          <w:rFonts w:ascii="Arial" w:hAnsi="Arial" w:cs="Arial"/>
          <w:sz w:val="22"/>
          <w:szCs w:val="22"/>
        </w:rPr>
        <w:t xml:space="preserve">C) </w:t>
      </w:r>
      <w:r w:rsidRPr="00106D06">
        <w:rPr>
          <w:rFonts w:ascii="Arial" w:hAnsi="Arial" w:cs="Arial"/>
          <w:sz w:val="22"/>
          <w:szCs w:val="22"/>
        </w:rPr>
        <w:tab/>
        <w:t>Subtotal (A + B)</w:t>
      </w:r>
      <w:r w:rsidRPr="00106D06">
        <w:rPr>
          <w:rFonts w:ascii="Arial" w:hAnsi="Arial" w:cs="Arial"/>
          <w:sz w:val="22"/>
          <w:szCs w:val="22"/>
        </w:rPr>
        <w:tab/>
      </w:r>
      <w:r w:rsidRPr="00106D06">
        <w:rPr>
          <w:rFonts w:ascii="Arial" w:hAnsi="Arial" w:cs="Arial"/>
          <w:sz w:val="22"/>
          <w:szCs w:val="22"/>
        </w:rPr>
        <w:tab/>
      </w:r>
      <w:r w:rsidRPr="00106D06">
        <w:rPr>
          <w:rFonts w:ascii="Arial" w:hAnsi="Arial" w:cs="Arial"/>
          <w:sz w:val="22"/>
          <w:szCs w:val="22"/>
        </w:rPr>
        <w:tab/>
      </w:r>
      <w:r w:rsidRPr="00106D06">
        <w:rPr>
          <w:rFonts w:ascii="Arial" w:hAnsi="Arial" w:cs="Arial"/>
          <w:sz w:val="22"/>
          <w:szCs w:val="22"/>
        </w:rPr>
        <w:tab/>
      </w:r>
      <w:r w:rsidRPr="00106D06">
        <w:rPr>
          <w:rFonts w:ascii="Arial" w:hAnsi="Arial" w:cs="Arial"/>
          <w:sz w:val="22"/>
          <w:szCs w:val="22"/>
        </w:rPr>
        <w:tab/>
        <w:t>$</w:t>
      </w:r>
      <w:r w:rsidRPr="00106D06">
        <w:rPr>
          <w:rFonts w:ascii="Arial" w:hAnsi="Arial" w:cs="Arial"/>
          <w:sz w:val="22"/>
          <w:szCs w:val="22"/>
          <w:u w:val="single"/>
        </w:rPr>
        <w:tab/>
      </w:r>
      <w:r w:rsidRPr="00106D06">
        <w:rPr>
          <w:rFonts w:ascii="Arial" w:hAnsi="Arial" w:cs="Arial"/>
          <w:sz w:val="22"/>
          <w:szCs w:val="22"/>
          <w:u w:val="single"/>
        </w:rPr>
        <w:tab/>
      </w:r>
    </w:p>
    <w:p w14:paraId="1B459DC4" w14:textId="77777777" w:rsidR="00B732FC" w:rsidRPr="00106D06" w:rsidRDefault="00B732FC" w:rsidP="00B732FC">
      <w:pPr>
        <w:tabs>
          <w:tab w:val="left" w:pos="0"/>
          <w:tab w:val="left" w:pos="720"/>
          <w:tab w:val="left" w:pos="1440"/>
          <w:tab w:val="left" w:pos="2160"/>
          <w:tab w:val="decimal" w:pos="3600"/>
          <w:tab w:val="decimal" w:pos="6048"/>
        </w:tabs>
        <w:jc w:val="both"/>
        <w:rPr>
          <w:rFonts w:ascii="Arial" w:hAnsi="Arial" w:cs="Arial"/>
          <w:sz w:val="22"/>
          <w:szCs w:val="22"/>
        </w:rPr>
      </w:pPr>
    </w:p>
    <w:p w14:paraId="58C229FD" w14:textId="497B9EB8" w:rsidR="00B732FC" w:rsidRPr="00106D06" w:rsidRDefault="00B732FC" w:rsidP="00B732FC">
      <w:pPr>
        <w:tabs>
          <w:tab w:val="left" w:pos="0"/>
          <w:tab w:val="left" w:pos="720"/>
          <w:tab w:val="left" w:pos="1440"/>
          <w:tab w:val="left" w:pos="2160"/>
          <w:tab w:val="decimal" w:pos="3600"/>
          <w:tab w:val="decimal" w:pos="6390"/>
        </w:tabs>
        <w:jc w:val="both"/>
        <w:rPr>
          <w:rFonts w:ascii="Arial" w:hAnsi="Arial" w:cs="Arial"/>
          <w:sz w:val="22"/>
          <w:szCs w:val="22"/>
        </w:rPr>
      </w:pPr>
      <w:r w:rsidRPr="00106D06">
        <w:rPr>
          <w:rFonts w:ascii="Arial" w:hAnsi="Arial" w:cs="Arial"/>
          <w:sz w:val="22"/>
          <w:szCs w:val="22"/>
        </w:rPr>
        <w:t xml:space="preserve">D) </w:t>
      </w:r>
      <w:r w:rsidRPr="00106D06">
        <w:rPr>
          <w:rFonts w:ascii="Arial" w:hAnsi="Arial" w:cs="Arial"/>
          <w:sz w:val="22"/>
          <w:szCs w:val="22"/>
        </w:rPr>
        <w:tab/>
        <w:t xml:space="preserve">Goods and Services Tax (5% of </w:t>
      </w:r>
      <w:r w:rsidR="00DB71D5">
        <w:rPr>
          <w:rFonts w:ascii="Arial" w:hAnsi="Arial" w:cs="Arial"/>
          <w:sz w:val="22"/>
          <w:szCs w:val="22"/>
        </w:rPr>
        <w:t>C</w:t>
      </w:r>
      <w:r w:rsidRPr="00106D06">
        <w:rPr>
          <w:rFonts w:ascii="Arial" w:hAnsi="Arial" w:cs="Arial"/>
          <w:sz w:val="22"/>
          <w:szCs w:val="22"/>
        </w:rPr>
        <w:t>)</w:t>
      </w:r>
      <w:r w:rsidRPr="00106D06">
        <w:rPr>
          <w:rFonts w:ascii="Arial" w:hAnsi="Arial" w:cs="Arial"/>
          <w:sz w:val="22"/>
          <w:szCs w:val="22"/>
        </w:rPr>
        <w:tab/>
      </w:r>
      <w:r w:rsidRPr="00106D06">
        <w:rPr>
          <w:rFonts w:ascii="Arial" w:hAnsi="Arial" w:cs="Arial"/>
          <w:sz w:val="22"/>
          <w:szCs w:val="22"/>
        </w:rPr>
        <w:tab/>
      </w:r>
      <w:r w:rsidRPr="00106D06">
        <w:rPr>
          <w:rFonts w:ascii="Arial" w:hAnsi="Arial" w:cs="Arial"/>
          <w:sz w:val="22"/>
          <w:szCs w:val="22"/>
        </w:rPr>
        <w:tab/>
      </w:r>
      <w:r w:rsidRPr="00106D06">
        <w:rPr>
          <w:rFonts w:ascii="Arial" w:hAnsi="Arial" w:cs="Arial"/>
          <w:sz w:val="22"/>
          <w:szCs w:val="22"/>
        </w:rPr>
        <w:tab/>
        <w:t>$</w:t>
      </w:r>
      <w:r w:rsidRPr="00106D06">
        <w:rPr>
          <w:rFonts w:ascii="Arial" w:hAnsi="Arial" w:cs="Arial"/>
          <w:sz w:val="22"/>
          <w:szCs w:val="22"/>
          <w:u w:val="single"/>
        </w:rPr>
        <w:tab/>
      </w:r>
      <w:r w:rsidRPr="00106D06">
        <w:rPr>
          <w:rFonts w:ascii="Arial" w:hAnsi="Arial" w:cs="Arial"/>
          <w:sz w:val="22"/>
          <w:szCs w:val="22"/>
          <w:u w:val="single"/>
        </w:rPr>
        <w:tab/>
      </w:r>
    </w:p>
    <w:p w14:paraId="2BD1BB2F" w14:textId="77777777" w:rsidR="00B732FC" w:rsidRPr="00106D06" w:rsidRDefault="00B732FC" w:rsidP="00B732FC">
      <w:pPr>
        <w:tabs>
          <w:tab w:val="left" w:pos="0"/>
          <w:tab w:val="left" w:pos="720"/>
          <w:tab w:val="left" w:pos="1440"/>
          <w:tab w:val="left" w:pos="2160"/>
          <w:tab w:val="decimal" w:pos="3600"/>
          <w:tab w:val="decimal" w:pos="6048"/>
        </w:tabs>
        <w:jc w:val="both"/>
        <w:outlineLvl w:val="0"/>
        <w:rPr>
          <w:rFonts w:ascii="Arial" w:hAnsi="Arial" w:cs="Arial"/>
          <w:sz w:val="22"/>
          <w:szCs w:val="22"/>
        </w:rPr>
      </w:pPr>
    </w:p>
    <w:p w14:paraId="2806BF9C" w14:textId="0C9937D9" w:rsidR="00B732FC" w:rsidRPr="00106D06" w:rsidRDefault="00B732FC" w:rsidP="00B732FC">
      <w:pPr>
        <w:tabs>
          <w:tab w:val="left" w:pos="0"/>
          <w:tab w:val="left" w:pos="720"/>
          <w:tab w:val="left" w:pos="1440"/>
          <w:tab w:val="left" w:pos="2160"/>
          <w:tab w:val="decimal" w:pos="3600"/>
          <w:tab w:val="decimal" w:pos="6048"/>
        </w:tabs>
        <w:jc w:val="both"/>
        <w:outlineLvl w:val="0"/>
        <w:rPr>
          <w:rFonts w:ascii="Arial" w:hAnsi="Arial" w:cs="Arial"/>
          <w:sz w:val="22"/>
          <w:szCs w:val="22"/>
        </w:rPr>
      </w:pPr>
      <w:r w:rsidRPr="00E5549B">
        <w:rPr>
          <w:rFonts w:ascii="Arial" w:hAnsi="Arial" w:cs="Arial"/>
          <w:b/>
          <w:bCs/>
          <w:sz w:val="22"/>
          <w:szCs w:val="22"/>
        </w:rPr>
        <w:t xml:space="preserve">Total </w:t>
      </w:r>
      <w:r w:rsidR="005D7A87" w:rsidRPr="00E5549B">
        <w:rPr>
          <w:rFonts w:ascii="Arial" w:hAnsi="Arial" w:cs="Arial"/>
          <w:b/>
          <w:bCs/>
          <w:i/>
          <w:sz w:val="22"/>
          <w:szCs w:val="22"/>
        </w:rPr>
        <w:t>Quotation</w:t>
      </w:r>
      <w:r w:rsidRPr="00E5549B">
        <w:rPr>
          <w:rFonts w:ascii="Arial" w:hAnsi="Arial" w:cs="Arial"/>
          <w:b/>
          <w:bCs/>
          <w:i/>
          <w:sz w:val="22"/>
          <w:szCs w:val="22"/>
        </w:rPr>
        <w:t xml:space="preserve"> Price</w:t>
      </w:r>
      <w:r w:rsidRPr="00106D06">
        <w:rPr>
          <w:rFonts w:ascii="Arial" w:hAnsi="Arial" w:cs="Arial"/>
          <w:sz w:val="22"/>
          <w:szCs w:val="22"/>
        </w:rPr>
        <w:t>, including GST (Sum C + D)</w:t>
      </w:r>
      <w:r w:rsidRPr="00106D06">
        <w:rPr>
          <w:rFonts w:ascii="Arial" w:hAnsi="Arial" w:cs="Arial"/>
          <w:sz w:val="22"/>
          <w:szCs w:val="22"/>
        </w:rPr>
        <w:tab/>
      </w:r>
      <w:r w:rsidRPr="00106D06">
        <w:rPr>
          <w:rFonts w:ascii="Arial" w:hAnsi="Arial" w:cs="Arial"/>
          <w:sz w:val="22"/>
          <w:szCs w:val="22"/>
        </w:rPr>
        <w:tab/>
      </w:r>
      <w:r w:rsidRPr="00106D06">
        <w:rPr>
          <w:rFonts w:ascii="Arial" w:hAnsi="Arial" w:cs="Arial"/>
          <w:b/>
          <w:bCs/>
          <w:sz w:val="22"/>
          <w:szCs w:val="22"/>
        </w:rPr>
        <w:t>$</w:t>
      </w:r>
      <w:r w:rsidRPr="00106D06">
        <w:rPr>
          <w:rFonts w:ascii="Arial" w:hAnsi="Arial" w:cs="Arial"/>
          <w:b/>
          <w:bCs/>
          <w:sz w:val="22"/>
          <w:szCs w:val="22"/>
          <w:u w:val="single"/>
        </w:rPr>
        <w:tab/>
      </w:r>
      <w:r w:rsidRPr="00106D06">
        <w:rPr>
          <w:rFonts w:ascii="Arial" w:hAnsi="Arial" w:cs="Arial"/>
          <w:b/>
          <w:bCs/>
          <w:sz w:val="22"/>
          <w:szCs w:val="22"/>
          <w:u w:val="single"/>
        </w:rPr>
        <w:tab/>
      </w:r>
      <w:r w:rsidRPr="00106D06">
        <w:rPr>
          <w:rFonts w:ascii="Arial" w:hAnsi="Arial" w:cs="Arial"/>
          <w:b/>
          <w:bCs/>
          <w:sz w:val="22"/>
          <w:szCs w:val="22"/>
          <w:u w:val="single"/>
        </w:rPr>
        <w:tab/>
      </w:r>
    </w:p>
    <w:p w14:paraId="25F18CBB" w14:textId="77777777" w:rsidR="00B732FC" w:rsidRPr="00106D06" w:rsidRDefault="00B732FC" w:rsidP="00B732FC">
      <w:pPr>
        <w:tabs>
          <w:tab w:val="left" w:pos="0"/>
          <w:tab w:val="left" w:pos="720"/>
          <w:tab w:val="left" w:pos="1440"/>
          <w:tab w:val="left" w:pos="2160"/>
          <w:tab w:val="decimal" w:pos="3600"/>
          <w:tab w:val="decimal" w:pos="6048"/>
        </w:tabs>
        <w:jc w:val="both"/>
        <w:rPr>
          <w:rFonts w:ascii="Arial" w:hAnsi="Arial" w:cs="Arial"/>
          <w:b/>
          <w:sz w:val="22"/>
          <w:szCs w:val="22"/>
          <w:u w:val="single"/>
        </w:rPr>
      </w:pPr>
    </w:p>
    <w:p w14:paraId="3EB0993B" w14:textId="77777777" w:rsidR="00B732FC" w:rsidRPr="00106D06" w:rsidRDefault="00B732FC" w:rsidP="00B732FC">
      <w:pPr>
        <w:tabs>
          <w:tab w:val="left" w:pos="0"/>
          <w:tab w:val="left" w:pos="720"/>
          <w:tab w:val="left" w:pos="1440"/>
          <w:tab w:val="left" w:pos="2160"/>
          <w:tab w:val="decimal" w:pos="3600"/>
          <w:tab w:val="decimal" w:pos="6048"/>
        </w:tabs>
        <w:jc w:val="both"/>
        <w:rPr>
          <w:rFonts w:ascii="Arial" w:hAnsi="Arial" w:cs="Arial"/>
          <w:b/>
          <w:sz w:val="22"/>
          <w:szCs w:val="22"/>
          <w:u w:val="single"/>
        </w:rPr>
      </w:pPr>
      <w:r w:rsidRPr="00106D06">
        <w:rPr>
          <w:rFonts w:ascii="Arial" w:hAnsi="Arial" w:cs="Arial"/>
          <w:b/>
          <w:sz w:val="22"/>
          <w:szCs w:val="22"/>
          <w:u w:val="single"/>
        </w:rPr>
        <w:t>Notes:</w:t>
      </w:r>
    </w:p>
    <w:p w14:paraId="17F34839" w14:textId="77777777" w:rsidR="00B732FC" w:rsidRPr="00106D06" w:rsidRDefault="00B732FC" w:rsidP="00B732FC">
      <w:pPr>
        <w:tabs>
          <w:tab w:val="left" w:pos="0"/>
          <w:tab w:val="left" w:pos="720"/>
          <w:tab w:val="left" w:pos="1440"/>
          <w:tab w:val="left" w:pos="2160"/>
          <w:tab w:val="decimal" w:pos="3600"/>
          <w:tab w:val="decimal" w:pos="6048"/>
        </w:tabs>
        <w:jc w:val="both"/>
        <w:rPr>
          <w:rFonts w:ascii="Arial" w:hAnsi="Arial" w:cs="Arial"/>
          <w:sz w:val="22"/>
          <w:szCs w:val="22"/>
          <w:u w:val="single"/>
        </w:rPr>
      </w:pPr>
    </w:p>
    <w:p w14:paraId="6B2679BD" w14:textId="2FD4D23E" w:rsidR="00B732FC" w:rsidRPr="006A0AAD" w:rsidRDefault="00B732FC" w:rsidP="00B732FC">
      <w:pPr>
        <w:tabs>
          <w:tab w:val="left" w:pos="360"/>
          <w:tab w:val="left" w:pos="720"/>
          <w:tab w:val="left" w:pos="1440"/>
          <w:tab w:val="left" w:pos="2160"/>
          <w:tab w:val="decimal" w:pos="3600"/>
          <w:tab w:val="decimal" w:pos="6048"/>
        </w:tabs>
        <w:ind w:left="360" w:hanging="360"/>
        <w:jc w:val="both"/>
        <w:rPr>
          <w:rFonts w:ascii="Arial" w:hAnsi="Arial" w:cs="Arial"/>
          <w:sz w:val="21"/>
          <w:szCs w:val="21"/>
        </w:rPr>
      </w:pPr>
      <w:r w:rsidRPr="006A0AAD">
        <w:rPr>
          <w:rFonts w:ascii="Arial" w:hAnsi="Arial" w:cs="Arial"/>
          <w:sz w:val="21"/>
          <w:szCs w:val="21"/>
        </w:rPr>
        <w:t xml:space="preserve">1) </w:t>
      </w:r>
      <w:r w:rsidR="00DB71D5" w:rsidRPr="006A0AAD">
        <w:rPr>
          <w:rFonts w:ascii="Arial" w:hAnsi="Arial" w:cs="Arial"/>
          <w:sz w:val="21"/>
          <w:szCs w:val="21"/>
        </w:rPr>
        <w:tab/>
      </w:r>
      <w:r w:rsidRPr="006A0AAD">
        <w:rPr>
          <w:rFonts w:ascii="Arial" w:hAnsi="Arial" w:cs="Arial"/>
          <w:sz w:val="21"/>
          <w:szCs w:val="21"/>
        </w:rPr>
        <w:t xml:space="preserve">The Separate Prices indicated above for each location are based on the City awarding one location as a single Contract to the </w:t>
      </w:r>
      <w:r w:rsidR="00DB71D5" w:rsidRPr="006A0AAD">
        <w:rPr>
          <w:rFonts w:ascii="Arial" w:hAnsi="Arial" w:cs="Arial"/>
          <w:sz w:val="21"/>
          <w:szCs w:val="21"/>
        </w:rPr>
        <w:t>Contractor.</w:t>
      </w:r>
    </w:p>
    <w:p w14:paraId="3E1928FE" w14:textId="77777777" w:rsidR="00B732FC" w:rsidRPr="006A0AAD" w:rsidRDefault="00B732FC" w:rsidP="00B732FC">
      <w:pPr>
        <w:tabs>
          <w:tab w:val="left" w:pos="360"/>
          <w:tab w:val="left" w:pos="720"/>
          <w:tab w:val="left" w:pos="1440"/>
          <w:tab w:val="left" w:pos="2160"/>
          <w:tab w:val="decimal" w:pos="3600"/>
          <w:tab w:val="decimal" w:pos="6048"/>
        </w:tabs>
        <w:ind w:left="360" w:hanging="360"/>
        <w:jc w:val="both"/>
        <w:rPr>
          <w:rFonts w:ascii="Arial" w:hAnsi="Arial" w:cs="Arial"/>
          <w:sz w:val="21"/>
          <w:szCs w:val="21"/>
        </w:rPr>
      </w:pPr>
    </w:p>
    <w:p w14:paraId="66467050" w14:textId="01384C69" w:rsidR="00B732FC" w:rsidRPr="006A0AAD" w:rsidRDefault="00B732FC" w:rsidP="00B732FC">
      <w:pPr>
        <w:tabs>
          <w:tab w:val="left" w:pos="360"/>
          <w:tab w:val="left" w:pos="720"/>
          <w:tab w:val="left" w:pos="1440"/>
          <w:tab w:val="left" w:pos="2160"/>
          <w:tab w:val="decimal" w:pos="3600"/>
          <w:tab w:val="decimal" w:pos="6048"/>
        </w:tabs>
        <w:ind w:left="360" w:hanging="360"/>
        <w:jc w:val="both"/>
        <w:rPr>
          <w:rFonts w:ascii="Arial" w:hAnsi="Arial" w:cs="Arial"/>
          <w:sz w:val="21"/>
          <w:szCs w:val="21"/>
        </w:rPr>
      </w:pPr>
      <w:r w:rsidRPr="006A0AAD">
        <w:rPr>
          <w:rFonts w:ascii="Arial" w:hAnsi="Arial" w:cs="Arial"/>
          <w:sz w:val="21"/>
          <w:szCs w:val="21"/>
        </w:rPr>
        <w:t xml:space="preserve">2) </w:t>
      </w:r>
      <w:r w:rsidR="00DB71D5" w:rsidRPr="006A0AAD">
        <w:rPr>
          <w:rFonts w:ascii="Arial" w:hAnsi="Arial" w:cs="Arial"/>
          <w:sz w:val="21"/>
          <w:szCs w:val="21"/>
        </w:rPr>
        <w:tab/>
        <w:t>Contractors</w:t>
      </w:r>
      <w:r w:rsidRPr="006A0AAD">
        <w:rPr>
          <w:rFonts w:ascii="Arial" w:hAnsi="Arial" w:cs="Arial"/>
          <w:sz w:val="21"/>
          <w:szCs w:val="21"/>
        </w:rPr>
        <w:t xml:space="preserve"> are to indicate below, the savings (or extra cost, as the case may be) offered to the City should the City choose to award both locations, to the </w:t>
      </w:r>
      <w:r w:rsidR="00DB71D5" w:rsidRPr="006A0AAD">
        <w:rPr>
          <w:rFonts w:ascii="Arial" w:hAnsi="Arial" w:cs="Arial"/>
          <w:sz w:val="21"/>
          <w:szCs w:val="21"/>
        </w:rPr>
        <w:t>Contractor</w:t>
      </w:r>
      <w:r w:rsidRPr="006A0AAD">
        <w:rPr>
          <w:rFonts w:ascii="Arial" w:hAnsi="Arial" w:cs="Arial"/>
          <w:sz w:val="21"/>
          <w:szCs w:val="21"/>
        </w:rPr>
        <w:t xml:space="preserve"> as a single Contract.</w:t>
      </w:r>
    </w:p>
    <w:p w14:paraId="374F9750" w14:textId="77777777" w:rsidR="00B732FC" w:rsidRPr="006A0AAD" w:rsidRDefault="00B732FC" w:rsidP="00B732FC">
      <w:pPr>
        <w:tabs>
          <w:tab w:val="left" w:pos="360"/>
          <w:tab w:val="left" w:pos="720"/>
          <w:tab w:val="left" w:pos="1440"/>
          <w:tab w:val="left" w:pos="2160"/>
          <w:tab w:val="decimal" w:pos="3600"/>
          <w:tab w:val="decimal" w:pos="6048"/>
        </w:tabs>
        <w:ind w:left="360" w:hanging="360"/>
        <w:jc w:val="both"/>
        <w:rPr>
          <w:rFonts w:ascii="Arial" w:hAnsi="Arial" w:cs="Arial"/>
          <w:sz w:val="21"/>
          <w:szCs w:val="21"/>
        </w:rPr>
      </w:pPr>
    </w:p>
    <w:p w14:paraId="036CA145" w14:textId="67D7FCDB" w:rsidR="00B732FC" w:rsidRPr="006A0AAD" w:rsidRDefault="00DB71D5" w:rsidP="00B732FC">
      <w:pPr>
        <w:tabs>
          <w:tab w:val="left" w:pos="720"/>
          <w:tab w:val="left" w:pos="1440"/>
          <w:tab w:val="left" w:pos="2160"/>
          <w:tab w:val="decimal" w:pos="3600"/>
          <w:tab w:val="decimal" w:pos="6048"/>
        </w:tabs>
        <w:ind w:left="720"/>
        <w:jc w:val="both"/>
        <w:rPr>
          <w:rFonts w:ascii="Arial" w:hAnsi="Arial" w:cs="Arial"/>
          <w:sz w:val="21"/>
          <w:szCs w:val="21"/>
          <w:u w:val="single"/>
        </w:rPr>
      </w:pPr>
      <w:r w:rsidRPr="006A0AAD">
        <w:rPr>
          <w:rFonts w:ascii="Arial" w:hAnsi="Arial" w:cs="Arial"/>
          <w:sz w:val="21"/>
          <w:szCs w:val="21"/>
        </w:rPr>
        <w:t>(</w:t>
      </w:r>
      <w:r w:rsidR="00B732FC" w:rsidRPr="006A0AAD">
        <w:rPr>
          <w:rFonts w:ascii="Arial" w:hAnsi="Arial" w:cs="Arial"/>
          <w:sz w:val="21"/>
          <w:szCs w:val="21"/>
        </w:rPr>
        <w:t>a)</w:t>
      </w:r>
      <w:r w:rsidR="00B732FC" w:rsidRPr="006A0AAD">
        <w:rPr>
          <w:rFonts w:ascii="Arial" w:hAnsi="Arial" w:cs="Arial"/>
          <w:sz w:val="21"/>
          <w:szCs w:val="21"/>
        </w:rPr>
        <w:tab/>
        <w:t xml:space="preserve">Price adjustment – Both locations (credit </w:t>
      </w:r>
      <w:proofErr w:type="gramStart"/>
      <w:r w:rsidR="00B732FC" w:rsidRPr="006A0AAD">
        <w:rPr>
          <w:rFonts w:ascii="Arial" w:hAnsi="Arial" w:cs="Arial"/>
          <w:sz w:val="21"/>
          <w:szCs w:val="21"/>
        </w:rPr>
        <w:t>or</w:t>
      </w:r>
      <w:proofErr w:type="gramEnd"/>
      <w:r w:rsidR="00B732FC" w:rsidRPr="006A0AAD">
        <w:rPr>
          <w:rFonts w:ascii="Arial" w:hAnsi="Arial" w:cs="Arial"/>
          <w:sz w:val="21"/>
          <w:szCs w:val="21"/>
        </w:rPr>
        <w:t xml:space="preserve"> extra cost)</w:t>
      </w:r>
      <w:r w:rsidR="00B732FC" w:rsidRPr="006A0AAD">
        <w:rPr>
          <w:rFonts w:ascii="Arial" w:hAnsi="Arial" w:cs="Arial"/>
          <w:sz w:val="21"/>
          <w:szCs w:val="21"/>
        </w:rPr>
        <w:tab/>
      </w:r>
      <w:r w:rsidR="00B732FC" w:rsidRPr="006A0AAD">
        <w:rPr>
          <w:rFonts w:ascii="Arial" w:hAnsi="Arial" w:cs="Arial"/>
          <w:sz w:val="21"/>
          <w:szCs w:val="21"/>
        </w:rPr>
        <w:tab/>
      </w:r>
      <w:r w:rsidR="00B732FC" w:rsidRPr="006A0AAD">
        <w:rPr>
          <w:rFonts w:ascii="Arial" w:hAnsi="Arial" w:cs="Arial"/>
          <w:b/>
          <w:bCs/>
          <w:sz w:val="21"/>
          <w:szCs w:val="21"/>
        </w:rPr>
        <w:t>$</w:t>
      </w:r>
      <w:r w:rsidR="00B732FC" w:rsidRPr="006A0AAD">
        <w:rPr>
          <w:rFonts w:ascii="Arial" w:hAnsi="Arial" w:cs="Arial"/>
          <w:b/>
          <w:bCs/>
          <w:sz w:val="21"/>
          <w:szCs w:val="21"/>
          <w:u w:val="single"/>
        </w:rPr>
        <w:tab/>
      </w:r>
      <w:r w:rsidR="00B732FC" w:rsidRPr="006A0AAD">
        <w:rPr>
          <w:rFonts w:ascii="Arial" w:hAnsi="Arial" w:cs="Arial"/>
          <w:b/>
          <w:bCs/>
          <w:sz w:val="21"/>
          <w:szCs w:val="21"/>
          <w:u w:val="single"/>
        </w:rPr>
        <w:tab/>
      </w:r>
    </w:p>
    <w:p w14:paraId="7973994C" w14:textId="77777777" w:rsidR="00B732FC" w:rsidRPr="006A0AAD" w:rsidRDefault="00B732FC" w:rsidP="00B732FC">
      <w:pPr>
        <w:tabs>
          <w:tab w:val="left" w:pos="720"/>
          <w:tab w:val="left" w:pos="1440"/>
          <w:tab w:val="left" w:pos="2160"/>
          <w:tab w:val="decimal" w:pos="3600"/>
          <w:tab w:val="decimal" w:pos="6048"/>
        </w:tabs>
        <w:ind w:left="720"/>
        <w:jc w:val="both"/>
        <w:rPr>
          <w:rFonts w:ascii="Arial" w:hAnsi="Arial" w:cs="Arial"/>
          <w:sz w:val="21"/>
          <w:szCs w:val="21"/>
          <w:u w:val="single"/>
        </w:rPr>
      </w:pPr>
    </w:p>
    <w:p w14:paraId="62CCF284" w14:textId="20493C9A" w:rsidR="00B732FC" w:rsidRPr="006A0AAD" w:rsidRDefault="00835722" w:rsidP="00835722">
      <w:pPr>
        <w:tabs>
          <w:tab w:val="left" w:pos="720"/>
          <w:tab w:val="left" w:pos="2160"/>
        </w:tabs>
        <w:rPr>
          <w:rFonts w:ascii="Arial" w:hAnsi="Arial" w:cs="Arial"/>
          <w:b/>
          <w:bCs/>
          <w:sz w:val="21"/>
          <w:szCs w:val="21"/>
        </w:rPr>
      </w:pPr>
      <w:r w:rsidRPr="006A0AAD">
        <w:rPr>
          <w:rFonts w:ascii="Arial" w:hAnsi="Arial" w:cs="Arial"/>
          <w:b/>
          <w:bCs/>
          <w:sz w:val="21"/>
          <w:szCs w:val="21"/>
        </w:rPr>
        <w:t xml:space="preserve">TABLE A - </w:t>
      </w:r>
      <w:r w:rsidR="00106D06" w:rsidRPr="006A0AAD">
        <w:rPr>
          <w:rFonts w:ascii="Arial" w:hAnsi="Arial" w:cs="Arial"/>
          <w:b/>
          <w:bCs/>
          <w:sz w:val="21"/>
          <w:szCs w:val="21"/>
        </w:rPr>
        <w:t>CONTRACTOR’S QUOTATION</w:t>
      </w:r>
      <w:r w:rsidR="00B732FC" w:rsidRPr="006A0AAD">
        <w:rPr>
          <w:rFonts w:ascii="Arial" w:hAnsi="Arial" w:cs="Arial"/>
          <w:b/>
          <w:bCs/>
          <w:sz w:val="21"/>
          <w:szCs w:val="21"/>
        </w:rPr>
        <w:t xml:space="preserve"> – PCI KING GEORGE HUB PHASE C</w:t>
      </w:r>
    </w:p>
    <w:p w14:paraId="6B80A02C" w14:textId="77777777" w:rsidR="00B732FC" w:rsidRPr="00106D06" w:rsidRDefault="00B732FC" w:rsidP="00B732FC">
      <w:pPr>
        <w:tabs>
          <w:tab w:val="left" w:pos="720"/>
          <w:tab w:val="left" w:pos="1440"/>
          <w:tab w:val="left" w:pos="2160"/>
        </w:tabs>
        <w:rPr>
          <w:rFonts w:ascii="Arial" w:hAnsi="Arial" w:cs="Arial"/>
          <w:sz w:val="22"/>
          <w:szCs w:val="22"/>
        </w:rPr>
      </w:pPr>
    </w:p>
    <w:tbl>
      <w:tblPr>
        <w:tblW w:w="0" w:type="auto"/>
        <w:tblInd w:w="108"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819"/>
        <w:gridCol w:w="3725"/>
        <w:gridCol w:w="1009"/>
        <w:gridCol w:w="1104"/>
        <w:gridCol w:w="1173"/>
        <w:gridCol w:w="1422"/>
      </w:tblGrid>
      <w:tr w:rsidR="00B732FC" w:rsidRPr="006A0AAD" w14:paraId="10938AF5" w14:textId="77777777" w:rsidTr="006A0AAD">
        <w:trPr>
          <w:trHeight w:val="424"/>
        </w:trPr>
        <w:tc>
          <w:tcPr>
            <w:tcW w:w="819" w:type="dxa"/>
            <w:tcBorders>
              <w:top w:val="single" w:sz="4" w:space="0" w:color="000000"/>
              <w:left w:val="nil"/>
              <w:bottom w:val="single" w:sz="4" w:space="0" w:color="000000"/>
              <w:right w:val="single" w:sz="4" w:space="0" w:color="000000"/>
            </w:tcBorders>
            <w:vAlign w:val="center"/>
            <w:hideMark/>
          </w:tcPr>
          <w:p w14:paraId="408D993E" w14:textId="77777777" w:rsidR="00B732FC" w:rsidRPr="006A0AAD" w:rsidRDefault="00B732FC" w:rsidP="0083344E">
            <w:pPr>
              <w:jc w:val="center"/>
              <w:rPr>
                <w:rFonts w:ascii="Arial" w:eastAsia="Calibri" w:hAnsi="Arial" w:cs="Arial"/>
                <w:b/>
                <w:sz w:val="21"/>
                <w:szCs w:val="21"/>
              </w:rPr>
            </w:pPr>
            <w:r w:rsidRPr="006A0AAD">
              <w:rPr>
                <w:rFonts w:ascii="Arial" w:eastAsia="Calibri" w:hAnsi="Arial" w:cs="Arial"/>
                <w:b/>
                <w:sz w:val="21"/>
                <w:szCs w:val="21"/>
              </w:rPr>
              <w:t>Item No.</w:t>
            </w:r>
          </w:p>
        </w:tc>
        <w:tc>
          <w:tcPr>
            <w:tcW w:w="3725" w:type="dxa"/>
            <w:tcBorders>
              <w:top w:val="single" w:sz="4" w:space="0" w:color="000000"/>
              <w:left w:val="single" w:sz="4" w:space="0" w:color="000000"/>
              <w:bottom w:val="single" w:sz="4" w:space="0" w:color="000000"/>
              <w:right w:val="single" w:sz="4" w:space="0" w:color="000000"/>
            </w:tcBorders>
            <w:vAlign w:val="center"/>
            <w:hideMark/>
          </w:tcPr>
          <w:p w14:paraId="133CB0AD" w14:textId="77777777" w:rsidR="00B732FC" w:rsidRPr="006A0AAD" w:rsidRDefault="00B732FC" w:rsidP="0083344E">
            <w:pPr>
              <w:jc w:val="center"/>
              <w:rPr>
                <w:rFonts w:ascii="Arial" w:eastAsia="Calibri" w:hAnsi="Arial" w:cs="Arial"/>
                <w:b/>
                <w:sz w:val="21"/>
                <w:szCs w:val="21"/>
              </w:rPr>
            </w:pPr>
            <w:r w:rsidRPr="006A0AAD">
              <w:rPr>
                <w:rFonts w:ascii="Arial" w:eastAsia="Calibri" w:hAnsi="Arial" w:cs="Arial"/>
                <w:b/>
                <w:sz w:val="21"/>
                <w:szCs w:val="21"/>
              </w:rPr>
              <w:t xml:space="preserve">Description </w:t>
            </w:r>
          </w:p>
        </w:tc>
        <w:tc>
          <w:tcPr>
            <w:tcW w:w="1009" w:type="dxa"/>
            <w:tcBorders>
              <w:top w:val="single" w:sz="4" w:space="0" w:color="000000"/>
              <w:left w:val="single" w:sz="4" w:space="0" w:color="000000"/>
              <w:bottom w:val="single" w:sz="4" w:space="0" w:color="000000"/>
              <w:right w:val="single" w:sz="4" w:space="0" w:color="000000"/>
            </w:tcBorders>
            <w:vAlign w:val="center"/>
            <w:hideMark/>
          </w:tcPr>
          <w:p w14:paraId="1A528576" w14:textId="77777777" w:rsidR="00B732FC" w:rsidRPr="006A0AAD" w:rsidRDefault="00B732FC" w:rsidP="0083344E">
            <w:pPr>
              <w:jc w:val="center"/>
              <w:rPr>
                <w:rFonts w:ascii="Arial" w:eastAsia="Calibri" w:hAnsi="Arial" w:cs="Arial"/>
                <w:b/>
                <w:sz w:val="21"/>
                <w:szCs w:val="21"/>
              </w:rPr>
            </w:pPr>
            <w:r w:rsidRPr="006A0AAD">
              <w:rPr>
                <w:rFonts w:ascii="Arial" w:eastAsia="Calibri" w:hAnsi="Arial" w:cs="Arial"/>
                <w:b/>
                <w:sz w:val="21"/>
                <w:szCs w:val="21"/>
              </w:rPr>
              <w:t>Unit</w:t>
            </w:r>
          </w:p>
        </w:tc>
        <w:tc>
          <w:tcPr>
            <w:tcW w:w="1104" w:type="dxa"/>
            <w:tcBorders>
              <w:top w:val="single" w:sz="4" w:space="0" w:color="000000"/>
              <w:left w:val="single" w:sz="4" w:space="0" w:color="000000"/>
              <w:bottom w:val="single" w:sz="4" w:space="0" w:color="000000"/>
              <w:right w:val="single" w:sz="4" w:space="0" w:color="000000"/>
            </w:tcBorders>
            <w:vAlign w:val="center"/>
            <w:hideMark/>
          </w:tcPr>
          <w:p w14:paraId="6AD6C493" w14:textId="77777777" w:rsidR="00B732FC" w:rsidRPr="006A0AAD" w:rsidRDefault="00B732FC" w:rsidP="0083344E">
            <w:pPr>
              <w:jc w:val="center"/>
              <w:rPr>
                <w:rFonts w:ascii="Arial" w:eastAsia="Calibri" w:hAnsi="Arial" w:cs="Arial"/>
                <w:b/>
                <w:sz w:val="21"/>
                <w:szCs w:val="21"/>
              </w:rPr>
            </w:pPr>
            <w:r w:rsidRPr="006A0AAD">
              <w:rPr>
                <w:rFonts w:ascii="Arial" w:eastAsia="Calibri" w:hAnsi="Arial" w:cs="Arial"/>
                <w:b/>
                <w:sz w:val="21"/>
                <w:szCs w:val="21"/>
              </w:rPr>
              <w:t>Est. Qty.</w:t>
            </w:r>
          </w:p>
        </w:tc>
        <w:tc>
          <w:tcPr>
            <w:tcW w:w="1173" w:type="dxa"/>
            <w:tcBorders>
              <w:top w:val="single" w:sz="4" w:space="0" w:color="000000"/>
              <w:left w:val="single" w:sz="4" w:space="0" w:color="000000"/>
              <w:bottom w:val="single" w:sz="4" w:space="0" w:color="000000"/>
              <w:right w:val="single" w:sz="4" w:space="0" w:color="000000"/>
            </w:tcBorders>
            <w:vAlign w:val="center"/>
            <w:hideMark/>
          </w:tcPr>
          <w:p w14:paraId="4C402AE5" w14:textId="77777777" w:rsidR="00B732FC" w:rsidRPr="006A0AAD" w:rsidRDefault="00B732FC" w:rsidP="0083344E">
            <w:pPr>
              <w:jc w:val="center"/>
              <w:rPr>
                <w:rFonts w:ascii="Arial" w:eastAsia="Calibri" w:hAnsi="Arial" w:cs="Arial"/>
                <w:b/>
                <w:sz w:val="21"/>
                <w:szCs w:val="21"/>
              </w:rPr>
            </w:pPr>
            <w:r w:rsidRPr="006A0AAD">
              <w:rPr>
                <w:rFonts w:ascii="Arial" w:eastAsia="Calibri" w:hAnsi="Arial" w:cs="Arial"/>
                <w:b/>
                <w:sz w:val="21"/>
                <w:szCs w:val="21"/>
              </w:rPr>
              <w:t>Unit Price</w:t>
            </w:r>
          </w:p>
        </w:tc>
        <w:tc>
          <w:tcPr>
            <w:tcW w:w="1422" w:type="dxa"/>
            <w:tcBorders>
              <w:top w:val="single" w:sz="4" w:space="0" w:color="000000"/>
              <w:left w:val="single" w:sz="4" w:space="0" w:color="000000"/>
              <w:bottom w:val="single" w:sz="4" w:space="0" w:color="000000"/>
              <w:right w:val="nil"/>
            </w:tcBorders>
            <w:vAlign w:val="center"/>
            <w:hideMark/>
          </w:tcPr>
          <w:p w14:paraId="54BA77D2" w14:textId="77777777" w:rsidR="00B732FC" w:rsidRPr="006A0AAD" w:rsidRDefault="00B732FC" w:rsidP="0083344E">
            <w:pPr>
              <w:jc w:val="center"/>
              <w:rPr>
                <w:rFonts w:ascii="Arial" w:eastAsia="Calibri" w:hAnsi="Arial" w:cs="Arial"/>
                <w:b/>
                <w:sz w:val="21"/>
                <w:szCs w:val="21"/>
              </w:rPr>
            </w:pPr>
            <w:r w:rsidRPr="006A0AAD">
              <w:rPr>
                <w:rFonts w:ascii="Arial" w:eastAsia="Calibri" w:hAnsi="Arial" w:cs="Arial"/>
                <w:b/>
                <w:sz w:val="21"/>
                <w:szCs w:val="21"/>
              </w:rPr>
              <w:t>AMOUNT</w:t>
            </w:r>
          </w:p>
        </w:tc>
      </w:tr>
      <w:tr w:rsidR="00B732FC" w:rsidRPr="006A0AAD" w14:paraId="73DE2D1F" w14:textId="77777777" w:rsidTr="006A0AAD">
        <w:tc>
          <w:tcPr>
            <w:tcW w:w="819" w:type="dxa"/>
            <w:tcBorders>
              <w:top w:val="single" w:sz="4" w:space="0" w:color="000000"/>
              <w:left w:val="nil"/>
              <w:bottom w:val="single" w:sz="4" w:space="0" w:color="000000"/>
              <w:right w:val="single" w:sz="4" w:space="0" w:color="000000"/>
            </w:tcBorders>
            <w:vAlign w:val="bottom"/>
            <w:hideMark/>
          </w:tcPr>
          <w:p w14:paraId="0746A06A" w14:textId="77777777" w:rsidR="00B732FC" w:rsidRPr="006A0AAD" w:rsidRDefault="00B732FC" w:rsidP="0083344E">
            <w:pPr>
              <w:spacing w:before="240"/>
              <w:jc w:val="center"/>
              <w:rPr>
                <w:rFonts w:ascii="Arial" w:eastAsia="Calibri" w:hAnsi="Arial" w:cs="Arial"/>
                <w:color w:val="FF0000"/>
                <w:sz w:val="21"/>
                <w:szCs w:val="21"/>
                <w:lang w:eastAsia="en-CA"/>
              </w:rPr>
            </w:pPr>
            <w:r w:rsidRPr="006A0AAD">
              <w:rPr>
                <w:rFonts w:ascii="Arial" w:hAnsi="Arial" w:cs="Arial"/>
                <w:b/>
                <w:bCs/>
                <w:sz w:val="21"/>
                <w:szCs w:val="21"/>
                <w:lang w:eastAsia="en-CA"/>
              </w:rPr>
              <w:t>1.</w:t>
            </w:r>
          </w:p>
        </w:tc>
        <w:tc>
          <w:tcPr>
            <w:tcW w:w="3725" w:type="dxa"/>
            <w:tcBorders>
              <w:top w:val="single" w:sz="4" w:space="0" w:color="000000"/>
              <w:left w:val="single" w:sz="4" w:space="0" w:color="000000"/>
              <w:bottom w:val="single" w:sz="4" w:space="0" w:color="000000"/>
              <w:right w:val="single" w:sz="4" w:space="0" w:color="000000"/>
            </w:tcBorders>
            <w:vAlign w:val="bottom"/>
            <w:hideMark/>
          </w:tcPr>
          <w:p w14:paraId="3B84B9F5" w14:textId="77777777" w:rsidR="00B732FC" w:rsidRPr="006A0AAD" w:rsidRDefault="00B732FC" w:rsidP="0083344E">
            <w:pPr>
              <w:spacing w:before="240"/>
              <w:jc w:val="both"/>
              <w:rPr>
                <w:rFonts w:ascii="Arial" w:eastAsia="Calibri" w:hAnsi="Arial" w:cs="Arial"/>
                <w:color w:val="FF0000"/>
                <w:sz w:val="21"/>
                <w:szCs w:val="21"/>
                <w:lang w:eastAsia="en-CA"/>
              </w:rPr>
            </w:pPr>
            <w:r w:rsidRPr="006A0AAD">
              <w:rPr>
                <w:rFonts w:ascii="Arial" w:hAnsi="Arial" w:cs="Arial"/>
                <w:b/>
                <w:bCs/>
                <w:sz w:val="21"/>
                <w:szCs w:val="21"/>
                <w:u w:val="single"/>
                <w:lang w:eastAsia="en-CA"/>
              </w:rPr>
              <w:t>GENERAL</w:t>
            </w:r>
          </w:p>
        </w:tc>
        <w:tc>
          <w:tcPr>
            <w:tcW w:w="1009" w:type="dxa"/>
            <w:tcBorders>
              <w:top w:val="single" w:sz="4" w:space="0" w:color="000000"/>
              <w:left w:val="single" w:sz="4" w:space="0" w:color="000000"/>
              <w:bottom w:val="single" w:sz="4" w:space="0" w:color="000000"/>
              <w:right w:val="single" w:sz="4" w:space="0" w:color="000000"/>
            </w:tcBorders>
            <w:vAlign w:val="bottom"/>
            <w:hideMark/>
          </w:tcPr>
          <w:p w14:paraId="6DDEAF5D"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 </w:t>
            </w:r>
          </w:p>
        </w:tc>
        <w:tc>
          <w:tcPr>
            <w:tcW w:w="1104" w:type="dxa"/>
            <w:tcBorders>
              <w:top w:val="single" w:sz="4" w:space="0" w:color="000000"/>
              <w:left w:val="single" w:sz="4" w:space="0" w:color="000000"/>
              <w:bottom w:val="single" w:sz="4" w:space="0" w:color="000000"/>
              <w:right w:val="single" w:sz="4" w:space="0" w:color="000000"/>
            </w:tcBorders>
            <w:vAlign w:val="bottom"/>
            <w:hideMark/>
          </w:tcPr>
          <w:p w14:paraId="12FA67F1"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 </w:t>
            </w:r>
          </w:p>
        </w:tc>
        <w:tc>
          <w:tcPr>
            <w:tcW w:w="1173" w:type="dxa"/>
            <w:tcBorders>
              <w:top w:val="single" w:sz="4" w:space="0" w:color="000000"/>
              <w:left w:val="single" w:sz="4" w:space="0" w:color="000000"/>
              <w:bottom w:val="single" w:sz="4" w:space="0" w:color="000000"/>
              <w:right w:val="single" w:sz="4" w:space="0" w:color="000000"/>
            </w:tcBorders>
            <w:vAlign w:val="bottom"/>
            <w:hideMark/>
          </w:tcPr>
          <w:p w14:paraId="2B72446C"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 </w:t>
            </w:r>
          </w:p>
        </w:tc>
        <w:tc>
          <w:tcPr>
            <w:tcW w:w="1422" w:type="dxa"/>
            <w:tcBorders>
              <w:top w:val="single" w:sz="4" w:space="0" w:color="000000"/>
              <w:left w:val="single" w:sz="4" w:space="0" w:color="000000"/>
              <w:bottom w:val="single" w:sz="4" w:space="0" w:color="000000"/>
              <w:right w:val="nil"/>
            </w:tcBorders>
            <w:vAlign w:val="bottom"/>
            <w:hideMark/>
          </w:tcPr>
          <w:p w14:paraId="59B79BBB"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 </w:t>
            </w:r>
          </w:p>
        </w:tc>
      </w:tr>
      <w:tr w:rsidR="00B732FC" w:rsidRPr="006A0AAD" w14:paraId="11404158" w14:textId="77777777" w:rsidTr="006A0AAD">
        <w:tc>
          <w:tcPr>
            <w:tcW w:w="819" w:type="dxa"/>
            <w:tcBorders>
              <w:top w:val="single" w:sz="4" w:space="0" w:color="000000"/>
              <w:left w:val="nil"/>
              <w:bottom w:val="single" w:sz="4" w:space="0" w:color="000000"/>
              <w:right w:val="single" w:sz="4" w:space="0" w:color="000000"/>
            </w:tcBorders>
            <w:vAlign w:val="bottom"/>
            <w:hideMark/>
          </w:tcPr>
          <w:p w14:paraId="2D75F673" w14:textId="77777777" w:rsidR="00B732FC" w:rsidRPr="006A0AAD" w:rsidRDefault="00B732FC" w:rsidP="0083344E">
            <w:pPr>
              <w:spacing w:before="240"/>
              <w:jc w:val="center"/>
              <w:rPr>
                <w:rFonts w:ascii="Arial" w:eastAsia="Calibri" w:hAnsi="Arial" w:cs="Arial"/>
                <w:color w:val="FF0000"/>
                <w:sz w:val="21"/>
                <w:szCs w:val="21"/>
                <w:lang w:eastAsia="en-CA"/>
              </w:rPr>
            </w:pPr>
            <w:r w:rsidRPr="006A0AAD">
              <w:rPr>
                <w:rFonts w:ascii="Arial" w:hAnsi="Arial" w:cs="Arial"/>
                <w:sz w:val="21"/>
                <w:szCs w:val="21"/>
                <w:lang w:eastAsia="en-CA"/>
              </w:rPr>
              <w:t>1.1</w:t>
            </w:r>
          </w:p>
        </w:tc>
        <w:tc>
          <w:tcPr>
            <w:tcW w:w="3725" w:type="dxa"/>
            <w:tcBorders>
              <w:top w:val="single" w:sz="4" w:space="0" w:color="000000"/>
              <w:left w:val="single" w:sz="4" w:space="0" w:color="000000"/>
              <w:bottom w:val="single" w:sz="4" w:space="0" w:color="000000"/>
              <w:right w:val="single" w:sz="4" w:space="0" w:color="000000"/>
            </w:tcBorders>
            <w:vAlign w:val="bottom"/>
            <w:hideMark/>
          </w:tcPr>
          <w:p w14:paraId="217C5ABE" w14:textId="77777777" w:rsidR="00B732FC" w:rsidRPr="006A0AAD" w:rsidRDefault="00B732FC" w:rsidP="0083344E">
            <w:pPr>
              <w:spacing w:before="240"/>
              <w:jc w:val="both"/>
              <w:rPr>
                <w:rFonts w:ascii="Arial" w:eastAsia="Calibri" w:hAnsi="Arial" w:cs="Arial"/>
                <w:color w:val="FF0000"/>
                <w:sz w:val="21"/>
                <w:szCs w:val="21"/>
                <w:lang w:eastAsia="en-CA"/>
              </w:rPr>
            </w:pPr>
            <w:r w:rsidRPr="006A0AAD">
              <w:rPr>
                <w:rFonts w:ascii="Arial" w:hAnsi="Arial" w:cs="Arial"/>
                <w:sz w:val="21"/>
                <w:szCs w:val="21"/>
                <w:lang w:eastAsia="en-CA"/>
              </w:rPr>
              <w:t>Bonding and Insurance</w:t>
            </w:r>
          </w:p>
        </w:tc>
        <w:tc>
          <w:tcPr>
            <w:tcW w:w="1009" w:type="dxa"/>
            <w:tcBorders>
              <w:top w:val="single" w:sz="4" w:space="0" w:color="000000"/>
              <w:left w:val="single" w:sz="4" w:space="0" w:color="000000"/>
              <w:bottom w:val="single" w:sz="4" w:space="0" w:color="000000"/>
              <w:right w:val="single" w:sz="4" w:space="0" w:color="000000"/>
            </w:tcBorders>
            <w:vAlign w:val="bottom"/>
            <w:hideMark/>
          </w:tcPr>
          <w:p w14:paraId="3AB1F102"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L.S.</w:t>
            </w:r>
          </w:p>
        </w:tc>
        <w:tc>
          <w:tcPr>
            <w:tcW w:w="1104" w:type="dxa"/>
            <w:tcBorders>
              <w:top w:val="single" w:sz="4" w:space="0" w:color="000000"/>
              <w:left w:val="single" w:sz="4" w:space="0" w:color="000000"/>
              <w:bottom w:val="single" w:sz="4" w:space="0" w:color="000000"/>
              <w:right w:val="single" w:sz="4" w:space="0" w:color="000000"/>
            </w:tcBorders>
            <w:vAlign w:val="bottom"/>
            <w:hideMark/>
          </w:tcPr>
          <w:p w14:paraId="5777A63A"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w:t>
            </w:r>
          </w:p>
        </w:tc>
        <w:tc>
          <w:tcPr>
            <w:tcW w:w="1173" w:type="dxa"/>
            <w:tcBorders>
              <w:top w:val="single" w:sz="4" w:space="0" w:color="000000"/>
              <w:left w:val="single" w:sz="4" w:space="0" w:color="000000"/>
              <w:bottom w:val="single" w:sz="4" w:space="0" w:color="000000"/>
              <w:right w:val="single" w:sz="4" w:space="0" w:color="000000"/>
            </w:tcBorders>
            <w:vAlign w:val="bottom"/>
            <w:hideMark/>
          </w:tcPr>
          <w:p w14:paraId="2430EA5F"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 </w:t>
            </w:r>
          </w:p>
        </w:tc>
        <w:tc>
          <w:tcPr>
            <w:tcW w:w="1422" w:type="dxa"/>
            <w:tcBorders>
              <w:top w:val="single" w:sz="4" w:space="0" w:color="000000"/>
              <w:left w:val="single" w:sz="4" w:space="0" w:color="000000"/>
              <w:bottom w:val="single" w:sz="4" w:space="0" w:color="000000"/>
              <w:right w:val="nil"/>
            </w:tcBorders>
            <w:vAlign w:val="bottom"/>
            <w:hideMark/>
          </w:tcPr>
          <w:p w14:paraId="039BF630"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 </w:t>
            </w:r>
          </w:p>
        </w:tc>
      </w:tr>
      <w:tr w:rsidR="00B732FC" w:rsidRPr="006A0AAD" w14:paraId="5F92B137" w14:textId="77777777" w:rsidTr="006A0AAD">
        <w:tc>
          <w:tcPr>
            <w:tcW w:w="819" w:type="dxa"/>
            <w:tcBorders>
              <w:top w:val="single" w:sz="4" w:space="0" w:color="000000"/>
              <w:left w:val="nil"/>
              <w:bottom w:val="single" w:sz="4" w:space="0" w:color="000000"/>
              <w:right w:val="single" w:sz="4" w:space="0" w:color="000000"/>
            </w:tcBorders>
            <w:vAlign w:val="bottom"/>
            <w:hideMark/>
          </w:tcPr>
          <w:p w14:paraId="69177F65" w14:textId="77777777" w:rsidR="00B732FC" w:rsidRPr="006A0AAD" w:rsidRDefault="00B732FC" w:rsidP="0083344E">
            <w:pPr>
              <w:spacing w:before="240"/>
              <w:jc w:val="center"/>
              <w:rPr>
                <w:rFonts w:ascii="Arial" w:eastAsia="Calibri" w:hAnsi="Arial" w:cs="Arial"/>
                <w:color w:val="FF0000"/>
                <w:sz w:val="21"/>
                <w:szCs w:val="21"/>
                <w:lang w:eastAsia="en-CA"/>
              </w:rPr>
            </w:pPr>
            <w:r w:rsidRPr="006A0AAD">
              <w:rPr>
                <w:rFonts w:ascii="Arial" w:hAnsi="Arial" w:cs="Arial"/>
                <w:sz w:val="21"/>
                <w:szCs w:val="21"/>
                <w:lang w:eastAsia="en-CA"/>
              </w:rPr>
              <w:t>1.2</w:t>
            </w:r>
          </w:p>
        </w:tc>
        <w:tc>
          <w:tcPr>
            <w:tcW w:w="3725" w:type="dxa"/>
            <w:tcBorders>
              <w:top w:val="single" w:sz="4" w:space="0" w:color="000000"/>
              <w:left w:val="single" w:sz="4" w:space="0" w:color="000000"/>
              <w:bottom w:val="single" w:sz="4" w:space="0" w:color="000000"/>
              <w:right w:val="single" w:sz="4" w:space="0" w:color="000000"/>
            </w:tcBorders>
            <w:vAlign w:val="bottom"/>
            <w:hideMark/>
          </w:tcPr>
          <w:p w14:paraId="457F28E5" w14:textId="77777777" w:rsidR="00B732FC" w:rsidRPr="006A0AAD" w:rsidRDefault="00B732FC" w:rsidP="0083344E">
            <w:pPr>
              <w:spacing w:before="240"/>
              <w:jc w:val="both"/>
              <w:rPr>
                <w:rFonts w:ascii="Arial" w:eastAsia="Calibri" w:hAnsi="Arial" w:cs="Arial"/>
                <w:color w:val="FF0000"/>
                <w:sz w:val="21"/>
                <w:szCs w:val="21"/>
                <w:lang w:eastAsia="en-CA"/>
              </w:rPr>
            </w:pPr>
            <w:r w:rsidRPr="006A0AAD">
              <w:rPr>
                <w:rFonts w:ascii="Arial" w:hAnsi="Arial" w:cs="Arial"/>
                <w:sz w:val="21"/>
                <w:szCs w:val="21"/>
                <w:lang w:eastAsia="en-CA"/>
              </w:rPr>
              <w:t>Mobilization/Demobilization</w:t>
            </w:r>
          </w:p>
        </w:tc>
        <w:tc>
          <w:tcPr>
            <w:tcW w:w="1009" w:type="dxa"/>
            <w:tcBorders>
              <w:top w:val="single" w:sz="4" w:space="0" w:color="000000"/>
              <w:left w:val="single" w:sz="4" w:space="0" w:color="000000"/>
              <w:bottom w:val="single" w:sz="4" w:space="0" w:color="000000"/>
              <w:right w:val="single" w:sz="4" w:space="0" w:color="000000"/>
            </w:tcBorders>
            <w:vAlign w:val="bottom"/>
            <w:hideMark/>
          </w:tcPr>
          <w:p w14:paraId="3A50C5EA"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L.S.</w:t>
            </w:r>
          </w:p>
        </w:tc>
        <w:tc>
          <w:tcPr>
            <w:tcW w:w="1104" w:type="dxa"/>
            <w:tcBorders>
              <w:top w:val="single" w:sz="4" w:space="0" w:color="000000"/>
              <w:left w:val="single" w:sz="4" w:space="0" w:color="000000"/>
              <w:bottom w:val="single" w:sz="4" w:space="0" w:color="000000"/>
              <w:right w:val="single" w:sz="4" w:space="0" w:color="000000"/>
            </w:tcBorders>
            <w:vAlign w:val="bottom"/>
            <w:hideMark/>
          </w:tcPr>
          <w:p w14:paraId="47C56AFD"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w:t>
            </w:r>
          </w:p>
        </w:tc>
        <w:tc>
          <w:tcPr>
            <w:tcW w:w="1173" w:type="dxa"/>
            <w:tcBorders>
              <w:top w:val="single" w:sz="4" w:space="0" w:color="000000"/>
              <w:left w:val="single" w:sz="4" w:space="0" w:color="000000"/>
              <w:bottom w:val="single" w:sz="4" w:space="0" w:color="000000"/>
              <w:right w:val="single" w:sz="4" w:space="0" w:color="000000"/>
            </w:tcBorders>
            <w:vAlign w:val="bottom"/>
            <w:hideMark/>
          </w:tcPr>
          <w:p w14:paraId="7BA64299"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 </w:t>
            </w:r>
          </w:p>
        </w:tc>
        <w:tc>
          <w:tcPr>
            <w:tcW w:w="1422" w:type="dxa"/>
            <w:tcBorders>
              <w:top w:val="single" w:sz="4" w:space="0" w:color="000000"/>
              <w:left w:val="single" w:sz="4" w:space="0" w:color="000000"/>
              <w:bottom w:val="single" w:sz="4" w:space="0" w:color="000000"/>
              <w:right w:val="nil"/>
            </w:tcBorders>
            <w:vAlign w:val="bottom"/>
            <w:hideMark/>
          </w:tcPr>
          <w:p w14:paraId="3455EDDB"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 </w:t>
            </w:r>
          </w:p>
        </w:tc>
      </w:tr>
      <w:tr w:rsidR="00B732FC" w:rsidRPr="006A0AAD" w14:paraId="74E8D775" w14:textId="77777777" w:rsidTr="006A0AAD">
        <w:tc>
          <w:tcPr>
            <w:tcW w:w="819" w:type="dxa"/>
            <w:tcBorders>
              <w:top w:val="single" w:sz="4" w:space="0" w:color="000000"/>
              <w:left w:val="nil"/>
              <w:bottom w:val="single" w:sz="4" w:space="0" w:color="000000"/>
              <w:right w:val="single" w:sz="4" w:space="0" w:color="000000"/>
            </w:tcBorders>
            <w:vAlign w:val="bottom"/>
            <w:hideMark/>
          </w:tcPr>
          <w:p w14:paraId="19A56FD6" w14:textId="77777777" w:rsidR="00B732FC" w:rsidRPr="006A0AAD" w:rsidRDefault="00B732FC" w:rsidP="0083344E">
            <w:pPr>
              <w:spacing w:before="240"/>
              <w:jc w:val="center"/>
              <w:rPr>
                <w:rFonts w:ascii="Arial" w:eastAsia="Calibri" w:hAnsi="Arial" w:cs="Arial"/>
                <w:color w:val="FF0000"/>
                <w:sz w:val="21"/>
                <w:szCs w:val="21"/>
                <w:lang w:eastAsia="en-CA"/>
              </w:rPr>
            </w:pPr>
            <w:r w:rsidRPr="006A0AAD">
              <w:rPr>
                <w:rFonts w:ascii="Arial" w:hAnsi="Arial" w:cs="Arial"/>
                <w:sz w:val="21"/>
                <w:szCs w:val="21"/>
                <w:lang w:eastAsia="en-CA"/>
              </w:rPr>
              <w:t>1.3</w:t>
            </w:r>
          </w:p>
        </w:tc>
        <w:tc>
          <w:tcPr>
            <w:tcW w:w="3725" w:type="dxa"/>
            <w:tcBorders>
              <w:top w:val="single" w:sz="4" w:space="0" w:color="000000"/>
              <w:left w:val="single" w:sz="4" w:space="0" w:color="000000"/>
              <w:bottom w:val="single" w:sz="4" w:space="0" w:color="000000"/>
              <w:right w:val="single" w:sz="4" w:space="0" w:color="000000"/>
            </w:tcBorders>
            <w:vAlign w:val="bottom"/>
            <w:hideMark/>
          </w:tcPr>
          <w:p w14:paraId="7AC02AF2" w14:textId="77777777" w:rsidR="00B732FC" w:rsidRPr="006A0AAD" w:rsidRDefault="00B732FC" w:rsidP="0083344E">
            <w:pPr>
              <w:spacing w:before="240"/>
              <w:jc w:val="both"/>
              <w:rPr>
                <w:rFonts w:ascii="Arial" w:eastAsia="Calibri" w:hAnsi="Arial" w:cs="Arial"/>
                <w:color w:val="FF0000"/>
                <w:sz w:val="21"/>
                <w:szCs w:val="21"/>
                <w:lang w:eastAsia="en-CA"/>
              </w:rPr>
            </w:pPr>
            <w:r w:rsidRPr="006A0AAD">
              <w:rPr>
                <w:rFonts w:ascii="Arial" w:hAnsi="Arial" w:cs="Arial"/>
                <w:sz w:val="21"/>
                <w:szCs w:val="21"/>
                <w:lang w:eastAsia="en-CA"/>
              </w:rPr>
              <w:t>Shop Drawings</w:t>
            </w:r>
          </w:p>
        </w:tc>
        <w:tc>
          <w:tcPr>
            <w:tcW w:w="1009" w:type="dxa"/>
            <w:tcBorders>
              <w:top w:val="single" w:sz="4" w:space="0" w:color="000000"/>
              <w:left w:val="single" w:sz="4" w:space="0" w:color="000000"/>
              <w:bottom w:val="single" w:sz="4" w:space="0" w:color="000000"/>
              <w:right w:val="single" w:sz="4" w:space="0" w:color="000000"/>
            </w:tcBorders>
            <w:vAlign w:val="bottom"/>
            <w:hideMark/>
          </w:tcPr>
          <w:p w14:paraId="393C8DAF"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L.S.</w:t>
            </w:r>
          </w:p>
        </w:tc>
        <w:tc>
          <w:tcPr>
            <w:tcW w:w="1104" w:type="dxa"/>
            <w:tcBorders>
              <w:top w:val="single" w:sz="4" w:space="0" w:color="000000"/>
              <w:left w:val="single" w:sz="4" w:space="0" w:color="000000"/>
              <w:bottom w:val="single" w:sz="4" w:space="0" w:color="000000"/>
              <w:right w:val="single" w:sz="4" w:space="0" w:color="000000"/>
            </w:tcBorders>
            <w:vAlign w:val="bottom"/>
            <w:hideMark/>
          </w:tcPr>
          <w:p w14:paraId="63145182"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w:t>
            </w:r>
          </w:p>
        </w:tc>
        <w:tc>
          <w:tcPr>
            <w:tcW w:w="1173" w:type="dxa"/>
            <w:tcBorders>
              <w:top w:val="single" w:sz="4" w:space="0" w:color="000000"/>
              <w:left w:val="single" w:sz="4" w:space="0" w:color="000000"/>
              <w:bottom w:val="single" w:sz="4" w:space="0" w:color="000000"/>
              <w:right w:val="single" w:sz="4" w:space="0" w:color="000000"/>
            </w:tcBorders>
            <w:vAlign w:val="bottom"/>
            <w:hideMark/>
          </w:tcPr>
          <w:p w14:paraId="1D87C763"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 </w:t>
            </w:r>
          </w:p>
        </w:tc>
        <w:tc>
          <w:tcPr>
            <w:tcW w:w="1422" w:type="dxa"/>
            <w:tcBorders>
              <w:top w:val="single" w:sz="4" w:space="0" w:color="000000"/>
              <w:left w:val="single" w:sz="4" w:space="0" w:color="000000"/>
              <w:bottom w:val="single" w:sz="4" w:space="0" w:color="000000"/>
              <w:right w:val="nil"/>
            </w:tcBorders>
            <w:vAlign w:val="bottom"/>
            <w:hideMark/>
          </w:tcPr>
          <w:p w14:paraId="7CF8EEA9"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 </w:t>
            </w:r>
          </w:p>
        </w:tc>
      </w:tr>
      <w:tr w:rsidR="00B732FC" w:rsidRPr="006A0AAD" w14:paraId="1B7927A4" w14:textId="77777777" w:rsidTr="006A0AAD">
        <w:tc>
          <w:tcPr>
            <w:tcW w:w="819" w:type="dxa"/>
            <w:tcBorders>
              <w:top w:val="single" w:sz="4" w:space="0" w:color="000000"/>
              <w:left w:val="nil"/>
              <w:bottom w:val="single" w:sz="4" w:space="0" w:color="000000"/>
              <w:right w:val="single" w:sz="4" w:space="0" w:color="000000"/>
            </w:tcBorders>
            <w:vAlign w:val="bottom"/>
            <w:hideMark/>
          </w:tcPr>
          <w:p w14:paraId="239E8C55" w14:textId="77777777" w:rsidR="00B732FC" w:rsidRPr="006A0AAD" w:rsidRDefault="00B732FC" w:rsidP="0083344E">
            <w:pPr>
              <w:spacing w:before="240"/>
              <w:jc w:val="center"/>
              <w:rPr>
                <w:rFonts w:ascii="Arial" w:eastAsia="Calibri" w:hAnsi="Arial" w:cs="Arial"/>
                <w:color w:val="FF0000"/>
                <w:sz w:val="21"/>
                <w:szCs w:val="21"/>
                <w:lang w:eastAsia="en-CA"/>
              </w:rPr>
            </w:pPr>
            <w:r w:rsidRPr="006A0AAD">
              <w:rPr>
                <w:rFonts w:ascii="Arial" w:hAnsi="Arial" w:cs="Arial"/>
                <w:sz w:val="21"/>
                <w:szCs w:val="21"/>
                <w:lang w:eastAsia="en-CA"/>
              </w:rPr>
              <w:t> </w:t>
            </w:r>
          </w:p>
        </w:tc>
        <w:tc>
          <w:tcPr>
            <w:tcW w:w="3725" w:type="dxa"/>
            <w:tcBorders>
              <w:top w:val="single" w:sz="4" w:space="0" w:color="000000"/>
              <w:left w:val="single" w:sz="4" w:space="0" w:color="000000"/>
              <w:bottom w:val="single" w:sz="4" w:space="0" w:color="000000"/>
              <w:right w:val="single" w:sz="4" w:space="0" w:color="000000"/>
            </w:tcBorders>
            <w:vAlign w:val="bottom"/>
            <w:hideMark/>
          </w:tcPr>
          <w:p w14:paraId="147A50DA" w14:textId="77777777" w:rsidR="00B732FC" w:rsidRPr="006A0AAD" w:rsidRDefault="00B732FC" w:rsidP="0083344E">
            <w:pPr>
              <w:spacing w:before="240"/>
              <w:jc w:val="both"/>
              <w:rPr>
                <w:rFonts w:ascii="Arial" w:eastAsia="Calibri" w:hAnsi="Arial" w:cs="Arial"/>
                <w:color w:val="FF0000"/>
                <w:sz w:val="21"/>
                <w:szCs w:val="21"/>
                <w:lang w:eastAsia="en-CA"/>
              </w:rPr>
            </w:pPr>
            <w:r w:rsidRPr="006A0AAD">
              <w:rPr>
                <w:rFonts w:ascii="Arial" w:hAnsi="Arial" w:cs="Arial"/>
                <w:sz w:val="21"/>
                <w:szCs w:val="21"/>
                <w:lang w:eastAsia="en-CA"/>
              </w:rPr>
              <w:t>Subtotal Items 1.1 to 1.3</w:t>
            </w:r>
          </w:p>
        </w:tc>
        <w:tc>
          <w:tcPr>
            <w:tcW w:w="1009" w:type="dxa"/>
            <w:tcBorders>
              <w:top w:val="single" w:sz="4" w:space="0" w:color="000000"/>
              <w:left w:val="single" w:sz="4" w:space="0" w:color="000000"/>
              <w:bottom w:val="single" w:sz="4" w:space="0" w:color="000000"/>
              <w:right w:val="single" w:sz="4" w:space="0" w:color="000000"/>
            </w:tcBorders>
            <w:vAlign w:val="bottom"/>
            <w:hideMark/>
          </w:tcPr>
          <w:p w14:paraId="337C88F9"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 </w:t>
            </w:r>
          </w:p>
        </w:tc>
        <w:tc>
          <w:tcPr>
            <w:tcW w:w="1104" w:type="dxa"/>
            <w:tcBorders>
              <w:top w:val="single" w:sz="4" w:space="0" w:color="000000"/>
              <w:left w:val="single" w:sz="4" w:space="0" w:color="000000"/>
              <w:bottom w:val="single" w:sz="4" w:space="0" w:color="000000"/>
              <w:right w:val="single" w:sz="4" w:space="0" w:color="000000"/>
            </w:tcBorders>
            <w:vAlign w:val="bottom"/>
            <w:hideMark/>
          </w:tcPr>
          <w:p w14:paraId="4B9F80C3"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 </w:t>
            </w:r>
          </w:p>
        </w:tc>
        <w:tc>
          <w:tcPr>
            <w:tcW w:w="1173" w:type="dxa"/>
            <w:tcBorders>
              <w:top w:val="single" w:sz="4" w:space="0" w:color="000000"/>
              <w:left w:val="single" w:sz="4" w:space="0" w:color="000000"/>
              <w:bottom w:val="single" w:sz="4" w:space="0" w:color="000000"/>
              <w:right w:val="single" w:sz="4" w:space="0" w:color="000000"/>
            </w:tcBorders>
            <w:vAlign w:val="bottom"/>
            <w:hideMark/>
          </w:tcPr>
          <w:p w14:paraId="411B9D8B"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 </w:t>
            </w:r>
          </w:p>
        </w:tc>
        <w:tc>
          <w:tcPr>
            <w:tcW w:w="1422" w:type="dxa"/>
            <w:tcBorders>
              <w:top w:val="single" w:sz="4" w:space="0" w:color="000000"/>
              <w:left w:val="single" w:sz="4" w:space="0" w:color="000000"/>
              <w:bottom w:val="single" w:sz="4" w:space="0" w:color="000000"/>
              <w:right w:val="nil"/>
            </w:tcBorders>
            <w:vAlign w:val="bottom"/>
            <w:hideMark/>
          </w:tcPr>
          <w:p w14:paraId="5B77BC21"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 </w:t>
            </w:r>
          </w:p>
        </w:tc>
      </w:tr>
      <w:tr w:rsidR="00B732FC" w:rsidRPr="006A0AAD" w14:paraId="35252BA6" w14:textId="77777777" w:rsidTr="006A0AAD">
        <w:tc>
          <w:tcPr>
            <w:tcW w:w="819" w:type="dxa"/>
            <w:tcBorders>
              <w:top w:val="single" w:sz="4" w:space="0" w:color="000000"/>
              <w:left w:val="nil"/>
              <w:bottom w:val="single" w:sz="4" w:space="0" w:color="000000"/>
              <w:right w:val="single" w:sz="4" w:space="0" w:color="000000"/>
            </w:tcBorders>
            <w:vAlign w:val="bottom"/>
            <w:hideMark/>
          </w:tcPr>
          <w:p w14:paraId="11F27667" w14:textId="77777777" w:rsidR="00B732FC" w:rsidRPr="006A0AAD" w:rsidRDefault="00B732FC" w:rsidP="0083344E">
            <w:pPr>
              <w:spacing w:before="240"/>
              <w:jc w:val="center"/>
              <w:rPr>
                <w:rFonts w:ascii="Arial" w:eastAsia="Calibri" w:hAnsi="Arial" w:cs="Arial"/>
                <w:color w:val="FF0000"/>
                <w:sz w:val="21"/>
                <w:szCs w:val="21"/>
                <w:lang w:eastAsia="en-CA"/>
              </w:rPr>
            </w:pPr>
            <w:r w:rsidRPr="006A0AAD">
              <w:rPr>
                <w:rFonts w:ascii="Arial" w:hAnsi="Arial" w:cs="Arial"/>
                <w:b/>
                <w:bCs/>
                <w:sz w:val="21"/>
                <w:szCs w:val="21"/>
                <w:lang w:eastAsia="en-CA"/>
              </w:rPr>
              <w:t>2.</w:t>
            </w:r>
          </w:p>
        </w:tc>
        <w:tc>
          <w:tcPr>
            <w:tcW w:w="3725" w:type="dxa"/>
            <w:tcBorders>
              <w:top w:val="single" w:sz="4" w:space="0" w:color="000000"/>
              <w:left w:val="single" w:sz="4" w:space="0" w:color="000000"/>
              <w:bottom w:val="single" w:sz="4" w:space="0" w:color="000000"/>
              <w:right w:val="single" w:sz="4" w:space="0" w:color="000000"/>
            </w:tcBorders>
            <w:vAlign w:val="bottom"/>
            <w:hideMark/>
          </w:tcPr>
          <w:p w14:paraId="1DB50D42" w14:textId="4A187697" w:rsidR="00B732FC" w:rsidRPr="006A0AAD" w:rsidRDefault="00106D06" w:rsidP="0083344E">
            <w:pPr>
              <w:spacing w:before="240"/>
              <w:jc w:val="both"/>
              <w:rPr>
                <w:rFonts w:ascii="Arial" w:eastAsia="Calibri" w:hAnsi="Arial" w:cs="Arial"/>
                <w:color w:val="FF0000"/>
                <w:sz w:val="21"/>
                <w:szCs w:val="21"/>
                <w:lang w:eastAsia="en-CA"/>
              </w:rPr>
            </w:pPr>
            <w:r w:rsidRPr="006A0AAD">
              <w:rPr>
                <w:rFonts w:ascii="Arial" w:hAnsi="Arial" w:cs="Arial"/>
                <w:b/>
                <w:bCs/>
                <w:sz w:val="21"/>
                <w:szCs w:val="21"/>
                <w:u w:val="single"/>
                <w:lang w:eastAsia="en-CA"/>
              </w:rPr>
              <w:t>SPECIFICATIONS</w:t>
            </w:r>
          </w:p>
        </w:tc>
        <w:tc>
          <w:tcPr>
            <w:tcW w:w="1009" w:type="dxa"/>
            <w:tcBorders>
              <w:top w:val="single" w:sz="4" w:space="0" w:color="000000"/>
              <w:left w:val="single" w:sz="4" w:space="0" w:color="000000"/>
              <w:bottom w:val="single" w:sz="4" w:space="0" w:color="000000"/>
              <w:right w:val="single" w:sz="4" w:space="0" w:color="000000"/>
            </w:tcBorders>
            <w:vAlign w:val="bottom"/>
            <w:hideMark/>
          </w:tcPr>
          <w:p w14:paraId="45CA6D86"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 </w:t>
            </w:r>
          </w:p>
        </w:tc>
        <w:tc>
          <w:tcPr>
            <w:tcW w:w="1104" w:type="dxa"/>
            <w:tcBorders>
              <w:top w:val="single" w:sz="4" w:space="0" w:color="000000"/>
              <w:left w:val="single" w:sz="4" w:space="0" w:color="000000"/>
              <w:bottom w:val="single" w:sz="4" w:space="0" w:color="000000"/>
              <w:right w:val="single" w:sz="4" w:space="0" w:color="000000"/>
            </w:tcBorders>
            <w:vAlign w:val="bottom"/>
            <w:hideMark/>
          </w:tcPr>
          <w:p w14:paraId="01D891A3"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 </w:t>
            </w:r>
          </w:p>
        </w:tc>
        <w:tc>
          <w:tcPr>
            <w:tcW w:w="1173" w:type="dxa"/>
            <w:tcBorders>
              <w:top w:val="single" w:sz="4" w:space="0" w:color="000000"/>
              <w:left w:val="single" w:sz="4" w:space="0" w:color="000000"/>
              <w:bottom w:val="single" w:sz="4" w:space="0" w:color="000000"/>
              <w:right w:val="single" w:sz="4" w:space="0" w:color="000000"/>
            </w:tcBorders>
            <w:vAlign w:val="bottom"/>
            <w:hideMark/>
          </w:tcPr>
          <w:p w14:paraId="6C57D987"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 </w:t>
            </w:r>
          </w:p>
        </w:tc>
        <w:tc>
          <w:tcPr>
            <w:tcW w:w="1422" w:type="dxa"/>
            <w:tcBorders>
              <w:top w:val="single" w:sz="4" w:space="0" w:color="000000"/>
              <w:left w:val="single" w:sz="4" w:space="0" w:color="000000"/>
              <w:bottom w:val="single" w:sz="4" w:space="0" w:color="000000"/>
              <w:right w:val="nil"/>
            </w:tcBorders>
            <w:vAlign w:val="bottom"/>
            <w:hideMark/>
          </w:tcPr>
          <w:p w14:paraId="0140FC8C"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 </w:t>
            </w:r>
          </w:p>
        </w:tc>
      </w:tr>
      <w:tr w:rsidR="00B732FC" w:rsidRPr="006A0AAD" w14:paraId="1F407CBA" w14:textId="77777777" w:rsidTr="006A0AAD">
        <w:tc>
          <w:tcPr>
            <w:tcW w:w="819" w:type="dxa"/>
            <w:tcBorders>
              <w:top w:val="single" w:sz="4" w:space="0" w:color="000000"/>
              <w:left w:val="nil"/>
              <w:bottom w:val="single" w:sz="4" w:space="0" w:color="000000"/>
              <w:right w:val="single" w:sz="4" w:space="0" w:color="000000"/>
            </w:tcBorders>
            <w:vAlign w:val="bottom"/>
            <w:hideMark/>
          </w:tcPr>
          <w:p w14:paraId="6E086043" w14:textId="77777777" w:rsidR="00B732FC" w:rsidRPr="006A0AAD" w:rsidRDefault="00B732FC" w:rsidP="0083344E">
            <w:pPr>
              <w:spacing w:before="240"/>
              <w:jc w:val="center"/>
              <w:rPr>
                <w:rFonts w:ascii="Arial" w:hAnsi="Arial" w:cs="Arial"/>
                <w:sz w:val="21"/>
                <w:szCs w:val="21"/>
                <w:lang w:eastAsia="en-CA"/>
              </w:rPr>
            </w:pPr>
            <w:r w:rsidRPr="006A0AAD">
              <w:rPr>
                <w:rFonts w:ascii="Arial" w:hAnsi="Arial" w:cs="Arial"/>
                <w:sz w:val="21"/>
                <w:szCs w:val="21"/>
                <w:lang w:eastAsia="en-CA"/>
              </w:rPr>
              <w:t>2.1</w:t>
            </w:r>
          </w:p>
        </w:tc>
        <w:tc>
          <w:tcPr>
            <w:tcW w:w="3725" w:type="dxa"/>
            <w:tcBorders>
              <w:top w:val="single" w:sz="4" w:space="0" w:color="000000"/>
              <w:left w:val="single" w:sz="4" w:space="0" w:color="000000"/>
              <w:bottom w:val="single" w:sz="4" w:space="0" w:color="000000"/>
              <w:right w:val="single" w:sz="4" w:space="0" w:color="000000"/>
            </w:tcBorders>
            <w:vAlign w:val="bottom"/>
            <w:hideMark/>
          </w:tcPr>
          <w:p w14:paraId="5261D154" w14:textId="77777777" w:rsidR="00B732FC" w:rsidRPr="006A0AAD" w:rsidRDefault="00B732FC" w:rsidP="0083344E">
            <w:pPr>
              <w:spacing w:before="240"/>
              <w:jc w:val="both"/>
              <w:rPr>
                <w:rFonts w:ascii="Arial" w:hAnsi="Arial" w:cs="Arial"/>
                <w:sz w:val="21"/>
                <w:szCs w:val="21"/>
                <w:lang w:eastAsia="en-CA"/>
              </w:rPr>
            </w:pPr>
            <w:r w:rsidRPr="006A0AAD">
              <w:rPr>
                <w:rFonts w:ascii="Arial" w:hAnsi="Arial" w:cs="Arial"/>
                <w:sz w:val="21"/>
                <w:szCs w:val="21"/>
                <w:lang w:eastAsia="en-CA"/>
              </w:rPr>
              <w:t>BIM</w:t>
            </w:r>
          </w:p>
        </w:tc>
        <w:tc>
          <w:tcPr>
            <w:tcW w:w="1009" w:type="dxa"/>
            <w:tcBorders>
              <w:top w:val="single" w:sz="4" w:space="0" w:color="000000"/>
              <w:left w:val="single" w:sz="4" w:space="0" w:color="000000"/>
              <w:bottom w:val="single" w:sz="4" w:space="0" w:color="000000"/>
              <w:right w:val="single" w:sz="4" w:space="0" w:color="000000"/>
            </w:tcBorders>
            <w:vAlign w:val="bottom"/>
            <w:hideMark/>
          </w:tcPr>
          <w:p w14:paraId="0DA863CD" w14:textId="77777777" w:rsidR="00B732FC" w:rsidRPr="006A0AAD" w:rsidRDefault="00B732FC" w:rsidP="0083344E">
            <w:pPr>
              <w:spacing w:before="240"/>
              <w:jc w:val="both"/>
              <w:rPr>
                <w:rFonts w:ascii="Arial" w:hAnsi="Arial" w:cs="Arial"/>
                <w:sz w:val="21"/>
                <w:szCs w:val="21"/>
                <w:lang w:eastAsia="en-CA"/>
              </w:rPr>
            </w:pPr>
            <w:r w:rsidRPr="006A0AAD">
              <w:rPr>
                <w:rFonts w:ascii="Arial" w:hAnsi="Arial" w:cs="Arial"/>
                <w:sz w:val="21"/>
                <w:szCs w:val="21"/>
                <w:lang w:eastAsia="en-CA"/>
              </w:rPr>
              <w:t>L.S.</w:t>
            </w:r>
          </w:p>
        </w:tc>
        <w:tc>
          <w:tcPr>
            <w:tcW w:w="1104" w:type="dxa"/>
            <w:tcBorders>
              <w:top w:val="single" w:sz="4" w:space="0" w:color="000000"/>
              <w:left w:val="single" w:sz="4" w:space="0" w:color="000000"/>
              <w:bottom w:val="single" w:sz="4" w:space="0" w:color="000000"/>
              <w:right w:val="single" w:sz="4" w:space="0" w:color="000000"/>
            </w:tcBorders>
            <w:vAlign w:val="bottom"/>
            <w:hideMark/>
          </w:tcPr>
          <w:p w14:paraId="1009729D" w14:textId="77777777" w:rsidR="00B732FC" w:rsidRPr="006A0AAD" w:rsidRDefault="00B732FC" w:rsidP="0083344E">
            <w:pPr>
              <w:spacing w:before="240"/>
              <w:jc w:val="both"/>
              <w:rPr>
                <w:rFonts w:ascii="Arial" w:hAnsi="Arial" w:cs="Arial"/>
                <w:sz w:val="21"/>
                <w:szCs w:val="21"/>
                <w:lang w:eastAsia="en-CA"/>
              </w:rPr>
            </w:pPr>
            <w:r w:rsidRPr="006A0AAD">
              <w:rPr>
                <w:rFonts w:ascii="Arial" w:hAnsi="Arial" w:cs="Arial"/>
                <w:sz w:val="21"/>
                <w:szCs w:val="21"/>
                <w:lang w:eastAsia="en-CA"/>
              </w:rPr>
              <w:t>-</w:t>
            </w:r>
          </w:p>
        </w:tc>
        <w:tc>
          <w:tcPr>
            <w:tcW w:w="1173" w:type="dxa"/>
            <w:tcBorders>
              <w:top w:val="single" w:sz="4" w:space="0" w:color="000000"/>
              <w:left w:val="single" w:sz="4" w:space="0" w:color="000000"/>
              <w:bottom w:val="single" w:sz="4" w:space="0" w:color="000000"/>
              <w:right w:val="single" w:sz="4" w:space="0" w:color="000000"/>
            </w:tcBorders>
            <w:vAlign w:val="bottom"/>
          </w:tcPr>
          <w:p w14:paraId="557E9AEB" w14:textId="77777777" w:rsidR="00B732FC" w:rsidRPr="006A0AAD" w:rsidRDefault="00B732FC" w:rsidP="0083344E">
            <w:pPr>
              <w:spacing w:before="240"/>
              <w:jc w:val="both"/>
              <w:rPr>
                <w:rFonts w:ascii="Arial" w:hAnsi="Arial" w:cs="Arial"/>
                <w:sz w:val="21"/>
                <w:szCs w:val="21"/>
                <w:lang w:eastAsia="en-CA"/>
              </w:rPr>
            </w:pPr>
          </w:p>
        </w:tc>
        <w:tc>
          <w:tcPr>
            <w:tcW w:w="1422" w:type="dxa"/>
            <w:tcBorders>
              <w:top w:val="single" w:sz="4" w:space="0" w:color="000000"/>
              <w:left w:val="single" w:sz="4" w:space="0" w:color="000000"/>
              <w:bottom w:val="single" w:sz="4" w:space="0" w:color="000000"/>
              <w:right w:val="nil"/>
            </w:tcBorders>
            <w:vAlign w:val="bottom"/>
          </w:tcPr>
          <w:p w14:paraId="750A17D0" w14:textId="77777777" w:rsidR="00B732FC" w:rsidRPr="006A0AAD" w:rsidRDefault="00B732FC" w:rsidP="0083344E">
            <w:pPr>
              <w:spacing w:before="240"/>
              <w:jc w:val="both"/>
              <w:rPr>
                <w:rFonts w:ascii="Arial" w:hAnsi="Arial" w:cs="Arial"/>
                <w:sz w:val="21"/>
                <w:szCs w:val="21"/>
                <w:lang w:eastAsia="en-CA"/>
              </w:rPr>
            </w:pPr>
          </w:p>
        </w:tc>
      </w:tr>
      <w:tr w:rsidR="00B732FC" w:rsidRPr="006A0AAD" w14:paraId="4AB1F3F1" w14:textId="77777777" w:rsidTr="006A0AAD">
        <w:tc>
          <w:tcPr>
            <w:tcW w:w="819" w:type="dxa"/>
            <w:tcBorders>
              <w:top w:val="single" w:sz="4" w:space="0" w:color="000000"/>
              <w:left w:val="nil"/>
              <w:bottom w:val="single" w:sz="4" w:space="0" w:color="000000"/>
              <w:right w:val="single" w:sz="4" w:space="0" w:color="000000"/>
            </w:tcBorders>
            <w:vAlign w:val="bottom"/>
            <w:hideMark/>
          </w:tcPr>
          <w:p w14:paraId="07FDB049" w14:textId="77777777" w:rsidR="00B732FC" w:rsidRPr="006A0AAD" w:rsidRDefault="00B732FC" w:rsidP="0083344E">
            <w:pPr>
              <w:spacing w:before="240"/>
              <w:jc w:val="center"/>
              <w:rPr>
                <w:rFonts w:ascii="Arial" w:hAnsi="Arial" w:cs="Arial"/>
                <w:sz w:val="21"/>
                <w:szCs w:val="21"/>
                <w:lang w:eastAsia="en-CA"/>
              </w:rPr>
            </w:pPr>
            <w:r w:rsidRPr="006A0AAD">
              <w:rPr>
                <w:rFonts w:ascii="Arial" w:hAnsi="Arial" w:cs="Arial"/>
                <w:sz w:val="21"/>
                <w:szCs w:val="21"/>
                <w:lang w:eastAsia="en-CA"/>
              </w:rPr>
              <w:t>2.2</w:t>
            </w:r>
          </w:p>
        </w:tc>
        <w:tc>
          <w:tcPr>
            <w:tcW w:w="3725" w:type="dxa"/>
            <w:tcBorders>
              <w:top w:val="single" w:sz="4" w:space="0" w:color="000000"/>
              <w:left w:val="single" w:sz="4" w:space="0" w:color="000000"/>
              <w:bottom w:val="single" w:sz="4" w:space="0" w:color="000000"/>
              <w:right w:val="single" w:sz="4" w:space="0" w:color="000000"/>
            </w:tcBorders>
            <w:vAlign w:val="bottom"/>
            <w:hideMark/>
          </w:tcPr>
          <w:p w14:paraId="2A60834A"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Heat Exchangers</w:t>
            </w:r>
          </w:p>
        </w:tc>
        <w:tc>
          <w:tcPr>
            <w:tcW w:w="1009" w:type="dxa"/>
            <w:tcBorders>
              <w:top w:val="single" w:sz="4" w:space="0" w:color="000000"/>
              <w:left w:val="single" w:sz="4" w:space="0" w:color="000000"/>
              <w:bottom w:val="single" w:sz="4" w:space="0" w:color="000000"/>
              <w:right w:val="single" w:sz="4" w:space="0" w:color="000000"/>
            </w:tcBorders>
            <w:vAlign w:val="bottom"/>
            <w:hideMark/>
          </w:tcPr>
          <w:p w14:paraId="53996C26"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L.S.</w:t>
            </w:r>
          </w:p>
        </w:tc>
        <w:tc>
          <w:tcPr>
            <w:tcW w:w="1104" w:type="dxa"/>
            <w:tcBorders>
              <w:top w:val="single" w:sz="4" w:space="0" w:color="000000"/>
              <w:left w:val="single" w:sz="4" w:space="0" w:color="000000"/>
              <w:bottom w:val="single" w:sz="4" w:space="0" w:color="000000"/>
              <w:right w:val="single" w:sz="4" w:space="0" w:color="000000"/>
            </w:tcBorders>
            <w:vAlign w:val="bottom"/>
            <w:hideMark/>
          </w:tcPr>
          <w:p w14:paraId="3FD6C579"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w:t>
            </w:r>
          </w:p>
        </w:tc>
        <w:tc>
          <w:tcPr>
            <w:tcW w:w="1173" w:type="dxa"/>
            <w:tcBorders>
              <w:top w:val="single" w:sz="4" w:space="0" w:color="000000"/>
              <w:left w:val="single" w:sz="4" w:space="0" w:color="000000"/>
              <w:bottom w:val="single" w:sz="4" w:space="0" w:color="000000"/>
              <w:right w:val="single" w:sz="4" w:space="0" w:color="000000"/>
            </w:tcBorders>
            <w:vAlign w:val="bottom"/>
            <w:hideMark/>
          </w:tcPr>
          <w:p w14:paraId="2D627A5D"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 </w:t>
            </w:r>
          </w:p>
        </w:tc>
        <w:tc>
          <w:tcPr>
            <w:tcW w:w="1422" w:type="dxa"/>
            <w:tcBorders>
              <w:top w:val="single" w:sz="4" w:space="0" w:color="000000"/>
              <w:left w:val="single" w:sz="4" w:space="0" w:color="000000"/>
              <w:bottom w:val="single" w:sz="4" w:space="0" w:color="000000"/>
              <w:right w:val="nil"/>
            </w:tcBorders>
            <w:vAlign w:val="bottom"/>
            <w:hideMark/>
          </w:tcPr>
          <w:p w14:paraId="35FD1F99" w14:textId="77777777" w:rsidR="00B732FC" w:rsidRPr="006A0AAD" w:rsidRDefault="00B732FC" w:rsidP="0083344E">
            <w:pPr>
              <w:spacing w:before="240"/>
              <w:jc w:val="both"/>
              <w:rPr>
                <w:rFonts w:ascii="Arial" w:eastAsia="Calibri" w:hAnsi="Arial" w:cs="Arial"/>
                <w:sz w:val="21"/>
                <w:szCs w:val="21"/>
                <w:lang w:eastAsia="en-CA"/>
              </w:rPr>
            </w:pPr>
            <w:r w:rsidRPr="006A0AAD">
              <w:rPr>
                <w:rFonts w:ascii="Arial" w:hAnsi="Arial" w:cs="Arial"/>
                <w:sz w:val="21"/>
                <w:szCs w:val="21"/>
                <w:lang w:eastAsia="en-CA"/>
              </w:rPr>
              <w:t> </w:t>
            </w:r>
          </w:p>
        </w:tc>
      </w:tr>
      <w:tr w:rsidR="00B732FC" w:rsidRPr="006A0AAD" w14:paraId="7763B768" w14:textId="77777777" w:rsidTr="006A0AAD">
        <w:tc>
          <w:tcPr>
            <w:tcW w:w="819" w:type="dxa"/>
            <w:tcBorders>
              <w:top w:val="single" w:sz="4" w:space="0" w:color="000000"/>
              <w:left w:val="nil"/>
              <w:bottom w:val="single" w:sz="4" w:space="0" w:color="000000"/>
              <w:right w:val="single" w:sz="4" w:space="0" w:color="000000"/>
            </w:tcBorders>
            <w:vAlign w:val="bottom"/>
            <w:hideMark/>
          </w:tcPr>
          <w:p w14:paraId="27E849B5" w14:textId="77777777" w:rsidR="00B732FC" w:rsidRPr="006A0AAD" w:rsidRDefault="00B732FC" w:rsidP="0083344E">
            <w:pPr>
              <w:spacing w:before="240"/>
              <w:jc w:val="center"/>
              <w:rPr>
                <w:rFonts w:ascii="Arial" w:hAnsi="Arial" w:cs="Arial"/>
                <w:sz w:val="21"/>
                <w:szCs w:val="21"/>
                <w:lang w:eastAsia="en-CA"/>
              </w:rPr>
            </w:pPr>
            <w:r w:rsidRPr="006A0AAD">
              <w:rPr>
                <w:rFonts w:ascii="Arial" w:hAnsi="Arial" w:cs="Arial"/>
                <w:sz w:val="21"/>
                <w:szCs w:val="21"/>
                <w:lang w:eastAsia="en-CA"/>
              </w:rPr>
              <w:t>2.3</w:t>
            </w:r>
          </w:p>
        </w:tc>
        <w:tc>
          <w:tcPr>
            <w:tcW w:w="3725" w:type="dxa"/>
            <w:tcBorders>
              <w:top w:val="single" w:sz="4" w:space="0" w:color="000000"/>
              <w:left w:val="single" w:sz="4" w:space="0" w:color="000000"/>
              <w:bottom w:val="single" w:sz="4" w:space="0" w:color="000000"/>
              <w:right w:val="single" w:sz="4" w:space="0" w:color="000000"/>
            </w:tcBorders>
            <w:vAlign w:val="bottom"/>
            <w:hideMark/>
          </w:tcPr>
          <w:p w14:paraId="1560607A" w14:textId="77777777" w:rsidR="00B732FC" w:rsidRPr="006A0AAD" w:rsidRDefault="00B732FC" w:rsidP="0083344E">
            <w:pPr>
              <w:spacing w:before="240"/>
              <w:jc w:val="both"/>
              <w:rPr>
                <w:rFonts w:ascii="Arial" w:hAnsi="Arial" w:cs="Arial"/>
                <w:sz w:val="21"/>
                <w:szCs w:val="21"/>
                <w:lang w:eastAsia="en-CA"/>
              </w:rPr>
            </w:pPr>
            <w:r w:rsidRPr="006A0AAD">
              <w:rPr>
                <w:rFonts w:ascii="Arial" w:hAnsi="Arial" w:cs="Arial"/>
                <w:sz w:val="21"/>
                <w:szCs w:val="21"/>
                <w:lang w:eastAsia="en-CA"/>
              </w:rPr>
              <w:t>Piping &amp; Supports – Interior Piping to Mechanical Room</w:t>
            </w:r>
          </w:p>
        </w:tc>
        <w:tc>
          <w:tcPr>
            <w:tcW w:w="1009" w:type="dxa"/>
            <w:tcBorders>
              <w:top w:val="single" w:sz="4" w:space="0" w:color="000000"/>
              <w:left w:val="single" w:sz="4" w:space="0" w:color="000000"/>
              <w:bottom w:val="single" w:sz="4" w:space="0" w:color="000000"/>
              <w:right w:val="single" w:sz="4" w:space="0" w:color="000000"/>
            </w:tcBorders>
            <w:vAlign w:val="bottom"/>
            <w:hideMark/>
          </w:tcPr>
          <w:p w14:paraId="2D61D2E2" w14:textId="77777777" w:rsidR="00B732FC" w:rsidRPr="006A0AAD" w:rsidRDefault="00B732FC" w:rsidP="0083344E">
            <w:pPr>
              <w:spacing w:before="240"/>
              <w:jc w:val="both"/>
              <w:rPr>
                <w:rFonts w:ascii="Arial" w:hAnsi="Arial" w:cs="Arial"/>
                <w:sz w:val="21"/>
                <w:szCs w:val="21"/>
                <w:lang w:eastAsia="en-CA"/>
              </w:rPr>
            </w:pPr>
            <w:r w:rsidRPr="006A0AAD">
              <w:rPr>
                <w:rFonts w:ascii="Arial" w:hAnsi="Arial" w:cs="Arial"/>
                <w:sz w:val="21"/>
                <w:szCs w:val="21"/>
                <w:lang w:eastAsia="en-CA"/>
              </w:rPr>
              <w:t>L.S.</w:t>
            </w:r>
          </w:p>
        </w:tc>
        <w:tc>
          <w:tcPr>
            <w:tcW w:w="1104" w:type="dxa"/>
            <w:tcBorders>
              <w:top w:val="single" w:sz="4" w:space="0" w:color="000000"/>
              <w:left w:val="single" w:sz="4" w:space="0" w:color="000000"/>
              <w:bottom w:val="single" w:sz="4" w:space="0" w:color="000000"/>
              <w:right w:val="single" w:sz="4" w:space="0" w:color="000000"/>
            </w:tcBorders>
            <w:vAlign w:val="bottom"/>
            <w:hideMark/>
          </w:tcPr>
          <w:p w14:paraId="1CE3E22C" w14:textId="77777777" w:rsidR="00B732FC" w:rsidRPr="006A0AAD" w:rsidRDefault="00B732FC" w:rsidP="0083344E">
            <w:pPr>
              <w:spacing w:before="240"/>
              <w:jc w:val="both"/>
              <w:rPr>
                <w:rFonts w:ascii="Arial" w:hAnsi="Arial" w:cs="Arial"/>
                <w:sz w:val="21"/>
                <w:szCs w:val="21"/>
                <w:lang w:eastAsia="en-CA"/>
              </w:rPr>
            </w:pPr>
            <w:r w:rsidRPr="006A0AAD">
              <w:rPr>
                <w:rFonts w:ascii="Arial" w:hAnsi="Arial" w:cs="Arial"/>
                <w:sz w:val="21"/>
                <w:szCs w:val="21"/>
                <w:lang w:eastAsia="en-CA"/>
              </w:rPr>
              <w:t>-</w:t>
            </w:r>
          </w:p>
        </w:tc>
        <w:tc>
          <w:tcPr>
            <w:tcW w:w="1173" w:type="dxa"/>
            <w:tcBorders>
              <w:top w:val="single" w:sz="4" w:space="0" w:color="000000"/>
              <w:left w:val="single" w:sz="4" w:space="0" w:color="000000"/>
              <w:bottom w:val="single" w:sz="4" w:space="0" w:color="000000"/>
              <w:right w:val="single" w:sz="4" w:space="0" w:color="000000"/>
            </w:tcBorders>
            <w:vAlign w:val="bottom"/>
          </w:tcPr>
          <w:p w14:paraId="6D68830E" w14:textId="77777777" w:rsidR="00B732FC" w:rsidRPr="006A0AAD" w:rsidRDefault="00B732FC" w:rsidP="0083344E">
            <w:pPr>
              <w:spacing w:before="240"/>
              <w:jc w:val="both"/>
              <w:rPr>
                <w:rFonts w:ascii="Arial" w:hAnsi="Arial" w:cs="Arial"/>
                <w:sz w:val="21"/>
                <w:szCs w:val="21"/>
                <w:lang w:eastAsia="en-CA"/>
              </w:rPr>
            </w:pPr>
          </w:p>
        </w:tc>
        <w:tc>
          <w:tcPr>
            <w:tcW w:w="1422" w:type="dxa"/>
            <w:tcBorders>
              <w:top w:val="single" w:sz="4" w:space="0" w:color="000000"/>
              <w:left w:val="single" w:sz="4" w:space="0" w:color="000000"/>
              <w:bottom w:val="single" w:sz="4" w:space="0" w:color="000000"/>
              <w:right w:val="nil"/>
            </w:tcBorders>
            <w:vAlign w:val="bottom"/>
          </w:tcPr>
          <w:p w14:paraId="5D789E74" w14:textId="77777777" w:rsidR="00B732FC" w:rsidRPr="006A0AAD" w:rsidRDefault="00B732FC" w:rsidP="0083344E">
            <w:pPr>
              <w:spacing w:before="240"/>
              <w:jc w:val="both"/>
              <w:rPr>
                <w:rFonts w:ascii="Arial" w:hAnsi="Arial" w:cs="Arial"/>
                <w:sz w:val="21"/>
                <w:szCs w:val="21"/>
                <w:lang w:eastAsia="en-CA"/>
              </w:rPr>
            </w:pPr>
          </w:p>
        </w:tc>
      </w:tr>
    </w:tbl>
    <w:p w14:paraId="68C48544" w14:textId="77777777" w:rsidR="006A0AAD" w:rsidRDefault="006A0AAD" w:rsidP="0083344E">
      <w:pPr>
        <w:spacing w:before="240"/>
        <w:jc w:val="center"/>
        <w:rPr>
          <w:rFonts w:ascii="Arial" w:hAnsi="Arial" w:cs="Arial"/>
          <w:sz w:val="21"/>
          <w:szCs w:val="21"/>
          <w:lang w:eastAsia="en-CA"/>
        </w:rPr>
        <w:sectPr w:rsidR="006A0AAD" w:rsidSect="003509E1">
          <w:footerReference w:type="default" r:id="rId14"/>
          <w:pgSz w:w="12240" w:h="15840" w:code="1"/>
          <w:pgMar w:top="851" w:right="1440" w:bottom="1440" w:left="1440" w:header="709"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docGrid w:linePitch="360"/>
        </w:sectPr>
      </w:pPr>
    </w:p>
    <w:tbl>
      <w:tblPr>
        <w:tblW w:w="0" w:type="auto"/>
        <w:tblInd w:w="108"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819"/>
        <w:gridCol w:w="3725"/>
        <w:gridCol w:w="1009"/>
        <w:gridCol w:w="1104"/>
        <w:gridCol w:w="1173"/>
        <w:gridCol w:w="1422"/>
      </w:tblGrid>
      <w:tr w:rsidR="00B732FC" w:rsidRPr="006A0AAD" w14:paraId="5E6285E4" w14:textId="77777777" w:rsidTr="006A0AAD">
        <w:tc>
          <w:tcPr>
            <w:tcW w:w="819" w:type="dxa"/>
            <w:tcBorders>
              <w:top w:val="single" w:sz="4" w:space="0" w:color="000000"/>
              <w:left w:val="nil"/>
              <w:bottom w:val="single" w:sz="4" w:space="0" w:color="000000"/>
              <w:right w:val="single" w:sz="4" w:space="0" w:color="000000"/>
            </w:tcBorders>
            <w:vAlign w:val="bottom"/>
            <w:hideMark/>
          </w:tcPr>
          <w:p w14:paraId="478006DE" w14:textId="1B997259" w:rsidR="00B732FC" w:rsidRPr="006A0AAD" w:rsidRDefault="00B732FC" w:rsidP="0083344E">
            <w:pPr>
              <w:spacing w:before="240"/>
              <w:jc w:val="center"/>
              <w:rPr>
                <w:rFonts w:ascii="Arial" w:hAnsi="Arial" w:cs="Arial"/>
                <w:sz w:val="21"/>
                <w:szCs w:val="21"/>
                <w:lang w:eastAsia="en-CA"/>
              </w:rPr>
            </w:pPr>
            <w:r w:rsidRPr="006A0AAD">
              <w:rPr>
                <w:rFonts w:ascii="Arial" w:hAnsi="Arial" w:cs="Arial"/>
                <w:sz w:val="21"/>
                <w:szCs w:val="21"/>
                <w:lang w:eastAsia="en-CA"/>
              </w:rPr>
              <w:lastRenderedPageBreak/>
              <w:t>2.4</w:t>
            </w:r>
          </w:p>
        </w:tc>
        <w:tc>
          <w:tcPr>
            <w:tcW w:w="3725" w:type="dxa"/>
            <w:tcBorders>
              <w:top w:val="single" w:sz="4" w:space="0" w:color="000000"/>
              <w:left w:val="single" w:sz="4" w:space="0" w:color="000000"/>
              <w:bottom w:val="single" w:sz="4" w:space="0" w:color="000000"/>
              <w:right w:val="single" w:sz="4" w:space="0" w:color="000000"/>
            </w:tcBorders>
            <w:vAlign w:val="bottom"/>
            <w:hideMark/>
          </w:tcPr>
          <w:p w14:paraId="159456AE" w14:textId="77777777" w:rsidR="00B732FC" w:rsidRPr="006A0AAD" w:rsidRDefault="00B732FC" w:rsidP="0083344E">
            <w:pPr>
              <w:spacing w:before="240"/>
              <w:jc w:val="both"/>
              <w:rPr>
                <w:rFonts w:ascii="Arial" w:hAnsi="Arial" w:cs="Arial"/>
                <w:sz w:val="21"/>
                <w:szCs w:val="21"/>
                <w:lang w:eastAsia="en-CA"/>
              </w:rPr>
            </w:pPr>
            <w:r w:rsidRPr="006A0AAD">
              <w:rPr>
                <w:rFonts w:ascii="Arial" w:hAnsi="Arial" w:cs="Arial"/>
                <w:sz w:val="21"/>
                <w:szCs w:val="21"/>
                <w:lang w:eastAsia="en-CA"/>
              </w:rPr>
              <w:t>Piping &amp; Supports – Mechanical Room</w:t>
            </w:r>
          </w:p>
        </w:tc>
        <w:tc>
          <w:tcPr>
            <w:tcW w:w="1009" w:type="dxa"/>
            <w:tcBorders>
              <w:top w:val="single" w:sz="4" w:space="0" w:color="000000"/>
              <w:left w:val="single" w:sz="4" w:space="0" w:color="000000"/>
              <w:bottom w:val="single" w:sz="4" w:space="0" w:color="000000"/>
              <w:right w:val="single" w:sz="4" w:space="0" w:color="000000"/>
            </w:tcBorders>
            <w:vAlign w:val="bottom"/>
            <w:hideMark/>
          </w:tcPr>
          <w:p w14:paraId="76CE177E" w14:textId="77777777" w:rsidR="00B732FC" w:rsidRPr="006A0AAD" w:rsidRDefault="00B732FC" w:rsidP="0083344E">
            <w:pPr>
              <w:spacing w:before="240"/>
              <w:jc w:val="both"/>
              <w:rPr>
                <w:rFonts w:ascii="Arial" w:hAnsi="Arial" w:cs="Arial"/>
                <w:sz w:val="21"/>
                <w:szCs w:val="21"/>
                <w:lang w:eastAsia="en-CA"/>
              </w:rPr>
            </w:pPr>
            <w:r w:rsidRPr="006A0AAD">
              <w:rPr>
                <w:rFonts w:ascii="Arial" w:hAnsi="Arial" w:cs="Arial"/>
                <w:sz w:val="21"/>
                <w:szCs w:val="21"/>
                <w:lang w:eastAsia="en-CA"/>
              </w:rPr>
              <w:t>L.S.</w:t>
            </w:r>
          </w:p>
        </w:tc>
        <w:tc>
          <w:tcPr>
            <w:tcW w:w="1104" w:type="dxa"/>
            <w:tcBorders>
              <w:top w:val="single" w:sz="4" w:space="0" w:color="000000"/>
              <w:left w:val="single" w:sz="4" w:space="0" w:color="000000"/>
              <w:bottom w:val="single" w:sz="4" w:space="0" w:color="000000"/>
              <w:right w:val="single" w:sz="4" w:space="0" w:color="000000"/>
            </w:tcBorders>
            <w:vAlign w:val="bottom"/>
            <w:hideMark/>
          </w:tcPr>
          <w:p w14:paraId="5B682526" w14:textId="77777777" w:rsidR="00B732FC" w:rsidRPr="006A0AAD" w:rsidRDefault="00B732FC" w:rsidP="0083344E">
            <w:pPr>
              <w:spacing w:before="240"/>
              <w:jc w:val="both"/>
              <w:rPr>
                <w:rFonts w:ascii="Arial" w:hAnsi="Arial" w:cs="Arial"/>
                <w:sz w:val="21"/>
                <w:szCs w:val="21"/>
                <w:lang w:eastAsia="en-CA"/>
              </w:rPr>
            </w:pPr>
            <w:r w:rsidRPr="006A0AAD">
              <w:rPr>
                <w:rFonts w:ascii="Arial" w:hAnsi="Arial" w:cs="Arial"/>
                <w:sz w:val="21"/>
                <w:szCs w:val="21"/>
                <w:lang w:eastAsia="en-CA"/>
              </w:rPr>
              <w:t>-</w:t>
            </w:r>
          </w:p>
        </w:tc>
        <w:tc>
          <w:tcPr>
            <w:tcW w:w="1173" w:type="dxa"/>
            <w:tcBorders>
              <w:top w:val="single" w:sz="4" w:space="0" w:color="000000"/>
              <w:left w:val="single" w:sz="4" w:space="0" w:color="000000"/>
              <w:bottom w:val="single" w:sz="4" w:space="0" w:color="000000"/>
              <w:right w:val="single" w:sz="4" w:space="0" w:color="000000"/>
            </w:tcBorders>
            <w:vAlign w:val="bottom"/>
          </w:tcPr>
          <w:p w14:paraId="4565FDB1" w14:textId="77777777" w:rsidR="00B732FC" w:rsidRPr="006A0AAD" w:rsidRDefault="00B732FC" w:rsidP="0083344E">
            <w:pPr>
              <w:spacing w:before="240"/>
              <w:jc w:val="both"/>
              <w:rPr>
                <w:rFonts w:ascii="Arial" w:hAnsi="Arial" w:cs="Arial"/>
                <w:sz w:val="21"/>
                <w:szCs w:val="21"/>
                <w:lang w:eastAsia="en-CA"/>
              </w:rPr>
            </w:pPr>
          </w:p>
        </w:tc>
        <w:tc>
          <w:tcPr>
            <w:tcW w:w="1422" w:type="dxa"/>
            <w:tcBorders>
              <w:top w:val="single" w:sz="4" w:space="0" w:color="000000"/>
              <w:left w:val="single" w:sz="4" w:space="0" w:color="000000"/>
              <w:bottom w:val="single" w:sz="4" w:space="0" w:color="000000"/>
              <w:right w:val="nil"/>
            </w:tcBorders>
            <w:vAlign w:val="bottom"/>
          </w:tcPr>
          <w:p w14:paraId="74C255CD" w14:textId="77777777" w:rsidR="00B732FC" w:rsidRPr="006A0AAD" w:rsidRDefault="00B732FC" w:rsidP="0083344E">
            <w:pPr>
              <w:spacing w:before="240"/>
              <w:jc w:val="both"/>
              <w:rPr>
                <w:rFonts w:ascii="Arial" w:hAnsi="Arial" w:cs="Arial"/>
                <w:sz w:val="21"/>
                <w:szCs w:val="21"/>
                <w:lang w:eastAsia="en-CA"/>
              </w:rPr>
            </w:pPr>
          </w:p>
        </w:tc>
      </w:tr>
      <w:tr w:rsidR="00B732FC" w:rsidRPr="006A0AAD" w14:paraId="2750105A" w14:textId="77777777" w:rsidTr="006A0AAD">
        <w:tc>
          <w:tcPr>
            <w:tcW w:w="819" w:type="dxa"/>
            <w:tcBorders>
              <w:top w:val="single" w:sz="4" w:space="0" w:color="000000"/>
              <w:left w:val="nil"/>
              <w:bottom w:val="single" w:sz="4" w:space="0" w:color="000000"/>
              <w:right w:val="single" w:sz="4" w:space="0" w:color="000000"/>
            </w:tcBorders>
            <w:vAlign w:val="bottom"/>
            <w:hideMark/>
          </w:tcPr>
          <w:p w14:paraId="04B775BE" w14:textId="77777777" w:rsidR="00B732FC" w:rsidRPr="006A0AAD" w:rsidRDefault="00B732FC" w:rsidP="0083344E">
            <w:pPr>
              <w:spacing w:before="240"/>
              <w:jc w:val="center"/>
              <w:rPr>
                <w:rFonts w:ascii="Arial" w:hAnsi="Arial" w:cs="Arial"/>
                <w:sz w:val="21"/>
                <w:szCs w:val="21"/>
                <w:lang w:eastAsia="en-CA"/>
              </w:rPr>
            </w:pPr>
            <w:r w:rsidRPr="006A0AAD">
              <w:rPr>
                <w:rFonts w:ascii="Arial" w:hAnsi="Arial" w:cs="Arial"/>
                <w:sz w:val="21"/>
                <w:szCs w:val="21"/>
                <w:lang w:eastAsia="en-CA"/>
              </w:rPr>
              <w:t>2.5</w:t>
            </w:r>
          </w:p>
        </w:tc>
        <w:tc>
          <w:tcPr>
            <w:tcW w:w="3725" w:type="dxa"/>
            <w:tcBorders>
              <w:top w:val="single" w:sz="4" w:space="0" w:color="000000"/>
              <w:left w:val="single" w:sz="4" w:space="0" w:color="000000"/>
              <w:bottom w:val="single" w:sz="4" w:space="0" w:color="000000"/>
              <w:right w:val="single" w:sz="4" w:space="0" w:color="000000"/>
            </w:tcBorders>
            <w:vAlign w:val="bottom"/>
            <w:hideMark/>
          </w:tcPr>
          <w:p w14:paraId="0D2C9B72" w14:textId="77777777" w:rsidR="00B732FC" w:rsidRPr="006A0AAD" w:rsidRDefault="00B732FC" w:rsidP="0083344E">
            <w:pPr>
              <w:spacing w:before="240"/>
              <w:jc w:val="both"/>
              <w:rPr>
                <w:rFonts w:ascii="Arial" w:hAnsi="Arial" w:cs="Arial"/>
                <w:sz w:val="21"/>
                <w:szCs w:val="21"/>
                <w:lang w:eastAsia="en-CA"/>
              </w:rPr>
            </w:pPr>
            <w:r w:rsidRPr="006A0AAD">
              <w:rPr>
                <w:rFonts w:ascii="Arial" w:hAnsi="Arial" w:cs="Arial"/>
                <w:sz w:val="21"/>
                <w:szCs w:val="21"/>
                <w:lang w:eastAsia="en-CA"/>
              </w:rPr>
              <w:t>Insulation</w:t>
            </w:r>
          </w:p>
        </w:tc>
        <w:tc>
          <w:tcPr>
            <w:tcW w:w="1009" w:type="dxa"/>
            <w:tcBorders>
              <w:top w:val="single" w:sz="4" w:space="0" w:color="000000"/>
              <w:left w:val="single" w:sz="4" w:space="0" w:color="000000"/>
              <w:bottom w:val="single" w:sz="4" w:space="0" w:color="000000"/>
              <w:right w:val="single" w:sz="4" w:space="0" w:color="000000"/>
            </w:tcBorders>
            <w:vAlign w:val="bottom"/>
            <w:hideMark/>
          </w:tcPr>
          <w:p w14:paraId="03541858" w14:textId="77777777" w:rsidR="00B732FC" w:rsidRPr="006A0AAD" w:rsidRDefault="00B732FC" w:rsidP="0083344E">
            <w:pPr>
              <w:spacing w:before="240"/>
              <w:jc w:val="both"/>
              <w:rPr>
                <w:rFonts w:ascii="Arial" w:hAnsi="Arial" w:cs="Arial"/>
                <w:sz w:val="21"/>
                <w:szCs w:val="21"/>
                <w:lang w:eastAsia="en-CA"/>
              </w:rPr>
            </w:pPr>
            <w:r w:rsidRPr="006A0AAD">
              <w:rPr>
                <w:rFonts w:ascii="Arial" w:hAnsi="Arial" w:cs="Arial"/>
                <w:sz w:val="21"/>
                <w:szCs w:val="21"/>
                <w:lang w:eastAsia="en-CA"/>
              </w:rPr>
              <w:t>L.S.</w:t>
            </w:r>
          </w:p>
        </w:tc>
        <w:tc>
          <w:tcPr>
            <w:tcW w:w="1104" w:type="dxa"/>
            <w:tcBorders>
              <w:top w:val="single" w:sz="4" w:space="0" w:color="000000"/>
              <w:left w:val="single" w:sz="4" w:space="0" w:color="000000"/>
              <w:bottom w:val="single" w:sz="4" w:space="0" w:color="000000"/>
              <w:right w:val="single" w:sz="4" w:space="0" w:color="000000"/>
            </w:tcBorders>
            <w:vAlign w:val="bottom"/>
            <w:hideMark/>
          </w:tcPr>
          <w:p w14:paraId="4C3696B9" w14:textId="77777777" w:rsidR="00B732FC" w:rsidRPr="006A0AAD" w:rsidRDefault="00B732FC" w:rsidP="0083344E">
            <w:pPr>
              <w:spacing w:before="240"/>
              <w:jc w:val="both"/>
              <w:rPr>
                <w:rFonts w:ascii="Arial" w:hAnsi="Arial" w:cs="Arial"/>
                <w:sz w:val="21"/>
                <w:szCs w:val="21"/>
                <w:lang w:eastAsia="en-CA"/>
              </w:rPr>
            </w:pPr>
            <w:r w:rsidRPr="006A0AAD">
              <w:rPr>
                <w:rFonts w:ascii="Arial" w:hAnsi="Arial" w:cs="Arial"/>
                <w:sz w:val="21"/>
                <w:szCs w:val="21"/>
                <w:lang w:eastAsia="en-CA"/>
              </w:rPr>
              <w:t>-</w:t>
            </w:r>
          </w:p>
        </w:tc>
        <w:tc>
          <w:tcPr>
            <w:tcW w:w="1173" w:type="dxa"/>
            <w:tcBorders>
              <w:top w:val="single" w:sz="4" w:space="0" w:color="000000"/>
              <w:left w:val="single" w:sz="4" w:space="0" w:color="000000"/>
              <w:bottom w:val="single" w:sz="4" w:space="0" w:color="000000"/>
              <w:right w:val="single" w:sz="4" w:space="0" w:color="000000"/>
            </w:tcBorders>
            <w:vAlign w:val="bottom"/>
          </w:tcPr>
          <w:p w14:paraId="65411E3C" w14:textId="77777777" w:rsidR="00B732FC" w:rsidRPr="006A0AAD" w:rsidRDefault="00B732FC" w:rsidP="0083344E">
            <w:pPr>
              <w:spacing w:before="240"/>
              <w:jc w:val="both"/>
              <w:rPr>
                <w:rFonts w:ascii="Arial" w:hAnsi="Arial" w:cs="Arial"/>
                <w:sz w:val="21"/>
                <w:szCs w:val="21"/>
                <w:lang w:eastAsia="en-CA"/>
              </w:rPr>
            </w:pPr>
          </w:p>
        </w:tc>
        <w:tc>
          <w:tcPr>
            <w:tcW w:w="1422" w:type="dxa"/>
            <w:tcBorders>
              <w:top w:val="single" w:sz="4" w:space="0" w:color="000000"/>
              <w:left w:val="single" w:sz="4" w:space="0" w:color="000000"/>
              <w:bottom w:val="single" w:sz="4" w:space="0" w:color="000000"/>
              <w:right w:val="nil"/>
            </w:tcBorders>
            <w:vAlign w:val="bottom"/>
          </w:tcPr>
          <w:p w14:paraId="0E31CB47" w14:textId="77777777" w:rsidR="00B732FC" w:rsidRPr="006A0AAD" w:rsidRDefault="00B732FC" w:rsidP="0083344E">
            <w:pPr>
              <w:spacing w:before="240"/>
              <w:jc w:val="both"/>
              <w:rPr>
                <w:rFonts w:ascii="Arial" w:hAnsi="Arial" w:cs="Arial"/>
                <w:sz w:val="21"/>
                <w:szCs w:val="21"/>
                <w:lang w:eastAsia="en-CA"/>
              </w:rPr>
            </w:pPr>
          </w:p>
        </w:tc>
      </w:tr>
      <w:tr w:rsidR="00B732FC" w:rsidRPr="006A0AAD" w14:paraId="500AEF24" w14:textId="77777777" w:rsidTr="006A0AAD">
        <w:tc>
          <w:tcPr>
            <w:tcW w:w="819" w:type="dxa"/>
            <w:tcBorders>
              <w:top w:val="single" w:sz="4" w:space="0" w:color="000000"/>
              <w:left w:val="nil"/>
              <w:bottom w:val="single" w:sz="4" w:space="0" w:color="000000"/>
              <w:right w:val="single" w:sz="4" w:space="0" w:color="000000"/>
            </w:tcBorders>
            <w:vAlign w:val="bottom"/>
            <w:hideMark/>
          </w:tcPr>
          <w:p w14:paraId="459010F4" w14:textId="77777777" w:rsidR="00B732FC" w:rsidRPr="006A0AAD" w:rsidRDefault="00B732FC" w:rsidP="0083344E">
            <w:pPr>
              <w:spacing w:before="240"/>
              <w:jc w:val="center"/>
              <w:rPr>
                <w:rFonts w:ascii="Arial" w:hAnsi="Arial" w:cs="Arial"/>
                <w:sz w:val="21"/>
                <w:szCs w:val="21"/>
                <w:lang w:eastAsia="en-CA"/>
              </w:rPr>
            </w:pPr>
            <w:r w:rsidRPr="006A0AAD">
              <w:rPr>
                <w:rFonts w:ascii="Arial" w:hAnsi="Arial" w:cs="Arial"/>
                <w:sz w:val="21"/>
                <w:szCs w:val="21"/>
                <w:lang w:eastAsia="en-CA"/>
              </w:rPr>
              <w:t>2.6</w:t>
            </w:r>
          </w:p>
        </w:tc>
        <w:tc>
          <w:tcPr>
            <w:tcW w:w="3725" w:type="dxa"/>
            <w:tcBorders>
              <w:top w:val="single" w:sz="4" w:space="0" w:color="000000"/>
              <w:left w:val="single" w:sz="4" w:space="0" w:color="000000"/>
              <w:bottom w:val="single" w:sz="4" w:space="0" w:color="000000"/>
              <w:right w:val="single" w:sz="4" w:space="0" w:color="000000"/>
            </w:tcBorders>
            <w:vAlign w:val="bottom"/>
            <w:hideMark/>
          </w:tcPr>
          <w:p w14:paraId="42E74CB0" w14:textId="77777777" w:rsidR="00B732FC" w:rsidRPr="006A0AAD" w:rsidRDefault="00B732FC" w:rsidP="0083344E">
            <w:pPr>
              <w:spacing w:before="240"/>
              <w:jc w:val="both"/>
              <w:rPr>
                <w:rFonts w:ascii="Arial" w:hAnsi="Arial" w:cs="Arial"/>
                <w:sz w:val="21"/>
                <w:szCs w:val="21"/>
                <w:lang w:eastAsia="en-CA"/>
              </w:rPr>
            </w:pPr>
            <w:r w:rsidRPr="006A0AAD">
              <w:rPr>
                <w:rFonts w:ascii="Arial" w:hAnsi="Arial" w:cs="Arial"/>
                <w:sz w:val="21"/>
                <w:szCs w:val="21"/>
                <w:lang w:eastAsia="en-CA"/>
              </w:rPr>
              <w:t>Electrical &amp; Controls</w:t>
            </w:r>
          </w:p>
        </w:tc>
        <w:tc>
          <w:tcPr>
            <w:tcW w:w="1009" w:type="dxa"/>
            <w:tcBorders>
              <w:top w:val="single" w:sz="4" w:space="0" w:color="000000"/>
              <w:left w:val="single" w:sz="4" w:space="0" w:color="000000"/>
              <w:bottom w:val="single" w:sz="4" w:space="0" w:color="000000"/>
              <w:right w:val="single" w:sz="4" w:space="0" w:color="000000"/>
            </w:tcBorders>
            <w:vAlign w:val="bottom"/>
            <w:hideMark/>
          </w:tcPr>
          <w:p w14:paraId="3E75D2EE" w14:textId="77777777" w:rsidR="00B732FC" w:rsidRPr="006A0AAD" w:rsidRDefault="00B732FC" w:rsidP="0083344E">
            <w:pPr>
              <w:spacing w:before="240"/>
              <w:jc w:val="both"/>
              <w:rPr>
                <w:rFonts w:ascii="Arial" w:hAnsi="Arial" w:cs="Arial"/>
                <w:sz w:val="21"/>
                <w:szCs w:val="21"/>
                <w:lang w:eastAsia="en-CA"/>
              </w:rPr>
            </w:pPr>
            <w:r w:rsidRPr="006A0AAD">
              <w:rPr>
                <w:rFonts w:ascii="Arial" w:hAnsi="Arial" w:cs="Arial"/>
                <w:sz w:val="21"/>
                <w:szCs w:val="21"/>
                <w:lang w:eastAsia="en-CA"/>
              </w:rPr>
              <w:t>L.S.</w:t>
            </w:r>
          </w:p>
        </w:tc>
        <w:tc>
          <w:tcPr>
            <w:tcW w:w="1104" w:type="dxa"/>
            <w:tcBorders>
              <w:top w:val="single" w:sz="4" w:space="0" w:color="000000"/>
              <w:left w:val="single" w:sz="4" w:space="0" w:color="000000"/>
              <w:bottom w:val="single" w:sz="4" w:space="0" w:color="000000"/>
              <w:right w:val="single" w:sz="4" w:space="0" w:color="000000"/>
            </w:tcBorders>
            <w:vAlign w:val="bottom"/>
            <w:hideMark/>
          </w:tcPr>
          <w:p w14:paraId="4929C9E1" w14:textId="77777777" w:rsidR="00B732FC" w:rsidRPr="006A0AAD" w:rsidRDefault="00B732FC" w:rsidP="0083344E">
            <w:pPr>
              <w:spacing w:before="240"/>
              <w:jc w:val="both"/>
              <w:rPr>
                <w:rFonts w:ascii="Arial" w:hAnsi="Arial" w:cs="Arial"/>
                <w:sz w:val="21"/>
                <w:szCs w:val="21"/>
                <w:lang w:eastAsia="en-CA"/>
              </w:rPr>
            </w:pPr>
            <w:r w:rsidRPr="006A0AAD">
              <w:rPr>
                <w:rFonts w:ascii="Arial" w:hAnsi="Arial" w:cs="Arial"/>
                <w:sz w:val="21"/>
                <w:szCs w:val="21"/>
                <w:lang w:eastAsia="en-CA"/>
              </w:rPr>
              <w:t>-</w:t>
            </w:r>
          </w:p>
        </w:tc>
        <w:tc>
          <w:tcPr>
            <w:tcW w:w="1173" w:type="dxa"/>
            <w:tcBorders>
              <w:top w:val="single" w:sz="4" w:space="0" w:color="000000"/>
              <w:left w:val="single" w:sz="4" w:space="0" w:color="000000"/>
              <w:bottom w:val="single" w:sz="4" w:space="0" w:color="000000"/>
              <w:right w:val="single" w:sz="4" w:space="0" w:color="000000"/>
            </w:tcBorders>
            <w:vAlign w:val="bottom"/>
          </w:tcPr>
          <w:p w14:paraId="63329946" w14:textId="77777777" w:rsidR="00B732FC" w:rsidRPr="006A0AAD" w:rsidRDefault="00B732FC" w:rsidP="0083344E">
            <w:pPr>
              <w:spacing w:before="240"/>
              <w:jc w:val="both"/>
              <w:rPr>
                <w:rFonts w:ascii="Arial" w:hAnsi="Arial" w:cs="Arial"/>
                <w:sz w:val="21"/>
                <w:szCs w:val="21"/>
                <w:lang w:eastAsia="en-CA"/>
              </w:rPr>
            </w:pPr>
          </w:p>
        </w:tc>
        <w:tc>
          <w:tcPr>
            <w:tcW w:w="1422" w:type="dxa"/>
            <w:tcBorders>
              <w:top w:val="single" w:sz="4" w:space="0" w:color="000000"/>
              <w:left w:val="single" w:sz="4" w:space="0" w:color="000000"/>
              <w:bottom w:val="single" w:sz="4" w:space="0" w:color="000000"/>
              <w:right w:val="nil"/>
            </w:tcBorders>
            <w:vAlign w:val="bottom"/>
          </w:tcPr>
          <w:p w14:paraId="272EF8C9" w14:textId="77777777" w:rsidR="00B732FC" w:rsidRPr="006A0AAD" w:rsidRDefault="00B732FC" w:rsidP="0083344E">
            <w:pPr>
              <w:spacing w:before="240"/>
              <w:jc w:val="both"/>
              <w:rPr>
                <w:rFonts w:ascii="Arial" w:hAnsi="Arial" w:cs="Arial"/>
                <w:sz w:val="21"/>
                <w:szCs w:val="21"/>
                <w:lang w:eastAsia="en-CA"/>
              </w:rPr>
            </w:pPr>
          </w:p>
        </w:tc>
      </w:tr>
      <w:tr w:rsidR="00B732FC" w:rsidRPr="006A0AAD" w14:paraId="7BC7C5D0" w14:textId="77777777" w:rsidTr="006A0AAD">
        <w:tc>
          <w:tcPr>
            <w:tcW w:w="819" w:type="dxa"/>
            <w:tcBorders>
              <w:top w:val="single" w:sz="4" w:space="0" w:color="000000"/>
              <w:left w:val="nil"/>
              <w:bottom w:val="single" w:sz="4" w:space="0" w:color="000000"/>
              <w:right w:val="single" w:sz="4" w:space="0" w:color="000000"/>
            </w:tcBorders>
            <w:vAlign w:val="bottom"/>
            <w:hideMark/>
          </w:tcPr>
          <w:p w14:paraId="4E8513CA" w14:textId="77777777" w:rsidR="00B732FC" w:rsidRPr="006A0AAD" w:rsidRDefault="00B732FC" w:rsidP="0083344E">
            <w:pPr>
              <w:spacing w:before="240"/>
              <w:jc w:val="center"/>
              <w:rPr>
                <w:rFonts w:ascii="Arial" w:hAnsi="Arial" w:cs="Arial"/>
                <w:sz w:val="21"/>
                <w:szCs w:val="21"/>
                <w:lang w:eastAsia="en-CA"/>
              </w:rPr>
            </w:pPr>
            <w:r w:rsidRPr="006A0AAD">
              <w:rPr>
                <w:rFonts w:ascii="Arial" w:hAnsi="Arial" w:cs="Arial"/>
                <w:sz w:val="21"/>
                <w:szCs w:val="21"/>
                <w:lang w:eastAsia="en-CA"/>
              </w:rPr>
              <w:t>2.7</w:t>
            </w:r>
          </w:p>
        </w:tc>
        <w:tc>
          <w:tcPr>
            <w:tcW w:w="3725" w:type="dxa"/>
            <w:tcBorders>
              <w:top w:val="single" w:sz="4" w:space="0" w:color="000000"/>
              <w:left w:val="single" w:sz="4" w:space="0" w:color="000000"/>
              <w:bottom w:val="single" w:sz="4" w:space="0" w:color="000000"/>
              <w:right w:val="single" w:sz="4" w:space="0" w:color="000000"/>
            </w:tcBorders>
            <w:vAlign w:val="bottom"/>
            <w:hideMark/>
          </w:tcPr>
          <w:p w14:paraId="625512CF" w14:textId="77777777" w:rsidR="00B732FC" w:rsidRPr="006A0AAD" w:rsidRDefault="00B732FC" w:rsidP="0083344E">
            <w:pPr>
              <w:spacing w:before="240"/>
              <w:jc w:val="both"/>
              <w:rPr>
                <w:rFonts w:ascii="Arial" w:hAnsi="Arial" w:cs="Arial"/>
                <w:sz w:val="21"/>
                <w:szCs w:val="21"/>
                <w:lang w:eastAsia="en-CA"/>
              </w:rPr>
            </w:pPr>
            <w:r w:rsidRPr="006A0AAD">
              <w:rPr>
                <w:rFonts w:ascii="Arial" w:hAnsi="Arial" w:cs="Arial"/>
                <w:sz w:val="21"/>
                <w:szCs w:val="21"/>
                <w:lang w:eastAsia="en-CA"/>
              </w:rPr>
              <w:t>Installation and Commissioning</w:t>
            </w:r>
          </w:p>
        </w:tc>
        <w:tc>
          <w:tcPr>
            <w:tcW w:w="1009" w:type="dxa"/>
            <w:tcBorders>
              <w:top w:val="single" w:sz="4" w:space="0" w:color="000000"/>
              <w:left w:val="single" w:sz="4" w:space="0" w:color="000000"/>
              <w:bottom w:val="single" w:sz="4" w:space="0" w:color="000000"/>
              <w:right w:val="single" w:sz="4" w:space="0" w:color="000000"/>
            </w:tcBorders>
            <w:vAlign w:val="bottom"/>
            <w:hideMark/>
          </w:tcPr>
          <w:p w14:paraId="74BF74A6" w14:textId="77777777" w:rsidR="00B732FC" w:rsidRPr="006A0AAD" w:rsidRDefault="00B732FC" w:rsidP="0083344E">
            <w:pPr>
              <w:spacing w:before="240"/>
              <w:jc w:val="both"/>
              <w:rPr>
                <w:rFonts w:ascii="Arial" w:hAnsi="Arial" w:cs="Arial"/>
                <w:sz w:val="21"/>
                <w:szCs w:val="21"/>
                <w:lang w:eastAsia="en-CA"/>
              </w:rPr>
            </w:pPr>
            <w:r w:rsidRPr="006A0AAD">
              <w:rPr>
                <w:rFonts w:ascii="Arial" w:hAnsi="Arial" w:cs="Arial"/>
                <w:sz w:val="21"/>
                <w:szCs w:val="21"/>
                <w:lang w:eastAsia="en-CA"/>
              </w:rPr>
              <w:t>L.S.</w:t>
            </w:r>
          </w:p>
        </w:tc>
        <w:tc>
          <w:tcPr>
            <w:tcW w:w="1104" w:type="dxa"/>
            <w:tcBorders>
              <w:top w:val="single" w:sz="4" w:space="0" w:color="000000"/>
              <w:left w:val="single" w:sz="4" w:space="0" w:color="000000"/>
              <w:bottom w:val="single" w:sz="4" w:space="0" w:color="000000"/>
              <w:right w:val="single" w:sz="4" w:space="0" w:color="000000"/>
            </w:tcBorders>
            <w:vAlign w:val="bottom"/>
            <w:hideMark/>
          </w:tcPr>
          <w:p w14:paraId="6FEB0242" w14:textId="77777777" w:rsidR="00B732FC" w:rsidRPr="006A0AAD" w:rsidRDefault="00B732FC" w:rsidP="0083344E">
            <w:pPr>
              <w:spacing w:before="240"/>
              <w:jc w:val="both"/>
              <w:rPr>
                <w:rFonts w:ascii="Arial" w:hAnsi="Arial" w:cs="Arial"/>
                <w:sz w:val="21"/>
                <w:szCs w:val="21"/>
                <w:lang w:eastAsia="en-CA"/>
              </w:rPr>
            </w:pPr>
            <w:r w:rsidRPr="006A0AAD">
              <w:rPr>
                <w:rFonts w:ascii="Arial" w:hAnsi="Arial" w:cs="Arial"/>
                <w:sz w:val="21"/>
                <w:szCs w:val="21"/>
                <w:lang w:eastAsia="en-CA"/>
              </w:rPr>
              <w:t>-</w:t>
            </w:r>
          </w:p>
        </w:tc>
        <w:tc>
          <w:tcPr>
            <w:tcW w:w="1173" w:type="dxa"/>
            <w:tcBorders>
              <w:top w:val="single" w:sz="4" w:space="0" w:color="000000"/>
              <w:left w:val="single" w:sz="4" w:space="0" w:color="000000"/>
              <w:bottom w:val="single" w:sz="4" w:space="0" w:color="000000"/>
              <w:right w:val="single" w:sz="4" w:space="0" w:color="000000"/>
            </w:tcBorders>
            <w:vAlign w:val="bottom"/>
          </w:tcPr>
          <w:p w14:paraId="25C284DB" w14:textId="77777777" w:rsidR="00B732FC" w:rsidRPr="006A0AAD" w:rsidRDefault="00B732FC" w:rsidP="0083344E">
            <w:pPr>
              <w:spacing w:before="240"/>
              <w:jc w:val="both"/>
              <w:rPr>
                <w:rFonts w:ascii="Arial" w:hAnsi="Arial" w:cs="Arial"/>
                <w:sz w:val="21"/>
                <w:szCs w:val="21"/>
                <w:lang w:eastAsia="en-CA"/>
              </w:rPr>
            </w:pPr>
          </w:p>
        </w:tc>
        <w:tc>
          <w:tcPr>
            <w:tcW w:w="1422" w:type="dxa"/>
            <w:tcBorders>
              <w:top w:val="single" w:sz="4" w:space="0" w:color="000000"/>
              <w:left w:val="single" w:sz="4" w:space="0" w:color="000000"/>
              <w:bottom w:val="single" w:sz="4" w:space="0" w:color="000000"/>
              <w:right w:val="nil"/>
            </w:tcBorders>
            <w:vAlign w:val="bottom"/>
          </w:tcPr>
          <w:p w14:paraId="326F882C" w14:textId="77777777" w:rsidR="00B732FC" w:rsidRPr="006A0AAD" w:rsidRDefault="00B732FC" w:rsidP="0083344E">
            <w:pPr>
              <w:spacing w:before="240"/>
              <w:jc w:val="both"/>
              <w:rPr>
                <w:rFonts w:ascii="Arial" w:hAnsi="Arial" w:cs="Arial"/>
                <w:sz w:val="21"/>
                <w:szCs w:val="21"/>
                <w:lang w:eastAsia="en-CA"/>
              </w:rPr>
            </w:pPr>
          </w:p>
        </w:tc>
      </w:tr>
      <w:tr w:rsidR="00B732FC" w:rsidRPr="006A0AAD" w14:paraId="611A1127" w14:textId="77777777" w:rsidTr="006A0AAD">
        <w:tc>
          <w:tcPr>
            <w:tcW w:w="819" w:type="dxa"/>
            <w:tcBorders>
              <w:top w:val="single" w:sz="4" w:space="0" w:color="000000"/>
              <w:left w:val="nil"/>
              <w:bottom w:val="single" w:sz="4" w:space="0" w:color="000000"/>
              <w:right w:val="single" w:sz="4" w:space="0" w:color="000000"/>
            </w:tcBorders>
            <w:vAlign w:val="bottom"/>
            <w:hideMark/>
          </w:tcPr>
          <w:p w14:paraId="39FCC7DB" w14:textId="77777777" w:rsidR="00B732FC" w:rsidRPr="006A0AAD" w:rsidRDefault="00B732FC" w:rsidP="0083344E">
            <w:pPr>
              <w:spacing w:before="240"/>
              <w:jc w:val="center"/>
              <w:rPr>
                <w:rFonts w:ascii="Arial" w:hAnsi="Arial" w:cs="Arial"/>
                <w:sz w:val="21"/>
                <w:szCs w:val="21"/>
                <w:lang w:eastAsia="en-CA"/>
              </w:rPr>
            </w:pPr>
            <w:r w:rsidRPr="006A0AAD">
              <w:rPr>
                <w:rFonts w:ascii="Arial" w:hAnsi="Arial" w:cs="Arial"/>
                <w:sz w:val="21"/>
                <w:szCs w:val="21"/>
                <w:lang w:eastAsia="en-CA"/>
              </w:rPr>
              <w:t>2.8</w:t>
            </w:r>
          </w:p>
        </w:tc>
        <w:tc>
          <w:tcPr>
            <w:tcW w:w="3725" w:type="dxa"/>
            <w:tcBorders>
              <w:top w:val="single" w:sz="4" w:space="0" w:color="000000"/>
              <w:left w:val="single" w:sz="4" w:space="0" w:color="000000"/>
              <w:bottom w:val="single" w:sz="4" w:space="0" w:color="000000"/>
              <w:right w:val="single" w:sz="4" w:space="0" w:color="000000"/>
            </w:tcBorders>
            <w:vAlign w:val="bottom"/>
            <w:hideMark/>
          </w:tcPr>
          <w:p w14:paraId="318BE9D0" w14:textId="77777777" w:rsidR="00B732FC" w:rsidRPr="006A0AAD" w:rsidRDefault="00B732FC" w:rsidP="0083344E">
            <w:pPr>
              <w:spacing w:before="240"/>
              <w:jc w:val="both"/>
              <w:rPr>
                <w:rFonts w:ascii="Arial" w:hAnsi="Arial" w:cs="Arial"/>
                <w:sz w:val="21"/>
                <w:szCs w:val="21"/>
                <w:lang w:eastAsia="en-CA"/>
              </w:rPr>
            </w:pPr>
            <w:r w:rsidRPr="006A0AAD">
              <w:rPr>
                <w:rFonts w:ascii="Arial" w:hAnsi="Arial" w:cs="Arial"/>
                <w:sz w:val="21"/>
                <w:szCs w:val="21"/>
                <w:lang w:eastAsia="en-CA"/>
              </w:rPr>
              <w:t>O&amp;M Manual and As-Builts</w:t>
            </w:r>
          </w:p>
        </w:tc>
        <w:tc>
          <w:tcPr>
            <w:tcW w:w="1009" w:type="dxa"/>
            <w:tcBorders>
              <w:top w:val="single" w:sz="4" w:space="0" w:color="000000"/>
              <w:left w:val="single" w:sz="4" w:space="0" w:color="000000"/>
              <w:bottom w:val="single" w:sz="4" w:space="0" w:color="000000"/>
              <w:right w:val="single" w:sz="4" w:space="0" w:color="000000"/>
            </w:tcBorders>
            <w:vAlign w:val="bottom"/>
            <w:hideMark/>
          </w:tcPr>
          <w:p w14:paraId="5F958E74" w14:textId="77777777" w:rsidR="00B732FC" w:rsidRPr="006A0AAD" w:rsidRDefault="00B732FC" w:rsidP="0083344E">
            <w:pPr>
              <w:spacing w:before="240"/>
              <w:jc w:val="both"/>
              <w:rPr>
                <w:rFonts w:ascii="Arial" w:hAnsi="Arial" w:cs="Arial"/>
                <w:sz w:val="21"/>
                <w:szCs w:val="21"/>
                <w:lang w:eastAsia="en-CA"/>
              </w:rPr>
            </w:pPr>
            <w:r w:rsidRPr="006A0AAD">
              <w:rPr>
                <w:rFonts w:ascii="Arial" w:hAnsi="Arial" w:cs="Arial"/>
                <w:sz w:val="21"/>
                <w:szCs w:val="21"/>
                <w:lang w:eastAsia="en-CA"/>
              </w:rPr>
              <w:t>L.S.</w:t>
            </w:r>
          </w:p>
        </w:tc>
        <w:tc>
          <w:tcPr>
            <w:tcW w:w="1104" w:type="dxa"/>
            <w:tcBorders>
              <w:top w:val="single" w:sz="4" w:space="0" w:color="000000"/>
              <w:left w:val="single" w:sz="4" w:space="0" w:color="000000"/>
              <w:bottom w:val="single" w:sz="4" w:space="0" w:color="000000"/>
              <w:right w:val="single" w:sz="4" w:space="0" w:color="000000"/>
            </w:tcBorders>
            <w:vAlign w:val="bottom"/>
            <w:hideMark/>
          </w:tcPr>
          <w:p w14:paraId="0786D355" w14:textId="77777777" w:rsidR="00B732FC" w:rsidRPr="006A0AAD" w:rsidRDefault="00B732FC" w:rsidP="0083344E">
            <w:pPr>
              <w:spacing w:before="240"/>
              <w:jc w:val="both"/>
              <w:rPr>
                <w:rFonts w:ascii="Arial" w:hAnsi="Arial" w:cs="Arial"/>
                <w:sz w:val="21"/>
                <w:szCs w:val="21"/>
                <w:lang w:eastAsia="en-CA"/>
              </w:rPr>
            </w:pPr>
            <w:r w:rsidRPr="006A0AAD">
              <w:rPr>
                <w:rFonts w:ascii="Arial" w:hAnsi="Arial" w:cs="Arial"/>
                <w:sz w:val="21"/>
                <w:szCs w:val="21"/>
                <w:lang w:eastAsia="en-CA"/>
              </w:rPr>
              <w:t>-</w:t>
            </w:r>
          </w:p>
        </w:tc>
        <w:tc>
          <w:tcPr>
            <w:tcW w:w="1173" w:type="dxa"/>
            <w:tcBorders>
              <w:top w:val="single" w:sz="4" w:space="0" w:color="000000"/>
              <w:left w:val="single" w:sz="4" w:space="0" w:color="000000"/>
              <w:bottom w:val="single" w:sz="4" w:space="0" w:color="000000"/>
              <w:right w:val="single" w:sz="4" w:space="0" w:color="000000"/>
            </w:tcBorders>
            <w:vAlign w:val="bottom"/>
          </w:tcPr>
          <w:p w14:paraId="5A661987" w14:textId="77777777" w:rsidR="00B732FC" w:rsidRPr="006A0AAD" w:rsidRDefault="00B732FC" w:rsidP="0083344E">
            <w:pPr>
              <w:spacing w:before="240"/>
              <w:jc w:val="both"/>
              <w:rPr>
                <w:rFonts w:ascii="Arial" w:hAnsi="Arial" w:cs="Arial"/>
                <w:sz w:val="21"/>
                <w:szCs w:val="21"/>
                <w:lang w:eastAsia="en-CA"/>
              </w:rPr>
            </w:pPr>
          </w:p>
        </w:tc>
        <w:tc>
          <w:tcPr>
            <w:tcW w:w="1422" w:type="dxa"/>
            <w:tcBorders>
              <w:top w:val="single" w:sz="4" w:space="0" w:color="000000"/>
              <w:left w:val="single" w:sz="4" w:space="0" w:color="000000"/>
              <w:bottom w:val="single" w:sz="4" w:space="0" w:color="000000"/>
              <w:right w:val="nil"/>
            </w:tcBorders>
            <w:vAlign w:val="bottom"/>
          </w:tcPr>
          <w:p w14:paraId="19EE2BFC" w14:textId="77777777" w:rsidR="00B732FC" w:rsidRPr="006A0AAD" w:rsidRDefault="00B732FC" w:rsidP="0083344E">
            <w:pPr>
              <w:spacing w:before="240"/>
              <w:jc w:val="both"/>
              <w:rPr>
                <w:rFonts w:ascii="Arial" w:hAnsi="Arial" w:cs="Arial"/>
                <w:sz w:val="21"/>
                <w:szCs w:val="21"/>
                <w:lang w:eastAsia="en-CA"/>
              </w:rPr>
            </w:pPr>
          </w:p>
        </w:tc>
      </w:tr>
      <w:tr w:rsidR="000E13F9" w:rsidRPr="006A0AAD" w14:paraId="2DBDCAC4" w14:textId="77777777" w:rsidTr="006A0AAD">
        <w:tc>
          <w:tcPr>
            <w:tcW w:w="819" w:type="dxa"/>
            <w:tcBorders>
              <w:top w:val="single" w:sz="4" w:space="0" w:color="000000"/>
              <w:left w:val="nil"/>
              <w:bottom w:val="single" w:sz="4" w:space="0" w:color="000000"/>
              <w:right w:val="single" w:sz="4" w:space="0" w:color="000000"/>
            </w:tcBorders>
            <w:vAlign w:val="bottom"/>
          </w:tcPr>
          <w:p w14:paraId="78431BBA" w14:textId="0E1C1871" w:rsidR="000E13F9" w:rsidRPr="00F568CE" w:rsidRDefault="000E13F9" w:rsidP="0083344E">
            <w:pPr>
              <w:spacing w:before="240"/>
              <w:jc w:val="center"/>
              <w:rPr>
                <w:rFonts w:ascii="Arial" w:hAnsi="Arial" w:cs="Arial"/>
                <w:color w:val="FF0000"/>
                <w:sz w:val="21"/>
                <w:szCs w:val="21"/>
                <w:lang w:eastAsia="en-CA"/>
              </w:rPr>
            </w:pPr>
            <w:r w:rsidRPr="00F568CE">
              <w:rPr>
                <w:rFonts w:ascii="Arial" w:hAnsi="Arial" w:cs="Arial"/>
                <w:color w:val="FF0000"/>
                <w:sz w:val="21"/>
                <w:szCs w:val="21"/>
                <w:lang w:eastAsia="en-CA"/>
              </w:rPr>
              <w:t>2.9</w:t>
            </w:r>
          </w:p>
        </w:tc>
        <w:tc>
          <w:tcPr>
            <w:tcW w:w="3725" w:type="dxa"/>
            <w:tcBorders>
              <w:top w:val="single" w:sz="4" w:space="0" w:color="000000"/>
              <w:left w:val="single" w:sz="4" w:space="0" w:color="000000"/>
              <w:bottom w:val="single" w:sz="4" w:space="0" w:color="000000"/>
              <w:right w:val="single" w:sz="4" w:space="0" w:color="000000"/>
            </w:tcBorders>
            <w:vAlign w:val="bottom"/>
          </w:tcPr>
          <w:p w14:paraId="418BA0FC" w14:textId="4AD020E7" w:rsidR="000E13F9" w:rsidRPr="00F568CE" w:rsidRDefault="00981377" w:rsidP="0083344E">
            <w:pPr>
              <w:spacing w:before="240"/>
              <w:jc w:val="both"/>
              <w:rPr>
                <w:rFonts w:ascii="Arial" w:hAnsi="Arial" w:cs="Arial"/>
                <w:color w:val="FF0000"/>
                <w:sz w:val="21"/>
                <w:szCs w:val="21"/>
                <w:lang w:eastAsia="en-CA"/>
              </w:rPr>
            </w:pPr>
            <w:proofErr w:type="spellStart"/>
            <w:r w:rsidRPr="00F568CE">
              <w:rPr>
                <w:rFonts w:ascii="Arial" w:hAnsi="Arial" w:cs="Arial"/>
                <w:color w:val="FF0000"/>
                <w:sz w:val="21"/>
                <w:szCs w:val="21"/>
                <w:lang w:eastAsia="en-CA"/>
              </w:rPr>
              <w:t>Parkade</w:t>
            </w:r>
            <w:proofErr w:type="spellEnd"/>
            <w:r w:rsidRPr="00F568CE">
              <w:rPr>
                <w:rFonts w:ascii="Arial" w:hAnsi="Arial" w:cs="Arial"/>
                <w:color w:val="FF0000"/>
                <w:sz w:val="21"/>
                <w:szCs w:val="21"/>
                <w:lang w:eastAsia="en-CA"/>
              </w:rPr>
              <w:t xml:space="preserve"> Ceiling Scanning for Utilities</w:t>
            </w:r>
          </w:p>
        </w:tc>
        <w:tc>
          <w:tcPr>
            <w:tcW w:w="1009" w:type="dxa"/>
            <w:tcBorders>
              <w:top w:val="single" w:sz="4" w:space="0" w:color="000000"/>
              <w:left w:val="single" w:sz="4" w:space="0" w:color="000000"/>
              <w:bottom w:val="single" w:sz="4" w:space="0" w:color="000000"/>
              <w:right w:val="single" w:sz="4" w:space="0" w:color="000000"/>
            </w:tcBorders>
            <w:vAlign w:val="bottom"/>
          </w:tcPr>
          <w:p w14:paraId="24ABCB79" w14:textId="19098431" w:rsidR="000E13F9" w:rsidRPr="006A0AAD" w:rsidRDefault="00981377" w:rsidP="0083344E">
            <w:pPr>
              <w:spacing w:before="240"/>
              <w:jc w:val="both"/>
              <w:rPr>
                <w:rFonts w:ascii="Arial" w:hAnsi="Arial" w:cs="Arial"/>
                <w:sz w:val="21"/>
                <w:szCs w:val="21"/>
                <w:lang w:eastAsia="en-CA"/>
              </w:rPr>
            </w:pPr>
            <w:r>
              <w:rPr>
                <w:rFonts w:ascii="Arial" w:hAnsi="Arial" w:cs="Arial"/>
                <w:sz w:val="21"/>
                <w:szCs w:val="21"/>
                <w:lang w:eastAsia="en-CA"/>
              </w:rPr>
              <w:t>L.S.</w:t>
            </w:r>
          </w:p>
        </w:tc>
        <w:tc>
          <w:tcPr>
            <w:tcW w:w="1104" w:type="dxa"/>
            <w:tcBorders>
              <w:top w:val="single" w:sz="4" w:space="0" w:color="000000"/>
              <w:left w:val="single" w:sz="4" w:space="0" w:color="000000"/>
              <w:bottom w:val="single" w:sz="4" w:space="0" w:color="000000"/>
              <w:right w:val="single" w:sz="4" w:space="0" w:color="000000"/>
            </w:tcBorders>
            <w:vAlign w:val="bottom"/>
          </w:tcPr>
          <w:p w14:paraId="6DA9B852" w14:textId="16DD615C" w:rsidR="000E13F9" w:rsidRPr="006A0AAD" w:rsidRDefault="00981377" w:rsidP="0083344E">
            <w:pPr>
              <w:spacing w:before="240"/>
              <w:jc w:val="both"/>
              <w:rPr>
                <w:rFonts w:ascii="Arial" w:hAnsi="Arial" w:cs="Arial"/>
                <w:sz w:val="21"/>
                <w:szCs w:val="21"/>
                <w:lang w:eastAsia="en-CA"/>
              </w:rPr>
            </w:pPr>
            <w:r>
              <w:rPr>
                <w:rFonts w:ascii="Arial" w:hAnsi="Arial" w:cs="Arial"/>
                <w:sz w:val="21"/>
                <w:szCs w:val="21"/>
                <w:lang w:eastAsia="en-CA"/>
              </w:rPr>
              <w:t>-</w:t>
            </w:r>
          </w:p>
        </w:tc>
        <w:tc>
          <w:tcPr>
            <w:tcW w:w="1173" w:type="dxa"/>
            <w:tcBorders>
              <w:top w:val="single" w:sz="4" w:space="0" w:color="000000"/>
              <w:left w:val="single" w:sz="4" w:space="0" w:color="000000"/>
              <w:bottom w:val="single" w:sz="4" w:space="0" w:color="000000"/>
              <w:right w:val="single" w:sz="4" w:space="0" w:color="000000"/>
            </w:tcBorders>
            <w:vAlign w:val="bottom"/>
          </w:tcPr>
          <w:p w14:paraId="23111A0D" w14:textId="77777777" w:rsidR="000E13F9" w:rsidRPr="006A0AAD" w:rsidRDefault="000E13F9" w:rsidP="0083344E">
            <w:pPr>
              <w:spacing w:before="240"/>
              <w:jc w:val="both"/>
              <w:rPr>
                <w:rFonts w:ascii="Arial" w:hAnsi="Arial" w:cs="Arial"/>
                <w:sz w:val="21"/>
                <w:szCs w:val="21"/>
                <w:lang w:eastAsia="en-CA"/>
              </w:rPr>
            </w:pPr>
          </w:p>
        </w:tc>
        <w:tc>
          <w:tcPr>
            <w:tcW w:w="1422" w:type="dxa"/>
            <w:tcBorders>
              <w:top w:val="single" w:sz="4" w:space="0" w:color="000000"/>
              <w:left w:val="single" w:sz="4" w:space="0" w:color="000000"/>
              <w:bottom w:val="single" w:sz="4" w:space="0" w:color="000000"/>
              <w:right w:val="nil"/>
            </w:tcBorders>
            <w:vAlign w:val="bottom"/>
          </w:tcPr>
          <w:p w14:paraId="62212CBA" w14:textId="77777777" w:rsidR="000E13F9" w:rsidRPr="006A0AAD" w:rsidRDefault="000E13F9" w:rsidP="0083344E">
            <w:pPr>
              <w:spacing w:before="240"/>
              <w:jc w:val="both"/>
              <w:rPr>
                <w:rFonts w:ascii="Arial" w:hAnsi="Arial" w:cs="Arial"/>
                <w:sz w:val="21"/>
                <w:szCs w:val="21"/>
                <w:lang w:eastAsia="en-CA"/>
              </w:rPr>
            </w:pPr>
          </w:p>
        </w:tc>
      </w:tr>
      <w:tr w:rsidR="00B732FC" w:rsidRPr="006A0AAD" w14:paraId="47E4EDE5" w14:textId="77777777" w:rsidTr="006A0AAD">
        <w:tc>
          <w:tcPr>
            <w:tcW w:w="819" w:type="dxa"/>
            <w:tcBorders>
              <w:top w:val="single" w:sz="4" w:space="0" w:color="000000"/>
              <w:left w:val="nil"/>
              <w:bottom w:val="single" w:sz="4" w:space="0" w:color="000000"/>
              <w:right w:val="single" w:sz="4" w:space="0" w:color="000000"/>
            </w:tcBorders>
            <w:vAlign w:val="bottom"/>
          </w:tcPr>
          <w:p w14:paraId="4010DE42" w14:textId="77777777" w:rsidR="00B732FC" w:rsidRPr="006A0AAD" w:rsidRDefault="00B732FC" w:rsidP="0083344E">
            <w:pPr>
              <w:spacing w:before="240"/>
              <w:jc w:val="center"/>
              <w:rPr>
                <w:rFonts w:ascii="Arial" w:hAnsi="Arial" w:cs="Arial"/>
                <w:sz w:val="21"/>
                <w:szCs w:val="21"/>
                <w:lang w:eastAsia="en-CA"/>
              </w:rPr>
            </w:pPr>
          </w:p>
        </w:tc>
        <w:tc>
          <w:tcPr>
            <w:tcW w:w="3725" w:type="dxa"/>
            <w:tcBorders>
              <w:top w:val="single" w:sz="4" w:space="0" w:color="000000"/>
              <w:left w:val="single" w:sz="4" w:space="0" w:color="000000"/>
              <w:bottom w:val="single" w:sz="4" w:space="0" w:color="000000"/>
              <w:right w:val="single" w:sz="4" w:space="0" w:color="000000"/>
            </w:tcBorders>
            <w:vAlign w:val="bottom"/>
            <w:hideMark/>
          </w:tcPr>
          <w:p w14:paraId="622B62B1" w14:textId="18581CAA" w:rsidR="00B732FC" w:rsidRPr="006A0AAD" w:rsidRDefault="00B732FC" w:rsidP="0083344E">
            <w:pPr>
              <w:spacing w:before="240"/>
              <w:jc w:val="both"/>
              <w:rPr>
                <w:rFonts w:ascii="Arial" w:hAnsi="Arial" w:cs="Arial"/>
                <w:sz w:val="21"/>
                <w:szCs w:val="21"/>
                <w:lang w:eastAsia="en-CA"/>
              </w:rPr>
            </w:pPr>
            <w:r w:rsidRPr="006A0AAD">
              <w:rPr>
                <w:rFonts w:ascii="Arial" w:hAnsi="Arial" w:cs="Arial"/>
                <w:sz w:val="21"/>
                <w:szCs w:val="21"/>
                <w:lang w:eastAsia="en-CA"/>
              </w:rPr>
              <w:t>Subtotal Items 2.1 to 2.</w:t>
            </w:r>
            <w:r w:rsidR="00981377">
              <w:rPr>
                <w:rFonts w:ascii="Arial" w:hAnsi="Arial" w:cs="Arial"/>
                <w:sz w:val="21"/>
                <w:szCs w:val="21"/>
                <w:lang w:eastAsia="en-CA"/>
              </w:rPr>
              <w:t>9</w:t>
            </w:r>
          </w:p>
        </w:tc>
        <w:tc>
          <w:tcPr>
            <w:tcW w:w="1009" w:type="dxa"/>
            <w:tcBorders>
              <w:top w:val="single" w:sz="4" w:space="0" w:color="000000"/>
              <w:left w:val="single" w:sz="4" w:space="0" w:color="000000"/>
              <w:bottom w:val="single" w:sz="4" w:space="0" w:color="000000"/>
              <w:right w:val="single" w:sz="4" w:space="0" w:color="000000"/>
            </w:tcBorders>
            <w:vAlign w:val="bottom"/>
          </w:tcPr>
          <w:p w14:paraId="3575FC8A" w14:textId="77777777" w:rsidR="00B732FC" w:rsidRPr="006A0AAD" w:rsidRDefault="00B732FC" w:rsidP="0083344E">
            <w:pPr>
              <w:spacing w:before="240"/>
              <w:jc w:val="both"/>
              <w:rPr>
                <w:rFonts w:ascii="Arial" w:hAnsi="Arial" w:cs="Arial"/>
                <w:sz w:val="21"/>
                <w:szCs w:val="21"/>
                <w:lang w:eastAsia="en-CA"/>
              </w:rPr>
            </w:pPr>
          </w:p>
        </w:tc>
        <w:tc>
          <w:tcPr>
            <w:tcW w:w="1104" w:type="dxa"/>
            <w:tcBorders>
              <w:top w:val="single" w:sz="4" w:space="0" w:color="000000"/>
              <w:left w:val="single" w:sz="4" w:space="0" w:color="000000"/>
              <w:bottom w:val="single" w:sz="4" w:space="0" w:color="000000"/>
              <w:right w:val="single" w:sz="4" w:space="0" w:color="000000"/>
            </w:tcBorders>
            <w:vAlign w:val="bottom"/>
          </w:tcPr>
          <w:p w14:paraId="0A66049D" w14:textId="77777777" w:rsidR="00B732FC" w:rsidRPr="006A0AAD" w:rsidRDefault="00B732FC" w:rsidP="0083344E">
            <w:pPr>
              <w:spacing w:before="240"/>
              <w:jc w:val="both"/>
              <w:rPr>
                <w:rFonts w:ascii="Arial" w:hAnsi="Arial" w:cs="Arial"/>
                <w:sz w:val="21"/>
                <w:szCs w:val="21"/>
                <w:lang w:eastAsia="en-CA"/>
              </w:rPr>
            </w:pPr>
          </w:p>
        </w:tc>
        <w:tc>
          <w:tcPr>
            <w:tcW w:w="1173" w:type="dxa"/>
            <w:tcBorders>
              <w:top w:val="single" w:sz="4" w:space="0" w:color="000000"/>
              <w:left w:val="single" w:sz="4" w:space="0" w:color="000000"/>
              <w:bottom w:val="single" w:sz="4" w:space="0" w:color="000000"/>
              <w:right w:val="single" w:sz="4" w:space="0" w:color="000000"/>
            </w:tcBorders>
            <w:vAlign w:val="bottom"/>
          </w:tcPr>
          <w:p w14:paraId="06CBC3A5" w14:textId="77777777" w:rsidR="00B732FC" w:rsidRPr="006A0AAD" w:rsidRDefault="00B732FC" w:rsidP="0083344E">
            <w:pPr>
              <w:spacing w:before="240"/>
              <w:jc w:val="both"/>
              <w:rPr>
                <w:rFonts w:ascii="Arial" w:hAnsi="Arial" w:cs="Arial"/>
                <w:sz w:val="21"/>
                <w:szCs w:val="21"/>
                <w:lang w:eastAsia="en-CA"/>
              </w:rPr>
            </w:pPr>
          </w:p>
        </w:tc>
        <w:tc>
          <w:tcPr>
            <w:tcW w:w="1422" w:type="dxa"/>
            <w:tcBorders>
              <w:top w:val="single" w:sz="4" w:space="0" w:color="000000"/>
              <w:left w:val="single" w:sz="4" w:space="0" w:color="000000"/>
              <w:bottom w:val="single" w:sz="4" w:space="0" w:color="000000"/>
              <w:right w:val="nil"/>
            </w:tcBorders>
            <w:vAlign w:val="bottom"/>
          </w:tcPr>
          <w:p w14:paraId="521D44CA" w14:textId="77777777" w:rsidR="00B732FC" w:rsidRPr="006A0AAD" w:rsidRDefault="00B732FC" w:rsidP="0083344E">
            <w:pPr>
              <w:spacing w:before="240"/>
              <w:jc w:val="both"/>
              <w:rPr>
                <w:rFonts w:ascii="Arial" w:hAnsi="Arial" w:cs="Arial"/>
                <w:sz w:val="21"/>
                <w:szCs w:val="21"/>
                <w:lang w:eastAsia="en-CA"/>
              </w:rPr>
            </w:pPr>
          </w:p>
        </w:tc>
      </w:tr>
    </w:tbl>
    <w:p w14:paraId="34875557" w14:textId="77777777" w:rsidR="00B732FC" w:rsidRPr="006A0AAD" w:rsidRDefault="00B732FC" w:rsidP="00B732FC">
      <w:pPr>
        <w:rPr>
          <w:rFonts w:ascii="Arial" w:hAnsi="Arial" w:cs="Arial"/>
          <w:sz w:val="21"/>
          <w:szCs w:val="21"/>
        </w:rPr>
      </w:pPr>
    </w:p>
    <w:p w14:paraId="10436107" w14:textId="3707F4A0" w:rsidR="00835722" w:rsidRPr="006A0AAD" w:rsidRDefault="00B732FC" w:rsidP="00835722">
      <w:pPr>
        <w:tabs>
          <w:tab w:val="left" w:pos="720"/>
          <w:tab w:val="left" w:pos="2160"/>
        </w:tabs>
        <w:rPr>
          <w:rFonts w:ascii="Arial" w:hAnsi="Arial" w:cs="Arial"/>
          <w:b/>
          <w:bCs/>
          <w:sz w:val="21"/>
          <w:szCs w:val="21"/>
        </w:rPr>
      </w:pPr>
      <w:r w:rsidRPr="006A0AAD">
        <w:rPr>
          <w:rFonts w:ascii="Arial" w:hAnsi="Arial" w:cs="Arial"/>
          <w:b/>
          <w:bCs/>
          <w:sz w:val="21"/>
          <w:szCs w:val="21"/>
        </w:rPr>
        <w:t>PCI KING GEORGE HUB PHASE C TOTAL:</w:t>
      </w:r>
      <w:r w:rsidRPr="006A0AAD">
        <w:rPr>
          <w:rFonts w:ascii="Arial" w:hAnsi="Arial" w:cs="Arial"/>
          <w:b/>
          <w:bCs/>
          <w:sz w:val="21"/>
          <w:szCs w:val="21"/>
        </w:rPr>
        <w:tab/>
      </w:r>
      <w:r w:rsidRPr="006A0AAD">
        <w:rPr>
          <w:rFonts w:ascii="Arial" w:hAnsi="Arial" w:cs="Arial"/>
          <w:b/>
          <w:bCs/>
          <w:sz w:val="21"/>
          <w:szCs w:val="21"/>
        </w:rPr>
        <w:tab/>
        <w:t>$_____________________</w:t>
      </w:r>
    </w:p>
    <w:p w14:paraId="397E45C9" w14:textId="77777777" w:rsidR="00835722" w:rsidRPr="006A0AAD" w:rsidRDefault="00835722" w:rsidP="00835722">
      <w:pPr>
        <w:rPr>
          <w:rFonts w:ascii="Arial" w:hAnsi="Arial" w:cs="Arial"/>
          <w:b/>
          <w:bCs/>
          <w:sz w:val="21"/>
          <w:szCs w:val="21"/>
        </w:rPr>
      </w:pPr>
      <w:r w:rsidRPr="006A0AAD">
        <w:rPr>
          <w:rFonts w:ascii="Arial" w:hAnsi="Arial" w:cs="Arial"/>
          <w:b/>
          <w:bCs/>
          <w:sz w:val="21"/>
          <w:szCs w:val="21"/>
        </w:rPr>
        <w:t>(Carry Forward to Price Summary Sheet)</w:t>
      </w:r>
    </w:p>
    <w:p w14:paraId="5D94CF08" w14:textId="77777777" w:rsidR="00835722" w:rsidRPr="006A0AAD" w:rsidRDefault="00835722" w:rsidP="00835722">
      <w:pPr>
        <w:tabs>
          <w:tab w:val="left" w:pos="0"/>
          <w:tab w:val="left" w:pos="2160"/>
        </w:tabs>
        <w:jc w:val="center"/>
        <w:rPr>
          <w:rFonts w:ascii="Arial" w:hAnsi="Arial" w:cs="Arial"/>
          <w:b/>
          <w:bCs/>
          <w:sz w:val="21"/>
          <w:szCs w:val="21"/>
        </w:rPr>
      </w:pPr>
    </w:p>
    <w:p w14:paraId="766C2E98" w14:textId="1D944E84" w:rsidR="00B732FC" w:rsidRPr="007936E6" w:rsidRDefault="00835722" w:rsidP="00835722">
      <w:pPr>
        <w:rPr>
          <w:rFonts w:ascii="Arial" w:hAnsi="Arial" w:cs="Arial"/>
          <w:b/>
          <w:bCs/>
          <w:sz w:val="21"/>
          <w:szCs w:val="21"/>
        </w:rPr>
      </w:pPr>
      <w:r w:rsidRPr="007936E6">
        <w:rPr>
          <w:rFonts w:ascii="Arial" w:hAnsi="Arial" w:cs="Arial"/>
          <w:b/>
          <w:bCs/>
          <w:sz w:val="21"/>
          <w:szCs w:val="21"/>
        </w:rPr>
        <w:t xml:space="preserve">TABLE B - </w:t>
      </w:r>
      <w:r w:rsidR="00106D06" w:rsidRPr="007936E6">
        <w:rPr>
          <w:rFonts w:ascii="Arial" w:hAnsi="Arial" w:cs="Arial"/>
          <w:b/>
          <w:bCs/>
          <w:sz w:val="21"/>
          <w:szCs w:val="21"/>
        </w:rPr>
        <w:t>CONTRACTOR’S QUOTATION</w:t>
      </w:r>
      <w:r w:rsidR="00B732FC" w:rsidRPr="007936E6">
        <w:rPr>
          <w:rFonts w:ascii="Arial" w:hAnsi="Arial" w:cs="Arial"/>
          <w:b/>
          <w:bCs/>
          <w:sz w:val="21"/>
          <w:szCs w:val="21"/>
        </w:rPr>
        <w:t xml:space="preserve"> – ELIZABETH FRY SOCIETY BUILDING</w:t>
      </w:r>
    </w:p>
    <w:p w14:paraId="2F446778" w14:textId="77777777" w:rsidR="00B732FC" w:rsidRPr="007936E6" w:rsidRDefault="00B732FC" w:rsidP="00835722">
      <w:pPr>
        <w:rPr>
          <w:sz w:val="21"/>
          <w:szCs w:val="21"/>
        </w:rPr>
      </w:pPr>
    </w:p>
    <w:tbl>
      <w:tblPr>
        <w:tblW w:w="0" w:type="auto"/>
        <w:tblInd w:w="108"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819"/>
        <w:gridCol w:w="3725"/>
        <w:gridCol w:w="1009"/>
        <w:gridCol w:w="1104"/>
        <w:gridCol w:w="1173"/>
        <w:gridCol w:w="1422"/>
      </w:tblGrid>
      <w:tr w:rsidR="00B732FC" w:rsidRPr="007936E6" w14:paraId="7D09600B" w14:textId="77777777" w:rsidTr="0083344E">
        <w:tc>
          <w:tcPr>
            <w:tcW w:w="834" w:type="dxa"/>
            <w:tcBorders>
              <w:top w:val="single" w:sz="4" w:space="0" w:color="000000"/>
              <w:left w:val="nil"/>
              <w:bottom w:val="single" w:sz="4" w:space="0" w:color="000000"/>
              <w:right w:val="single" w:sz="4" w:space="0" w:color="000000"/>
            </w:tcBorders>
            <w:vAlign w:val="bottom"/>
            <w:hideMark/>
          </w:tcPr>
          <w:p w14:paraId="6E422FF2" w14:textId="77777777" w:rsidR="00B732FC" w:rsidRPr="007936E6" w:rsidRDefault="00B732FC" w:rsidP="0083344E">
            <w:pPr>
              <w:spacing w:before="240"/>
              <w:jc w:val="center"/>
              <w:rPr>
                <w:rFonts w:ascii="Arial" w:hAnsi="Arial" w:cs="Arial"/>
                <w:b/>
                <w:bCs/>
                <w:sz w:val="21"/>
                <w:szCs w:val="21"/>
                <w:lang w:eastAsia="en-CA"/>
              </w:rPr>
            </w:pPr>
            <w:r w:rsidRPr="007936E6">
              <w:rPr>
                <w:rFonts w:ascii="Arial" w:hAnsi="Arial" w:cs="Arial"/>
                <w:b/>
                <w:bCs/>
                <w:sz w:val="21"/>
                <w:szCs w:val="21"/>
                <w:lang w:eastAsia="en-CA"/>
              </w:rPr>
              <w:t>Item No.</w:t>
            </w:r>
          </w:p>
        </w:tc>
        <w:tc>
          <w:tcPr>
            <w:tcW w:w="3801" w:type="dxa"/>
            <w:tcBorders>
              <w:top w:val="single" w:sz="4" w:space="0" w:color="000000"/>
              <w:left w:val="single" w:sz="4" w:space="0" w:color="000000"/>
              <w:bottom w:val="single" w:sz="4" w:space="0" w:color="000000"/>
              <w:right w:val="single" w:sz="4" w:space="0" w:color="000000"/>
            </w:tcBorders>
            <w:vAlign w:val="bottom"/>
            <w:hideMark/>
          </w:tcPr>
          <w:p w14:paraId="7C365072" w14:textId="77777777" w:rsidR="00B732FC" w:rsidRPr="007936E6" w:rsidRDefault="00B732FC" w:rsidP="0083344E">
            <w:pPr>
              <w:spacing w:before="240"/>
              <w:jc w:val="both"/>
              <w:rPr>
                <w:rFonts w:ascii="Arial" w:hAnsi="Arial" w:cs="Arial"/>
                <w:b/>
                <w:bCs/>
                <w:sz w:val="21"/>
                <w:szCs w:val="21"/>
                <w:u w:val="single"/>
                <w:lang w:eastAsia="en-CA"/>
              </w:rPr>
            </w:pPr>
            <w:r w:rsidRPr="007936E6">
              <w:rPr>
                <w:rFonts w:ascii="Arial" w:hAnsi="Arial" w:cs="Arial"/>
                <w:b/>
                <w:bCs/>
                <w:sz w:val="21"/>
                <w:szCs w:val="21"/>
                <w:u w:val="single"/>
                <w:lang w:eastAsia="en-CA"/>
              </w:rPr>
              <w:t xml:space="preserve">Description </w:t>
            </w:r>
          </w:p>
        </w:tc>
        <w:tc>
          <w:tcPr>
            <w:tcW w:w="1039" w:type="dxa"/>
            <w:tcBorders>
              <w:top w:val="single" w:sz="4" w:space="0" w:color="000000"/>
              <w:left w:val="single" w:sz="4" w:space="0" w:color="000000"/>
              <w:bottom w:val="single" w:sz="4" w:space="0" w:color="000000"/>
              <w:right w:val="single" w:sz="4" w:space="0" w:color="000000"/>
            </w:tcBorders>
            <w:vAlign w:val="bottom"/>
          </w:tcPr>
          <w:p w14:paraId="4AB9173B" w14:textId="77777777" w:rsidR="00B732FC" w:rsidRPr="007936E6" w:rsidRDefault="00B732FC" w:rsidP="0083344E">
            <w:pPr>
              <w:spacing w:before="240"/>
              <w:jc w:val="both"/>
              <w:rPr>
                <w:rFonts w:ascii="Arial" w:hAnsi="Arial" w:cs="Arial"/>
                <w:b/>
                <w:bCs/>
                <w:sz w:val="21"/>
                <w:szCs w:val="21"/>
                <w:lang w:eastAsia="en-CA"/>
              </w:rPr>
            </w:pPr>
            <w:r w:rsidRPr="007936E6">
              <w:rPr>
                <w:rFonts w:ascii="Arial" w:hAnsi="Arial" w:cs="Arial"/>
                <w:b/>
                <w:bCs/>
                <w:sz w:val="21"/>
                <w:szCs w:val="21"/>
                <w:lang w:eastAsia="en-CA"/>
              </w:rPr>
              <w:t>Unit</w:t>
            </w:r>
          </w:p>
        </w:tc>
        <w:tc>
          <w:tcPr>
            <w:tcW w:w="1142" w:type="dxa"/>
            <w:tcBorders>
              <w:top w:val="single" w:sz="4" w:space="0" w:color="000000"/>
              <w:left w:val="single" w:sz="4" w:space="0" w:color="000000"/>
              <w:bottom w:val="single" w:sz="4" w:space="0" w:color="000000"/>
              <w:right w:val="single" w:sz="4" w:space="0" w:color="000000"/>
            </w:tcBorders>
            <w:vAlign w:val="bottom"/>
          </w:tcPr>
          <w:p w14:paraId="39BD08FA" w14:textId="77777777" w:rsidR="00B732FC" w:rsidRPr="007936E6" w:rsidRDefault="00B732FC" w:rsidP="0083344E">
            <w:pPr>
              <w:spacing w:before="240"/>
              <w:jc w:val="both"/>
              <w:rPr>
                <w:rFonts w:ascii="Arial" w:hAnsi="Arial" w:cs="Arial"/>
                <w:b/>
                <w:bCs/>
                <w:sz w:val="21"/>
                <w:szCs w:val="21"/>
                <w:lang w:eastAsia="en-CA"/>
              </w:rPr>
            </w:pPr>
            <w:r w:rsidRPr="007936E6">
              <w:rPr>
                <w:rFonts w:ascii="Arial" w:hAnsi="Arial" w:cs="Arial"/>
                <w:b/>
                <w:bCs/>
                <w:sz w:val="21"/>
                <w:szCs w:val="21"/>
                <w:lang w:eastAsia="en-CA"/>
              </w:rPr>
              <w:t>Est. Qty.</w:t>
            </w:r>
          </w:p>
        </w:tc>
        <w:tc>
          <w:tcPr>
            <w:tcW w:w="1208" w:type="dxa"/>
            <w:tcBorders>
              <w:top w:val="single" w:sz="4" w:space="0" w:color="000000"/>
              <w:left w:val="single" w:sz="4" w:space="0" w:color="000000"/>
              <w:bottom w:val="single" w:sz="4" w:space="0" w:color="000000"/>
              <w:right w:val="single" w:sz="4" w:space="0" w:color="000000"/>
            </w:tcBorders>
            <w:vAlign w:val="bottom"/>
          </w:tcPr>
          <w:p w14:paraId="240E30CB" w14:textId="77777777" w:rsidR="00B732FC" w:rsidRPr="007936E6" w:rsidRDefault="00B732FC" w:rsidP="0083344E">
            <w:pPr>
              <w:spacing w:before="240"/>
              <w:jc w:val="both"/>
              <w:rPr>
                <w:rFonts w:ascii="Arial" w:hAnsi="Arial" w:cs="Arial"/>
                <w:b/>
                <w:bCs/>
                <w:sz w:val="21"/>
                <w:szCs w:val="21"/>
                <w:lang w:eastAsia="en-CA"/>
              </w:rPr>
            </w:pPr>
            <w:r w:rsidRPr="007936E6">
              <w:rPr>
                <w:rFonts w:ascii="Arial" w:hAnsi="Arial" w:cs="Arial"/>
                <w:b/>
                <w:bCs/>
                <w:sz w:val="21"/>
                <w:szCs w:val="21"/>
                <w:lang w:eastAsia="en-CA"/>
              </w:rPr>
              <w:t>Unit Price</w:t>
            </w:r>
          </w:p>
        </w:tc>
        <w:tc>
          <w:tcPr>
            <w:tcW w:w="1444" w:type="dxa"/>
            <w:tcBorders>
              <w:top w:val="single" w:sz="4" w:space="0" w:color="000000"/>
              <w:left w:val="single" w:sz="4" w:space="0" w:color="000000"/>
              <w:bottom w:val="single" w:sz="4" w:space="0" w:color="000000"/>
              <w:right w:val="nil"/>
            </w:tcBorders>
            <w:vAlign w:val="bottom"/>
          </w:tcPr>
          <w:p w14:paraId="4F72AAA5" w14:textId="77777777" w:rsidR="00B732FC" w:rsidRPr="007936E6" w:rsidRDefault="00B732FC" w:rsidP="0083344E">
            <w:pPr>
              <w:spacing w:before="240"/>
              <w:jc w:val="both"/>
              <w:rPr>
                <w:rFonts w:ascii="Arial" w:hAnsi="Arial" w:cs="Arial"/>
                <w:b/>
                <w:bCs/>
                <w:sz w:val="21"/>
                <w:szCs w:val="21"/>
                <w:lang w:eastAsia="en-CA"/>
              </w:rPr>
            </w:pPr>
            <w:r w:rsidRPr="007936E6">
              <w:rPr>
                <w:rFonts w:ascii="Arial" w:hAnsi="Arial" w:cs="Arial"/>
                <w:b/>
                <w:bCs/>
                <w:sz w:val="21"/>
                <w:szCs w:val="21"/>
                <w:lang w:eastAsia="en-CA"/>
              </w:rPr>
              <w:t>AMOUNT</w:t>
            </w:r>
          </w:p>
        </w:tc>
      </w:tr>
      <w:tr w:rsidR="00B732FC" w:rsidRPr="007936E6" w14:paraId="6397938D" w14:textId="77777777" w:rsidTr="0083344E">
        <w:tc>
          <w:tcPr>
            <w:tcW w:w="834" w:type="dxa"/>
            <w:tcBorders>
              <w:top w:val="single" w:sz="4" w:space="0" w:color="000000"/>
              <w:left w:val="nil"/>
              <w:bottom w:val="single" w:sz="4" w:space="0" w:color="000000"/>
              <w:right w:val="single" w:sz="4" w:space="0" w:color="000000"/>
            </w:tcBorders>
            <w:vAlign w:val="bottom"/>
            <w:hideMark/>
          </w:tcPr>
          <w:p w14:paraId="6BB6799C" w14:textId="77777777" w:rsidR="00B732FC" w:rsidRPr="007936E6" w:rsidRDefault="00B732FC" w:rsidP="0083344E">
            <w:pPr>
              <w:spacing w:before="240"/>
              <w:jc w:val="center"/>
              <w:rPr>
                <w:rFonts w:ascii="Arial" w:hAnsi="Arial" w:cs="Arial"/>
                <w:b/>
                <w:bCs/>
                <w:sz w:val="21"/>
                <w:szCs w:val="21"/>
                <w:lang w:eastAsia="en-CA"/>
              </w:rPr>
            </w:pPr>
            <w:r w:rsidRPr="007936E6">
              <w:rPr>
                <w:rFonts w:ascii="Arial" w:hAnsi="Arial" w:cs="Arial"/>
                <w:b/>
                <w:bCs/>
                <w:sz w:val="21"/>
                <w:szCs w:val="21"/>
                <w:lang w:eastAsia="en-CA"/>
              </w:rPr>
              <w:t>1.</w:t>
            </w:r>
          </w:p>
        </w:tc>
        <w:tc>
          <w:tcPr>
            <w:tcW w:w="3801" w:type="dxa"/>
            <w:tcBorders>
              <w:top w:val="single" w:sz="4" w:space="0" w:color="000000"/>
              <w:left w:val="single" w:sz="4" w:space="0" w:color="000000"/>
              <w:bottom w:val="single" w:sz="4" w:space="0" w:color="000000"/>
              <w:right w:val="single" w:sz="4" w:space="0" w:color="000000"/>
            </w:tcBorders>
            <w:vAlign w:val="bottom"/>
            <w:hideMark/>
          </w:tcPr>
          <w:p w14:paraId="52643A00" w14:textId="77777777" w:rsidR="00B732FC" w:rsidRPr="007936E6" w:rsidRDefault="00B732FC" w:rsidP="0083344E">
            <w:pPr>
              <w:spacing w:before="240"/>
              <w:jc w:val="both"/>
              <w:rPr>
                <w:rFonts w:ascii="Arial" w:hAnsi="Arial" w:cs="Arial"/>
                <w:b/>
                <w:bCs/>
                <w:sz w:val="21"/>
                <w:szCs w:val="21"/>
                <w:lang w:eastAsia="en-CA"/>
              </w:rPr>
            </w:pPr>
            <w:r w:rsidRPr="007936E6">
              <w:rPr>
                <w:rFonts w:ascii="Arial" w:hAnsi="Arial" w:cs="Arial"/>
                <w:b/>
                <w:bCs/>
                <w:sz w:val="21"/>
                <w:szCs w:val="21"/>
                <w:lang w:eastAsia="en-CA"/>
              </w:rPr>
              <w:t>GENERAL</w:t>
            </w:r>
          </w:p>
        </w:tc>
        <w:tc>
          <w:tcPr>
            <w:tcW w:w="1039" w:type="dxa"/>
            <w:tcBorders>
              <w:top w:val="single" w:sz="4" w:space="0" w:color="000000"/>
              <w:left w:val="single" w:sz="4" w:space="0" w:color="000000"/>
              <w:bottom w:val="single" w:sz="4" w:space="0" w:color="000000"/>
              <w:right w:val="single" w:sz="4" w:space="0" w:color="000000"/>
            </w:tcBorders>
            <w:vAlign w:val="bottom"/>
          </w:tcPr>
          <w:p w14:paraId="6A11F43B" w14:textId="77777777" w:rsidR="00B732FC" w:rsidRPr="007936E6" w:rsidRDefault="00B732FC" w:rsidP="0083344E">
            <w:pPr>
              <w:spacing w:before="240"/>
              <w:jc w:val="both"/>
              <w:rPr>
                <w:rFonts w:ascii="Arial" w:hAnsi="Arial" w:cs="Arial"/>
                <w:b/>
                <w:bCs/>
                <w:sz w:val="21"/>
                <w:szCs w:val="21"/>
                <w:lang w:eastAsia="en-CA"/>
              </w:rPr>
            </w:pPr>
            <w:r w:rsidRPr="007936E6">
              <w:rPr>
                <w:rFonts w:ascii="Arial" w:hAnsi="Arial" w:cs="Arial"/>
                <w:b/>
                <w:bCs/>
                <w:sz w:val="21"/>
                <w:szCs w:val="21"/>
                <w:lang w:eastAsia="en-CA"/>
              </w:rPr>
              <w:t> </w:t>
            </w:r>
          </w:p>
        </w:tc>
        <w:tc>
          <w:tcPr>
            <w:tcW w:w="1142" w:type="dxa"/>
            <w:tcBorders>
              <w:top w:val="single" w:sz="4" w:space="0" w:color="000000"/>
              <w:left w:val="single" w:sz="4" w:space="0" w:color="000000"/>
              <w:bottom w:val="single" w:sz="4" w:space="0" w:color="000000"/>
              <w:right w:val="single" w:sz="4" w:space="0" w:color="000000"/>
            </w:tcBorders>
            <w:vAlign w:val="bottom"/>
          </w:tcPr>
          <w:p w14:paraId="4DD35A4B" w14:textId="77777777" w:rsidR="00B732FC" w:rsidRPr="007936E6" w:rsidRDefault="00B732FC" w:rsidP="0083344E">
            <w:pPr>
              <w:spacing w:before="240"/>
              <w:jc w:val="both"/>
              <w:rPr>
                <w:rFonts w:ascii="Arial" w:hAnsi="Arial" w:cs="Arial"/>
                <w:b/>
                <w:bCs/>
                <w:sz w:val="21"/>
                <w:szCs w:val="21"/>
                <w:lang w:eastAsia="en-CA"/>
              </w:rPr>
            </w:pPr>
            <w:r w:rsidRPr="007936E6">
              <w:rPr>
                <w:rFonts w:ascii="Arial" w:hAnsi="Arial" w:cs="Arial"/>
                <w:b/>
                <w:bCs/>
                <w:sz w:val="21"/>
                <w:szCs w:val="21"/>
                <w:lang w:eastAsia="en-CA"/>
              </w:rPr>
              <w:t> </w:t>
            </w:r>
          </w:p>
        </w:tc>
        <w:tc>
          <w:tcPr>
            <w:tcW w:w="1208" w:type="dxa"/>
            <w:tcBorders>
              <w:top w:val="single" w:sz="4" w:space="0" w:color="000000"/>
              <w:left w:val="single" w:sz="4" w:space="0" w:color="000000"/>
              <w:bottom w:val="single" w:sz="4" w:space="0" w:color="000000"/>
              <w:right w:val="single" w:sz="4" w:space="0" w:color="000000"/>
            </w:tcBorders>
            <w:vAlign w:val="bottom"/>
          </w:tcPr>
          <w:p w14:paraId="403BC770" w14:textId="77777777" w:rsidR="00B732FC" w:rsidRPr="007936E6" w:rsidRDefault="00B732FC" w:rsidP="0083344E">
            <w:pPr>
              <w:spacing w:before="240"/>
              <w:jc w:val="both"/>
              <w:rPr>
                <w:rFonts w:ascii="Arial" w:hAnsi="Arial" w:cs="Arial"/>
                <w:b/>
                <w:bCs/>
                <w:sz w:val="21"/>
                <w:szCs w:val="21"/>
                <w:lang w:eastAsia="en-CA"/>
              </w:rPr>
            </w:pPr>
            <w:r w:rsidRPr="007936E6">
              <w:rPr>
                <w:rFonts w:ascii="Arial" w:hAnsi="Arial" w:cs="Arial"/>
                <w:b/>
                <w:bCs/>
                <w:sz w:val="21"/>
                <w:szCs w:val="21"/>
                <w:lang w:eastAsia="en-CA"/>
              </w:rPr>
              <w:t> </w:t>
            </w:r>
          </w:p>
        </w:tc>
        <w:tc>
          <w:tcPr>
            <w:tcW w:w="1444" w:type="dxa"/>
            <w:tcBorders>
              <w:top w:val="single" w:sz="4" w:space="0" w:color="000000"/>
              <w:left w:val="single" w:sz="4" w:space="0" w:color="000000"/>
              <w:bottom w:val="single" w:sz="4" w:space="0" w:color="000000"/>
              <w:right w:val="nil"/>
            </w:tcBorders>
            <w:vAlign w:val="bottom"/>
          </w:tcPr>
          <w:p w14:paraId="505EE582" w14:textId="77777777" w:rsidR="00B732FC" w:rsidRPr="007936E6" w:rsidRDefault="00B732FC" w:rsidP="0083344E">
            <w:pPr>
              <w:spacing w:before="240"/>
              <w:jc w:val="both"/>
              <w:rPr>
                <w:rFonts w:ascii="Arial" w:hAnsi="Arial" w:cs="Arial"/>
                <w:b/>
                <w:bCs/>
                <w:sz w:val="21"/>
                <w:szCs w:val="21"/>
                <w:lang w:eastAsia="en-CA"/>
              </w:rPr>
            </w:pPr>
            <w:r w:rsidRPr="007936E6">
              <w:rPr>
                <w:rFonts w:ascii="Arial" w:hAnsi="Arial" w:cs="Arial"/>
                <w:b/>
                <w:bCs/>
                <w:sz w:val="21"/>
                <w:szCs w:val="21"/>
                <w:lang w:eastAsia="en-CA"/>
              </w:rPr>
              <w:t> </w:t>
            </w:r>
          </w:p>
        </w:tc>
      </w:tr>
      <w:tr w:rsidR="00B732FC" w:rsidRPr="007936E6" w14:paraId="5048C1B3" w14:textId="77777777" w:rsidTr="0083344E">
        <w:tc>
          <w:tcPr>
            <w:tcW w:w="834" w:type="dxa"/>
            <w:tcBorders>
              <w:top w:val="single" w:sz="4" w:space="0" w:color="000000"/>
              <w:left w:val="nil"/>
              <w:bottom w:val="single" w:sz="4" w:space="0" w:color="000000"/>
              <w:right w:val="single" w:sz="4" w:space="0" w:color="000000"/>
            </w:tcBorders>
            <w:vAlign w:val="bottom"/>
            <w:hideMark/>
          </w:tcPr>
          <w:p w14:paraId="49047492" w14:textId="77777777" w:rsidR="00B732FC" w:rsidRPr="007936E6" w:rsidRDefault="00B732FC" w:rsidP="0083344E">
            <w:pPr>
              <w:spacing w:before="240"/>
              <w:jc w:val="center"/>
              <w:rPr>
                <w:rFonts w:ascii="Arial" w:hAnsi="Arial" w:cs="Arial"/>
                <w:sz w:val="21"/>
                <w:szCs w:val="21"/>
                <w:lang w:eastAsia="en-CA"/>
              </w:rPr>
            </w:pPr>
            <w:r w:rsidRPr="007936E6">
              <w:rPr>
                <w:rFonts w:ascii="Arial" w:hAnsi="Arial" w:cs="Arial"/>
                <w:sz w:val="21"/>
                <w:szCs w:val="21"/>
                <w:lang w:eastAsia="en-CA"/>
              </w:rPr>
              <w:t>1.1</w:t>
            </w:r>
          </w:p>
        </w:tc>
        <w:tc>
          <w:tcPr>
            <w:tcW w:w="3801" w:type="dxa"/>
            <w:tcBorders>
              <w:top w:val="single" w:sz="4" w:space="0" w:color="000000"/>
              <w:left w:val="single" w:sz="4" w:space="0" w:color="000000"/>
              <w:bottom w:val="single" w:sz="4" w:space="0" w:color="000000"/>
              <w:right w:val="single" w:sz="4" w:space="0" w:color="000000"/>
            </w:tcBorders>
            <w:vAlign w:val="bottom"/>
            <w:hideMark/>
          </w:tcPr>
          <w:p w14:paraId="4AF8D18A"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Bonding and Insurance</w:t>
            </w:r>
          </w:p>
        </w:tc>
        <w:tc>
          <w:tcPr>
            <w:tcW w:w="1039" w:type="dxa"/>
            <w:tcBorders>
              <w:top w:val="single" w:sz="4" w:space="0" w:color="000000"/>
              <w:left w:val="single" w:sz="4" w:space="0" w:color="000000"/>
              <w:bottom w:val="single" w:sz="4" w:space="0" w:color="000000"/>
              <w:right w:val="single" w:sz="4" w:space="0" w:color="000000"/>
            </w:tcBorders>
            <w:vAlign w:val="bottom"/>
          </w:tcPr>
          <w:p w14:paraId="468B866E"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L.S.</w:t>
            </w:r>
          </w:p>
        </w:tc>
        <w:tc>
          <w:tcPr>
            <w:tcW w:w="1142" w:type="dxa"/>
            <w:tcBorders>
              <w:top w:val="single" w:sz="4" w:space="0" w:color="000000"/>
              <w:left w:val="single" w:sz="4" w:space="0" w:color="000000"/>
              <w:bottom w:val="single" w:sz="4" w:space="0" w:color="000000"/>
              <w:right w:val="single" w:sz="4" w:space="0" w:color="000000"/>
            </w:tcBorders>
            <w:vAlign w:val="bottom"/>
          </w:tcPr>
          <w:p w14:paraId="71B107FE"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w:t>
            </w:r>
          </w:p>
        </w:tc>
        <w:tc>
          <w:tcPr>
            <w:tcW w:w="1208" w:type="dxa"/>
            <w:tcBorders>
              <w:top w:val="single" w:sz="4" w:space="0" w:color="000000"/>
              <w:left w:val="single" w:sz="4" w:space="0" w:color="000000"/>
              <w:bottom w:val="single" w:sz="4" w:space="0" w:color="000000"/>
              <w:right w:val="single" w:sz="4" w:space="0" w:color="000000"/>
            </w:tcBorders>
            <w:vAlign w:val="bottom"/>
          </w:tcPr>
          <w:p w14:paraId="2F8C99E7"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 </w:t>
            </w:r>
          </w:p>
        </w:tc>
        <w:tc>
          <w:tcPr>
            <w:tcW w:w="1444" w:type="dxa"/>
            <w:tcBorders>
              <w:top w:val="single" w:sz="4" w:space="0" w:color="000000"/>
              <w:left w:val="single" w:sz="4" w:space="0" w:color="000000"/>
              <w:bottom w:val="single" w:sz="4" w:space="0" w:color="000000"/>
              <w:right w:val="nil"/>
            </w:tcBorders>
            <w:vAlign w:val="bottom"/>
          </w:tcPr>
          <w:p w14:paraId="3FF90BDC"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 </w:t>
            </w:r>
          </w:p>
        </w:tc>
      </w:tr>
      <w:tr w:rsidR="00B732FC" w:rsidRPr="007936E6" w14:paraId="1586B4DC" w14:textId="77777777" w:rsidTr="0083344E">
        <w:tc>
          <w:tcPr>
            <w:tcW w:w="834" w:type="dxa"/>
            <w:tcBorders>
              <w:top w:val="single" w:sz="4" w:space="0" w:color="000000"/>
              <w:left w:val="nil"/>
              <w:bottom w:val="single" w:sz="4" w:space="0" w:color="000000"/>
              <w:right w:val="single" w:sz="4" w:space="0" w:color="000000"/>
            </w:tcBorders>
            <w:vAlign w:val="bottom"/>
            <w:hideMark/>
          </w:tcPr>
          <w:p w14:paraId="123BD482" w14:textId="77777777" w:rsidR="00B732FC" w:rsidRPr="007936E6" w:rsidRDefault="00B732FC" w:rsidP="0083344E">
            <w:pPr>
              <w:spacing w:before="240"/>
              <w:jc w:val="center"/>
              <w:rPr>
                <w:rFonts w:ascii="Arial" w:hAnsi="Arial" w:cs="Arial"/>
                <w:sz w:val="21"/>
                <w:szCs w:val="21"/>
                <w:lang w:eastAsia="en-CA"/>
              </w:rPr>
            </w:pPr>
            <w:r w:rsidRPr="007936E6">
              <w:rPr>
                <w:rFonts w:ascii="Arial" w:hAnsi="Arial" w:cs="Arial"/>
                <w:sz w:val="21"/>
                <w:szCs w:val="21"/>
                <w:lang w:eastAsia="en-CA"/>
              </w:rPr>
              <w:t>1.2</w:t>
            </w:r>
          </w:p>
        </w:tc>
        <w:tc>
          <w:tcPr>
            <w:tcW w:w="3801" w:type="dxa"/>
            <w:tcBorders>
              <w:top w:val="single" w:sz="4" w:space="0" w:color="000000"/>
              <w:left w:val="single" w:sz="4" w:space="0" w:color="000000"/>
              <w:bottom w:val="single" w:sz="4" w:space="0" w:color="000000"/>
              <w:right w:val="single" w:sz="4" w:space="0" w:color="000000"/>
            </w:tcBorders>
            <w:vAlign w:val="bottom"/>
            <w:hideMark/>
          </w:tcPr>
          <w:p w14:paraId="1C5448F5"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Mobilization/Demobilization</w:t>
            </w:r>
          </w:p>
        </w:tc>
        <w:tc>
          <w:tcPr>
            <w:tcW w:w="1039" w:type="dxa"/>
            <w:tcBorders>
              <w:top w:val="single" w:sz="4" w:space="0" w:color="000000"/>
              <w:left w:val="single" w:sz="4" w:space="0" w:color="000000"/>
              <w:bottom w:val="single" w:sz="4" w:space="0" w:color="000000"/>
              <w:right w:val="single" w:sz="4" w:space="0" w:color="000000"/>
            </w:tcBorders>
            <w:vAlign w:val="bottom"/>
          </w:tcPr>
          <w:p w14:paraId="687FAEA7"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L.S.</w:t>
            </w:r>
          </w:p>
        </w:tc>
        <w:tc>
          <w:tcPr>
            <w:tcW w:w="1142" w:type="dxa"/>
            <w:tcBorders>
              <w:top w:val="single" w:sz="4" w:space="0" w:color="000000"/>
              <w:left w:val="single" w:sz="4" w:space="0" w:color="000000"/>
              <w:bottom w:val="single" w:sz="4" w:space="0" w:color="000000"/>
              <w:right w:val="single" w:sz="4" w:space="0" w:color="000000"/>
            </w:tcBorders>
            <w:vAlign w:val="bottom"/>
          </w:tcPr>
          <w:p w14:paraId="055C19BC"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w:t>
            </w:r>
          </w:p>
        </w:tc>
        <w:tc>
          <w:tcPr>
            <w:tcW w:w="1208" w:type="dxa"/>
            <w:tcBorders>
              <w:top w:val="single" w:sz="4" w:space="0" w:color="000000"/>
              <w:left w:val="single" w:sz="4" w:space="0" w:color="000000"/>
              <w:bottom w:val="single" w:sz="4" w:space="0" w:color="000000"/>
              <w:right w:val="single" w:sz="4" w:space="0" w:color="000000"/>
            </w:tcBorders>
            <w:vAlign w:val="bottom"/>
          </w:tcPr>
          <w:p w14:paraId="3953E557"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 </w:t>
            </w:r>
          </w:p>
        </w:tc>
        <w:tc>
          <w:tcPr>
            <w:tcW w:w="1444" w:type="dxa"/>
            <w:tcBorders>
              <w:top w:val="single" w:sz="4" w:space="0" w:color="000000"/>
              <w:left w:val="single" w:sz="4" w:space="0" w:color="000000"/>
              <w:bottom w:val="single" w:sz="4" w:space="0" w:color="000000"/>
              <w:right w:val="nil"/>
            </w:tcBorders>
            <w:vAlign w:val="bottom"/>
          </w:tcPr>
          <w:p w14:paraId="6291FC3E"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 </w:t>
            </w:r>
          </w:p>
        </w:tc>
      </w:tr>
      <w:tr w:rsidR="00B732FC" w:rsidRPr="007936E6" w14:paraId="51C970E2" w14:textId="77777777" w:rsidTr="0083344E">
        <w:tc>
          <w:tcPr>
            <w:tcW w:w="834" w:type="dxa"/>
            <w:tcBorders>
              <w:top w:val="single" w:sz="4" w:space="0" w:color="000000"/>
              <w:left w:val="nil"/>
              <w:bottom w:val="single" w:sz="4" w:space="0" w:color="000000"/>
              <w:right w:val="single" w:sz="4" w:space="0" w:color="000000"/>
            </w:tcBorders>
            <w:vAlign w:val="bottom"/>
            <w:hideMark/>
          </w:tcPr>
          <w:p w14:paraId="6BD529B2" w14:textId="77777777" w:rsidR="00B732FC" w:rsidRPr="007936E6" w:rsidRDefault="00B732FC" w:rsidP="0083344E">
            <w:pPr>
              <w:spacing w:before="240"/>
              <w:jc w:val="center"/>
              <w:rPr>
                <w:rFonts w:ascii="Arial" w:hAnsi="Arial" w:cs="Arial"/>
                <w:sz w:val="21"/>
                <w:szCs w:val="21"/>
                <w:lang w:eastAsia="en-CA"/>
              </w:rPr>
            </w:pPr>
            <w:r w:rsidRPr="007936E6">
              <w:rPr>
                <w:rFonts w:ascii="Arial" w:hAnsi="Arial" w:cs="Arial"/>
                <w:sz w:val="21"/>
                <w:szCs w:val="21"/>
                <w:lang w:eastAsia="en-CA"/>
              </w:rPr>
              <w:t>1.3</w:t>
            </w:r>
          </w:p>
        </w:tc>
        <w:tc>
          <w:tcPr>
            <w:tcW w:w="3801" w:type="dxa"/>
            <w:tcBorders>
              <w:top w:val="single" w:sz="4" w:space="0" w:color="000000"/>
              <w:left w:val="single" w:sz="4" w:space="0" w:color="000000"/>
              <w:bottom w:val="single" w:sz="4" w:space="0" w:color="000000"/>
              <w:right w:val="single" w:sz="4" w:space="0" w:color="000000"/>
            </w:tcBorders>
            <w:vAlign w:val="bottom"/>
            <w:hideMark/>
          </w:tcPr>
          <w:p w14:paraId="6BAD8055"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Shop Drawings</w:t>
            </w:r>
          </w:p>
        </w:tc>
        <w:tc>
          <w:tcPr>
            <w:tcW w:w="1039" w:type="dxa"/>
            <w:tcBorders>
              <w:top w:val="single" w:sz="4" w:space="0" w:color="000000"/>
              <w:left w:val="single" w:sz="4" w:space="0" w:color="000000"/>
              <w:bottom w:val="single" w:sz="4" w:space="0" w:color="000000"/>
              <w:right w:val="single" w:sz="4" w:space="0" w:color="000000"/>
            </w:tcBorders>
            <w:vAlign w:val="bottom"/>
          </w:tcPr>
          <w:p w14:paraId="7A2121A7"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L.S.</w:t>
            </w:r>
          </w:p>
        </w:tc>
        <w:tc>
          <w:tcPr>
            <w:tcW w:w="1142" w:type="dxa"/>
            <w:tcBorders>
              <w:top w:val="single" w:sz="4" w:space="0" w:color="000000"/>
              <w:left w:val="single" w:sz="4" w:space="0" w:color="000000"/>
              <w:bottom w:val="single" w:sz="4" w:space="0" w:color="000000"/>
              <w:right w:val="single" w:sz="4" w:space="0" w:color="000000"/>
            </w:tcBorders>
            <w:vAlign w:val="bottom"/>
          </w:tcPr>
          <w:p w14:paraId="64150FB5"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w:t>
            </w:r>
          </w:p>
        </w:tc>
        <w:tc>
          <w:tcPr>
            <w:tcW w:w="1208" w:type="dxa"/>
            <w:tcBorders>
              <w:top w:val="single" w:sz="4" w:space="0" w:color="000000"/>
              <w:left w:val="single" w:sz="4" w:space="0" w:color="000000"/>
              <w:bottom w:val="single" w:sz="4" w:space="0" w:color="000000"/>
              <w:right w:val="single" w:sz="4" w:space="0" w:color="000000"/>
            </w:tcBorders>
            <w:vAlign w:val="bottom"/>
          </w:tcPr>
          <w:p w14:paraId="17087F54"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 </w:t>
            </w:r>
          </w:p>
        </w:tc>
        <w:tc>
          <w:tcPr>
            <w:tcW w:w="1444" w:type="dxa"/>
            <w:tcBorders>
              <w:top w:val="single" w:sz="4" w:space="0" w:color="000000"/>
              <w:left w:val="single" w:sz="4" w:space="0" w:color="000000"/>
              <w:bottom w:val="single" w:sz="4" w:space="0" w:color="000000"/>
              <w:right w:val="nil"/>
            </w:tcBorders>
            <w:vAlign w:val="bottom"/>
          </w:tcPr>
          <w:p w14:paraId="3C09748F"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 </w:t>
            </w:r>
          </w:p>
        </w:tc>
      </w:tr>
      <w:tr w:rsidR="00B732FC" w:rsidRPr="007936E6" w14:paraId="5529BF1A" w14:textId="77777777" w:rsidTr="0083344E">
        <w:tc>
          <w:tcPr>
            <w:tcW w:w="834" w:type="dxa"/>
            <w:tcBorders>
              <w:top w:val="single" w:sz="4" w:space="0" w:color="000000"/>
              <w:left w:val="nil"/>
              <w:bottom w:val="single" w:sz="4" w:space="0" w:color="000000"/>
              <w:right w:val="single" w:sz="4" w:space="0" w:color="000000"/>
            </w:tcBorders>
            <w:vAlign w:val="bottom"/>
            <w:hideMark/>
          </w:tcPr>
          <w:p w14:paraId="37FC6D43" w14:textId="77777777" w:rsidR="00B732FC" w:rsidRPr="007936E6" w:rsidRDefault="00B732FC" w:rsidP="0083344E">
            <w:pPr>
              <w:spacing w:before="240"/>
              <w:jc w:val="center"/>
              <w:rPr>
                <w:rFonts w:ascii="Arial" w:hAnsi="Arial" w:cs="Arial"/>
                <w:sz w:val="21"/>
                <w:szCs w:val="21"/>
                <w:lang w:eastAsia="en-CA"/>
              </w:rPr>
            </w:pPr>
            <w:r w:rsidRPr="007936E6">
              <w:rPr>
                <w:rFonts w:ascii="Arial" w:hAnsi="Arial" w:cs="Arial"/>
                <w:sz w:val="21"/>
                <w:szCs w:val="21"/>
                <w:lang w:eastAsia="en-CA"/>
              </w:rPr>
              <w:t> </w:t>
            </w:r>
          </w:p>
        </w:tc>
        <w:tc>
          <w:tcPr>
            <w:tcW w:w="3801" w:type="dxa"/>
            <w:tcBorders>
              <w:top w:val="single" w:sz="4" w:space="0" w:color="000000"/>
              <w:left w:val="single" w:sz="4" w:space="0" w:color="000000"/>
              <w:bottom w:val="single" w:sz="4" w:space="0" w:color="000000"/>
              <w:right w:val="single" w:sz="4" w:space="0" w:color="000000"/>
            </w:tcBorders>
            <w:vAlign w:val="bottom"/>
            <w:hideMark/>
          </w:tcPr>
          <w:p w14:paraId="69F8710A"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Subtotal Items 1.1 to 1.3</w:t>
            </w:r>
          </w:p>
        </w:tc>
        <w:tc>
          <w:tcPr>
            <w:tcW w:w="1039" w:type="dxa"/>
            <w:tcBorders>
              <w:top w:val="single" w:sz="4" w:space="0" w:color="000000"/>
              <w:left w:val="single" w:sz="4" w:space="0" w:color="000000"/>
              <w:bottom w:val="single" w:sz="4" w:space="0" w:color="000000"/>
              <w:right w:val="single" w:sz="4" w:space="0" w:color="000000"/>
            </w:tcBorders>
            <w:vAlign w:val="bottom"/>
          </w:tcPr>
          <w:p w14:paraId="7B157455"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 </w:t>
            </w:r>
          </w:p>
        </w:tc>
        <w:tc>
          <w:tcPr>
            <w:tcW w:w="1142" w:type="dxa"/>
            <w:tcBorders>
              <w:top w:val="single" w:sz="4" w:space="0" w:color="000000"/>
              <w:left w:val="single" w:sz="4" w:space="0" w:color="000000"/>
              <w:bottom w:val="single" w:sz="4" w:space="0" w:color="000000"/>
              <w:right w:val="single" w:sz="4" w:space="0" w:color="000000"/>
            </w:tcBorders>
            <w:vAlign w:val="bottom"/>
          </w:tcPr>
          <w:p w14:paraId="011CC9B5"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 </w:t>
            </w:r>
          </w:p>
        </w:tc>
        <w:tc>
          <w:tcPr>
            <w:tcW w:w="1208" w:type="dxa"/>
            <w:tcBorders>
              <w:top w:val="single" w:sz="4" w:space="0" w:color="000000"/>
              <w:left w:val="single" w:sz="4" w:space="0" w:color="000000"/>
              <w:bottom w:val="single" w:sz="4" w:space="0" w:color="000000"/>
              <w:right w:val="single" w:sz="4" w:space="0" w:color="000000"/>
            </w:tcBorders>
            <w:vAlign w:val="bottom"/>
          </w:tcPr>
          <w:p w14:paraId="4872DCBA"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 </w:t>
            </w:r>
          </w:p>
        </w:tc>
        <w:tc>
          <w:tcPr>
            <w:tcW w:w="1444" w:type="dxa"/>
            <w:tcBorders>
              <w:top w:val="single" w:sz="4" w:space="0" w:color="000000"/>
              <w:left w:val="single" w:sz="4" w:space="0" w:color="000000"/>
              <w:bottom w:val="single" w:sz="4" w:space="0" w:color="000000"/>
              <w:right w:val="nil"/>
            </w:tcBorders>
            <w:vAlign w:val="bottom"/>
          </w:tcPr>
          <w:p w14:paraId="798A9958"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 </w:t>
            </w:r>
          </w:p>
        </w:tc>
      </w:tr>
      <w:tr w:rsidR="00B732FC" w:rsidRPr="007936E6" w14:paraId="1269B78E" w14:textId="77777777" w:rsidTr="00FE47C2">
        <w:tc>
          <w:tcPr>
            <w:tcW w:w="834" w:type="dxa"/>
            <w:tcBorders>
              <w:top w:val="single" w:sz="4" w:space="0" w:color="000000"/>
              <w:left w:val="nil"/>
              <w:bottom w:val="single" w:sz="4" w:space="0" w:color="000000"/>
              <w:right w:val="single" w:sz="4" w:space="0" w:color="000000"/>
            </w:tcBorders>
            <w:vAlign w:val="bottom"/>
            <w:hideMark/>
          </w:tcPr>
          <w:p w14:paraId="3D952548" w14:textId="77777777" w:rsidR="00B732FC" w:rsidRPr="007936E6" w:rsidRDefault="00B732FC" w:rsidP="0083344E">
            <w:pPr>
              <w:spacing w:before="240"/>
              <w:jc w:val="center"/>
              <w:rPr>
                <w:rFonts w:ascii="Arial" w:hAnsi="Arial" w:cs="Arial"/>
                <w:b/>
                <w:bCs/>
                <w:sz w:val="21"/>
                <w:szCs w:val="21"/>
                <w:lang w:eastAsia="en-CA"/>
              </w:rPr>
            </w:pPr>
            <w:r w:rsidRPr="007936E6">
              <w:rPr>
                <w:rFonts w:ascii="Arial" w:hAnsi="Arial" w:cs="Arial"/>
                <w:b/>
                <w:bCs/>
                <w:sz w:val="21"/>
                <w:szCs w:val="21"/>
                <w:lang w:eastAsia="en-CA"/>
              </w:rPr>
              <w:t>2.</w:t>
            </w:r>
          </w:p>
        </w:tc>
        <w:tc>
          <w:tcPr>
            <w:tcW w:w="3801" w:type="dxa"/>
            <w:tcBorders>
              <w:top w:val="single" w:sz="4" w:space="0" w:color="000000"/>
              <w:left w:val="single" w:sz="4" w:space="0" w:color="000000"/>
              <w:bottom w:val="single" w:sz="4" w:space="0" w:color="000000"/>
              <w:right w:val="single" w:sz="4" w:space="0" w:color="000000"/>
            </w:tcBorders>
            <w:vAlign w:val="bottom"/>
            <w:hideMark/>
          </w:tcPr>
          <w:p w14:paraId="1DC41705" w14:textId="30FDFA47" w:rsidR="00B732FC" w:rsidRPr="007936E6" w:rsidRDefault="00106D06" w:rsidP="0083344E">
            <w:pPr>
              <w:spacing w:before="240"/>
              <w:jc w:val="both"/>
              <w:rPr>
                <w:rFonts w:ascii="Arial" w:hAnsi="Arial" w:cs="Arial"/>
                <w:b/>
                <w:bCs/>
                <w:sz w:val="21"/>
                <w:szCs w:val="21"/>
                <w:lang w:eastAsia="en-CA"/>
              </w:rPr>
            </w:pPr>
            <w:r w:rsidRPr="007936E6">
              <w:rPr>
                <w:rFonts w:ascii="Arial" w:hAnsi="Arial" w:cs="Arial"/>
                <w:b/>
                <w:bCs/>
                <w:sz w:val="21"/>
                <w:szCs w:val="21"/>
                <w:lang w:eastAsia="en-CA"/>
              </w:rPr>
              <w:t>SPECIFICATIONS</w:t>
            </w:r>
            <w:r w:rsidR="00B732FC" w:rsidRPr="007936E6">
              <w:rPr>
                <w:rFonts w:ascii="Arial" w:hAnsi="Arial" w:cs="Arial"/>
                <w:b/>
                <w:bCs/>
                <w:sz w:val="21"/>
                <w:szCs w:val="21"/>
                <w:lang w:eastAsia="en-CA"/>
              </w:rPr>
              <w:tab/>
            </w:r>
          </w:p>
        </w:tc>
        <w:tc>
          <w:tcPr>
            <w:tcW w:w="1039" w:type="dxa"/>
            <w:tcBorders>
              <w:top w:val="single" w:sz="4" w:space="0" w:color="000000"/>
              <w:left w:val="single" w:sz="4" w:space="0" w:color="000000"/>
              <w:bottom w:val="single" w:sz="4" w:space="0" w:color="000000"/>
              <w:right w:val="single" w:sz="4" w:space="0" w:color="000000"/>
            </w:tcBorders>
            <w:vAlign w:val="bottom"/>
          </w:tcPr>
          <w:p w14:paraId="06B3E8D2" w14:textId="77777777" w:rsidR="00B732FC" w:rsidRPr="007936E6" w:rsidRDefault="00B732FC" w:rsidP="0083344E">
            <w:pPr>
              <w:spacing w:before="240"/>
              <w:jc w:val="both"/>
              <w:rPr>
                <w:rFonts w:ascii="Arial" w:hAnsi="Arial" w:cs="Arial"/>
                <w:b/>
                <w:bCs/>
                <w:sz w:val="21"/>
                <w:szCs w:val="21"/>
                <w:lang w:eastAsia="en-CA"/>
              </w:rPr>
            </w:pPr>
          </w:p>
        </w:tc>
        <w:tc>
          <w:tcPr>
            <w:tcW w:w="1142" w:type="dxa"/>
            <w:tcBorders>
              <w:top w:val="single" w:sz="4" w:space="0" w:color="000000"/>
              <w:left w:val="single" w:sz="4" w:space="0" w:color="000000"/>
              <w:bottom w:val="single" w:sz="4" w:space="0" w:color="000000"/>
              <w:right w:val="single" w:sz="4" w:space="0" w:color="000000"/>
            </w:tcBorders>
            <w:vAlign w:val="bottom"/>
          </w:tcPr>
          <w:p w14:paraId="3EF77723" w14:textId="77777777" w:rsidR="00B732FC" w:rsidRPr="007936E6" w:rsidRDefault="00B732FC" w:rsidP="0083344E">
            <w:pPr>
              <w:spacing w:before="240"/>
              <w:jc w:val="both"/>
              <w:rPr>
                <w:rFonts w:ascii="Arial" w:hAnsi="Arial" w:cs="Arial"/>
                <w:b/>
                <w:bCs/>
                <w:sz w:val="21"/>
                <w:szCs w:val="21"/>
                <w:lang w:eastAsia="en-CA"/>
              </w:rPr>
            </w:pPr>
          </w:p>
        </w:tc>
        <w:tc>
          <w:tcPr>
            <w:tcW w:w="1208" w:type="dxa"/>
            <w:tcBorders>
              <w:top w:val="single" w:sz="4" w:space="0" w:color="000000"/>
              <w:left w:val="single" w:sz="4" w:space="0" w:color="000000"/>
              <w:bottom w:val="single" w:sz="4" w:space="0" w:color="000000"/>
              <w:right w:val="single" w:sz="4" w:space="0" w:color="000000"/>
            </w:tcBorders>
            <w:vAlign w:val="bottom"/>
          </w:tcPr>
          <w:p w14:paraId="36A2520E" w14:textId="77777777" w:rsidR="00B732FC" w:rsidRPr="007936E6" w:rsidRDefault="00B732FC" w:rsidP="0083344E">
            <w:pPr>
              <w:spacing w:before="240"/>
              <w:jc w:val="both"/>
              <w:rPr>
                <w:rFonts w:ascii="Arial" w:hAnsi="Arial" w:cs="Arial"/>
                <w:b/>
                <w:bCs/>
                <w:sz w:val="21"/>
                <w:szCs w:val="21"/>
                <w:lang w:eastAsia="en-CA"/>
              </w:rPr>
            </w:pPr>
          </w:p>
        </w:tc>
        <w:tc>
          <w:tcPr>
            <w:tcW w:w="1444" w:type="dxa"/>
            <w:tcBorders>
              <w:top w:val="single" w:sz="4" w:space="0" w:color="000000"/>
              <w:left w:val="single" w:sz="4" w:space="0" w:color="000000"/>
              <w:bottom w:val="single" w:sz="4" w:space="0" w:color="000000"/>
              <w:right w:val="nil"/>
            </w:tcBorders>
            <w:vAlign w:val="bottom"/>
          </w:tcPr>
          <w:p w14:paraId="0C32C2D9" w14:textId="77777777" w:rsidR="00B732FC" w:rsidRPr="007936E6" w:rsidRDefault="00B732FC" w:rsidP="0083344E">
            <w:pPr>
              <w:spacing w:before="240"/>
              <w:jc w:val="both"/>
              <w:rPr>
                <w:rFonts w:ascii="Arial" w:hAnsi="Arial" w:cs="Arial"/>
                <w:b/>
                <w:bCs/>
                <w:sz w:val="21"/>
                <w:szCs w:val="21"/>
                <w:lang w:eastAsia="en-CA"/>
              </w:rPr>
            </w:pPr>
          </w:p>
        </w:tc>
      </w:tr>
      <w:tr w:rsidR="00B732FC" w:rsidRPr="007936E6" w14:paraId="560C4EE0" w14:textId="77777777" w:rsidTr="00FE47C2">
        <w:tc>
          <w:tcPr>
            <w:tcW w:w="834" w:type="dxa"/>
            <w:tcBorders>
              <w:top w:val="single" w:sz="4" w:space="0" w:color="000000"/>
              <w:left w:val="nil"/>
              <w:bottom w:val="single" w:sz="4" w:space="0" w:color="000000"/>
              <w:right w:val="single" w:sz="4" w:space="0" w:color="000000"/>
            </w:tcBorders>
            <w:vAlign w:val="bottom"/>
            <w:hideMark/>
          </w:tcPr>
          <w:p w14:paraId="7CB38951" w14:textId="77777777" w:rsidR="00B732FC" w:rsidRPr="007936E6" w:rsidRDefault="00B732FC" w:rsidP="0083344E">
            <w:pPr>
              <w:spacing w:before="240"/>
              <w:jc w:val="center"/>
              <w:rPr>
                <w:rFonts w:ascii="Arial" w:hAnsi="Arial" w:cs="Arial"/>
                <w:sz w:val="21"/>
                <w:szCs w:val="21"/>
                <w:lang w:eastAsia="en-CA"/>
              </w:rPr>
            </w:pPr>
            <w:r w:rsidRPr="007936E6">
              <w:rPr>
                <w:rFonts w:ascii="Arial" w:hAnsi="Arial" w:cs="Arial"/>
                <w:sz w:val="21"/>
                <w:szCs w:val="21"/>
                <w:lang w:eastAsia="en-CA"/>
              </w:rPr>
              <w:t>2.1</w:t>
            </w:r>
          </w:p>
        </w:tc>
        <w:tc>
          <w:tcPr>
            <w:tcW w:w="3801" w:type="dxa"/>
            <w:tcBorders>
              <w:top w:val="single" w:sz="4" w:space="0" w:color="000000"/>
              <w:left w:val="single" w:sz="4" w:space="0" w:color="000000"/>
              <w:bottom w:val="single" w:sz="4" w:space="0" w:color="000000"/>
              <w:right w:val="single" w:sz="4" w:space="0" w:color="000000"/>
            </w:tcBorders>
            <w:vAlign w:val="bottom"/>
            <w:hideMark/>
          </w:tcPr>
          <w:p w14:paraId="0EA7D440"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BIM</w:t>
            </w:r>
          </w:p>
        </w:tc>
        <w:tc>
          <w:tcPr>
            <w:tcW w:w="1039" w:type="dxa"/>
            <w:tcBorders>
              <w:top w:val="single" w:sz="4" w:space="0" w:color="000000"/>
              <w:left w:val="single" w:sz="4" w:space="0" w:color="000000"/>
              <w:bottom w:val="single" w:sz="4" w:space="0" w:color="000000"/>
              <w:right w:val="single" w:sz="4" w:space="0" w:color="000000"/>
            </w:tcBorders>
            <w:vAlign w:val="bottom"/>
            <w:hideMark/>
          </w:tcPr>
          <w:p w14:paraId="57865D69"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L.S.</w:t>
            </w:r>
          </w:p>
        </w:tc>
        <w:tc>
          <w:tcPr>
            <w:tcW w:w="1142" w:type="dxa"/>
            <w:tcBorders>
              <w:top w:val="single" w:sz="4" w:space="0" w:color="000000"/>
              <w:left w:val="single" w:sz="4" w:space="0" w:color="000000"/>
              <w:bottom w:val="single" w:sz="4" w:space="0" w:color="000000"/>
              <w:right w:val="single" w:sz="4" w:space="0" w:color="000000"/>
            </w:tcBorders>
            <w:vAlign w:val="bottom"/>
            <w:hideMark/>
          </w:tcPr>
          <w:p w14:paraId="58BA6DE5"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w:t>
            </w:r>
          </w:p>
        </w:tc>
        <w:tc>
          <w:tcPr>
            <w:tcW w:w="1208" w:type="dxa"/>
            <w:tcBorders>
              <w:top w:val="single" w:sz="4" w:space="0" w:color="000000"/>
              <w:left w:val="single" w:sz="4" w:space="0" w:color="000000"/>
              <w:bottom w:val="single" w:sz="4" w:space="0" w:color="000000"/>
              <w:right w:val="single" w:sz="4" w:space="0" w:color="000000"/>
            </w:tcBorders>
            <w:vAlign w:val="bottom"/>
          </w:tcPr>
          <w:p w14:paraId="0316C17D" w14:textId="77777777" w:rsidR="00B732FC" w:rsidRPr="007936E6" w:rsidRDefault="00B732FC" w:rsidP="0083344E">
            <w:pPr>
              <w:spacing w:before="240"/>
              <w:jc w:val="both"/>
              <w:rPr>
                <w:rFonts w:ascii="Arial" w:hAnsi="Arial" w:cs="Arial"/>
                <w:sz w:val="21"/>
                <w:szCs w:val="21"/>
                <w:lang w:eastAsia="en-CA"/>
              </w:rPr>
            </w:pPr>
          </w:p>
        </w:tc>
        <w:tc>
          <w:tcPr>
            <w:tcW w:w="1444" w:type="dxa"/>
            <w:tcBorders>
              <w:top w:val="single" w:sz="4" w:space="0" w:color="000000"/>
              <w:left w:val="single" w:sz="4" w:space="0" w:color="000000"/>
              <w:bottom w:val="single" w:sz="4" w:space="0" w:color="000000"/>
              <w:right w:val="nil"/>
            </w:tcBorders>
            <w:vAlign w:val="bottom"/>
          </w:tcPr>
          <w:p w14:paraId="1B097CFA" w14:textId="77777777" w:rsidR="00B732FC" w:rsidRPr="007936E6" w:rsidRDefault="00B732FC" w:rsidP="0083344E">
            <w:pPr>
              <w:spacing w:before="240"/>
              <w:jc w:val="both"/>
              <w:rPr>
                <w:rFonts w:ascii="Arial" w:hAnsi="Arial" w:cs="Arial"/>
                <w:sz w:val="21"/>
                <w:szCs w:val="21"/>
                <w:lang w:eastAsia="en-CA"/>
              </w:rPr>
            </w:pPr>
          </w:p>
        </w:tc>
      </w:tr>
      <w:tr w:rsidR="00B732FC" w:rsidRPr="007936E6" w14:paraId="45AA13D6" w14:textId="77777777" w:rsidTr="00FE47C2">
        <w:tc>
          <w:tcPr>
            <w:tcW w:w="834" w:type="dxa"/>
            <w:tcBorders>
              <w:top w:val="single" w:sz="4" w:space="0" w:color="000000"/>
              <w:left w:val="nil"/>
              <w:bottom w:val="single" w:sz="4" w:space="0" w:color="000000"/>
              <w:right w:val="single" w:sz="4" w:space="0" w:color="000000"/>
            </w:tcBorders>
            <w:vAlign w:val="bottom"/>
            <w:hideMark/>
          </w:tcPr>
          <w:p w14:paraId="313ABFDE" w14:textId="77777777" w:rsidR="00B732FC" w:rsidRPr="007936E6" w:rsidRDefault="00B732FC" w:rsidP="0083344E">
            <w:pPr>
              <w:spacing w:before="240"/>
              <w:jc w:val="center"/>
              <w:rPr>
                <w:rFonts w:ascii="Arial" w:hAnsi="Arial" w:cs="Arial"/>
                <w:sz w:val="21"/>
                <w:szCs w:val="21"/>
                <w:lang w:eastAsia="en-CA"/>
              </w:rPr>
            </w:pPr>
            <w:r w:rsidRPr="007936E6">
              <w:rPr>
                <w:rFonts w:ascii="Arial" w:hAnsi="Arial" w:cs="Arial"/>
                <w:sz w:val="21"/>
                <w:szCs w:val="21"/>
                <w:lang w:eastAsia="en-CA"/>
              </w:rPr>
              <w:t>2.2</w:t>
            </w:r>
          </w:p>
        </w:tc>
        <w:tc>
          <w:tcPr>
            <w:tcW w:w="3801" w:type="dxa"/>
            <w:tcBorders>
              <w:top w:val="single" w:sz="4" w:space="0" w:color="000000"/>
              <w:left w:val="single" w:sz="4" w:space="0" w:color="000000"/>
              <w:bottom w:val="single" w:sz="4" w:space="0" w:color="000000"/>
              <w:right w:val="single" w:sz="4" w:space="0" w:color="000000"/>
            </w:tcBorders>
            <w:vAlign w:val="bottom"/>
            <w:hideMark/>
          </w:tcPr>
          <w:p w14:paraId="35DF6EFB"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Heat Exchangers</w:t>
            </w:r>
          </w:p>
        </w:tc>
        <w:tc>
          <w:tcPr>
            <w:tcW w:w="1039" w:type="dxa"/>
            <w:tcBorders>
              <w:top w:val="single" w:sz="4" w:space="0" w:color="000000"/>
              <w:left w:val="single" w:sz="4" w:space="0" w:color="000000"/>
              <w:bottom w:val="single" w:sz="4" w:space="0" w:color="000000"/>
              <w:right w:val="single" w:sz="4" w:space="0" w:color="000000"/>
            </w:tcBorders>
            <w:vAlign w:val="bottom"/>
            <w:hideMark/>
          </w:tcPr>
          <w:p w14:paraId="57B16A06"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L.S.</w:t>
            </w:r>
          </w:p>
        </w:tc>
        <w:tc>
          <w:tcPr>
            <w:tcW w:w="1142" w:type="dxa"/>
            <w:tcBorders>
              <w:top w:val="single" w:sz="4" w:space="0" w:color="000000"/>
              <w:left w:val="single" w:sz="4" w:space="0" w:color="000000"/>
              <w:bottom w:val="single" w:sz="4" w:space="0" w:color="000000"/>
              <w:right w:val="single" w:sz="4" w:space="0" w:color="000000"/>
            </w:tcBorders>
            <w:vAlign w:val="bottom"/>
            <w:hideMark/>
          </w:tcPr>
          <w:p w14:paraId="4C3D5606"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w:t>
            </w:r>
          </w:p>
        </w:tc>
        <w:tc>
          <w:tcPr>
            <w:tcW w:w="1208" w:type="dxa"/>
            <w:tcBorders>
              <w:top w:val="single" w:sz="4" w:space="0" w:color="000000"/>
              <w:left w:val="single" w:sz="4" w:space="0" w:color="000000"/>
              <w:bottom w:val="single" w:sz="4" w:space="0" w:color="000000"/>
              <w:right w:val="single" w:sz="4" w:space="0" w:color="000000"/>
            </w:tcBorders>
            <w:vAlign w:val="bottom"/>
          </w:tcPr>
          <w:p w14:paraId="681A08F5" w14:textId="77777777" w:rsidR="00B732FC" w:rsidRPr="007936E6" w:rsidRDefault="00B732FC" w:rsidP="0083344E">
            <w:pPr>
              <w:spacing w:before="240"/>
              <w:jc w:val="both"/>
              <w:rPr>
                <w:rFonts w:ascii="Arial" w:hAnsi="Arial" w:cs="Arial"/>
                <w:sz w:val="21"/>
                <w:szCs w:val="21"/>
                <w:lang w:eastAsia="en-CA"/>
              </w:rPr>
            </w:pPr>
          </w:p>
        </w:tc>
        <w:tc>
          <w:tcPr>
            <w:tcW w:w="1444" w:type="dxa"/>
            <w:tcBorders>
              <w:top w:val="single" w:sz="4" w:space="0" w:color="000000"/>
              <w:left w:val="single" w:sz="4" w:space="0" w:color="000000"/>
              <w:bottom w:val="single" w:sz="4" w:space="0" w:color="000000"/>
              <w:right w:val="nil"/>
            </w:tcBorders>
            <w:vAlign w:val="bottom"/>
          </w:tcPr>
          <w:p w14:paraId="49D6849B" w14:textId="77777777" w:rsidR="00B732FC" w:rsidRPr="007936E6" w:rsidRDefault="00B732FC" w:rsidP="0083344E">
            <w:pPr>
              <w:spacing w:before="240"/>
              <w:jc w:val="both"/>
              <w:rPr>
                <w:rFonts w:ascii="Arial" w:hAnsi="Arial" w:cs="Arial"/>
                <w:sz w:val="21"/>
                <w:szCs w:val="21"/>
                <w:lang w:eastAsia="en-CA"/>
              </w:rPr>
            </w:pPr>
          </w:p>
        </w:tc>
      </w:tr>
      <w:tr w:rsidR="00B732FC" w:rsidRPr="007936E6" w14:paraId="6FF3F286" w14:textId="77777777" w:rsidTr="00FE47C2">
        <w:tc>
          <w:tcPr>
            <w:tcW w:w="834" w:type="dxa"/>
            <w:tcBorders>
              <w:top w:val="single" w:sz="4" w:space="0" w:color="000000"/>
              <w:left w:val="nil"/>
              <w:bottom w:val="single" w:sz="4" w:space="0" w:color="000000"/>
              <w:right w:val="single" w:sz="4" w:space="0" w:color="000000"/>
            </w:tcBorders>
            <w:vAlign w:val="bottom"/>
            <w:hideMark/>
          </w:tcPr>
          <w:p w14:paraId="28C7D74E" w14:textId="77777777" w:rsidR="00B732FC" w:rsidRPr="007936E6" w:rsidRDefault="00B732FC" w:rsidP="0083344E">
            <w:pPr>
              <w:spacing w:before="240"/>
              <w:jc w:val="center"/>
              <w:rPr>
                <w:rFonts w:ascii="Arial" w:hAnsi="Arial" w:cs="Arial"/>
                <w:sz w:val="21"/>
                <w:szCs w:val="21"/>
                <w:lang w:eastAsia="en-CA"/>
              </w:rPr>
            </w:pPr>
            <w:r w:rsidRPr="007936E6">
              <w:rPr>
                <w:rFonts w:ascii="Arial" w:hAnsi="Arial" w:cs="Arial"/>
                <w:sz w:val="21"/>
                <w:szCs w:val="21"/>
                <w:lang w:eastAsia="en-CA"/>
              </w:rPr>
              <w:t>2.3</w:t>
            </w:r>
          </w:p>
        </w:tc>
        <w:tc>
          <w:tcPr>
            <w:tcW w:w="3801" w:type="dxa"/>
            <w:tcBorders>
              <w:top w:val="single" w:sz="4" w:space="0" w:color="000000"/>
              <w:left w:val="single" w:sz="4" w:space="0" w:color="000000"/>
              <w:bottom w:val="single" w:sz="4" w:space="0" w:color="000000"/>
              <w:right w:val="single" w:sz="4" w:space="0" w:color="000000"/>
            </w:tcBorders>
            <w:vAlign w:val="bottom"/>
            <w:hideMark/>
          </w:tcPr>
          <w:p w14:paraId="159B87A8"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Piping &amp; Supports</w:t>
            </w:r>
          </w:p>
        </w:tc>
        <w:tc>
          <w:tcPr>
            <w:tcW w:w="1039" w:type="dxa"/>
            <w:tcBorders>
              <w:top w:val="single" w:sz="4" w:space="0" w:color="000000"/>
              <w:left w:val="single" w:sz="4" w:space="0" w:color="000000"/>
              <w:bottom w:val="single" w:sz="4" w:space="0" w:color="000000"/>
              <w:right w:val="single" w:sz="4" w:space="0" w:color="000000"/>
            </w:tcBorders>
            <w:vAlign w:val="bottom"/>
            <w:hideMark/>
          </w:tcPr>
          <w:p w14:paraId="0AAFF3FA"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L.S.</w:t>
            </w:r>
          </w:p>
        </w:tc>
        <w:tc>
          <w:tcPr>
            <w:tcW w:w="1142" w:type="dxa"/>
            <w:tcBorders>
              <w:top w:val="single" w:sz="4" w:space="0" w:color="000000"/>
              <w:left w:val="single" w:sz="4" w:space="0" w:color="000000"/>
              <w:bottom w:val="single" w:sz="4" w:space="0" w:color="000000"/>
              <w:right w:val="single" w:sz="4" w:space="0" w:color="000000"/>
            </w:tcBorders>
            <w:vAlign w:val="bottom"/>
            <w:hideMark/>
          </w:tcPr>
          <w:p w14:paraId="1B2F7D4A"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w:t>
            </w:r>
          </w:p>
        </w:tc>
        <w:tc>
          <w:tcPr>
            <w:tcW w:w="1208" w:type="dxa"/>
            <w:tcBorders>
              <w:top w:val="single" w:sz="4" w:space="0" w:color="000000"/>
              <w:left w:val="single" w:sz="4" w:space="0" w:color="000000"/>
              <w:bottom w:val="single" w:sz="4" w:space="0" w:color="000000"/>
              <w:right w:val="single" w:sz="4" w:space="0" w:color="000000"/>
            </w:tcBorders>
            <w:vAlign w:val="bottom"/>
          </w:tcPr>
          <w:p w14:paraId="07E62D98" w14:textId="77777777" w:rsidR="00B732FC" w:rsidRPr="007936E6" w:rsidRDefault="00B732FC" w:rsidP="0083344E">
            <w:pPr>
              <w:spacing w:before="240"/>
              <w:jc w:val="both"/>
              <w:rPr>
                <w:rFonts w:ascii="Arial" w:hAnsi="Arial" w:cs="Arial"/>
                <w:sz w:val="21"/>
                <w:szCs w:val="21"/>
                <w:lang w:eastAsia="en-CA"/>
              </w:rPr>
            </w:pPr>
          </w:p>
        </w:tc>
        <w:tc>
          <w:tcPr>
            <w:tcW w:w="1444" w:type="dxa"/>
            <w:tcBorders>
              <w:top w:val="single" w:sz="4" w:space="0" w:color="000000"/>
              <w:left w:val="single" w:sz="4" w:space="0" w:color="000000"/>
              <w:bottom w:val="single" w:sz="4" w:space="0" w:color="000000"/>
              <w:right w:val="nil"/>
            </w:tcBorders>
            <w:vAlign w:val="bottom"/>
          </w:tcPr>
          <w:p w14:paraId="246FCC0E" w14:textId="77777777" w:rsidR="00B732FC" w:rsidRPr="007936E6" w:rsidRDefault="00B732FC" w:rsidP="0083344E">
            <w:pPr>
              <w:spacing w:before="240"/>
              <w:jc w:val="both"/>
              <w:rPr>
                <w:rFonts w:ascii="Arial" w:hAnsi="Arial" w:cs="Arial"/>
                <w:sz w:val="21"/>
                <w:szCs w:val="21"/>
                <w:lang w:eastAsia="en-CA"/>
              </w:rPr>
            </w:pPr>
          </w:p>
        </w:tc>
      </w:tr>
      <w:tr w:rsidR="00B732FC" w:rsidRPr="007936E6" w14:paraId="772EF277" w14:textId="77777777" w:rsidTr="00FE47C2">
        <w:tc>
          <w:tcPr>
            <w:tcW w:w="834" w:type="dxa"/>
            <w:tcBorders>
              <w:top w:val="single" w:sz="4" w:space="0" w:color="000000"/>
              <w:left w:val="nil"/>
              <w:bottom w:val="single" w:sz="4" w:space="0" w:color="000000"/>
              <w:right w:val="single" w:sz="4" w:space="0" w:color="000000"/>
            </w:tcBorders>
            <w:vAlign w:val="bottom"/>
            <w:hideMark/>
          </w:tcPr>
          <w:p w14:paraId="7CABFCC8" w14:textId="77777777" w:rsidR="00B732FC" w:rsidRPr="007936E6" w:rsidRDefault="00B732FC" w:rsidP="0083344E">
            <w:pPr>
              <w:spacing w:before="240"/>
              <w:jc w:val="center"/>
              <w:rPr>
                <w:rFonts w:ascii="Arial" w:hAnsi="Arial" w:cs="Arial"/>
                <w:sz w:val="21"/>
                <w:szCs w:val="21"/>
                <w:lang w:eastAsia="en-CA"/>
              </w:rPr>
            </w:pPr>
            <w:r w:rsidRPr="007936E6">
              <w:rPr>
                <w:rFonts w:ascii="Arial" w:hAnsi="Arial" w:cs="Arial"/>
                <w:sz w:val="21"/>
                <w:szCs w:val="21"/>
                <w:lang w:eastAsia="en-CA"/>
              </w:rPr>
              <w:t>2.4</w:t>
            </w:r>
          </w:p>
        </w:tc>
        <w:tc>
          <w:tcPr>
            <w:tcW w:w="3801" w:type="dxa"/>
            <w:tcBorders>
              <w:top w:val="single" w:sz="4" w:space="0" w:color="000000"/>
              <w:left w:val="single" w:sz="4" w:space="0" w:color="000000"/>
              <w:bottom w:val="single" w:sz="4" w:space="0" w:color="000000"/>
              <w:right w:val="single" w:sz="4" w:space="0" w:color="000000"/>
            </w:tcBorders>
            <w:vAlign w:val="bottom"/>
            <w:hideMark/>
          </w:tcPr>
          <w:p w14:paraId="6D0D7978"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 xml:space="preserve">Insulation </w:t>
            </w:r>
          </w:p>
        </w:tc>
        <w:tc>
          <w:tcPr>
            <w:tcW w:w="1039" w:type="dxa"/>
            <w:tcBorders>
              <w:top w:val="single" w:sz="4" w:space="0" w:color="000000"/>
              <w:left w:val="single" w:sz="4" w:space="0" w:color="000000"/>
              <w:bottom w:val="single" w:sz="4" w:space="0" w:color="000000"/>
              <w:right w:val="single" w:sz="4" w:space="0" w:color="000000"/>
            </w:tcBorders>
            <w:vAlign w:val="bottom"/>
            <w:hideMark/>
          </w:tcPr>
          <w:p w14:paraId="38F9D154"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L.S.</w:t>
            </w:r>
          </w:p>
        </w:tc>
        <w:tc>
          <w:tcPr>
            <w:tcW w:w="1142" w:type="dxa"/>
            <w:tcBorders>
              <w:top w:val="single" w:sz="4" w:space="0" w:color="000000"/>
              <w:left w:val="single" w:sz="4" w:space="0" w:color="000000"/>
              <w:bottom w:val="single" w:sz="4" w:space="0" w:color="000000"/>
              <w:right w:val="single" w:sz="4" w:space="0" w:color="000000"/>
            </w:tcBorders>
            <w:vAlign w:val="bottom"/>
            <w:hideMark/>
          </w:tcPr>
          <w:p w14:paraId="62E04A2C"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w:t>
            </w:r>
          </w:p>
        </w:tc>
        <w:tc>
          <w:tcPr>
            <w:tcW w:w="1208" w:type="dxa"/>
            <w:tcBorders>
              <w:top w:val="single" w:sz="4" w:space="0" w:color="000000"/>
              <w:left w:val="single" w:sz="4" w:space="0" w:color="000000"/>
              <w:bottom w:val="single" w:sz="4" w:space="0" w:color="000000"/>
              <w:right w:val="single" w:sz="4" w:space="0" w:color="000000"/>
            </w:tcBorders>
            <w:vAlign w:val="bottom"/>
          </w:tcPr>
          <w:p w14:paraId="518A5ED6" w14:textId="77777777" w:rsidR="00B732FC" w:rsidRPr="007936E6" w:rsidRDefault="00B732FC" w:rsidP="0083344E">
            <w:pPr>
              <w:spacing w:before="240"/>
              <w:jc w:val="both"/>
              <w:rPr>
                <w:rFonts w:ascii="Arial" w:hAnsi="Arial" w:cs="Arial"/>
                <w:sz w:val="21"/>
                <w:szCs w:val="21"/>
                <w:lang w:eastAsia="en-CA"/>
              </w:rPr>
            </w:pPr>
          </w:p>
        </w:tc>
        <w:tc>
          <w:tcPr>
            <w:tcW w:w="1444" w:type="dxa"/>
            <w:tcBorders>
              <w:top w:val="single" w:sz="4" w:space="0" w:color="000000"/>
              <w:left w:val="single" w:sz="4" w:space="0" w:color="000000"/>
              <w:bottom w:val="single" w:sz="4" w:space="0" w:color="000000"/>
              <w:right w:val="nil"/>
            </w:tcBorders>
            <w:vAlign w:val="bottom"/>
          </w:tcPr>
          <w:p w14:paraId="44652450" w14:textId="77777777" w:rsidR="00B732FC" w:rsidRPr="007936E6" w:rsidRDefault="00B732FC" w:rsidP="0083344E">
            <w:pPr>
              <w:spacing w:before="240"/>
              <w:jc w:val="both"/>
              <w:rPr>
                <w:rFonts w:ascii="Arial" w:hAnsi="Arial" w:cs="Arial"/>
                <w:sz w:val="21"/>
                <w:szCs w:val="21"/>
                <w:lang w:eastAsia="en-CA"/>
              </w:rPr>
            </w:pPr>
          </w:p>
        </w:tc>
      </w:tr>
      <w:tr w:rsidR="00B732FC" w:rsidRPr="007936E6" w14:paraId="735C377E" w14:textId="77777777" w:rsidTr="00FE47C2">
        <w:tc>
          <w:tcPr>
            <w:tcW w:w="834" w:type="dxa"/>
            <w:tcBorders>
              <w:top w:val="single" w:sz="4" w:space="0" w:color="000000"/>
              <w:left w:val="nil"/>
              <w:bottom w:val="single" w:sz="4" w:space="0" w:color="000000"/>
              <w:right w:val="single" w:sz="4" w:space="0" w:color="000000"/>
            </w:tcBorders>
            <w:vAlign w:val="bottom"/>
            <w:hideMark/>
          </w:tcPr>
          <w:p w14:paraId="5F18C487" w14:textId="77777777" w:rsidR="00B732FC" w:rsidRPr="007936E6" w:rsidRDefault="00B732FC" w:rsidP="0083344E">
            <w:pPr>
              <w:spacing w:before="240"/>
              <w:jc w:val="center"/>
              <w:rPr>
                <w:rFonts w:ascii="Arial" w:hAnsi="Arial" w:cs="Arial"/>
                <w:sz w:val="21"/>
                <w:szCs w:val="21"/>
                <w:lang w:eastAsia="en-CA"/>
              </w:rPr>
            </w:pPr>
            <w:r w:rsidRPr="007936E6">
              <w:rPr>
                <w:rFonts w:ascii="Arial" w:hAnsi="Arial" w:cs="Arial"/>
                <w:sz w:val="21"/>
                <w:szCs w:val="21"/>
                <w:lang w:eastAsia="en-CA"/>
              </w:rPr>
              <w:t>2.5</w:t>
            </w:r>
          </w:p>
        </w:tc>
        <w:tc>
          <w:tcPr>
            <w:tcW w:w="3801" w:type="dxa"/>
            <w:tcBorders>
              <w:top w:val="single" w:sz="4" w:space="0" w:color="000000"/>
              <w:left w:val="single" w:sz="4" w:space="0" w:color="000000"/>
              <w:bottom w:val="single" w:sz="4" w:space="0" w:color="000000"/>
              <w:right w:val="single" w:sz="4" w:space="0" w:color="000000"/>
            </w:tcBorders>
            <w:vAlign w:val="bottom"/>
            <w:hideMark/>
          </w:tcPr>
          <w:p w14:paraId="54384E47"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Electrical &amp; Controls</w:t>
            </w:r>
          </w:p>
        </w:tc>
        <w:tc>
          <w:tcPr>
            <w:tcW w:w="1039" w:type="dxa"/>
            <w:tcBorders>
              <w:top w:val="single" w:sz="4" w:space="0" w:color="000000"/>
              <w:left w:val="single" w:sz="4" w:space="0" w:color="000000"/>
              <w:bottom w:val="single" w:sz="4" w:space="0" w:color="000000"/>
              <w:right w:val="single" w:sz="4" w:space="0" w:color="000000"/>
            </w:tcBorders>
            <w:vAlign w:val="bottom"/>
            <w:hideMark/>
          </w:tcPr>
          <w:p w14:paraId="0F1FCE77"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L.S.</w:t>
            </w:r>
          </w:p>
        </w:tc>
        <w:tc>
          <w:tcPr>
            <w:tcW w:w="1142" w:type="dxa"/>
            <w:tcBorders>
              <w:top w:val="single" w:sz="4" w:space="0" w:color="000000"/>
              <w:left w:val="single" w:sz="4" w:space="0" w:color="000000"/>
              <w:bottom w:val="single" w:sz="4" w:space="0" w:color="000000"/>
              <w:right w:val="single" w:sz="4" w:space="0" w:color="000000"/>
            </w:tcBorders>
            <w:vAlign w:val="bottom"/>
            <w:hideMark/>
          </w:tcPr>
          <w:p w14:paraId="52406872"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w:t>
            </w:r>
          </w:p>
        </w:tc>
        <w:tc>
          <w:tcPr>
            <w:tcW w:w="1208" w:type="dxa"/>
            <w:tcBorders>
              <w:top w:val="single" w:sz="4" w:space="0" w:color="000000"/>
              <w:left w:val="single" w:sz="4" w:space="0" w:color="000000"/>
              <w:bottom w:val="single" w:sz="4" w:space="0" w:color="000000"/>
              <w:right w:val="single" w:sz="4" w:space="0" w:color="000000"/>
            </w:tcBorders>
            <w:vAlign w:val="bottom"/>
          </w:tcPr>
          <w:p w14:paraId="0BF3C69E" w14:textId="77777777" w:rsidR="00B732FC" w:rsidRPr="007936E6" w:rsidRDefault="00B732FC" w:rsidP="0083344E">
            <w:pPr>
              <w:spacing w:before="240"/>
              <w:jc w:val="both"/>
              <w:rPr>
                <w:rFonts w:ascii="Arial" w:hAnsi="Arial" w:cs="Arial"/>
                <w:sz w:val="21"/>
                <w:szCs w:val="21"/>
                <w:lang w:eastAsia="en-CA"/>
              </w:rPr>
            </w:pPr>
          </w:p>
        </w:tc>
        <w:tc>
          <w:tcPr>
            <w:tcW w:w="1444" w:type="dxa"/>
            <w:tcBorders>
              <w:top w:val="single" w:sz="4" w:space="0" w:color="000000"/>
              <w:left w:val="single" w:sz="4" w:space="0" w:color="000000"/>
              <w:bottom w:val="single" w:sz="4" w:space="0" w:color="000000"/>
              <w:right w:val="nil"/>
            </w:tcBorders>
            <w:vAlign w:val="bottom"/>
          </w:tcPr>
          <w:p w14:paraId="22174FC7" w14:textId="77777777" w:rsidR="00B732FC" w:rsidRPr="007936E6" w:rsidRDefault="00B732FC" w:rsidP="0083344E">
            <w:pPr>
              <w:spacing w:before="240"/>
              <w:jc w:val="both"/>
              <w:rPr>
                <w:rFonts w:ascii="Arial" w:hAnsi="Arial" w:cs="Arial"/>
                <w:sz w:val="21"/>
                <w:szCs w:val="21"/>
                <w:lang w:eastAsia="en-CA"/>
              </w:rPr>
            </w:pPr>
          </w:p>
        </w:tc>
      </w:tr>
      <w:tr w:rsidR="00B732FC" w:rsidRPr="007936E6" w14:paraId="7027D1AB" w14:textId="77777777" w:rsidTr="00FE47C2">
        <w:tc>
          <w:tcPr>
            <w:tcW w:w="834" w:type="dxa"/>
            <w:tcBorders>
              <w:top w:val="single" w:sz="4" w:space="0" w:color="000000"/>
              <w:left w:val="nil"/>
              <w:bottom w:val="single" w:sz="4" w:space="0" w:color="000000"/>
              <w:right w:val="single" w:sz="4" w:space="0" w:color="000000"/>
            </w:tcBorders>
            <w:vAlign w:val="bottom"/>
            <w:hideMark/>
          </w:tcPr>
          <w:p w14:paraId="33C9D170" w14:textId="77777777" w:rsidR="00B732FC" w:rsidRPr="007936E6" w:rsidRDefault="00B732FC" w:rsidP="0083344E">
            <w:pPr>
              <w:spacing w:before="240"/>
              <w:jc w:val="center"/>
              <w:rPr>
                <w:rFonts w:ascii="Arial" w:hAnsi="Arial" w:cs="Arial"/>
                <w:sz w:val="21"/>
                <w:szCs w:val="21"/>
                <w:lang w:eastAsia="en-CA"/>
              </w:rPr>
            </w:pPr>
            <w:r w:rsidRPr="007936E6">
              <w:rPr>
                <w:rFonts w:ascii="Arial" w:hAnsi="Arial" w:cs="Arial"/>
                <w:sz w:val="21"/>
                <w:szCs w:val="21"/>
                <w:lang w:eastAsia="en-CA"/>
              </w:rPr>
              <w:t>2.6</w:t>
            </w:r>
          </w:p>
        </w:tc>
        <w:tc>
          <w:tcPr>
            <w:tcW w:w="3801" w:type="dxa"/>
            <w:tcBorders>
              <w:top w:val="single" w:sz="4" w:space="0" w:color="000000"/>
              <w:left w:val="single" w:sz="4" w:space="0" w:color="000000"/>
              <w:bottom w:val="single" w:sz="4" w:space="0" w:color="000000"/>
              <w:right w:val="single" w:sz="4" w:space="0" w:color="000000"/>
            </w:tcBorders>
            <w:vAlign w:val="bottom"/>
            <w:hideMark/>
          </w:tcPr>
          <w:p w14:paraId="6074887B"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Installation and Commissioning</w:t>
            </w:r>
          </w:p>
        </w:tc>
        <w:tc>
          <w:tcPr>
            <w:tcW w:w="1039" w:type="dxa"/>
            <w:tcBorders>
              <w:top w:val="single" w:sz="4" w:space="0" w:color="000000"/>
              <w:left w:val="single" w:sz="4" w:space="0" w:color="000000"/>
              <w:bottom w:val="single" w:sz="4" w:space="0" w:color="000000"/>
              <w:right w:val="single" w:sz="4" w:space="0" w:color="000000"/>
            </w:tcBorders>
            <w:vAlign w:val="bottom"/>
            <w:hideMark/>
          </w:tcPr>
          <w:p w14:paraId="71A4CBDE"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L.S.</w:t>
            </w:r>
          </w:p>
        </w:tc>
        <w:tc>
          <w:tcPr>
            <w:tcW w:w="1142" w:type="dxa"/>
            <w:tcBorders>
              <w:top w:val="single" w:sz="4" w:space="0" w:color="000000"/>
              <w:left w:val="single" w:sz="4" w:space="0" w:color="000000"/>
              <w:bottom w:val="single" w:sz="4" w:space="0" w:color="000000"/>
              <w:right w:val="single" w:sz="4" w:space="0" w:color="000000"/>
            </w:tcBorders>
            <w:vAlign w:val="bottom"/>
            <w:hideMark/>
          </w:tcPr>
          <w:p w14:paraId="5A2E0725"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w:t>
            </w:r>
          </w:p>
        </w:tc>
        <w:tc>
          <w:tcPr>
            <w:tcW w:w="1208" w:type="dxa"/>
            <w:tcBorders>
              <w:top w:val="single" w:sz="4" w:space="0" w:color="000000"/>
              <w:left w:val="single" w:sz="4" w:space="0" w:color="000000"/>
              <w:bottom w:val="single" w:sz="4" w:space="0" w:color="000000"/>
              <w:right w:val="single" w:sz="4" w:space="0" w:color="000000"/>
            </w:tcBorders>
            <w:vAlign w:val="bottom"/>
          </w:tcPr>
          <w:p w14:paraId="32D50E41" w14:textId="77777777" w:rsidR="00B732FC" w:rsidRPr="007936E6" w:rsidRDefault="00B732FC" w:rsidP="0083344E">
            <w:pPr>
              <w:spacing w:before="240"/>
              <w:jc w:val="both"/>
              <w:rPr>
                <w:rFonts w:ascii="Arial" w:hAnsi="Arial" w:cs="Arial"/>
                <w:sz w:val="21"/>
                <w:szCs w:val="21"/>
                <w:lang w:eastAsia="en-CA"/>
              </w:rPr>
            </w:pPr>
          </w:p>
        </w:tc>
        <w:tc>
          <w:tcPr>
            <w:tcW w:w="1444" w:type="dxa"/>
            <w:tcBorders>
              <w:top w:val="single" w:sz="4" w:space="0" w:color="000000"/>
              <w:left w:val="single" w:sz="4" w:space="0" w:color="000000"/>
              <w:bottom w:val="single" w:sz="4" w:space="0" w:color="000000"/>
              <w:right w:val="nil"/>
            </w:tcBorders>
            <w:vAlign w:val="bottom"/>
          </w:tcPr>
          <w:p w14:paraId="32909819" w14:textId="77777777" w:rsidR="00B732FC" w:rsidRPr="007936E6" w:rsidRDefault="00B732FC" w:rsidP="0083344E">
            <w:pPr>
              <w:spacing w:before="240"/>
              <w:jc w:val="both"/>
              <w:rPr>
                <w:rFonts w:ascii="Arial" w:hAnsi="Arial" w:cs="Arial"/>
                <w:sz w:val="21"/>
                <w:szCs w:val="21"/>
                <w:lang w:eastAsia="en-CA"/>
              </w:rPr>
            </w:pPr>
          </w:p>
        </w:tc>
      </w:tr>
      <w:tr w:rsidR="00B732FC" w:rsidRPr="007936E6" w14:paraId="0749E600" w14:textId="77777777" w:rsidTr="00FE47C2">
        <w:tc>
          <w:tcPr>
            <w:tcW w:w="834" w:type="dxa"/>
            <w:tcBorders>
              <w:top w:val="single" w:sz="4" w:space="0" w:color="000000"/>
              <w:left w:val="nil"/>
              <w:bottom w:val="single" w:sz="4" w:space="0" w:color="000000"/>
              <w:right w:val="single" w:sz="4" w:space="0" w:color="000000"/>
            </w:tcBorders>
            <w:vAlign w:val="bottom"/>
            <w:hideMark/>
          </w:tcPr>
          <w:p w14:paraId="42A37E1D" w14:textId="77777777" w:rsidR="00B732FC" w:rsidRPr="007936E6" w:rsidRDefault="00B732FC" w:rsidP="0083344E">
            <w:pPr>
              <w:spacing w:before="240"/>
              <w:jc w:val="center"/>
              <w:rPr>
                <w:rFonts w:ascii="Arial" w:hAnsi="Arial" w:cs="Arial"/>
                <w:sz w:val="21"/>
                <w:szCs w:val="21"/>
                <w:lang w:eastAsia="en-CA"/>
              </w:rPr>
            </w:pPr>
            <w:r w:rsidRPr="007936E6">
              <w:rPr>
                <w:rFonts w:ascii="Arial" w:hAnsi="Arial" w:cs="Arial"/>
                <w:sz w:val="21"/>
                <w:szCs w:val="21"/>
                <w:lang w:eastAsia="en-CA"/>
              </w:rPr>
              <w:t>2.7</w:t>
            </w:r>
          </w:p>
        </w:tc>
        <w:tc>
          <w:tcPr>
            <w:tcW w:w="3801" w:type="dxa"/>
            <w:tcBorders>
              <w:top w:val="single" w:sz="4" w:space="0" w:color="000000"/>
              <w:left w:val="single" w:sz="4" w:space="0" w:color="000000"/>
              <w:bottom w:val="single" w:sz="4" w:space="0" w:color="000000"/>
              <w:right w:val="single" w:sz="4" w:space="0" w:color="000000"/>
            </w:tcBorders>
            <w:vAlign w:val="bottom"/>
            <w:hideMark/>
          </w:tcPr>
          <w:p w14:paraId="1529F515"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O&amp;M Manual and As-Builts</w:t>
            </w:r>
          </w:p>
        </w:tc>
        <w:tc>
          <w:tcPr>
            <w:tcW w:w="1039" w:type="dxa"/>
            <w:tcBorders>
              <w:top w:val="single" w:sz="4" w:space="0" w:color="000000"/>
              <w:left w:val="single" w:sz="4" w:space="0" w:color="000000"/>
              <w:bottom w:val="single" w:sz="4" w:space="0" w:color="000000"/>
              <w:right w:val="single" w:sz="4" w:space="0" w:color="000000"/>
            </w:tcBorders>
            <w:vAlign w:val="bottom"/>
            <w:hideMark/>
          </w:tcPr>
          <w:p w14:paraId="05ABD23E"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L.S.</w:t>
            </w:r>
          </w:p>
        </w:tc>
        <w:tc>
          <w:tcPr>
            <w:tcW w:w="1142" w:type="dxa"/>
            <w:tcBorders>
              <w:top w:val="single" w:sz="4" w:space="0" w:color="000000"/>
              <w:left w:val="single" w:sz="4" w:space="0" w:color="000000"/>
              <w:bottom w:val="single" w:sz="4" w:space="0" w:color="000000"/>
              <w:right w:val="single" w:sz="4" w:space="0" w:color="000000"/>
            </w:tcBorders>
            <w:vAlign w:val="bottom"/>
            <w:hideMark/>
          </w:tcPr>
          <w:p w14:paraId="2BAD3D10" w14:textId="77777777" w:rsidR="00B732FC" w:rsidRPr="007936E6" w:rsidRDefault="00B732FC" w:rsidP="0083344E">
            <w:pPr>
              <w:spacing w:before="240"/>
              <w:jc w:val="both"/>
              <w:rPr>
                <w:rFonts w:ascii="Arial" w:hAnsi="Arial" w:cs="Arial"/>
                <w:sz w:val="21"/>
                <w:szCs w:val="21"/>
                <w:lang w:eastAsia="en-CA"/>
              </w:rPr>
            </w:pPr>
            <w:r w:rsidRPr="007936E6">
              <w:rPr>
                <w:rFonts w:ascii="Arial" w:hAnsi="Arial" w:cs="Arial"/>
                <w:sz w:val="21"/>
                <w:szCs w:val="21"/>
                <w:lang w:eastAsia="en-CA"/>
              </w:rPr>
              <w:t>-</w:t>
            </w:r>
          </w:p>
        </w:tc>
        <w:tc>
          <w:tcPr>
            <w:tcW w:w="1208" w:type="dxa"/>
            <w:tcBorders>
              <w:top w:val="single" w:sz="4" w:space="0" w:color="000000"/>
              <w:left w:val="single" w:sz="4" w:space="0" w:color="000000"/>
              <w:bottom w:val="single" w:sz="4" w:space="0" w:color="000000"/>
              <w:right w:val="single" w:sz="4" w:space="0" w:color="000000"/>
            </w:tcBorders>
            <w:vAlign w:val="bottom"/>
          </w:tcPr>
          <w:p w14:paraId="300C4C8E" w14:textId="77777777" w:rsidR="00B732FC" w:rsidRPr="007936E6" w:rsidRDefault="00B732FC" w:rsidP="0083344E">
            <w:pPr>
              <w:spacing w:before="240"/>
              <w:jc w:val="both"/>
              <w:rPr>
                <w:rFonts w:ascii="Arial" w:hAnsi="Arial" w:cs="Arial"/>
                <w:sz w:val="21"/>
                <w:szCs w:val="21"/>
                <w:lang w:eastAsia="en-CA"/>
              </w:rPr>
            </w:pPr>
          </w:p>
        </w:tc>
        <w:tc>
          <w:tcPr>
            <w:tcW w:w="1444" w:type="dxa"/>
            <w:tcBorders>
              <w:top w:val="single" w:sz="4" w:space="0" w:color="000000"/>
              <w:left w:val="single" w:sz="4" w:space="0" w:color="000000"/>
              <w:bottom w:val="single" w:sz="4" w:space="0" w:color="000000"/>
              <w:right w:val="nil"/>
            </w:tcBorders>
            <w:vAlign w:val="bottom"/>
          </w:tcPr>
          <w:p w14:paraId="62E1B0D6" w14:textId="77777777" w:rsidR="00B732FC" w:rsidRPr="007936E6" w:rsidRDefault="00B732FC" w:rsidP="0083344E">
            <w:pPr>
              <w:spacing w:before="240"/>
              <w:jc w:val="both"/>
              <w:rPr>
                <w:rFonts w:ascii="Arial" w:hAnsi="Arial" w:cs="Arial"/>
                <w:sz w:val="21"/>
                <w:szCs w:val="21"/>
                <w:lang w:eastAsia="en-CA"/>
              </w:rPr>
            </w:pPr>
          </w:p>
        </w:tc>
      </w:tr>
    </w:tbl>
    <w:p w14:paraId="5E0E35E2" w14:textId="623605C0" w:rsidR="00835722" w:rsidRPr="007936E6" w:rsidRDefault="00835722">
      <w:pPr>
        <w:rPr>
          <w:sz w:val="21"/>
          <w:szCs w:val="21"/>
        </w:rPr>
      </w:pPr>
    </w:p>
    <w:p w14:paraId="45287A07" w14:textId="5C66EA42" w:rsidR="00835722" w:rsidRPr="007936E6" w:rsidRDefault="00835722" w:rsidP="00835722">
      <w:pPr>
        <w:rPr>
          <w:rFonts w:ascii="Arial" w:hAnsi="Arial" w:cs="Arial"/>
          <w:b/>
          <w:bCs/>
          <w:sz w:val="21"/>
          <w:szCs w:val="21"/>
        </w:rPr>
      </w:pPr>
      <w:r w:rsidRPr="007936E6">
        <w:rPr>
          <w:rFonts w:ascii="Arial" w:hAnsi="Arial" w:cs="Arial"/>
          <w:b/>
          <w:bCs/>
          <w:sz w:val="21"/>
          <w:szCs w:val="21"/>
        </w:rPr>
        <w:t>ELIZABETH FRY SOCIETY BUILDING TOTAL:</w:t>
      </w:r>
      <w:r w:rsidRPr="007936E6">
        <w:rPr>
          <w:rFonts w:ascii="Arial" w:hAnsi="Arial" w:cs="Arial"/>
          <w:b/>
          <w:bCs/>
          <w:sz w:val="21"/>
          <w:szCs w:val="21"/>
        </w:rPr>
        <w:tab/>
      </w:r>
      <w:r w:rsidRPr="007936E6">
        <w:rPr>
          <w:rFonts w:ascii="Arial" w:hAnsi="Arial" w:cs="Arial"/>
          <w:b/>
          <w:bCs/>
          <w:sz w:val="21"/>
          <w:szCs w:val="21"/>
        </w:rPr>
        <w:tab/>
      </w:r>
      <w:r w:rsidRPr="007936E6">
        <w:rPr>
          <w:rFonts w:ascii="Arial" w:hAnsi="Arial" w:cs="Arial"/>
          <w:b/>
          <w:bCs/>
          <w:sz w:val="21"/>
          <w:szCs w:val="21"/>
        </w:rPr>
        <w:tab/>
        <w:t>$_____________________</w:t>
      </w:r>
    </w:p>
    <w:p w14:paraId="68B012AE" w14:textId="1A705FCA" w:rsidR="00835722" w:rsidRPr="007936E6" w:rsidRDefault="00835722" w:rsidP="00835722">
      <w:pPr>
        <w:rPr>
          <w:rFonts w:ascii="Arial" w:hAnsi="Arial" w:cs="Arial"/>
          <w:b/>
          <w:bCs/>
          <w:sz w:val="21"/>
          <w:szCs w:val="21"/>
        </w:rPr>
      </w:pPr>
      <w:r w:rsidRPr="007936E6">
        <w:rPr>
          <w:rFonts w:ascii="Arial" w:hAnsi="Arial" w:cs="Arial"/>
          <w:b/>
          <w:bCs/>
          <w:sz w:val="21"/>
          <w:szCs w:val="21"/>
        </w:rPr>
        <w:t>(Carry Forward to Price Summary Sheet)</w:t>
      </w:r>
    </w:p>
    <w:p w14:paraId="390942D3" w14:textId="15AA5C5B" w:rsidR="00B732FC" w:rsidRPr="007936E6" w:rsidRDefault="00B732FC" w:rsidP="00B732FC">
      <w:pPr>
        <w:rPr>
          <w:rFonts w:ascii="Arial" w:hAnsi="Arial" w:cs="Arial"/>
          <w:b/>
          <w:sz w:val="21"/>
          <w:szCs w:val="21"/>
        </w:rPr>
      </w:pPr>
      <w:r w:rsidRPr="007936E6">
        <w:rPr>
          <w:rFonts w:ascii="Arial" w:hAnsi="Arial" w:cs="Arial"/>
          <w:b/>
          <w:sz w:val="21"/>
          <w:szCs w:val="21"/>
        </w:rPr>
        <w:t>OPTIONAL PRICES</w:t>
      </w:r>
    </w:p>
    <w:p w14:paraId="706979B1" w14:textId="61FC2550" w:rsidR="00B732FC" w:rsidRPr="00FE47C2" w:rsidRDefault="0083344E" w:rsidP="0083344E">
      <w:pPr>
        <w:ind w:left="709" w:hanging="709"/>
        <w:jc w:val="both"/>
        <w:rPr>
          <w:rFonts w:ascii="Arial" w:hAnsi="Arial" w:cs="Arial"/>
          <w:sz w:val="22"/>
          <w:szCs w:val="22"/>
        </w:rPr>
      </w:pPr>
      <w:r w:rsidRPr="007936E6">
        <w:rPr>
          <w:rFonts w:ascii="Arial" w:hAnsi="Arial" w:cs="Arial"/>
          <w:sz w:val="21"/>
          <w:szCs w:val="21"/>
        </w:rPr>
        <w:lastRenderedPageBreak/>
        <w:t>9.</w:t>
      </w:r>
      <w:r w:rsidRPr="007936E6">
        <w:rPr>
          <w:rFonts w:ascii="Arial" w:hAnsi="Arial" w:cs="Arial"/>
          <w:sz w:val="21"/>
          <w:szCs w:val="21"/>
        </w:rPr>
        <w:tab/>
      </w:r>
      <w:r w:rsidR="00B732FC" w:rsidRPr="007936E6">
        <w:rPr>
          <w:rFonts w:ascii="Arial" w:hAnsi="Arial" w:cs="Arial"/>
          <w:sz w:val="21"/>
          <w:szCs w:val="21"/>
        </w:rPr>
        <w:t xml:space="preserve">The following is a list of optional prices and forms a part of this Contract, upon acceptance of any or </w:t>
      </w:r>
      <w:proofErr w:type="gramStart"/>
      <w:r w:rsidR="00B732FC" w:rsidRPr="007936E6">
        <w:rPr>
          <w:rFonts w:ascii="Arial" w:hAnsi="Arial" w:cs="Arial"/>
          <w:sz w:val="21"/>
          <w:szCs w:val="21"/>
        </w:rPr>
        <w:t>all of</w:t>
      </w:r>
      <w:proofErr w:type="gramEnd"/>
      <w:r w:rsidR="00B732FC" w:rsidRPr="007936E6">
        <w:rPr>
          <w:rFonts w:ascii="Arial" w:hAnsi="Arial" w:cs="Arial"/>
          <w:sz w:val="21"/>
          <w:szCs w:val="21"/>
        </w:rPr>
        <w:t xml:space="preserve"> the optional prices.  The optional prices are a deduction from or an </w:t>
      </w:r>
      <w:proofErr w:type="gramStart"/>
      <w:r w:rsidR="00B732FC" w:rsidRPr="007936E6">
        <w:rPr>
          <w:rFonts w:ascii="Arial" w:hAnsi="Arial" w:cs="Arial"/>
          <w:sz w:val="21"/>
          <w:szCs w:val="21"/>
        </w:rPr>
        <w:t>addition</w:t>
      </w:r>
      <w:r w:rsidR="001E4645">
        <w:rPr>
          <w:rFonts w:ascii="Arial" w:hAnsi="Arial" w:cs="Arial"/>
          <w:sz w:val="21"/>
          <w:szCs w:val="21"/>
        </w:rPr>
        <w:t xml:space="preserve"> </w:t>
      </w:r>
      <w:r w:rsidR="00B732FC" w:rsidRPr="00FE47C2">
        <w:rPr>
          <w:rFonts w:ascii="Arial" w:hAnsi="Arial" w:cs="Arial"/>
          <w:sz w:val="22"/>
          <w:szCs w:val="22"/>
        </w:rPr>
        <w:t xml:space="preserve"> </w:t>
      </w:r>
      <w:r w:rsidR="00A530A5">
        <w:rPr>
          <w:rFonts w:ascii="Arial" w:hAnsi="Arial" w:cs="Arial"/>
          <w:sz w:val="22"/>
          <w:szCs w:val="22"/>
        </w:rPr>
        <w:tab/>
      </w:r>
      <w:proofErr w:type="gramEnd"/>
      <w:r w:rsidR="00B732FC" w:rsidRPr="00FE47C2">
        <w:rPr>
          <w:rFonts w:ascii="Arial" w:hAnsi="Arial" w:cs="Arial"/>
          <w:sz w:val="22"/>
          <w:szCs w:val="22"/>
        </w:rPr>
        <w:t xml:space="preserve">to the </w:t>
      </w:r>
      <w:r>
        <w:rPr>
          <w:rFonts w:ascii="Arial" w:hAnsi="Arial" w:cs="Arial"/>
          <w:sz w:val="22"/>
          <w:szCs w:val="22"/>
        </w:rPr>
        <w:t>Total Quotation Price a</w:t>
      </w:r>
      <w:r w:rsidR="00B732FC" w:rsidRPr="00FE47C2">
        <w:rPr>
          <w:rFonts w:ascii="Arial" w:hAnsi="Arial" w:cs="Arial"/>
          <w:sz w:val="22"/>
          <w:szCs w:val="22"/>
        </w:rPr>
        <w:t xml:space="preserve">nd do not include GST.  DO NOT state a revised </w:t>
      </w:r>
      <w:r>
        <w:rPr>
          <w:rFonts w:ascii="Arial" w:hAnsi="Arial" w:cs="Arial"/>
          <w:sz w:val="22"/>
          <w:szCs w:val="22"/>
        </w:rPr>
        <w:t>Total Quotation</w:t>
      </w:r>
      <w:r w:rsidR="00A530A5">
        <w:rPr>
          <w:rFonts w:ascii="Arial" w:hAnsi="Arial" w:cs="Arial"/>
          <w:sz w:val="22"/>
          <w:szCs w:val="22"/>
        </w:rPr>
        <w:t xml:space="preserve"> </w:t>
      </w:r>
      <w:r>
        <w:rPr>
          <w:rFonts w:ascii="Arial" w:hAnsi="Arial" w:cs="Arial"/>
          <w:sz w:val="22"/>
          <w:szCs w:val="22"/>
        </w:rPr>
        <w:t>Price.</w:t>
      </w:r>
    </w:p>
    <w:p w14:paraId="196E76A3" w14:textId="77777777" w:rsidR="00B732FC" w:rsidRPr="00FE47C2" w:rsidRDefault="00B732FC" w:rsidP="00B732FC">
      <w:pPr>
        <w:rPr>
          <w:rFonts w:ascii="Arial" w:hAnsi="Arial" w:cs="Arial"/>
          <w:sz w:val="22"/>
          <w:szCs w:val="22"/>
        </w:rPr>
      </w:pPr>
    </w:p>
    <w:tbl>
      <w:tblPr>
        <w:tblW w:w="9450" w:type="dxa"/>
        <w:jc w:val="center"/>
        <w:tblBorders>
          <w:top w:val="single" w:sz="6" w:space="0" w:color="auto"/>
          <w:bottom w:val="single" w:sz="6"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894"/>
        <w:gridCol w:w="4963"/>
        <w:gridCol w:w="1791"/>
        <w:gridCol w:w="1802"/>
      </w:tblGrid>
      <w:tr w:rsidR="00B732FC" w:rsidRPr="00FE47C2" w14:paraId="651F499B" w14:textId="77777777" w:rsidTr="00C55576">
        <w:trPr>
          <w:jc w:val="center"/>
        </w:trPr>
        <w:tc>
          <w:tcPr>
            <w:tcW w:w="894" w:type="dxa"/>
            <w:tcBorders>
              <w:top w:val="single" w:sz="6" w:space="0" w:color="auto"/>
              <w:left w:val="nil"/>
              <w:bottom w:val="single" w:sz="6" w:space="0" w:color="auto"/>
              <w:right w:val="single" w:sz="6" w:space="0" w:color="auto"/>
            </w:tcBorders>
            <w:shd w:val="clear" w:color="auto" w:fill="FFFFFF"/>
            <w:vAlign w:val="center"/>
            <w:hideMark/>
          </w:tcPr>
          <w:p w14:paraId="3DC9FE17" w14:textId="77777777" w:rsidR="00B732FC" w:rsidRPr="00FE47C2" w:rsidRDefault="00B732FC" w:rsidP="0083344E">
            <w:pPr>
              <w:jc w:val="center"/>
              <w:rPr>
                <w:rFonts w:ascii="Arial" w:eastAsia="Calibri" w:hAnsi="Arial" w:cs="Arial"/>
                <w:b/>
                <w:sz w:val="22"/>
                <w:szCs w:val="22"/>
              </w:rPr>
            </w:pPr>
            <w:r w:rsidRPr="00FE47C2">
              <w:rPr>
                <w:rFonts w:ascii="Arial" w:eastAsia="Calibri" w:hAnsi="Arial" w:cs="Arial"/>
                <w:b/>
                <w:sz w:val="22"/>
                <w:szCs w:val="22"/>
              </w:rPr>
              <w:t>LINE ITEM</w:t>
            </w:r>
          </w:p>
        </w:tc>
        <w:tc>
          <w:tcPr>
            <w:tcW w:w="496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9259F03" w14:textId="77777777" w:rsidR="00B732FC" w:rsidRPr="00FE47C2" w:rsidRDefault="00B732FC" w:rsidP="0083344E">
            <w:pPr>
              <w:jc w:val="center"/>
              <w:rPr>
                <w:rFonts w:ascii="Arial" w:eastAsia="Calibri" w:hAnsi="Arial" w:cs="Arial"/>
                <w:b/>
                <w:sz w:val="22"/>
                <w:szCs w:val="22"/>
              </w:rPr>
            </w:pPr>
            <w:r w:rsidRPr="00FE47C2">
              <w:rPr>
                <w:rFonts w:ascii="Arial" w:eastAsia="Calibri" w:hAnsi="Arial" w:cs="Arial"/>
                <w:b/>
                <w:sz w:val="22"/>
                <w:szCs w:val="22"/>
              </w:rPr>
              <w:t xml:space="preserve">DESCRIPTION OF </w:t>
            </w:r>
            <w:r w:rsidRPr="00FE47C2">
              <w:rPr>
                <w:rFonts w:ascii="Arial" w:eastAsia="Calibri" w:hAnsi="Arial" w:cs="Arial"/>
                <w:b/>
                <w:sz w:val="22"/>
                <w:szCs w:val="22"/>
                <w:u w:val="single"/>
              </w:rPr>
              <w:t>OPTIONAL</w:t>
            </w:r>
            <w:r w:rsidRPr="00FE47C2">
              <w:rPr>
                <w:rFonts w:ascii="Arial" w:eastAsia="Calibri" w:hAnsi="Arial" w:cs="Arial"/>
                <w:b/>
                <w:sz w:val="22"/>
                <w:szCs w:val="22"/>
              </w:rPr>
              <w:t xml:space="preserve"> PRICE ITEMS</w:t>
            </w:r>
          </w:p>
        </w:tc>
        <w:tc>
          <w:tcPr>
            <w:tcW w:w="179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351E3BA" w14:textId="77777777" w:rsidR="00B732FC" w:rsidRPr="00FE47C2" w:rsidRDefault="00B732FC" w:rsidP="0083344E">
            <w:pPr>
              <w:jc w:val="center"/>
              <w:rPr>
                <w:rFonts w:ascii="Arial" w:eastAsia="Calibri" w:hAnsi="Arial" w:cs="Arial"/>
                <w:b/>
                <w:sz w:val="22"/>
                <w:szCs w:val="22"/>
              </w:rPr>
            </w:pPr>
            <w:r w:rsidRPr="00FE47C2">
              <w:rPr>
                <w:rFonts w:ascii="Arial" w:eastAsia="Calibri" w:hAnsi="Arial" w:cs="Arial"/>
                <w:b/>
                <w:sz w:val="22"/>
                <w:szCs w:val="22"/>
              </w:rPr>
              <w:t>ADDITION</w:t>
            </w:r>
          </w:p>
          <w:p w14:paraId="7799FB6F" w14:textId="77777777" w:rsidR="00B732FC" w:rsidRPr="00FE47C2" w:rsidRDefault="00B732FC" w:rsidP="0083344E">
            <w:pPr>
              <w:jc w:val="center"/>
              <w:rPr>
                <w:rFonts w:ascii="Arial" w:eastAsia="Calibri" w:hAnsi="Arial" w:cs="Arial"/>
                <w:b/>
                <w:sz w:val="22"/>
                <w:szCs w:val="22"/>
              </w:rPr>
            </w:pPr>
            <w:r w:rsidRPr="00FE47C2">
              <w:rPr>
                <w:rFonts w:ascii="Arial" w:eastAsia="Calibri" w:hAnsi="Arial" w:cs="Arial"/>
                <w:b/>
                <w:sz w:val="22"/>
                <w:szCs w:val="22"/>
              </w:rPr>
              <w:t>$</w:t>
            </w:r>
          </w:p>
          <w:p w14:paraId="694FB940" w14:textId="77777777" w:rsidR="00B732FC" w:rsidRPr="00FE47C2" w:rsidRDefault="00B732FC" w:rsidP="0083344E">
            <w:pPr>
              <w:jc w:val="center"/>
              <w:rPr>
                <w:rFonts w:ascii="Arial" w:eastAsia="Calibri" w:hAnsi="Arial" w:cs="Arial"/>
                <w:b/>
                <w:sz w:val="22"/>
                <w:szCs w:val="22"/>
              </w:rPr>
            </w:pPr>
            <w:r w:rsidRPr="00FE47C2">
              <w:rPr>
                <w:rFonts w:ascii="Arial" w:eastAsia="Calibri" w:hAnsi="Arial" w:cs="Arial"/>
                <w:b/>
                <w:sz w:val="22"/>
                <w:szCs w:val="22"/>
              </w:rPr>
              <w:t>(exclude GST)</w:t>
            </w:r>
          </w:p>
        </w:tc>
        <w:tc>
          <w:tcPr>
            <w:tcW w:w="1802" w:type="dxa"/>
            <w:tcBorders>
              <w:top w:val="single" w:sz="6" w:space="0" w:color="auto"/>
              <w:left w:val="single" w:sz="6" w:space="0" w:color="auto"/>
              <w:bottom w:val="single" w:sz="6" w:space="0" w:color="auto"/>
              <w:right w:val="nil"/>
            </w:tcBorders>
            <w:shd w:val="clear" w:color="auto" w:fill="FFFFFF"/>
            <w:vAlign w:val="center"/>
            <w:hideMark/>
          </w:tcPr>
          <w:p w14:paraId="3282BA9F" w14:textId="77777777" w:rsidR="00B732FC" w:rsidRPr="00FE47C2" w:rsidRDefault="00B732FC" w:rsidP="0083344E">
            <w:pPr>
              <w:jc w:val="center"/>
              <w:rPr>
                <w:rFonts w:ascii="Arial" w:eastAsia="Calibri" w:hAnsi="Arial" w:cs="Arial"/>
                <w:b/>
                <w:color w:val="FF0000"/>
                <w:sz w:val="22"/>
                <w:szCs w:val="22"/>
              </w:rPr>
            </w:pPr>
            <w:r w:rsidRPr="00FE47C2">
              <w:rPr>
                <w:rFonts w:ascii="Arial" w:eastAsia="Calibri" w:hAnsi="Arial" w:cs="Arial"/>
                <w:b/>
                <w:color w:val="FF0000"/>
                <w:sz w:val="22"/>
                <w:szCs w:val="22"/>
              </w:rPr>
              <w:t>DEDUCTION</w:t>
            </w:r>
          </w:p>
          <w:p w14:paraId="5C3E2E97" w14:textId="77777777" w:rsidR="00B732FC" w:rsidRPr="00FE47C2" w:rsidRDefault="00B732FC" w:rsidP="0083344E">
            <w:pPr>
              <w:jc w:val="center"/>
              <w:rPr>
                <w:rFonts w:ascii="Arial" w:eastAsia="Calibri" w:hAnsi="Arial" w:cs="Arial"/>
                <w:b/>
                <w:color w:val="FF0000"/>
                <w:sz w:val="22"/>
                <w:szCs w:val="22"/>
              </w:rPr>
            </w:pPr>
            <w:r w:rsidRPr="00FE47C2">
              <w:rPr>
                <w:rFonts w:ascii="Arial" w:eastAsia="Calibri" w:hAnsi="Arial" w:cs="Arial"/>
                <w:b/>
                <w:color w:val="FF0000"/>
                <w:sz w:val="22"/>
                <w:szCs w:val="22"/>
              </w:rPr>
              <w:t>$</w:t>
            </w:r>
          </w:p>
          <w:p w14:paraId="588E45F9" w14:textId="77777777" w:rsidR="00B732FC" w:rsidRPr="00FE47C2" w:rsidRDefault="00B732FC" w:rsidP="0083344E">
            <w:pPr>
              <w:jc w:val="center"/>
              <w:rPr>
                <w:rFonts w:ascii="Arial" w:eastAsia="Calibri" w:hAnsi="Arial" w:cs="Arial"/>
                <w:b/>
                <w:color w:val="FF0000"/>
                <w:sz w:val="22"/>
                <w:szCs w:val="22"/>
              </w:rPr>
            </w:pPr>
            <w:r w:rsidRPr="00FE47C2">
              <w:rPr>
                <w:rFonts w:ascii="Arial" w:eastAsia="Calibri" w:hAnsi="Arial" w:cs="Arial"/>
                <w:b/>
                <w:color w:val="FF0000"/>
                <w:sz w:val="22"/>
                <w:szCs w:val="22"/>
              </w:rPr>
              <w:t>(exclude GST)</w:t>
            </w:r>
          </w:p>
        </w:tc>
      </w:tr>
      <w:tr w:rsidR="00B732FC" w:rsidRPr="00FE47C2" w14:paraId="08C5957F" w14:textId="77777777" w:rsidTr="00C55576">
        <w:trPr>
          <w:jc w:val="center"/>
        </w:trPr>
        <w:tc>
          <w:tcPr>
            <w:tcW w:w="894" w:type="dxa"/>
            <w:tcBorders>
              <w:top w:val="single" w:sz="6" w:space="0" w:color="auto"/>
              <w:left w:val="nil"/>
              <w:bottom w:val="single" w:sz="6" w:space="0" w:color="auto"/>
              <w:right w:val="single" w:sz="6" w:space="0" w:color="auto"/>
            </w:tcBorders>
            <w:hideMark/>
          </w:tcPr>
          <w:p w14:paraId="7C57AB94" w14:textId="77777777" w:rsidR="00B732FC" w:rsidRPr="00FE47C2" w:rsidRDefault="00B732FC" w:rsidP="0083344E">
            <w:pPr>
              <w:tabs>
                <w:tab w:val="left" w:pos="-1440"/>
                <w:tab w:val="left" w:pos="-720"/>
              </w:tabs>
              <w:suppressAutoHyphens/>
              <w:spacing w:before="240"/>
              <w:rPr>
                <w:rFonts w:ascii="Arial" w:hAnsi="Arial" w:cs="Arial"/>
                <w:sz w:val="22"/>
                <w:szCs w:val="22"/>
              </w:rPr>
            </w:pPr>
            <w:r w:rsidRPr="00FE47C2">
              <w:rPr>
                <w:rFonts w:ascii="Arial" w:hAnsi="Arial" w:cs="Arial"/>
                <w:sz w:val="22"/>
                <w:szCs w:val="22"/>
              </w:rPr>
              <w:t>1.</w:t>
            </w:r>
          </w:p>
        </w:tc>
        <w:tc>
          <w:tcPr>
            <w:tcW w:w="4963" w:type="dxa"/>
            <w:tcBorders>
              <w:top w:val="single" w:sz="6" w:space="0" w:color="auto"/>
              <w:left w:val="single" w:sz="6" w:space="0" w:color="auto"/>
              <w:bottom w:val="single" w:sz="6" w:space="0" w:color="auto"/>
              <w:right w:val="single" w:sz="6" w:space="0" w:color="auto"/>
            </w:tcBorders>
            <w:hideMark/>
          </w:tcPr>
          <w:p w14:paraId="4A5E38A9" w14:textId="77777777" w:rsidR="00B732FC" w:rsidRPr="00FE47C2" w:rsidRDefault="00B732FC" w:rsidP="0083344E">
            <w:pPr>
              <w:spacing w:before="240"/>
              <w:jc w:val="both"/>
              <w:rPr>
                <w:rFonts w:ascii="Arial" w:hAnsi="Arial" w:cs="Arial"/>
                <w:bCs/>
                <w:sz w:val="22"/>
                <w:szCs w:val="22"/>
                <w:lang w:val="en-GB"/>
              </w:rPr>
            </w:pPr>
            <w:r w:rsidRPr="00FE47C2">
              <w:rPr>
                <w:rFonts w:ascii="Arial" w:hAnsi="Arial" w:cs="Arial"/>
                <w:bCs/>
                <w:sz w:val="22"/>
                <w:szCs w:val="22"/>
                <w:lang w:val="en-GB"/>
              </w:rPr>
              <w:t>Nitrogen Blanket Installation (interior piping and ETS) - PCI King George Hub Phase C</w:t>
            </w:r>
          </w:p>
        </w:tc>
        <w:tc>
          <w:tcPr>
            <w:tcW w:w="1791" w:type="dxa"/>
            <w:tcBorders>
              <w:top w:val="single" w:sz="6" w:space="0" w:color="auto"/>
              <w:left w:val="single" w:sz="6" w:space="0" w:color="auto"/>
              <w:bottom w:val="single" w:sz="6" w:space="0" w:color="auto"/>
              <w:right w:val="single" w:sz="6" w:space="0" w:color="auto"/>
            </w:tcBorders>
            <w:hideMark/>
          </w:tcPr>
          <w:p w14:paraId="1BB09AD1" w14:textId="77777777" w:rsidR="00B732FC" w:rsidRPr="00FE47C2" w:rsidRDefault="00B732FC" w:rsidP="0083344E">
            <w:pPr>
              <w:tabs>
                <w:tab w:val="left" w:pos="-1440"/>
                <w:tab w:val="left" w:pos="-720"/>
              </w:tabs>
              <w:suppressAutoHyphens/>
              <w:spacing w:before="240"/>
              <w:rPr>
                <w:rFonts w:ascii="Arial" w:hAnsi="Arial" w:cs="Arial"/>
                <w:b/>
                <w:bCs/>
                <w:sz w:val="22"/>
                <w:szCs w:val="22"/>
                <w:lang w:val="en-GB"/>
              </w:rPr>
            </w:pPr>
            <w:r w:rsidRPr="00FE47C2">
              <w:rPr>
                <w:rFonts w:ascii="Arial" w:hAnsi="Arial" w:cs="Arial"/>
                <w:b/>
                <w:sz w:val="22"/>
                <w:szCs w:val="22"/>
                <w:lang w:val="en-GB"/>
              </w:rPr>
              <w:t>$</w:t>
            </w:r>
          </w:p>
        </w:tc>
        <w:tc>
          <w:tcPr>
            <w:tcW w:w="1802" w:type="dxa"/>
            <w:tcBorders>
              <w:top w:val="single" w:sz="6" w:space="0" w:color="auto"/>
              <w:left w:val="single" w:sz="6" w:space="0" w:color="auto"/>
              <w:bottom w:val="single" w:sz="6" w:space="0" w:color="auto"/>
              <w:right w:val="nil"/>
            </w:tcBorders>
            <w:hideMark/>
          </w:tcPr>
          <w:p w14:paraId="612FFB39" w14:textId="77777777" w:rsidR="00B732FC" w:rsidRPr="00FE47C2" w:rsidRDefault="00B732FC" w:rsidP="0083344E">
            <w:pPr>
              <w:tabs>
                <w:tab w:val="left" w:pos="-1440"/>
                <w:tab w:val="left" w:pos="-720"/>
              </w:tabs>
              <w:suppressAutoHyphens/>
              <w:spacing w:before="240"/>
              <w:rPr>
                <w:rFonts w:ascii="Arial" w:hAnsi="Arial" w:cs="Arial"/>
                <w:b/>
                <w:color w:val="FF0000"/>
                <w:sz w:val="22"/>
                <w:szCs w:val="22"/>
                <w:lang w:val="en-GB"/>
              </w:rPr>
            </w:pPr>
            <w:r w:rsidRPr="00FE47C2">
              <w:rPr>
                <w:rFonts w:ascii="Arial" w:hAnsi="Arial" w:cs="Arial"/>
                <w:b/>
                <w:color w:val="FF0000"/>
                <w:sz w:val="22"/>
                <w:szCs w:val="22"/>
                <w:lang w:val="en-GB"/>
              </w:rPr>
              <w:t>$</w:t>
            </w:r>
          </w:p>
        </w:tc>
      </w:tr>
      <w:tr w:rsidR="00B732FC" w:rsidRPr="00FE47C2" w14:paraId="442B292E" w14:textId="77777777" w:rsidTr="00C55576">
        <w:trPr>
          <w:jc w:val="center"/>
        </w:trPr>
        <w:tc>
          <w:tcPr>
            <w:tcW w:w="894" w:type="dxa"/>
            <w:tcBorders>
              <w:top w:val="single" w:sz="6" w:space="0" w:color="auto"/>
              <w:left w:val="nil"/>
              <w:bottom w:val="single" w:sz="6" w:space="0" w:color="auto"/>
              <w:right w:val="single" w:sz="6" w:space="0" w:color="auto"/>
            </w:tcBorders>
            <w:hideMark/>
          </w:tcPr>
          <w:p w14:paraId="1F04F02C" w14:textId="77777777" w:rsidR="00B732FC" w:rsidRPr="00FE47C2" w:rsidRDefault="00B732FC" w:rsidP="0083344E">
            <w:pPr>
              <w:tabs>
                <w:tab w:val="left" w:pos="-1440"/>
                <w:tab w:val="left" w:pos="-720"/>
              </w:tabs>
              <w:suppressAutoHyphens/>
              <w:spacing w:before="240"/>
              <w:rPr>
                <w:rFonts w:ascii="Arial" w:hAnsi="Arial" w:cs="Arial"/>
                <w:sz w:val="22"/>
                <w:szCs w:val="22"/>
              </w:rPr>
            </w:pPr>
            <w:r w:rsidRPr="00FE47C2">
              <w:rPr>
                <w:rFonts w:ascii="Arial" w:hAnsi="Arial" w:cs="Arial"/>
                <w:sz w:val="22"/>
                <w:szCs w:val="22"/>
              </w:rPr>
              <w:t>2.</w:t>
            </w:r>
          </w:p>
        </w:tc>
        <w:tc>
          <w:tcPr>
            <w:tcW w:w="4963" w:type="dxa"/>
            <w:tcBorders>
              <w:top w:val="single" w:sz="6" w:space="0" w:color="auto"/>
              <w:left w:val="single" w:sz="6" w:space="0" w:color="auto"/>
              <w:bottom w:val="single" w:sz="6" w:space="0" w:color="auto"/>
              <w:right w:val="single" w:sz="6" w:space="0" w:color="auto"/>
            </w:tcBorders>
            <w:hideMark/>
          </w:tcPr>
          <w:p w14:paraId="1B7E82F5" w14:textId="77777777" w:rsidR="00B732FC" w:rsidRPr="00FE47C2" w:rsidRDefault="00B732FC" w:rsidP="0083344E">
            <w:pPr>
              <w:spacing w:before="240"/>
              <w:jc w:val="both"/>
              <w:rPr>
                <w:rFonts w:ascii="Arial" w:hAnsi="Arial" w:cs="Arial"/>
                <w:bCs/>
                <w:sz w:val="22"/>
                <w:szCs w:val="22"/>
                <w:lang w:val="en-GB"/>
              </w:rPr>
            </w:pPr>
            <w:r w:rsidRPr="00FE47C2">
              <w:rPr>
                <w:rFonts w:ascii="Arial" w:hAnsi="Arial" w:cs="Arial"/>
                <w:bCs/>
                <w:sz w:val="22"/>
                <w:szCs w:val="22"/>
                <w:lang w:val="en-GB"/>
              </w:rPr>
              <w:t>Nitrogen Blanket Installation (interior piping and ETS) - Elizabeth Fry Society Building</w:t>
            </w:r>
            <w:r w:rsidRPr="00FE47C2">
              <w:rPr>
                <w:rFonts w:ascii="Arial" w:hAnsi="Arial" w:cs="Arial"/>
                <w:bCs/>
                <w:sz w:val="22"/>
                <w:szCs w:val="22"/>
                <w:lang w:val="en-GB"/>
              </w:rPr>
              <w:tab/>
            </w:r>
          </w:p>
        </w:tc>
        <w:tc>
          <w:tcPr>
            <w:tcW w:w="1791" w:type="dxa"/>
            <w:tcBorders>
              <w:top w:val="single" w:sz="6" w:space="0" w:color="auto"/>
              <w:left w:val="single" w:sz="6" w:space="0" w:color="auto"/>
              <w:bottom w:val="single" w:sz="6" w:space="0" w:color="auto"/>
              <w:right w:val="single" w:sz="6" w:space="0" w:color="auto"/>
            </w:tcBorders>
            <w:hideMark/>
          </w:tcPr>
          <w:p w14:paraId="5F72A29B" w14:textId="77777777" w:rsidR="00B732FC" w:rsidRPr="00FE47C2" w:rsidRDefault="00B732FC" w:rsidP="0083344E">
            <w:pPr>
              <w:tabs>
                <w:tab w:val="left" w:pos="-1440"/>
                <w:tab w:val="left" w:pos="-720"/>
              </w:tabs>
              <w:suppressAutoHyphens/>
              <w:spacing w:before="240"/>
              <w:rPr>
                <w:rFonts w:ascii="Arial" w:hAnsi="Arial" w:cs="Arial"/>
                <w:b/>
                <w:bCs/>
                <w:sz w:val="22"/>
                <w:szCs w:val="22"/>
                <w:lang w:val="en-GB"/>
              </w:rPr>
            </w:pPr>
            <w:r w:rsidRPr="00FE47C2">
              <w:rPr>
                <w:rFonts w:ascii="Arial" w:hAnsi="Arial" w:cs="Arial"/>
                <w:b/>
                <w:sz w:val="22"/>
                <w:szCs w:val="22"/>
                <w:lang w:val="en-GB"/>
              </w:rPr>
              <w:t>$</w:t>
            </w:r>
          </w:p>
        </w:tc>
        <w:tc>
          <w:tcPr>
            <w:tcW w:w="1802" w:type="dxa"/>
            <w:tcBorders>
              <w:top w:val="single" w:sz="6" w:space="0" w:color="auto"/>
              <w:left w:val="single" w:sz="6" w:space="0" w:color="auto"/>
              <w:bottom w:val="single" w:sz="6" w:space="0" w:color="auto"/>
              <w:right w:val="nil"/>
            </w:tcBorders>
            <w:hideMark/>
          </w:tcPr>
          <w:p w14:paraId="4BD4F797" w14:textId="77777777" w:rsidR="00B732FC" w:rsidRPr="00FE47C2" w:rsidRDefault="00B732FC" w:rsidP="0083344E">
            <w:pPr>
              <w:tabs>
                <w:tab w:val="left" w:pos="-1440"/>
                <w:tab w:val="left" w:pos="-720"/>
              </w:tabs>
              <w:suppressAutoHyphens/>
              <w:spacing w:before="240"/>
              <w:rPr>
                <w:rFonts w:ascii="Arial" w:hAnsi="Arial" w:cs="Arial"/>
                <w:b/>
                <w:color w:val="FF0000"/>
                <w:sz w:val="22"/>
                <w:szCs w:val="22"/>
                <w:lang w:val="en-GB"/>
              </w:rPr>
            </w:pPr>
            <w:r w:rsidRPr="00FE47C2">
              <w:rPr>
                <w:rFonts w:ascii="Arial" w:hAnsi="Arial" w:cs="Arial"/>
                <w:b/>
                <w:color w:val="FF0000"/>
                <w:sz w:val="22"/>
                <w:szCs w:val="22"/>
                <w:lang w:val="en-GB"/>
              </w:rPr>
              <w:t>$</w:t>
            </w:r>
          </w:p>
        </w:tc>
      </w:tr>
      <w:tr w:rsidR="00B732FC" w:rsidRPr="00FE47C2" w14:paraId="2B11BD6B" w14:textId="77777777" w:rsidTr="00C55576">
        <w:trPr>
          <w:jc w:val="center"/>
        </w:trPr>
        <w:tc>
          <w:tcPr>
            <w:tcW w:w="894" w:type="dxa"/>
            <w:tcBorders>
              <w:top w:val="single" w:sz="6" w:space="0" w:color="auto"/>
              <w:left w:val="nil"/>
              <w:bottom w:val="single" w:sz="6" w:space="0" w:color="auto"/>
              <w:right w:val="single" w:sz="6" w:space="0" w:color="auto"/>
            </w:tcBorders>
            <w:hideMark/>
          </w:tcPr>
          <w:p w14:paraId="46D7B4EF" w14:textId="77777777" w:rsidR="00B732FC" w:rsidRPr="00FE47C2" w:rsidRDefault="00B732FC" w:rsidP="0083344E">
            <w:pPr>
              <w:tabs>
                <w:tab w:val="left" w:pos="-1440"/>
                <w:tab w:val="left" w:pos="-720"/>
              </w:tabs>
              <w:suppressAutoHyphens/>
              <w:spacing w:before="240"/>
              <w:rPr>
                <w:rFonts w:ascii="Arial" w:hAnsi="Arial" w:cs="Arial"/>
                <w:sz w:val="22"/>
                <w:szCs w:val="22"/>
              </w:rPr>
            </w:pPr>
            <w:r w:rsidRPr="00FE47C2">
              <w:rPr>
                <w:rFonts w:ascii="Arial" w:hAnsi="Arial" w:cs="Arial"/>
                <w:sz w:val="22"/>
                <w:szCs w:val="22"/>
              </w:rPr>
              <w:t>3.</w:t>
            </w:r>
          </w:p>
        </w:tc>
        <w:tc>
          <w:tcPr>
            <w:tcW w:w="4963" w:type="dxa"/>
            <w:tcBorders>
              <w:top w:val="single" w:sz="6" w:space="0" w:color="auto"/>
              <w:left w:val="single" w:sz="6" w:space="0" w:color="auto"/>
              <w:bottom w:val="single" w:sz="6" w:space="0" w:color="auto"/>
              <w:right w:val="single" w:sz="6" w:space="0" w:color="auto"/>
            </w:tcBorders>
            <w:hideMark/>
          </w:tcPr>
          <w:p w14:paraId="5C450BE4" w14:textId="77777777" w:rsidR="00B732FC" w:rsidRPr="00FE47C2" w:rsidRDefault="00B732FC" w:rsidP="0083344E">
            <w:pPr>
              <w:rPr>
                <w:rFonts w:ascii="Arial" w:hAnsi="Arial" w:cs="Arial"/>
                <w:sz w:val="22"/>
                <w:szCs w:val="22"/>
              </w:rPr>
            </w:pPr>
          </w:p>
        </w:tc>
        <w:tc>
          <w:tcPr>
            <w:tcW w:w="1791" w:type="dxa"/>
            <w:tcBorders>
              <w:top w:val="single" w:sz="6" w:space="0" w:color="auto"/>
              <w:left w:val="single" w:sz="6" w:space="0" w:color="auto"/>
              <w:bottom w:val="single" w:sz="6" w:space="0" w:color="auto"/>
              <w:right w:val="single" w:sz="6" w:space="0" w:color="auto"/>
            </w:tcBorders>
            <w:hideMark/>
          </w:tcPr>
          <w:p w14:paraId="5FE60637" w14:textId="77777777" w:rsidR="00B732FC" w:rsidRPr="00FE47C2" w:rsidRDefault="00B732FC" w:rsidP="0083344E">
            <w:pPr>
              <w:tabs>
                <w:tab w:val="left" w:pos="-1440"/>
                <w:tab w:val="left" w:pos="-720"/>
              </w:tabs>
              <w:suppressAutoHyphens/>
              <w:spacing w:before="240"/>
              <w:rPr>
                <w:rFonts w:ascii="Arial" w:hAnsi="Arial" w:cs="Arial"/>
                <w:b/>
                <w:bCs/>
                <w:sz w:val="22"/>
                <w:szCs w:val="22"/>
                <w:lang w:val="en-GB"/>
              </w:rPr>
            </w:pPr>
            <w:r w:rsidRPr="00FE47C2">
              <w:rPr>
                <w:rFonts w:ascii="Arial" w:hAnsi="Arial" w:cs="Arial"/>
                <w:b/>
                <w:sz w:val="22"/>
                <w:szCs w:val="22"/>
                <w:lang w:val="en-GB"/>
              </w:rPr>
              <w:t>$</w:t>
            </w:r>
          </w:p>
        </w:tc>
        <w:tc>
          <w:tcPr>
            <w:tcW w:w="1802" w:type="dxa"/>
            <w:tcBorders>
              <w:top w:val="single" w:sz="6" w:space="0" w:color="auto"/>
              <w:left w:val="single" w:sz="6" w:space="0" w:color="auto"/>
              <w:bottom w:val="single" w:sz="6" w:space="0" w:color="auto"/>
              <w:right w:val="nil"/>
            </w:tcBorders>
            <w:hideMark/>
          </w:tcPr>
          <w:p w14:paraId="16894466" w14:textId="77777777" w:rsidR="00B732FC" w:rsidRPr="00FE47C2" w:rsidRDefault="00B732FC" w:rsidP="0083344E">
            <w:pPr>
              <w:tabs>
                <w:tab w:val="left" w:pos="-1440"/>
                <w:tab w:val="left" w:pos="-720"/>
              </w:tabs>
              <w:suppressAutoHyphens/>
              <w:spacing w:before="240"/>
              <w:rPr>
                <w:rFonts w:ascii="Arial" w:hAnsi="Arial" w:cs="Arial"/>
                <w:b/>
                <w:color w:val="FF0000"/>
                <w:sz w:val="22"/>
                <w:szCs w:val="22"/>
                <w:lang w:val="en-GB"/>
              </w:rPr>
            </w:pPr>
            <w:r w:rsidRPr="00FE47C2">
              <w:rPr>
                <w:rFonts w:ascii="Arial" w:hAnsi="Arial" w:cs="Arial"/>
                <w:b/>
                <w:color w:val="FF0000"/>
                <w:sz w:val="22"/>
                <w:szCs w:val="22"/>
                <w:lang w:val="en-GB"/>
              </w:rPr>
              <w:t>$</w:t>
            </w:r>
          </w:p>
        </w:tc>
      </w:tr>
    </w:tbl>
    <w:p w14:paraId="526B8F14" w14:textId="77777777" w:rsidR="00B732FC" w:rsidRPr="00FE47C2" w:rsidRDefault="00B732FC" w:rsidP="00B732FC">
      <w:pPr>
        <w:rPr>
          <w:rFonts w:ascii="Arial" w:hAnsi="Arial" w:cs="Arial"/>
          <w:sz w:val="22"/>
          <w:szCs w:val="22"/>
          <w:lang w:eastAsia="en-CA"/>
        </w:rPr>
      </w:pPr>
    </w:p>
    <w:p w14:paraId="035CC2F8" w14:textId="267D631D" w:rsidR="00B732FC" w:rsidRPr="0083344E" w:rsidRDefault="00B732FC" w:rsidP="00B732FC">
      <w:pPr>
        <w:rPr>
          <w:rFonts w:ascii="Arial" w:hAnsi="Arial" w:cs="Arial"/>
          <w:b/>
          <w:sz w:val="22"/>
          <w:szCs w:val="22"/>
          <w:u w:val="single"/>
        </w:rPr>
      </w:pPr>
      <w:r w:rsidRPr="0083344E">
        <w:rPr>
          <w:rFonts w:ascii="Arial" w:hAnsi="Arial" w:cs="Arial"/>
          <w:b/>
          <w:sz w:val="22"/>
          <w:szCs w:val="22"/>
          <w:u w:val="single"/>
        </w:rPr>
        <w:t>FORCE ACCOUNT LABOUR AND EQUIPMENT RATES</w:t>
      </w:r>
    </w:p>
    <w:p w14:paraId="3350239B" w14:textId="2472C382" w:rsidR="00D356F8" w:rsidRDefault="00D356F8" w:rsidP="00B732FC">
      <w:pPr>
        <w:rPr>
          <w:rFonts w:ascii="Arial" w:hAnsi="Arial" w:cs="Arial"/>
          <w:b/>
          <w:sz w:val="22"/>
          <w:szCs w:val="22"/>
        </w:rPr>
      </w:pPr>
    </w:p>
    <w:p w14:paraId="61C30FAB" w14:textId="12F271C9" w:rsidR="00D356F8" w:rsidRPr="001969B1" w:rsidRDefault="0083344E" w:rsidP="0083344E">
      <w:pPr>
        <w:ind w:left="709" w:hanging="709"/>
        <w:jc w:val="both"/>
        <w:rPr>
          <w:rFonts w:ascii="Arial" w:hAnsi="Arial" w:cs="Arial"/>
          <w:bCs/>
          <w:sz w:val="22"/>
          <w:szCs w:val="22"/>
        </w:rPr>
      </w:pPr>
      <w:r>
        <w:rPr>
          <w:rFonts w:ascii="Arial" w:hAnsi="Arial" w:cs="Arial"/>
          <w:bCs/>
          <w:sz w:val="22"/>
          <w:szCs w:val="22"/>
        </w:rPr>
        <w:t>10.</w:t>
      </w:r>
      <w:r>
        <w:rPr>
          <w:rFonts w:ascii="Arial" w:hAnsi="Arial" w:cs="Arial"/>
          <w:bCs/>
          <w:sz w:val="22"/>
          <w:szCs w:val="22"/>
        </w:rPr>
        <w:tab/>
        <w:t xml:space="preserve">Contractors should complete the following tables setting out the all-inclusive hourly rates including overhead and profit for approved extras/credits for all applicable categories of </w:t>
      </w:r>
      <w:proofErr w:type="spellStart"/>
      <w:r>
        <w:rPr>
          <w:rFonts w:ascii="Arial" w:hAnsi="Arial" w:cs="Arial"/>
          <w:bCs/>
          <w:sz w:val="22"/>
          <w:szCs w:val="22"/>
        </w:rPr>
        <w:t>labour</w:t>
      </w:r>
      <w:proofErr w:type="spellEnd"/>
      <w:r>
        <w:rPr>
          <w:rFonts w:ascii="Arial" w:hAnsi="Arial" w:cs="Arial"/>
          <w:bCs/>
          <w:sz w:val="22"/>
          <w:szCs w:val="22"/>
        </w:rPr>
        <w:t xml:space="preserve"> </w:t>
      </w:r>
      <w:r w:rsidR="001F3058" w:rsidRPr="001969B1">
        <w:rPr>
          <w:rFonts w:ascii="Arial" w:hAnsi="Arial" w:cs="Arial"/>
          <w:bCs/>
          <w:sz w:val="22"/>
          <w:szCs w:val="22"/>
        </w:rPr>
        <w:t>Contractors should utilize</w:t>
      </w:r>
      <w:r w:rsidR="00BC69E6" w:rsidRPr="001969B1">
        <w:rPr>
          <w:rFonts w:ascii="Arial" w:hAnsi="Arial" w:cs="Arial"/>
          <w:bCs/>
          <w:sz w:val="22"/>
          <w:szCs w:val="22"/>
        </w:rPr>
        <w:t xml:space="preserve"> qualified skilled trades personnel on this </w:t>
      </w:r>
      <w:r w:rsidR="00FC63C6" w:rsidRPr="001969B1">
        <w:rPr>
          <w:rFonts w:ascii="Arial" w:hAnsi="Arial" w:cs="Arial"/>
          <w:bCs/>
          <w:sz w:val="22"/>
          <w:szCs w:val="22"/>
        </w:rPr>
        <w:t>Work</w:t>
      </w:r>
      <w:r>
        <w:rPr>
          <w:rFonts w:ascii="Arial" w:hAnsi="Arial" w:cs="Arial"/>
          <w:bCs/>
          <w:sz w:val="22"/>
          <w:szCs w:val="22"/>
        </w:rPr>
        <w:t xml:space="preserve"> (use the spaces provided and/or attach additional pages, if necessary):</w:t>
      </w:r>
    </w:p>
    <w:p w14:paraId="18B04943" w14:textId="77777777" w:rsidR="00B732FC" w:rsidRPr="00FE47C2" w:rsidRDefault="00B732FC" w:rsidP="00B732FC">
      <w:pPr>
        <w:rPr>
          <w:rFonts w:ascii="Arial" w:hAnsi="Arial" w:cs="Arial"/>
          <w:sz w:val="22"/>
          <w:szCs w:val="22"/>
          <w:lang w:eastAsia="en-CA"/>
        </w:rPr>
      </w:pPr>
    </w:p>
    <w:p w14:paraId="52551764" w14:textId="7D8C872A" w:rsidR="00B732FC" w:rsidRDefault="0083344E" w:rsidP="00B732FC">
      <w:pPr>
        <w:jc w:val="both"/>
        <w:rPr>
          <w:rFonts w:ascii="Arial" w:hAnsi="Arial" w:cs="Arial"/>
          <w:b/>
          <w:bCs/>
          <w:sz w:val="22"/>
          <w:szCs w:val="22"/>
          <w:lang w:eastAsia="en-CA"/>
        </w:rPr>
      </w:pPr>
      <w:r>
        <w:rPr>
          <w:rFonts w:ascii="Arial" w:hAnsi="Arial" w:cs="Arial"/>
          <w:b/>
          <w:bCs/>
          <w:sz w:val="22"/>
          <w:szCs w:val="22"/>
          <w:lang w:eastAsia="en-CA"/>
        </w:rPr>
        <w:t xml:space="preserve">Table 1 – Schedule of </w:t>
      </w:r>
      <w:proofErr w:type="spellStart"/>
      <w:r>
        <w:rPr>
          <w:rFonts w:ascii="Arial" w:hAnsi="Arial" w:cs="Arial"/>
          <w:b/>
          <w:bCs/>
          <w:sz w:val="22"/>
          <w:szCs w:val="22"/>
          <w:lang w:eastAsia="en-CA"/>
        </w:rPr>
        <w:t>Labour</w:t>
      </w:r>
      <w:proofErr w:type="spellEnd"/>
      <w:r>
        <w:rPr>
          <w:rFonts w:ascii="Arial" w:hAnsi="Arial" w:cs="Arial"/>
          <w:b/>
          <w:bCs/>
          <w:sz w:val="22"/>
          <w:szCs w:val="22"/>
          <w:lang w:eastAsia="en-CA"/>
        </w:rPr>
        <w:t xml:space="preserve"> Rates:</w:t>
      </w:r>
    </w:p>
    <w:p w14:paraId="132A515E" w14:textId="59804768" w:rsidR="0083344E" w:rsidRPr="00FE47C2" w:rsidRDefault="0083344E" w:rsidP="00B732FC">
      <w:pPr>
        <w:jc w:val="both"/>
        <w:rPr>
          <w:rFonts w:ascii="Arial" w:hAnsi="Arial" w:cs="Arial"/>
          <w:sz w:val="22"/>
          <w:szCs w:val="22"/>
          <w:lang w:eastAsia="en-CA"/>
        </w:rPr>
      </w:pPr>
      <w:r>
        <w:rPr>
          <w:rFonts w:ascii="Arial" w:hAnsi="Arial" w:cs="Arial"/>
          <w:b/>
          <w:bCs/>
          <w:sz w:val="22"/>
          <w:szCs w:val="22"/>
          <w:lang w:eastAsia="en-CA"/>
        </w:rPr>
        <w:t>`</w:t>
      </w:r>
    </w:p>
    <w:tbl>
      <w:tblPr>
        <w:tblW w:w="9360" w:type="dxa"/>
        <w:tblInd w:w="108" w:type="dxa"/>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4964"/>
        <w:gridCol w:w="2269"/>
        <w:gridCol w:w="2127"/>
      </w:tblGrid>
      <w:tr w:rsidR="00B732FC" w:rsidRPr="00FE47C2" w14:paraId="314793DC" w14:textId="77777777" w:rsidTr="004641E0">
        <w:trPr>
          <w:cantSplit/>
        </w:trPr>
        <w:tc>
          <w:tcPr>
            <w:tcW w:w="4964" w:type="dxa"/>
            <w:tcBorders>
              <w:top w:val="single" w:sz="2" w:space="0" w:color="auto"/>
              <w:left w:val="nil"/>
              <w:bottom w:val="single" w:sz="2" w:space="0" w:color="auto"/>
              <w:right w:val="single" w:sz="2" w:space="0" w:color="auto"/>
            </w:tcBorders>
            <w:vAlign w:val="center"/>
            <w:hideMark/>
          </w:tcPr>
          <w:p w14:paraId="256F2ABA" w14:textId="77777777" w:rsidR="00B732FC" w:rsidRPr="00FE47C2" w:rsidRDefault="00B732FC" w:rsidP="0083344E">
            <w:pPr>
              <w:jc w:val="center"/>
              <w:rPr>
                <w:rFonts w:ascii="Arial" w:eastAsia="Calibri" w:hAnsi="Arial" w:cs="Arial"/>
                <w:bCs/>
                <w:sz w:val="22"/>
                <w:szCs w:val="22"/>
              </w:rPr>
            </w:pPr>
            <w:r w:rsidRPr="00FE47C2">
              <w:rPr>
                <w:rFonts w:ascii="Arial" w:eastAsia="Calibri" w:hAnsi="Arial" w:cs="Arial"/>
                <w:bCs/>
                <w:sz w:val="22"/>
                <w:szCs w:val="22"/>
              </w:rPr>
              <w:t>LABOUR CATEGORY</w:t>
            </w:r>
          </w:p>
        </w:tc>
        <w:tc>
          <w:tcPr>
            <w:tcW w:w="2269" w:type="dxa"/>
            <w:tcBorders>
              <w:top w:val="single" w:sz="2" w:space="0" w:color="auto"/>
              <w:left w:val="single" w:sz="2" w:space="0" w:color="auto"/>
              <w:bottom w:val="single" w:sz="2" w:space="0" w:color="auto"/>
              <w:right w:val="single" w:sz="2" w:space="0" w:color="auto"/>
            </w:tcBorders>
            <w:hideMark/>
          </w:tcPr>
          <w:p w14:paraId="34C6DB6A" w14:textId="77777777" w:rsidR="00B732FC" w:rsidRPr="00FE47C2" w:rsidRDefault="00B732FC" w:rsidP="0083344E">
            <w:pPr>
              <w:jc w:val="center"/>
              <w:rPr>
                <w:rFonts w:ascii="Arial" w:eastAsia="Calibri" w:hAnsi="Arial" w:cs="Arial"/>
                <w:bCs/>
                <w:sz w:val="22"/>
                <w:szCs w:val="22"/>
              </w:rPr>
            </w:pPr>
            <w:r w:rsidRPr="00FE47C2">
              <w:rPr>
                <w:rFonts w:ascii="Arial" w:eastAsia="Calibri" w:hAnsi="Arial" w:cs="Arial"/>
                <w:bCs/>
                <w:sz w:val="22"/>
                <w:szCs w:val="22"/>
              </w:rPr>
              <w:t>STRAIGHT TIME/HR</w:t>
            </w:r>
          </w:p>
          <w:p w14:paraId="4BDC540A" w14:textId="77777777" w:rsidR="00B732FC" w:rsidRPr="00FE47C2" w:rsidRDefault="00B732FC" w:rsidP="0083344E">
            <w:pPr>
              <w:jc w:val="center"/>
              <w:rPr>
                <w:rFonts w:ascii="Arial" w:eastAsia="Calibri" w:hAnsi="Arial" w:cs="Arial"/>
                <w:bCs/>
                <w:sz w:val="22"/>
                <w:szCs w:val="22"/>
              </w:rPr>
            </w:pPr>
            <w:r w:rsidRPr="00FE47C2">
              <w:rPr>
                <w:rFonts w:ascii="Arial" w:eastAsia="Calibri" w:hAnsi="Arial" w:cs="Arial"/>
                <w:bCs/>
                <w:sz w:val="22"/>
                <w:szCs w:val="22"/>
              </w:rPr>
              <w:t>(exclude GST)</w:t>
            </w:r>
          </w:p>
        </w:tc>
        <w:tc>
          <w:tcPr>
            <w:tcW w:w="2127" w:type="dxa"/>
            <w:tcBorders>
              <w:top w:val="single" w:sz="2" w:space="0" w:color="auto"/>
              <w:left w:val="single" w:sz="2" w:space="0" w:color="auto"/>
              <w:bottom w:val="single" w:sz="2" w:space="0" w:color="auto"/>
              <w:right w:val="nil"/>
            </w:tcBorders>
            <w:hideMark/>
          </w:tcPr>
          <w:p w14:paraId="5E90D800" w14:textId="77777777" w:rsidR="00B732FC" w:rsidRPr="00FE47C2" w:rsidRDefault="00B732FC" w:rsidP="0083344E">
            <w:pPr>
              <w:jc w:val="center"/>
              <w:rPr>
                <w:rFonts w:ascii="Arial" w:eastAsia="Calibri" w:hAnsi="Arial" w:cs="Arial"/>
                <w:bCs/>
                <w:sz w:val="22"/>
                <w:szCs w:val="22"/>
              </w:rPr>
            </w:pPr>
            <w:r w:rsidRPr="00FE47C2">
              <w:rPr>
                <w:rFonts w:ascii="Arial" w:eastAsia="Calibri" w:hAnsi="Arial" w:cs="Arial"/>
                <w:bCs/>
                <w:sz w:val="22"/>
                <w:szCs w:val="22"/>
              </w:rPr>
              <w:t>OVERTIME RATE/HR</w:t>
            </w:r>
          </w:p>
          <w:p w14:paraId="75BB6611" w14:textId="77777777" w:rsidR="00B732FC" w:rsidRPr="00FE47C2" w:rsidRDefault="00B732FC" w:rsidP="0083344E">
            <w:pPr>
              <w:jc w:val="center"/>
              <w:rPr>
                <w:rFonts w:ascii="Arial" w:eastAsia="Calibri" w:hAnsi="Arial" w:cs="Arial"/>
                <w:bCs/>
                <w:sz w:val="22"/>
                <w:szCs w:val="22"/>
              </w:rPr>
            </w:pPr>
            <w:r w:rsidRPr="00FE47C2">
              <w:rPr>
                <w:rFonts w:ascii="Arial" w:eastAsia="Calibri" w:hAnsi="Arial" w:cs="Arial"/>
                <w:bCs/>
                <w:sz w:val="22"/>
                <w:szCs w:val="22"/>
              </w:rPr>
              <w:t>(excluded GST)</w:t>
            </w:r>
          </w:p>
        </w:tc>
      </w:tr>
      <w:tr w:rsidR="00B732FC" w:rsidRPr="00FE47C2" w14:paraId="7EDD2DDC" w14:textId="77777777" w:rsidTr="004641E0">
        <w:trPr>
          <w:cantSplit/>
          <w:trHeight w:val="331"/>
        </w:trPr>
        <w:tc>
          <w:tcPr>
            <w:tcW w:w="4964" w:type="dxa"/>
            <w:tcBorders>
              <w:top w:val="single" w:sz="2" w:space="0" w:color="auto"/>
              <w:left w:val="nil"/>
              <w:bottom w:val="single" w:sz="2" w:space="0" w:color="auto"/>
              <w:right w:val="single" w:sz="2" w:space="0" w:color="auto"/>
            </w:tcBorders>
            <w:vAlign w:val="center"/>
            <w:hideMark/>
          </w:tcPr>
          <w:p w14:paraId="2200382A" w14:textId="77777777" w:rsidR="00B732FC" w:rsidRPr="00FE47C2" w:rsidRDefault="00B732FC" w:rsidP="0083344E">
            <w:pPr>
              <w:tabs>
                <w:tab w:val="left" w:pos="394"/>
              </w:tabs>
              <w:spacing w:before="120" w:line="480" w:lineRule="auto"/>
              <w:jc w:val="both"/>
              <w:rPr>
                <w:rFonts w:ascii="Arial" w:hAnsi="Arial" w:cs="Arial"/>
                <w:sz w:val="22"/>
                <w:szCs w:val="22"/>
              </w:rPr>
            </w:pPr>
            <w:r w:rsidRPr="00FE47C2">
              <w:rPr>
                <w:rFonts w:ascii="Arial" w:hAnsi="Arial" w:cs="Arial"/>
                <w:sz w:val="22"/>
                <w:szCs w:val="22"/>
              </w:rPr>
              <w:t>1.</w:t>
            </w:r>
            <w:r w:rsidRPr="00FE47C2">
              <w:rPr>
                <w:rFonts w:ascii="Arial" w:hAnsi="Arial" w:cs="Arial"/>
                <w:sz w:val="22"/>
                <w:szCs w:val="22"/>
              </w:rPr>
              <w:tab/>
              <w:t>Project Manager</w:t>
            </w:r>
          </w:p>
        </w:tc>
        <w:tc>
          <w:tcPr>
            <w:tcW w:w="2269" w:type="dxa"/>
            <w:tcBorders>
              <w:top w:val="single" w:sz="2" w:space="0" w:color="auto"/>
              <w:left w:val="single" w:sz="2" w:space="0" w:color="auto"/>
              <w:bottom w:val="single" w:sz="2" w:space="0" w:color="auto"/>
              <w:right w:val="single" w:sz="2" w:space="0" w:color="auto"/>
            </w:tcBorders>
            <w:vAlign w:val="center"/>
            <w:hideMark/>
          </w:tcPr>
          <w:p w14:paraId="7D77638B" w14:textId="77777777" w:rsidR="00B732FC" w:rsidRPr="00FE47C2" w:rsidRDefault="00B732FC" w:rsidP="0083344E">
            <w:pPr>
              <w:spacing w:before="120" w:line="480" w:lineRule="auto"/>
              <w:jc w:val="both"/>
              <w:rPr>
                <w:rFonts w:ascii="Arial" w:hAnsi="Arial" w:cs="Arial"/>
                <w:b/>
                <w:sz w:val="22"/>
                <w:szCs w:val="22"/>
              </w:rPr>
            </w:pPr>
            <w:r w:rsidRPr="00FE47C2">
              <w:rPr>
                <w:rFonts w:ascii="Arial" w:hAnsi="Arial" w:cs="Arial"/>
                <w:b/>
                <w:sz w:val="22"/>
                <w:szCs w:val="22"/>
              </w:rPr>
              <w:t>$</w:t>
            </w:r>
          </w:p>
        </w:tc>
        <w:tc>
          <w:tcPr>
            <w:tcW w:w="2127" w:type="dxa"/>
            <w:tcBorders>
              <w:top w:val="single" w:sz="2" w:space="0" w:color="auto"/>
              <w:left w:val="single" w:sz="2" w:space="0" w:color="auto"/>
              <w:bottom w:val="single" w:sz="2" w:space="0" w:color="auto"/>
              <w:right w:val="nil"/>
            </w:tcBorders>
            <w:vAlign w:val="center"/>
            <w:hideMark/>
          </w:tcPr>
          <w:p w14:paraId="6832C5DA" w14:textId="77777777" w:rsidR="00B732FC" w:rsidRPr="00FE47C2" w:rsidRDefault="00B732FC" w:rsidP="0083344E">
            <w:pPr>
              <w:spacing w:before="120" w:line="480" w:lineRule="auto"/>
              <w:jc w:val="both"/>
              <w:rPr>
                <w:rFonts w:ascii="Arial" w:hAnsi="Arial" w:cs="Arial"/>
                <w:b/>
                <w:sz w:val="22"/>
                <w:szCs w:val="22"/>
              </w:rPr>
            </w:pPr>
            <w:r w:rsidRPr="00FE47C2">
              <w:rPr>
                <w:rFonts w:ascii="Arial" w:hAnsi="Arial" w:cs="Arial"/>
                <w:b/>
                <w:sz w:val="22"/>
                <w:szCs w:val="22"/>
              </w:rPr>
              <w:t>$</w:t>
            </w:r>
          </w:p>
        </w:tc>
      </w:tr>
      <w:tr w:rsidR="00B732FC" w:rsidRPr="00FE47C2" w14:paraId="001C7264" w14:textId="77777777" w:rsidTr="004641E0">
        <w:trPr>
          <w:cantSplit/>
          <w:trHeight w:val="331"/>
        </w:trPr>
        <w:tc>
          <w:tcPr>
            <w:tcW w:w="4964" w:type="dxa"/>
            <w:tcBorders>
              <w:top w:val="single" w:sz="2" w:space="0" w:color="auto"/>
              <w:left w:val="nil"/>
              <w:bottom w:val="single" w:sz="2" w:space="0" w:color="auto"/>
              <w:right w:val="single" w:sz="2" w:space="0" w:color="auto"/>
            </w:tcBorders>
            <w:vAlign w:val="center"/>
            <w:hideMark/>
          </w:tcPr>
          <w:p w14:paraId="06353FD2" w14:textId="77777777" w:rsidR="00B732FC" w:rsidRPr="00FE47C2" w:rsidRDefault="00B732FC" w:rsidP="0083344E">
            <w:pPr>
              <w:tabs>
                <w:tab w:val="left" w:pos="394"/>
              </w:tabs>
              <w:spacing w:before="120" w:line="480" w:lineRule="auto"/>
              <w:jc w:val="both"/>
              <w:rPr>
                <w:rFonts w:ascii="Arial" w:hAnsi="Arial" w:cs="Arial"/>
                <w:sz w:val="22"/>
                <w:szCs w:val="22"/>
              </w:rPr>
            </w:pPr>
            <w:r w:rsidRPr="00FE47C2">
              <w:rPr>
                <w:rFonts w:ascii="Arial" w:hAnsi="Arial" w:cs="Arial"/>
                <w:sz w:val="22"/>
                <w:szCs w:val="22"/>
              </w:rPr>
              <w:t>2.</w:t>
            </w:r>
            <w:r w:rsidRPr="00FE47C2">
              <w:rPr>
                <w:rFonts w:ascii="Arial" w:hAnsi="Arial" w:cs="Arial"/>
                <w:sz w:val="22"/>
                <w:szCs w:val="22"/>
              </w:rPr>
              <w:tab/>
              <w:t>Site Superintendent</w:t>
            </w:r>
          </w:p>
        </w:tc>
        <w:tc>
          <w:tcPr>
            <w:tcW w:w="2269" w:type="dxa"/>
            <w:tcBorders>
              <w:top w:val="single" w:sz="2" w:space="0" w:color="auto"/>
              <w:left w:val="single" w:sz="2" w:space="0" w:color="auto"/>
              <w:bottom w:val="single" w:sz="2" w:space="0" w:color="auto"/>
              <w:right w:val="single" w:sz="2" w:space="0" w:color="auto"/>
            </w:tcBorders>
            <w:vAlign w:val="center"/>
            <w:hideMark/>
          </w:tcPr>
          <w:p w14:paraId="43DE082C" w14:textId="77777777" w:rsidR="00B732FC" w:rsidRPr="00FE47C2" w:rsidRDefault="00B732FC" w:rsidP="0083344E">
            <w:pPr>
              <w:spacing w:before="120" w:line="480" w:lineRule="auto"/>
              <w:jc w:val="both"/>
              <w:rPr>
                <w:rFonts w:ascii="Arial" w:hAnsi="Arial" w:cs="Arial"/>
                <w:b/>
                <w:sz w:val="22"/>
                <w:szCs w:val="22"/>
              </w:rPr>
            </w:pPr>
            <w:r w:rsidRPr="00FE47C2">
              <w:rPr>
                <w:rFonts w:ascii="Arial" w:hAnsi="Arial" w:cs="Arial"/>
                <w:b/>
                <w:sz w:val="22"/>
                <w:szCs w:val="22"/>
              </w:rPr>
              <w:t>$</w:t>
            </w:r>
          </w:p>
        </w:tc>
        <w:tc>
          <w:tcPr>
            <w:tcW w:w="2127" w:type="dxa"/>
            <w:tcBorders>
              <w:top w:val="single" w:sz="2" w:space="0" w:color="auto"/>
              <w:left w:val="single" w:sz="2" w:space="0" w:color="auto"/>
              <w:bottom w:val="single" w:sz="2" w:space="0" w:color="auto"/>
              <w:right w:val="nil"/>
            </w:tcBorders>
            <w:vAlign w:val="center"/>
            <w:hideMark/>
          </w:tcPr>
          <w:p w14:paraId="37EC5242" w14:textId="77777777" w:rsidR="00B732FC" w:rsidRPr="00FE47C2" w:rsidRDefault="00B732FC" w:rsidP="0083344E">
            <w:pPr>
              <w:spacing w:before="120" w:line="480" w:lineRule="auto"/>
              <w:jc w:val="both"/>
              <w:rPr>
                <w:rFonts w:ascii="Arial" w:hAnsi="Arial" w:cs="Arial"/>
                <w:b/>
                <w:sz w:val="22"/>
                <w:szCs w:val="22"/>
              </w:rPr>
            </w:pPr>
            <w:r w:rsidRPr="00FE47C2">
              <w:rPr>
                <w:rFonts w:ascii="Arial" w:hAnsi="Arial" w:cs="Arial"/>
                <w:b/>
                <w:sz w:val="22"/>
                <w:szCs w:val="22"/>
              </w:rPr>
              <w:t>$</w:t>
            </w:r>
          </w:p>
        </w:tc>
      </w:tr>
      <w:tr w:rsidR="00B732FC" w:rsidRPr="00FE47C2" w14:paraId="475B92F7" w14:textId="77777777" w:rsidTr="004641E0">
        <w:trPr>
          <w:cantSplit/>
          <w:trHeight w:val="331"/>
        </w:trPr>
        <w:tc>
          <w:tcPr>
            <w:tcW w:w="4964" w:type="dxa"/>
            <w:tcBorders>
              <w:top w:val="single" w:sz="2" w:space="0" w:color="auto"/>
              <w:left w:val="nil"/>
              <w:bottom w:val="single" w:sz="2" w:space="0" w:color="auto"/>
              <w:right w:val="single" w:sz="2" w:space="0" w:color="auto"/>
            </w:tcBorders>
            <w:vAlign w:val="center"/>
            <w:hideMark/>
          </w:tcPr>
          <w:p w14:paraId="5E5D1395" w14:textId="77777777" w:rsidR="00B732FC" w:rsidRPr="00FE47C2" w:rsidRDefault="00B732FC" w:rsidP="0083344E">
            <w:pPr>
              <w:tabs>
                <w:tab w:val="left" w:pos="394"/>
              </w:tabs>
              <w:spacing w:before="120" w:line="480" w:lineRule="auto"/>
              <w:jc w:val="both"/>
              <w:rPr>
                <w:rFonts w:ascii="Arial" w:hAnsi="Arial" w:cs="Arial"/>
                <w:sz w:val="22"/>
                <w:szCs w:val="22"/>
              </w:rPr>
            </w:pPr>
            <w:r w:rsidRPr="00FE47C2">
              <w:rPr>
                <w:rFonts w:ascii="Arial" w:hAnsi="Arial" w:cs="Arial"/>
                <w:sz w:val="22"/>
                <w:szCs w:val="22"/>
              </w:rPr>
              <w:t>3.</w:t>
            </w:r>
            <w:r w:rsidRPr="00FE47C2">
              <w:rPr>
                <w:rFonts w:ascii="Arial" w:hAnsi="Arial" w:cs="Arial"/>
                <w:sz w:val="22"/>
                <w:szCs w:val="22"/>
              </w:rPr>
              <w:tab/>
              <w:t>Foreman</w:t>
            </w:r>
          </w:p>
        </w:tc>
        <w:tc>
          <w:tcPr>
            <w:tcW w:w="2269" w:type="dxa"/>
            <w:tcBorders>
              <w:top w:val="single" w:sz="2" w:space="0" w:color="auto"/>
              <w:left w:val="single" w:sz="2" w:space="0" w:color="auto"/>
              <w:bottom w:val="single" w:sz="2" w:space="0" w:color="auto"/>
              <w:right w:val="single" w:sz="2" w:space="0" w:color="auto"/>
            </w:tcBorders>
            <w:vAlign w:val="center"/>
            <w:hideMark/>
          </w:tcPr>
          <w:p w14:paraId="33C5303F" w14:textId="77777777" w:rsidR="00B732FC" w:rsidRPr="00FE47C2" w:rsidRDefault="00B732FC" w:rsidP="0083344E">
            <w:pPr>
              <w:spacing w:before="120" w:line="480" w:lineRule="auto"/>
              <w:jc w:val="both"/>
              <w:rPr>
                <w:rFonts w:ascii="Arial" w:hAnsi="Arial" w:cs="Arial"/>
                <w:b/>
                <w:sz w:val="22"/>
                <w:szCs w:val="22"/>
              </w:rPr>
            </w:pPr>
            <w:r w:rsidRPr="00FE47C2">
              <w:rPr>
                <w:rFonts w:ascii="Arial" w:hAnsi="Arial" w:cs="Arial"/>
                <w:b/>
                <w:sz w:val="22"/>
                <w:szCs w:val="22"/>
              </w:rPr>
              <w:t>$</w:t>
            </w:r>
          </w:p>
        </w:tc>
        <w:tc>
          <w:tcPr>
            <w:tcW w:w="2127" w:type="dxa"/>
            <w:tcBorders>
              <w:top w:val="single" w:sz="2" w:space="0" w:color="auto"/>
              <w:left w:val="single" w:sz="2" w:space="0" w:color="auto"/>
              <w:bottom w:val="single" w:sz="2" w:space="0" w:color="auto"/>
              <w:right w:val="nil"/>
            </w:tcBorders>
            <w:vAlign w:val="center"/>
            <w:hideMark/>
          </w:tcPr>
          <w:p w14:paraId="2ED89F14" w14:textId="77777777" w:rsidR="00B732FC" w:rsidRPr="00FE47C2" w:rsidRDefault="00B732FC" w:rsidP="0083344E">
            <w:pPr>
              <w:spacing w:before="120" w:line="480" w:lineRule="auto"/>
              <w:jc w:val="both"/>
              <w:rPr>
                <w:rFonts w:ascii="Arial" w:hAnsi="Arial" w:cs="Arial"/>
                <w:b/>
                <w:sz w:val="22"/>
                <w:szCs w:val="22"/>
              </w:rPr>
            </w:pPr>
            <w:r w:rsidRPr="00FE47C2">
              <w:rPr>
                <w:rFonts w:ascii="Arial" w:hAnsi="Arial" w:cs="Arial"/>
                <w:b/>
                <w:sz w:val="22"/>
                <w:szCs w:val="22"/>
              </w:rPr>
              <w:t>$</w:t>
            </w:r>
          </w:p>
        </w:tc>
      </w:tr>
      <w:tr w:rsidR="00B732FC" w:rsidRPr="00FE47C2" w14:paraId="2E26FAE0" w14:textId="77777777" w:rsidTr="004641E0">
        <w:trPr>
          <w:cantSplit/>
          <w:trHeight w:val="331"/>
        </w:trPr>
        <w:tc>
          <w:tcPr>
            <w:tcW w:w="4964" w:type="dxa"/>
            <w:tcBorders>
              <w:top w:val="single" w:sz="2" w:space="0" w:color="auto"/>
              <w:left w:val="nil"/>
              <w:bottom w:val="single" w:sz="2" w:space="0" w:color="auto"/>
              <w:right w:val="single" w:sz="2" w:space="0" w:color="auto"/>
            </w:tcBorders>
            <w:vAlign w:val="center"/>
            <w:hideMark/>
          </w:tcPr>
          <w:p w14:paraId="1F21D943" w14:textId="77777777" w:rsidR="00B732FC" w:rsidRPr="00FE47C2" w:rsidRDefault="00B732FC" w:rsidP="0083344E">
            <w:pPr>
              <w:tabs>
                <w:tab w:val="left" w:pos="394"/>
              </w:tabs>
              <w:spacing w:before="120" w:line="480" w:lineRule="auto"/>
              <w:jc w:val="both"/>
              <w:rPr>
                <w:rFonts w:ascii="Arial" w:hAnsi="Arial" w:cs="Arial"/>
                <w:sz w:val="22"/>
                <w:szCs w:val="22"/>
              </w:rPr>
            </w:pPr>
            <w:r w:rsidRPr="00FE47C2">
              <w:rPr>
                <w:rFonts w:ascii="Arial" w:hAnsi="Arial" w:cs="Arial"/>
                <w:sz w:val="22"/>
                <w:szCs w:val="22"/>
              </w:rPr>
              <w:t>4.</w:t>
            </w:r>
            <w:r w:rsidRPr="00FE47C2">
              <w:rPr>
                <w:rFonts w:ascii="Arial" w:hAnsi="Arial" w:cs="Arial"/>
                <w:sz w:val="22"/>
                <w:szCs w:val="22"/>
              </w:rPr>
              <w:tab/>
              <w:t>Plumber (BCTQ)</w:t>
            </w:r>
          </w:p>
        </w:tc>
        <w:tc>
          <w:tcPr>
            <w:tcW w:w="2269" w:type="dxa"/>
            <w:tcBorders>
              <w:top w:val="single" w:sz="2" w:space="0" w:color="auto"/>
              <w:left w:val="single" w:sz="2" w:space="0" w:color="auto"/>
              <w:bottom w:val="single" w:sz="2" w:space="0" w:color="auto"/>
              <w:right w:val="single" w:sz="2" w:space="0" w:color="auto"/>
            </w:tcBorders>
            <w:vAlign w:val="center"/>
            <w:hideMark/>
          </w:tcPr>
          <w:p w14:paraId="70989669" w14:textId="77777777" w:rsidR="00B732FC" w:rsidRPr="00FE47C2" w:rsidRDefault="00B732FC" w:rsidP="0083344E">
            <w:pPr>
              <w:spacing w:before="120" w:line="480" w:lineRule="auto"/>
              <w:jc w:val="both"/>
              <w:rPr>
                <w:rFonts w:ascii="Arial" w:hAnsi="Arial" w:cs="Arial"/>
                <w:b/>
                <w:sz w:val="22"/>
                <w:szCs w:val="22"/>
              </w:rPr>
            </w:pPr>
            <w:r w:rsidRPr="00FE47C2">
              <w:rPr>
                <w:rFonts w:ascii="Arial" w:hAnsi="Arial" w:cs="Arial"/>
                <w:b/>
                <w:sz w:val="22"/>
                <w:szCs w:val="22"/>
              </w:rPr>
              <w:t>$</w:t>
            </w:r>
          </w:p>
        </w:tc>
        <w:tc>
          <w:tcPr>
            <w:tcW w:w="2127" w:type="dxa"/>
            <w:tcBorders>
              <w:top w:val="single" w:sz="2" w:space="0" w:color="auto"/>
              <w:left w:val="single" w:sz="2" w:space="0" w:color="auto"/>
              <w:bottom w:val="single" w:sz="2" w:space="0" w:color="auto"/>
              <w:right w:val="nil"/>
            </w:tcBorders>
            <w:vAlign w:val="center"/>
            <w:hideMark/>
          </w:tcPr>
          <w:p w14:paraId="28CF2764" w14:textId="77777777" w:rsidR="00B732FC" w:rsidRPr="00FE47C2" w:rsidRDefault="00B732FC" w:rsidP="0083344E">
            <w:pPr>
              <w:spacing w:before="120" w:line="480" w:lineRule="auto"/>
              <w:jc w:val="both"/>
              <w:rPr>
                <w:rFonts w:ascii="Arial" w:hAnsi="Arial" w:cs="Arial"/>
                <w:b/>
                <w:sz w:val="22"/>
                <w:szCs w:val="22"/>
              </w:rPr>
            </w:pPr>
            <w:r w:rsidRPr="00FE47C2">
              <w:rPr>
                <w:rFonts w:ascii="Arial" w:hAnsi="Arial" w:cs="Arial"/>
                <w:b/>
                <w:sz w:val="22"/>
                <w:szCs w:val="22"/>
              </w:rPr>
              <w:t>$</w:t>
            </w:r>
          </w:p>
        </w:tc>
      </w:tr>
      <w:tr w:rsidR="00B732FC" w:rsidRPr="00FE47C2" w14:paraId="15BDE4D0" w14:textId="77777777" w:rsidTr="004641E0">
        <w:trPr>
          <w:cantSplit/>
          <w:trHeight w:val="331"/>
        </w:trPr>
        <w:tc>
          <w:tcPr>
            <w:tcW w:w="4964" w:type="dxa"/>
            <w:tcBorders>
              <w:top w:val="single" w:sz="2" w:space="0" w:color="auto"/>
              <w:left w:val="nil"/>
              <w:bottom w:val="single" w:sz="2" w:space="0" w:color="auto"/>
              <w:right w:val="single" w:sz="2" w:space="0" w:color="auto"/>
            </w:tcBorders>
            <w:vAlign w:val="center"/>
            <w:hideMark/>
          </w:tcPr>
          <w:p w14:paraId="28732B28" w14:textId="77777777" w:rsidR="00B732FC" w:rsidRPr="00FE47C2" w:rsidRDefault="00B732FC" w:rsidP="0083344E">
            <w:pPr>
              <w:tabs>
                <w:tab w:val="left" w:pos="394"/>
              </w:tabs>
              <w:spacing w:before="120" w:line="480" w:lineRule="auto"/>
              <w:jc w:val="both"/>
              <w:rPr>
                <w:rFonts w:ascii="Arial" w:hAnsi="Arial" w:cs="Arial"/>
                <w:sz w:val="22"/>
                <w:szCs w:val="22"/>
              </w:rPr>
            </w:pPr>
            <w:r w:rsidRPr="00FE47C2">
              <w:rPr>
                <w:rFonts w:ascii="Arial" w:hAnsi="Arial" w:cs="Arial"/>
                <w:sz w:val="22"/>
                <w:szCs w:val="22"/>
              </w:rPr>
              <w:t>5.</w:t>
            </w:r>
            <w:r w:rsidRPr="00FE47C2">
              <w:rPr>
                <w:rFonts w:ascii="Arial" w:hAnsi="Arial" w:cs="Arial"/>
                <w:sz w:val="22"/>
                <w:szCs w:val="22"/>
              </w:rPr>
              <w:tab/>
              <w:t>Electrician (BCTQ)</w:t>
            </w:r>
          </w:p>
        </w:tc>
        <w:tc>
          <w:tcPr>
            <w:tcW w:w="2269" w:type="dxa"/>
            <w:tcBorders>
              <w:top w:val="single" w:sz="2" w:space="0" w:color="auto"/>
              <w:left w:val="single" w:sz="2" w:space="0" w:color="auto"/>
              <w:bottom w:val="single" w:sz="2" w:space="0" w:color="auto"/>
              <w:right w:val="single" w:sz="2" w:space="0" w:color="auto"/>
            </w:tcBorders>
            <w:vAlign w:val="center"/>
            <w:hideMark/>
          </w:tcPr>
          <w:p w14:paraId="654B77D1" w14:textId="77777777" w:rsidR="00B732FC" w:rsidRPr="00FE47C2" w:rsidRDefault="00B732FC" w:rsidP="0083344E">
            <w:pPr>
              <w:spacing w:before="120" w:line="480" w:lineRule="auto"/>
              <w:jc w:val="both"/>
              <w:rPr>
                <w:rFonts w:ascii="Arial" w:hAnsi="Arial" w:cs="Arial"/>
                <w:b/>
                <w:sz w:val="22"/>
                <w:szCs w:val="22"/>
              </w:rPr>
            </w:pPr>
            <w:r w:rsidRPr="00FE47C2">
              <w:rPr>
                <w:rFonts w:ascii="Arial" w:hAnsi="Arial" w:cs="Arial"/>
                <w:b/>
                <w:sz w:val="22"/>
                <w:szCs w:val="22"/>
              </w:rPr>
              <w:t>$</w:t>
            </w:r>
          </w:p>
        </w:tc>
        <w:tc>
          <w:tcPr>
            <w:tcW w:w="2127" w:type="dxa"/>
            <w:tcBorders>
              <w:top w:val="single" w:sz="2" w:space="0" w:color="auto"/>
              <w:left w:val="single" w:sz="2" w:space="0" w:color="auto"/>
              <w:bottom w:val="single" w:sz="2" w:space="0" w:color="auto"/>
              <w:right w:val="nil"/>
            </w:tcBorders>
            <w:vAlign w:val="center"/>
            <w:hideMark/>
          </w:tcPr>
          <w:p w14:paraId="1B408869" w14:textId="77777777" w:rsidR="00B732FC" w:rsidRPr="00FE47C2" w:rsidRDefault="00B732FC" w:rsidP="0083344E">
            <w:pPr>
              <w:spacing w:before="120" w:line="480" w:lineRule="auto"/>
              <w:jc w:val="both"/>
              <w:rPr>
                <w:rFonts w:ascii="Arial" w:hAnsi="Arial" w:cs="Arial"/>
                <w:b/>
                <w:sz w:val="22"/>
                <w:szCs w:val="22"/>
              </w:rPr>
            </w:pPr>
            <w:r w:rsidRPr="00FE47C2">
              <w:rPr>
                <w:rFonts w:ascii="Arial" w:hAnsi="Arial" w:cs="Arial"/>
                <w:b/>
                <w:sz w:val="22"/>
                <w:szCs w:val="22"/>
              </w:rPr>
              <w:t>$</w:t>
            </w:r>
          </w:p>
        </w:tc>
      </w:tr>
      <w:tr w:rsidR="00B732FC" w:rsidRPr="00FE47C2" w14:paraId="7C066172" w14:textId="77777777" w:rsidTr="004641E0">
        <w:trPr>
          <w:cantSplit/>
          <w:trHeight w:val="331"/>
        </w:trPr>
        <w:tc>
          <w:tcPr>
            <w:tcW w:w="4964" w:type="dxa"/>
            <w:tcBorders>
              <w:top w:val="single" w:sz="2" w:space="0" w:color="auto"/>
              <w:left w:val="nil"/>
              <w:bottom w:val="single" w:sz="2" w:space="0" w:color="auto"/>
              <w:right w:val="single" w:sz="2" w:space="0" w:color="auto"/>
            </w:tcBorders>
            <w:vAlign w:val="center"/>
            <w:hideMark/>
          </w:tcPr>
          <w:p w14:paraId="30FFA9AC" w14:textId="77777777" w:rsidR="00B732FC" w:rsidRPr="00FE47C2" w:rsidRDefault="00B732FC" w:rsidP="0083344E">
            <w:pPr>
              <w:tabs>
                <w:tab w:val="left" w:pos="394"/>
              </w:tabs>
              <w:spacing w:before="120" w:line="480" w:lineRule="auto"/>
              <w:jc w:val="both"/>
              <w:rPr>
                <w:rFonts w:ascii="Arial" w:hAnsi="Arial" w:cs="Arial"/>
                <w:sz w:val="22"/>
                <w:szCs w:val="22"/>
              </w:rPr>
            </w:pPr>
            <w:r w:rsidRPr="00FE47C2">
              <w:rPr>
                <w:rFonts w:ascii="Arial" w:hAnsi="Arial" w:cs="Arial"/>
                <w:sz w:val="22"/>
                <w:szCs w:val="22"/>
              </w:rPr>
              <w:t>6.   Welder</w:t>
            </w:r>
          </w:p>
        </w:tc>
        <w:tc>
          <w:tcPr>
            <w:tcW w:w="2269" w:type="dxa"/>
            <w:tcBorders>
              <w:top w:val="single" w:sz="2" w:space="0" w:color="auto"/>
              <w:left w:val="single" w:sz="2" w:space="0" w:color="auto"/>
              <w:bottom w:val="single" w:sz="2" w:space="0" w:color="auto"/>
              <w:right w:val="single" w:sz="2" w:space="0" w:color="auto"/>
            </w:tcBorders>
            <w:vAlign w:val="center"/>
            <w:hideMark/>
          </w:tcPr>
          <w:p w14:paraId="5B1D0878" w14:textId="77777777" w:rsidR="00B732FC" w:rsidRPr="00FE47C2" w:rsidRDefault="00B732FC" w:rsidP="0083344E">
            <w:pPr>
              <w:spacing w:before="120" w:line="480" w:lineRule="auto"/>
              <w:jc w:val="both"/>
              <w:rPr>
                <w:rFonts w:ascii="Arial" w:hAnsi="Arial" w:cs="Arial"/>
                <w:b/>
                <w:sz w:val="22"/>
                <w:szCs w:val="22"/>
              </w:rPr>
            </w:pPr>
            <w:r w:rsidRPr="00FE47C2">
              <w:rPr>
                <w:rFonts w:ascii="Arial" w:hAnsi="Arial" w:cs="Arial"/>
                <w:b/>
                <w:sz w:val="22"/>
                <w:szCs w:val="22"/>
              </w:rPr>
              <w:t>$</w:t>
            </w:r>
          </w:p>
        </w:tc>
        <w:tc>
          <w:tcPr>
            <w:tcW w:w="2127" w:type="dxa"/>
            <w:tcBorders>
              <w:top w:val="single" w:sz="2" w:space="0" w:color="auto"/>
              <w:left w:val="single" w:sz="2" w:space="0" w:color="auto"/>
              <w:bottom w:val="single" w:sz="2" w:space="0" w:color="auto"/>
              <w:right w:val="nil"/>
            </w:tcBorders>
            <w:vAlign w:val="center"/>
            <w:hideMark/>
          </w:tcPr>
          <w:p w14:paraId="03DACD66" w14:textId="77777777" w:rsidR="00B732FC" w:rsidRPr="00FE47C2" w:rsidRDefault="00B732FC" w:rsidP="0083344E">
            <w:pPr>
              <w:spacing w:before="120" w:line="480" w:lineRule="auto"/>
              <w:jc w:val="both"/>
              <w:rPr>
                <w:rFonts w:ascii="Arial" w:hAnsi="Arial" w:cs="Arial"/>
                <w:b/>
                <w:sz w:val="22"/>
                <w:szCs w:val="22"/>
              </w:rPr>
            </w:pPr>
            <w:r w:rsidRPr="00FE47C2">
              <w:rPr>
                <w:rFonts w:ascii="Arial" w:hAnsi="Arial" w:cs="Arial"/>
                <w:b/>
                <w:sz w:val="22"/>
                <w:szCs w:val="22"/>
              </w:rPr>
              <w:t>$</w:t>
            </w:r>
          </w:p>
        </w:tc>
      </w:tr>
      <w:tr w:rsidR="00B732FC" w:rsidRPr="00FE47C2" w14:paraId="1C0F579F" w14:textId="77777777" w:rsidTr="004641E0">
        <w:trPr>
          <w:cantSplit/>
          <w:trHeight w:val="331"/>
        </w:trPr>
        <w:tc>
          <w:tcPr>
            <w:tcW w:w="4964" w:type="dxa"/>
            <w:tcBorders>
              <w:top w:val="single" w:sz="2" w:space="0" w:color="auto"/>
              <w:left w:val="nil"/>
              <w:bottom w:val="single" w:sz="2" w:space="0" w:color="auto"/>
              <w:right w:val="single" w:sz="2" w:space="0" w:color="auto"/>
            </w:tcBorders>
            <w:vAlign w:val="center"/>
            <w:hideMark/>
          </w:tcPr>
          <w:p w14:paraId="1BD556BD" w14:textId="77777777" w:rsidR="00B732FC" w:rsidRPr="00FE47C2" w:rsidRDefault="00B732FC" w:rsidP="0083344E">
            <w:pPr>
              <w:tabs>
                <w:tab w:val="left" w:pos="394"/>
              </w:tabs>
              <w:spacing w:before="120" w:line="480" w:lineRule="auto"/>
              <w:jc w:val="both"/>
              <w:rPr>
                <w:rFonts w:ascii="Arial" w:hAnsi="Arial" w:cs="Arial"/>
                <w:sz w:val="22"/>
                <w:szCs w:val="22"/>
              </w:rPr>
            </w:pPr>
            <w:r w:rsidRPr="00FE47C2">
              <w:rPr>
                <w:rFonts w:ascii="Arial" w:hAnsi="Arial" w:cs="Arial"/>
                <w:sz w:val="22"/>
                <w:szCs w:val="22"/>
              </w:rPr>
              <w:t>7.</w:t>
            </w:r>
            <w:r w:rsidRPr="00FE47C2">
              <w:rPr>
                <w:rFonts w:ascii="Arial" w:hAnsi="Arial" w:cs="Arial"/>
                <w:sz w:val="22"/>
                <w:szCs w:val="22"/>
              </w:rPr>
              <w:tab/>
              <w:t>Apprentice (or experienced)</w:t>
            </w:r>
          </w:p>
        </w:tc>
        <w:tc>
          <w:tcPr>
            <w:tcW w:w="2269" w:type="dxa"/>
            <w:tcBorders>
              <w:top w:val="single" w:sz="2" w:space="0" w:color="auto"/>
              <w:left w:val="single" w:sz="2" w:space="0" w:color="auto"/>
              <w:bottom w:val="single" w:sz="2" w:space="0" w:color="auto"/>
              <w:right w:val="single" w:sz="2" w:space="0" w:color="auto"/>
            </w:tcBorders>
            <w:vAlign w:val="center"/>
            <w:hideMark/>
          </w:tcPr>
          <w:p w14:paraId="626D621B" w14:textId="77777777" w:rsidR="00B732FC" w:rsidRPr="00FE47C2" w:rsidRDefault="00B732FC" w:rsidP="0083344E">
            <w:pPr>
              <w:spacing w:before="120" w:line="480" w:lineRule="auto"/>
              <w:jc w:val="both"/>
              <w:rPr>
                <w:rFonts w:ascii="Arial" w:hAnsi="Arial" w:cs="Arial"/>
                <w:b/>
                <w:sz w:val="22"/>
                <w:szCs w:val="22"/>
              </w:rPr>
            </w:pPr>
            <w:r w:rsidRPr="00FE47C2">
              <w:rPr>
                <w:rFonts w:ascii="Arial" w:hAnsi="Arial" w:cs="Arial"/>
                <w:b/>
                <w:sz w:val="22"/>
                <w:szCs w:val="22"/>
              </w:rPr>
              <w:t>$</w:t>
            </w:r>
          </w:p>
        </w:tc>
        <w:tc>
          <w:tcPr>
            <w:tcW w:w="2127" w:type="dxa"/>
            <w:tcBorders>
              <w:top w:val="single" w:sz="2" w:space="0" w:color="auto"/>
              <w:left w:val="single" w:sz="2" w:space="0" w:color="auto"/>
              <w:bottom w:val="single" w:sz="2" w:space="0" w:color="auto"/>
              <w:right w:val="nil"/>
            </w:tcBorders>
            <w:vAlign w:val="center"/>
            <w:hideMark/>
          </w:tcPr>
          <w:p w14:paraId="195990A9" w14:textId="77777777" w:rsidR="00B732FC" w:rsidRPr="00FE47C2" w:rsidRDefault="00B732FC" w:rsidP="0083344E">
            <w:pPr>
              <w:spacing w:before="120" w:line="480" w:lineRule="auto"/>
              <w:jc w:val="both"/>
              <w:rPr>
                <w:rFonts w:ascii="Arial" w:hAnsi="Arial" w:cs="Arial"/>
                <w:b/>
                <w:sz w:val="22"/>
                <w:szCs w:val="22"/>
              </w:rPr>
            </w:pPr>
            <w:r w:rsidRPr="00FE47C2">
              <w:rPr>
                <w:rFonts w:ascii="Arial" w:hAnsi="Arial" w:cs="Arial"/>
                <w:b/>
                <w:sz w:val="22"/>
                <w:szCs w:val="22"/>
              </w:rPr>
              <w:t>$</w:t>
            </w:r>
          </w:p>
        </w:tc>
      </w:tr>
      <w:tr w:rsidR="00B732FC" w:rsidRPr="00FE47C2" w14:paraId="2A765D73" w14:textId="77777777" w:rsidTr="004641E0">
        <w:trPr>
          <w:cantSplit/>
          <w:trHeight w:val="331"/>
        </w:trPr>
        <w:tc>
          <w:tcPr>
            <w:tcW w:w="4964" w:type="dxa"/>
            <w:tcBorders>
              <w:top w:val="single" w:sz="2" w:space="0" w:color="auto"/>
              <w:left w:val="nil"/>
              <w:bottom w:val="single" w:sz="2" w:space="0" w:color="auto"/>
              <w:right w:val="single" w:sz="2" w:space="0" w:color="auto"/>
            </w:tcBorders>
            <w:vAlign w:val="center"/>
            <w:hideMark/>
          </w:tcPr>
          <w:p w14:paraId="13A13965" w14:textId="77777777" w:rsidR="00B732FC" w:rsidRPr="00FE47C2" w:rsidRDefault="00B732FC" w:rsidP="0083344E">
            <w:pPr>
              <w:tabs>
                <w:tab w:val="left" w:pos="394"/>
              </w:tabs>
              <w:spacing w:before="120" w:line="480" w:lineRule="auto"/>
              <w:jc w:val="both"/>
              <w:rPr>
                <w:rFonts w:ascii="Arial" w:hAnsi="Arial" w:cs="Arial"/>
                <w:sz w:val="22"/>
                <w:szCs w:val="22"/>
              </w:rPr>
            </w:pPr>
            <w:r w:rsidRPr="00FE47C2">
              <w:rPr>
                <w:rFonts w:ascii="Arial" w:hAnsi="Arial" w:cs="Arial"/>
                <w:sz w:val="22"/>
                <w:szCs w:val="22"/>
              </w:rPr>
              <w:t xml:space="preserve">8.   </w:t>
            </w:r>
            <w:proofErr w:type="spellStart"/>
            <w:r w:rsidRPr="00FE47C2">
              <w:rPr>
                <w:rFonts w:ascii="Arial" w:hAnsi="Arial" w:cs="Arial"/>
                <w:sz w:val="22"/>
                <w:szCs w:val="22"/>
              </w:rPr>
              <w:t>Labourer</w:t>
            </w:r>
            <w:proofErr w:type="spellEnd"/>
            <w:r w:rsidRPr="00FE47C2">
              <w:rPr>
                <w:rFonts w:ascii="Arial" w:hAnsi="Arial" w:cs="Arial"/>
                <w:sz w:val="22"/>
                <w:szCs w:val="22"/>
              </w:rPr>
              <w:t xml:space="preserve"> / Helper</w:t>
            </w:r>
          </w:p>
        </w:tc>
        <w:tc>
          <w:tcPr>
            <w:tcW w:w="2269" w:type="dxa"/>
            <w:tcBorders>
              <w:top w:val="single" w:sz="2" w:space="0" w:color="auto"/>
              <w:left w:val="single" w:sz="2" w:space="0" w:color="auto"/>
              <w:bottom w:val="single" w:sz="2" w:space="0" w:color="auto"/>
              <w:right w:val="single" w:sz="2" w:space="0" w:color="auto"/>
            </w:tcBorders>
            <w:vAlign w:val="center"/>
            <w:hideMark/>
          </w:tcPr>
          <w:p w14:paraId="2B2387DF" w14:textId="77777777" w:rsidR="00B732FC" w:rsidRPr="00FE47C2" w:rsidRDefault="00B732FC" w:rsidP="0083344E">
            <w:pPr>
              <w:spacing w:before="120" w:line="480" w:lineRule="auto"/>
              <w:jc w:val="both"/>
              <w:rPr>
                <w:rFonts w:ascii="Arial" w:hAnsi="Arial" w:cs="Arial"/>
                <w:b/>
                <w:sz w:val="22"/>
                <w:szCs w:val="22"/>
              </w:rPr>
            </w:pPr>
            <w:r w:rsidRPr="00FE47C2">
              <w:rPr>
                <w:rFonts w:ascii="Arial" w:hAnsi="Arial" w:cs="Arial"/>
                <w:b/>
                <w:sz w:val="22"/>
                <w:szCs w:val="22"/>
              </w:rPr>
              <w:t>$</w:t>
            </w:r>
          </w:p>
        </w:tc>
        <w:tc>
          <w:tcPr>
            <w:tcW w:w="2127" w:type="dxa"/>
            <w:tcBorders>
              <w:top w:val="single" w:sz="2" w:space="0" w:color="auto"/>
              <w:left w:val="single" w:sz="2" w:space="0" w:color="auto"/>
              <w:bottom w:val="single" w:sz="2" w:space="0" w:color="auto"/>
              <w:right w:val="nil"/>
            </w:tcBorders>
            <w:vAlign w:val="center"/>
            <w:hideMark/>
          </w:tcPr>
          <w:p w14:paraId="0D2047FD" w14:textId="77777777" w:rsidR="00B732FC" w:rsidRPr="00FE47C2" w:rsidRDefault="00B732FC" w:rsidP="0083344E">
            <w:pPr>
              <w:spacing w:before="120" w:line="480" w:lineRule="auto"/>
              <w:jc w:val="both"/>
              <w:rPr>
                <w:rFonts w:ascii="Arial" w:hAnsi="Arial" w:cs="Arial"/>
                <w:b/>
                <w:sz w:val="22"/>
                <w:szCs w:val="22"/>
              </w:rPr>
            </w:pPr>
            <w:r w:rsidRPr="00FE47C2">
              <w:rPr>
                <w:rFonts w:ascii="Arial" w:hAnsi="Arial" w:cs="Arial"/>
                <w:b/>
                <w:sz w:val="22"/>
                <w:szCs w:val="22"/>
              </w:rPr>
              <w:t>$</w:t>
            </w:r>
          </w:p>
        </w:tc>
      </w:tr>
      <w:tr w:rsidR="00B732FC" w:rsidRPr="00FE47C2" w14:paraId="2D2488A6" w14:textId="77777777" w:rsidTr="004641E0">
        <w:trPr>
          <w:cantSplit/>
          <w:trHeight w:val="331"/>
        </w:trPr>
        <w:tc>
          <w:tcPr>
            <w:tcW w:w="4964" w:type="dxa"/>
            <w:tcBorders>
              <w:top w:val="single" w:sz="2" w:space="0" w:color="auto"/>
              <w:left w:val="nil"/>
              <w:bottom w:val="single" w:sz="2" w:space="0" w:color="auto"/>
              <w:right w:val="single" w:sz="2" w:space="0" w:color="auto"/>
            </w:tcBorders>
            <w:vAlign w:val="center"/>
            <w:hideMark/>
          </w:tcPr>
          <w:p w14:paraId="19EBC285" w14:textId="77777777" w:rsidR="00B732FC" w:rsidRPr="00FE47C2" w:rsidRDefault="00B732FC" w:rsidP="0083344E">
            <w:pPr>
              <w:tabs>
                <w:tab w:val="left" w:pos="394"/>
              </w:tabs>
              <w:spacing w:before="120" w:line="480" w:lineRule="auto"/>
              <w:jc w:val="both"/>
              <w:rPr>
                <w:rFonts w:ascii="Arial" w:hAnsi="Arial" w:cs="Arial"/>
                <w:sz w:val="22"/>
                <w:szCs w:val="22"/>
              </w:rPr>
            </w:pPr>
            <w:r w:rsidRPr="00FE47C2">
              <w:rPr>
                <w:rFonts w:ascii="Arial" w:hAnsi="Arial" w:cs="Arial"/>
                <w:sz w:val="22"/>
                <w:szCs w:val="22"/>
              </w:rPr>
              <w:t>9.   Insulator</w:t>
            </w:r>
          </w:p>
        </w:tc>
        <w:tc>
          <w:tcPr>
            <w:tcW w:w="2269" w:type="dxa"/>
            <w:tcBorders>
              <w:top w:val="single" w:sz="2" w:space="0" w:color="auto"/>
              <w:left w:val="single" w:sz="2" w:space="0" w:color="auto"/>
              <w:bottom w:val="single" w:sz="2" w:space="0" w:color="auto"/>
              <w:right w:val="single" w:sz="2" w:space="0" w:color="auto"/>
            </w:tcBorders>
            <w:vAlign w:val="center"/>
            <w:hideMark/>
          </w:tcPr>
          <w:p w14:paraId="04923592" w14:textId="77777777" w:rsidR="00B732FC" w:rsidRPr="00FE47C2" w:rsidRDefault="00B732FC" w:rsidP="0083344E">
            <w:pPr>
              <w:spacing w:before="120" w:line="480" w:lineRule="auto"/>
              <w:jc w:val="both"/>
              <w:rPr>
                <w:rFonts w:ascii="Arial" w:hAnsi="Arial" w:cs="Arial"/>
                <w:b/>
                <w:sz w:val="22"/>
                <w:szCs w:val="22"/>
              </w:rPr>
            </w:pPr>
            <w:r w:rsidRPr="00FE47C2">
              <w:rPr>
                <w:rFonts w:ascii="Arial" w:hAnsi="Arial" w:cs="Arial"/>
                <w:b/>
                <w:sz w:val="22"/>
                <w:szCs w:val="22"/>
              </w:rPr>
              <w:t>$</w:t>
            </w:r>
          </w:p>
        </w:tc>
        <w:tc>
          <w:tcPr>
            <w:tcW w:w="2127" w:type="dxa"/>
            <w:tcBorders>
              <w:top w:val="single" w:sz="2" w:space="0" w:color="auto"/>
              <w:left w:val="single" w:sz="2" w:space="0" w:color="auto"/>
              <w:bottom w:val="single" w:sz="2" w:space="0" w:color="auto"/>
              <w:right w:val="nil"/>
            </w:tcBorders>
            <w:vAlign w:val="center"/>
            <w:hideMark/>
          </w:tcPr>
          <w:p w14:paraId="781DDFED" w14:textId="77777777" w:rsidR="00B732FC" w:rsidRPr="00FE47C2" w:rsidRDefault="00B732FC" w:rsidP="0083344E">
            <w:pPr>
              <w:spacing w:before="120" w:line="480" w:lineRule="auto"/>
              <w:jc w:val="both"/>
              <w:rPr>
                <w:rFonts w:ascii="Arial" w:hAnsi="Arial" w:cs="Arial"/>
                <w:b/>
                <w:sz w:val="22"/>
                <w:szCs w:val="22"/>
              </w:rPr>
            </w:pPr>
            <w:r w:rsidRPr="00FE47C2">
              <w:rPr>
                <w:rFonts w:ascii="Arial" w:hAnsi="Arial" w:cs="Arial"/>
                <w:b/>
                <w:sz w:val="22"/>
                <w:szCs w:val="22"/>
              </w:rPr>
              <w:t>$</w:t>
            </w:r>
          </w:p>
        </w:tc>
      </w:tr>
      <w:tr w:rsidR="00B732FC" w:rsidRPr="00FE47C2" w14:paraId="73CFF33B" w14:textId="77777777" w:rsidTr="004641E0">
        <w:trPr>
          <w:cantSplit/>
          <w:trHeight w:val="331"/>
        </w:trPr>
        <w:tc>
          <w:tcPr>
            <w:tcW w:w="9360" w:type="dxa"/>
            <w:gridSpan w:val="3"/>
            <w:tcBorders>
              <w:top w:val="single" w:sz="2" w:space="0" w:color="auto"/>
              <w:left w:val="nil"/>
              <w:bottom w:val="single" w:sz="2" w:space="0" w:color="auto"/>
              <w:right w:val="nil"/>
            </w:tcBorders>
            <w:vAlign w:val="center"/>
            <w:hideMark/>
          </w:tcPr>
          <w:p w14:paraId="6D9B2464" w14:textId="77777777" w:rsidR="00B732FC" w:rsidRPr="00FE47C2" w:rsidRDefault="00B732FC" w:rsidP="0083344E">
            <w:pPr>
              <w:tabs>
                <w:tab w:val="left" w:pos="394"/>
              </w:tabs>
              <w:spacing w:before="120" w:line="480" w:lineRule="auto"/>
              <w:jc w:val="both"/>
              <w:rPr>
                <w:rFonts w:ascii="Arial" w:hAnsi="Arial" w:cs="Arial"/>
                <w:sz w:val="22"/>
                <w:szCs w:val="22"/>
              </w:rPr>
            </w:pPr>
            <w:r w:rsidRPr="00FE47C2">
              <w:rPr>
                <w:rFonts w:ascii="Arial" w:hAnsi="Arial" w:cs="Arial"/>
                <w:sz w:val="22"/>
                <w:szCs w:val="22"/>
              </w:rPr>
              <w:lastRenderedPageBreak/>
              <w:t>Others Not Listed Above (Specify):</w:t>
            </w:r>
          </w:p>
        </w:tc>
      </w:tr>
      <w:tr w:rsidR="00B732FC" w:rsidRPr="00FE47C2" w14:paraId="4775FE7E" w14:textId="77777777" w:rsidTr="004641E0">
        <w:trPr>
          <w:cantSplit/>
          <w:trHeight w:val="331"/>
        </w:trPr>
        <w:tc>
          <w:tcPr>
            <w:tcW w:w="4964" w:type="dxa"/>
            <w:tcBorders>
              <w:top w:val="single" w:sz="2" w:space="0" w:color="auto"/>
              <w:left w:val="nil"/>
              <w:bottom w:val="single" w:sz="2" w:space="0" w:color="auto"/>
              <w:right w:val="single" w:sz="2" w:space="0" w:color="auto"/>
            </w:tcBorders>
            <w:vAlign w:val="center"/>
            <w:hideMark/>
          </w:tcPr>
          <w:p w14:paraId="0BB315A6" w14:textId="77777777" w:rsidR="00B732FC" w:rsidRPr="00FE47C2" w:rsidRDefault="00B732FC" w:rsidP="0083344E">
            <w:pPr>
              <w:tabs>
                <w:tab w:val="left" w:pos="394"/>
              </w:tabs>
              <w:spacing w:before="120" w:line="480" w:lineRule="auto"/>
              <w:jc w:val="both"/>
              <w:rPr>
                <w:rFonts w:ascii="Arial" w:hAnsi="Arial" w:cs="Arial"/>
                <w:sz w:val="22"/>
                <w:szCs w:val="22"/>
              </w:rPr>
            </w:pPr>
            <w:r w:rsidRPr="00FE47C2">
              <w:rPr>
                <w:rFonts w:ascii="Arial" w:hAnsi="Arial" w:cs="Arial"/>
                <w:sz w:val="22"/>
                <w:szCs w:val="22"/>
              </w:rPr>
              <w:t>X.</w:t>
            </w:r>
          </w:p>
        </w:tc>
        <w:tc>
          <w:tcPr>
            <w:tcW w:w="2269" w:type="dxa"/>
            <w:tcBorders>
              <w:top w:val="single" w:sz="2" w:space="0" w:color="auto"/>
              <w:left w:val="single" w:sz="2" w:space="0" w:color="auto"/>
              <w:bottom w:val="single" w:sz="2" w:space="0" w:color="auto"/>
              <w:right w:val="single" w:sz="2" w:space="0" w:color="auto"/>
            </w:tcBorders>
            <w:vAlign w:val="center"/>
          </w:tcPr>
          <w:p w14:paraId="7052347A" w14:textId="77777777" w:rsidR="00B732FC" w:rsidRPr="00FE47C2" w:rsidRDefault="00B732FC" w:rsidP="0083344E">
            <w:pPr>
              <w:spacing w:before="120" w:line="480" w:lineRule="auto"/>
              <w:jc w:val="both"/>
              <w:rPr>
                <w:rFonts w:ascii="Arial" w:hAnsi="Arial" w:cs="Arial"/>
                <w:b/>
                <w:sz w:val="22"/>
                <w:szCs w:val="22"/>
              </w:rPr>
            </w:pPr>
          </w:p>
        </w:tc>
        <w:tc>
          <w:tcPr>
            <w:tcW w:w="2127" w:type="dxa"/>
            <w:tcBorders>
              <w:top w:val="single" w:sz="2" w:space="0" w:color="auto"/>
              <w:left w:val="single" w:sz="2" w:space="0" w:color="auto"/>
              <w:bottom w:val="single" w:sz="2" w:space="0" w:color="auto"/>
              <w:right w:val="nil"/>
            </w:tcBorders>
            <w:vAlign w:val="center"/>
          </w:tcPr>
          <w:p w14:paraId="1CB42ED9" w14:textId="77777777" w:rsidR="00B732FC" w:rsidRPr="00FE47C2" w:rsidRDefault="00B732FC" w:rsidP="0083344E">
            <w:pPr>
              <w:spacing w:before="120" w:line="480" w:lineRule="auto"/>
              <w:jc w:val="both"/>
              <w:rPr>
                <w:rFonts w:ascii="Arial" w:hAnsi="Arial" w:cs="Arial"/>
                <w:b/>
                <w:sz w:val="22"/>
                <w:szCs w:val="22"/>
              </w:rPr>
            </w:pPr>
          </w:p>
        </w:tc>
      </w:tr>
    </w:tbl>
    <w:p w14:paraId="694C1FF0" w14:textId="77777777" w:rsidR="00B732FC" w:rsidRPr="00FE47C2" w:rsidRDefault="00B732FC" w:rsidP="00B732FC">
      <w:pPr>
        <w:pStyle w:val="Subtitle"/>
        <w:spacing w:line="280" w:lineRule="atLeast"/>
        <w:jc w:val="both"/>
        <w:rPr>
          <w:rFonts w:ascii="Arial" w:hAnsi="Arial" w:cs="Arial"/>
          <w:szCs w:val="22"/>
          <w:highlight w:val="yellow"/>
        </w:rPr>
      </w:pPr>
    </w:p>
    <w:p w14:paraId="28721F91" w14:textId="5126DAE6" w:rsidR="00B732FC" w:rsidRPr="0083344E" w:rsidRDefault="0083344E" w:rsidP="00B732FC">
      <w:pPr>
        <w:pStyle w:val="Subtitle"/>
        <w:spacing w:line="280" w:lineRule="atLeast"/>
        <w:jc w:val="both"/>
        <w:rPr>
          <w:rFonts w:ascii="Arial" w:hAnsi="Arial" w:cs="Arial"/>
          <w:szCs w:val="22"/>
        </w:rPr>
      </w:pPr>
      <w:r w:rsidRPr="0083344E">
        <w:rPr>
          <w:rFonts w:ascii="Arial" w:hAnsi="Arial" w:cs="Arial"/>
          <w:caps w:val="0"/>
          <w:szCs w:val="22"/>
        </w:rPr>
        <w:t xml:space="preserve">Table </w:t>
      </w:r>
      <w:r w:rsidR="00B732FC" w:rsidRPr="0083344E">
        <w:rPr>
          <w:rFonts w:ascii="Arial" w:hAnsi="Arial" w:cs="Arial"/>
          <w:caps w:val="0"/>
          <w:szCs w:val="22"/>
        </w:rPr>
        <w:t>2</w:t>
      </w:r>
      <w:r w:rsidRPr="0083344E">
        <w:rPr>
          <w:rFonts w:ascii="Arial" w:hAnsi="Arial" w:cs="Arial"/>
          <w:caps w:val="0"/>
          <w:szCs w:val="22"/>
        </w:rPr>
        <w:t xml:space="preserve"> – Schedule of Equipment Rates</w:t>
      </w:r>
    </w:p>
    <w:p w14:paraId="3D31CE4D" w14:textId="77777777" w:rsidR="00B732FC" w:rsidRPr="00FE47C2" w:rsidRDefault="00B732FC" w:rsidP="00B732FC">
      <w:pPr>
        <w:jc w:val="both"/>
        <w:rPr>
          <w:rFonts w:ascii="Arial" w:hAnsi="Arial" w:cs="Arial"/>
          <w:b/>
          <w:bCs/>
          <w:sz w:val="22"/>
          <w:szCs w:val="22"/>
          <w:lang w:eastAsia="en-CA"/>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4219"/>
        <w:gridCol w:w="2057"/>
        <w:gridCol w:w="3080"/>
      </w:tblGrid>
      <w:tr w:rsidR="00B732FC" w:rsidRPr="00FE47C2" w14:paraId="555B44B7" w14:textId="77777777" w:rsidTr="0083344E">
        <w:trPr>
          <w:trHeight w:val="798"/>
        </w:trPr>
        <w:tc>
          <w:tcPr>
            <w:tcW w:w="4219" w:type="dxa"/>
            <w:tcBorders>
              <w:top w:val="single" w:sz="4" w:space="0" w:color="000000"/>
              <w:left w:val="nil"/>
              <w:bottom w:val="single" w:sz="4" w:space="0" w:color="000000"/>
              <w:right w:val="single" w:sz="4" w:space="0" w:color="000000"/>
            </w:tcBorders>
            <w:vAlign w:val="center"/>
            <w:hideMark/>
          </w:tcPr>
          <w:p w14:paraId="3AC42488" w14:textId="77777777" w:rsidR="00B732FC" w:rsidRPr="00FE47C2" w:rsidRDefault="00B732FC" w:rsidP="0083344E">
            <w:pPr>
              <w:jc w:val="center"/>
              <w:rPr>
                <w:rFonts w:ascii="Arial" w:eastAsia="Calibri" w:hAnsi="Arial" w:cs="Arial"/>
                <w:b/>
                <w:sz w:val="22"/>
                <w:szCs w:val="22"/>
              </w:rPr>
            </w:pPr>
            <w:r w:rsidRPr="00FE47C2">
              <w:rPr>
                <w:rFonts w:ascii="Arial" w:eastAsia="Calibri" w:hAnsi="Arial" w:cs="Arial"/>
                <w:b/>
                <w:sz w:val="22"/>
                <w:szCs w:val="22"/>
              </w:rPr>
              <w:t>CONSTRUCTION EQUIPMENT CLASSIFICATION</w:t>
            </w: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11BA56F7" w14:textId="77777777" w:rsidR="00B732FC" w:rsidRPr="00FE47C2" w:rsidRDefault="00B732FC" w:rsidP="0083344E">
            <w:pPr>
              <w:jc w:val="center"/>
              <w:rPr>
                <w:rFonts w:ascii="Arial" w:eastAsia="Calibri" w:hAnsi="Arial" w:cs="Arial"/>
                <w:b/>
                <w:sz w:val="22"/>
                <w:szCs w:val="22"/>
              </w:rPr>
            </w:pPr>
            <w:r w:rsidRPr="00FE47C2">
              <w:rPr>
                <w:rFonts w:ascii="Arial" w:eastAsia="Calibri" w:hAnsi="Arial" w:cs="Arial"/>
                <w:b/>
                <w:sz w:val="22"/>
                <w:szCs w:val="22"/>
              </w:rPr>
              <w:t>HOURLY RATE</w:t>
            </w:r>
          </w:p>
          <w:p w14:paraId="34A7083D" w14:textId="77777777" w:rsidR="00B732FC" w:rsidRPr="00FE47C2" w:rsidRDefault="00B732FC" w:rsidP="0083344E">
            <w:pPr>
              <w:jc w:val="center"/>
              <w:rPr>
                <w:rFonts w:ascii="Arial" w:eastAsia="Calibri" w:hAnsi="Arial" w:cs="Arial"/>
                <w:b/>
                <w:sz w:val="22"/>
                <w:szCs w:val="22"/>
              </w:rPr>
            </w:pPr>
            <w:r w:rsidRPr="00FE47C2">
              <w:rPr>
                <w:rFonts w:ascii="Arial" w:eastAsia="Calibri" w:hAnsi="Arial" w:cs="Arial"/>
                <w:b/>
                <w:sz w:val="22"/>
                <w:szCs w:val="22"/>
              </w:rPr>
              <w:t>(exclude GST)</w:t>
            </w:r>
          </w:p>
        </w:tc>
        <w:tc>
          <w:tcPr>
            <w:tcW w:w="3080" w:type="dxa"/>
            <w:tcBorders>
              <w:top w:val="single" w:sz="4" w:space="0" w:color="000000"/>
              <w:left w:val="single" w:sz="4" w:space="0" w:color="000000"/>
              <w:bottom w:val="single" w:sz="4" w:space="0" w:color="000000"/>
              <w:right w:val="nil"/>
            </w:tcBorders>
            <w:vAlign w:val="center"/>
            <w:hideMark/>
          </w:tcPr>
          <w:p w14:paraId="06F3E315" w14:textId="77777777" w:rsidR="00B732FC" w:rsidRPr="00FE47C2" w:rsidRDefault="00B732FC" w:rsidP="0083344E">
            <w:pPr>
              <w:jc w:val="center"/>
              <w:rPr>
                <w:rFonts w:ascii="Arial" w:eastAsia="Calibri" w:hAnsi="Arial" w:cs="Arial"/>
                <w:b/>
                <w:sz w:val="22"/>
                <w:szCs w:val="22"/>
              </w:rPr>
            </w:pPr>
            <w:r w:rsidRPr="00FE47C2">
              <w:rPr>
                <w:rFonts w:ascii="Arial" w:eastAsia="Calibri" w:hAnsi="Arial" w:cs="Arial"/>
                <w:b/>
                <w:sz w:val="22"/>
                <w:szCs w:val="22"/>
              </w:rPr>
              <w:t>SPECIFY MAKE &amp; MODEL</w:t>
            </w:r>
          </w:p>
        </w:tc>
      </w:tr>
      <w:tr w:rsidR="00B732FC" w:rsidRPr="00FE47C2" w14:paraId="367BB1A8" w14:textId="77777777" w:rsidTr="0083344E">
        <w:tc>
          <w:tcPr>
            <w:tcW w:w="4219" w:type="dxa"/>
            <w:tcBorders>
              <w:top w:val="single" w:sz="4" w:space="0" w:color="000000"/>
              <w:left w:val="nil"/>
              <w:bottom w:val="single" w:sz="4" w:space="0" w:color="000000"/>
              <w:right w:val="single" w:sz="4" w:space="0" w:color="000000"/>
            </w:tcBorders>
          </w:tcPr>
          <w:p w14:paraId="29680124" w14:textId="77777777" w:rsidR="00B732FC" w:rsidRPr="00FE47C2" w:rsidRDefault="00B732FC" w:rsidP="0083344E">
            <w:pPr>
              <w:spacing w:before="240"/>
              <w:jc w:val="both"/>
              <w:rPr>
                <w:rFonts w:ascii="Arial" w:eastAsia="Calibri" w:hAnsi="Arial" w:cs="Arial"/>
                <w:sz w:val="22"/>
                <w:szCs w:val="22"/>
              </w:rPr>
            </w:pP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160081B2" w14:textId="77777777" w:rsidR="00B732FC" w:rsidRPr="00FE47C2" w:rsidRDefault="00B732FC" w:rsidP="0083344E">
            <w:pPr>
              <w:keepNext/>
              <w:spacing w:before="240"/>
              <w:jc w:val="both"/>
              <w:rPr>
                <w:rFonts w:ascii="Arial" w:eastAsia="Calibri" w:hAnsi="Arial" w:cs="Arial"/>
                <w:b/>
                <w:sz w:val="22"/>
                <w:szCs w:val="22"/>
              </w:rPr>
            </w:pPr>
            <w:r w:rsidRPr="00FE47C2">
              <w:rPr>
                <w:rFonts w:ascii="Arial" w:eastAsia="Calibri" w:hAnsi="Arial" w:cs="Arial"/>
                <w:b/>
                <w:sz w:val="22"/>
                <w:szCs w:val="22"/>
              </w:rPr>
              <w:t>$</w:t>
            </w:r>
          </w:p>
        </w:tc>
        <w:tc>
          <w:tcPr>
            <w:tcW w:w="3080" w:type="dxa"/>
            <w:tcBorders>
              <w:top w:val="single" w:sz="4" w:space="0" w:color="000000"/>
              <w:left w:val="single" w:sz="4" w:space="0" w:color="000000"/>
              <w:bottom w:val="single" w:sz="4" w:space="0" w:color="000000"/>
              <w:right w:val="nil"/>
            </w:tcBorders>
          </w:tcPr>
          <w:p w14:paraId="2C7C454F" w14:textId="77777777" w:rsidR="00B732FC" w:rsidRPr="00FE47C2" w:rsidRDefault="00B732FC" w:rsidP="0083344E">
            <w:pPr>
              <w:spacing w:before="240"/>
              <w:jc w:val="both"/>
              <w:rPr>
                <w:rFonts w:ascii="Arial" w:eastAsia="Calibri" w:hAnsi="Arial" w:cs="Arial"/>
                <w:sz w:val="22"/>
                <w:szCs w:val="22"/>
              </w:rPr>
            </w:pPr>
          </w:p>
        </w:tc>
      </w:tr>
      <w:tr w:rsidR="00B732FC" w:rsidRPr="00FE47C2" w14:paraId="4F497C22" w14:textId="77777777" w:rsidTr="0083344E">
        <w:tc>
          <w:tcPr>
            <w:tcW w:w="4219" w:type="dxa"/>
            <w:tcBorders>
              <w:top w:val="single" w:sz="4" w:space="0" w:color="000000"/>
              <w:left w:val="nil"/>
              <w:bottom w:val="single" w:sz="4" w:space="0" w:color="000000"/>
              <w:right w:val="single" w:sz="4" w:space="0" w:color="000000"/>
            </w:tcBorders>
          </w:tcPr>
          <w:p w14:paraId="425B3839" w14:textId="77777777" w:rsidR="00B732FC" w:rsidRPr="00FE47C2" w:rsidRDefault="00B732FC" w:rsidP="0083344E">
            <w:pPr>
              <w:spacing w:before="240"/>
              <w:jc w:val="both"/>
              <w:rPr>
                <w:rFonts w:ascii="Arial" w:eastAsia="Calibri" w:hAnsi="Arial" w:cs="Arial"/>
                <w:sz w:val="22"/>
                <w:szCs w:val="22"/>
              </w:rPr>
            </w:pP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4088B368" w14:textId="77777777" w:rsidR="00B732FC" w:rsidRPr="00FE47C2" w:rsidRDefault="00B732FC" w:rsidP="0083344E">
            <w:pPr>
              <w:keepNext/>
              <w:spacing w:before="240"/>
              <w:jc w:val="both"/>
              <w:rPr>
                <w:rFonts w:ascii="Arial" w:eastAsia="Calibri" w:hAnsi="Arial" w:cs="Arial"/>
                <w:b/>
                <w:sz w:val="22"/>
                <w:szCs w:val="22"/>
              </w:rPr>
            </w:pPr>
            <w:r w:rsidRPr="00FE47C2">
              <w:rPr>
                <w:rFonts w:ascii="Arial" w:eastAsia="Calibri" w:hAnsi="Arial" w:cs="Arial"/>
                <w:b/>
                <w:sz w:val="22"/>
                <w:szCs w:val="22"/>
              </w:rPr>
              <w:t>$</w:t>
            </w:r>
          </w:p>
        </w:tc>
        <w:tc>
          <w:tcPr>
            <w:tcW w:w="3080" w:type="dxa"/>
            <w:tcBorders>
              <w:top w:val="single" w:sz="4" w:space="0" w:color="000000"/>
              <w:left w:val="single" w:sz="4" w:space="0" w:color="000000"/>
              <w:bottom w:val="single" w:sz="4" w:space="0" w:color="000000"/>
              <w:right w:val="nil"/>
            </w:tcBorders>
          </w:tcPr>
          <w:p w14:paraId="5757684F" w14:textId="77777777" w:rsidR="00B732FC" w:rsidRPr="00FE47C2" w:rsidRDefault="00B732FC" w:rsidP="0083344E">
            <w:pPr>
              <w:spacing w:before="240"/>
              <w:jc w:val="both"/>
              <w:rPr>
                <w:rFonts w:ascii="Arial" w:eastAsia="Calibri" w:hAnsi="Arial" w:cs="Arial"/>
                <w:sz w:val="22"/>
                <w:szCs w:val="22"/>
              </w:rPr>
            </w:pPr>
          </w:p>
        </w:tc>
      </w:tr>
      <w:tr w:rsidR="00B732FC" w:rsidRPr="00FE47C2" w14:paraId="6F379F12" w14:textId="77777777" w:rsidTr="0083344E">
        <w:tc>
          <w:tcPr>
            <w:tcW w:w="4219" w:type="dxa"/>
            <w:tcBorders>
              <w:top w:val="single" w:sz="4" w:space="0" w:color="000000"/>
              <w:left w:val="nil"/>
              <w:bottom w:val="single" w:sz="4" w:space="0" w:color="000000"/>
              <w:right w:val="single" w:sz="4" w:space="0" w:color="000000"/>
            </w:tcBorders>
          </w:tcPr>
          <w:p w14:paraId="512C1199" w14:textId="77777777" w:rsidR="00B732FC" w:rsidRPr="00FE47C2" w:rsidRDefault="00B732FC" w:rsidP="0083344E">
            <w:pPr>
              <w:spacing w:before="240"/>
              <w:jc w:val="both"/>
              <w:rPr>
                <w:rFonts w:ascii="Arial" w:eastAsia="Calibri" w:hAnsi="Arial" w:cs="Arial"/>
                <w:sz w:val="22"/>
                <w:szCs w:val="22"/>
              </w:rPr>
            </w:pP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22ABEDFB" w14:textId="77777777" w:rsidR="00B732FC" w:rsidRPr="00FE47C2" w:rsidRDefault="00B732FC" w:rsidP="0083344E">
            <w:pPr>
              <w:keepNext/>
              <w:spacing w:before="240"/>
              <w:jc w:val="both"/>
              <w:rPr>
                <w:rFonts w:ascii="Arial" w:eastAsia="Calibri" w:hAnsi="Arial" w:cs="Arial"/>
                <w:b/>
                <w:sz w:val="22"/>
                <w:szCs w:val="22"/>
              </w:rPr>
            </w:pPr>
            <w:r w:rsidRPr="00FE47C2">
              <w:rPr>
                <w:rFonts w:ascii="Arial" w:eastAsia="Calibri" w:hAnsi="Arial" w:cs="Arial"/>
                <w:b/>
                <w:sz w:val="22"/>
                <w:szCs w:val="22"/>
              </w:rPr>
              <w:t>$</w:t>
            </w:r>
          </w:p>
        </w:tc>
        <w:tc>
          <w:tcPr>
            <w:tcW w:w="3080" w:type="dxa"/>
            <w:tcBorders>
              <w:top w:val="single" w:sz="4" w:space="0" w:color="000000"/>
              <w:left w:val="single" w:sz="4" w:space="0" w:color="000000"/>
              <w:bottom w:val="single" w:sz="4" w:space="0" w:color="000000"/>
              <w:right w:val="nil"/>
            </w:tcBorders>
          </w:tcPr>
          <w:p w14:paraId="38D57007" w14:textId="77777777" w:rsidR="00B732FC" w:rsidRPr="00FE47C2" w:rsidRDefault="00B732FC" w:rsidP="0083344E">
            <w:pPr>
              <w:spacing w:before="240"/>
              <w:jc w:val="both"/>
              <w:rPr>
                <w:rFonts w:ascii="Arial" w:eastAsia="Calibri" w:hAnsi="Arial" w:cs="Arial"/>
                <w:sz w:val="22"/>
                <w:szCs w:val="22"/>
              </w:rPr>
            </w:pPr>
          </w:p>
        </w:tc>
      </w:tr>
      <w:tr w:rsidR="00B732FC" w:rsidRPr="00FE47C2" w14:paraId="54E5ED4A" w14:textId="77777777" w:rsidTr="0083344E">
        <w:tc>
          <w:tcPr>
            <w:tcW w:w="4219" w:type="dxa"/>
            <w:tcBorders>
              <w:top w:val="single" w:sz="4" w:space="0" w:color="000000"/>
              <w:left w:val="nil"/>
              <w:bottom w:val="single" w:sz="4" w:space="0" w:color="000000"/>
              <w:right w:val="single" w:sz="4" w:space="0" w:color="000000"/>
            </w:tcBorders>
          </w:tcPr>
          <w:p w14:paraId="43DE7046" w14:textId="77777777" w:rsidR="00B732FC" w:rsidRPr="00FE47C2" w:rsidRDefault="00B732FC" w:rsidP="0083344E">
            <w:pPr>
              <w:spacing w:before="240"/>
              <w:jc w:val="both"/>
              <w:rPr>
                <w:rFonts w:ascii="Arial" w:eastAsia="Calibri" w:hAnsi="Arial" w:cs="Arial"/>
                <w:sz w:val="22"/>
                <w:szCs w:val="22"/>
              </w:rPr>
            </w:pP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4785F549" w14:textId="77777777" w:rsidR="00B732FC" w:rsidRPr="00FE47C2" w:rsidRDefault="00B732FC" w:rsidP="0083344E">
            <w:pPr>
              <w:keepNext/>
              <w:spacing w:before="240"/>
              <w:jc w:val="both"/>
              <w:rPr>
                <w:rFonts w:ascii="Arial" w:eastAsia="Calibri" w:hAnsi="Arial" w:cs="Arial"/>
                <w:b/>
                <w:sz w:val="22"/>
                <w:szCs w:val="22"/>
              </w:rPr>
            </w:pPr>
            <w:r w:rsidRPr="00FE47C2">
              <w:rPr>
                <w:rFonts w:ascii="Arial" w:eastAsia="Calibri" w:hAnsi="Arial" w:cs="Arial"/>
                <w:b/>
                <w:sz w:val="22"/>
                <w:szCs w:val="22"/>
              </w:rPr>
              <w:t>$</w:t>
            </w:r>
          </w:p>
        </w:tc>
        <w:tc>
          <w:tcPr>
            <w:tcW w:w="3080" w:type="dxa"/>
            <w:tcBorders>
              <w:top w:val="single" w:sz="4" w:space="0" w:color="000000"/>
              <w:left w:val="single" w:sz="4" w:space="0" w:color="000000"/>
              <w:bottom w:val="single" w:sz="4" w:space="0" w:color="000000"/>
              <w:right w:val="nil"/>
            </w:tcBorders>
          </w:tcPr>
          <w:p w14:paraId="791FD2C6" w14:textId="77777777" w:rsidR="00B732FC" w:rsidRPr="00FE47C2" w:rsidRDefault="00B732FC" w:rsidP="0083344E">
            <w:pPr>
              <w:spacing w:before="240"/>
              <w:jc w:val="both"/>
              <w:rPr>
                <w:rFonts w:ascii="Arial" w:eastAsia="Calibri" w:hAnsi="Arial" w:cs="Arial"/>
                <w:sz w:val="22"/>
                <w:szCs w:val="22"/>
              </w:rPr>
            </w:pPr>
          </w:p>
        </w:tc>
      </w:tr>
    </w:tbl>
    <w:p w14:paraId="7F3AC4D3" w14:textId="77777777" w:rsidR="00B732FC" w:rsidRPr="00FE47C2" w:rsidRDefault="00B732FC" w:rsidP="00B732FC">
      <w:pPr>
        <w:jc w:val="both"/>
        <w:rPr>
          <w:rFonts w:ascii="Arial" w:hAnsi="Arial" w:cs="Arial"/>
          <w:sz w:val="22"/>
          <w:szCs w:val="22"/>
        </w:rPr>
      </w:pPr>
    </w:p>
    <w:p w14:paraId="0C9DDB06" w14:textId="77777777" w:rsidR="00B732FC" w:rsidRPr="00FE47C2" w:rsidRDefault="00B732FC" w:rsidP="00B732FC">
      <w:pPr>
        <w:jc w:val="both"/>
        <w:rPr>
          <w:rFonts w:ascii="Arial" w:hAnsi="Arial" w:cs="Arial"/>
          <w:sz w:val="22"/>
          <w:szCs w:val="22"/>
        </w:rPr>
      </w:pPr>
      <w:r w:rsidRPr="00FE47C2">
        <w:rPr>
          <w:rFonts w:ascii="Arial" w:hAnsi="Arial" w:cs="Arial"/>
          <w:sz w:val="22"/>
          <w:szCs w:val="22"/>
        </w:rPr>
        <w:t>We confirm that the rates quoted above will remain in force until _________________, 202_.</w:t>
      </w:r>
    </w:p>
    <w:p w14:paraId="1EE83F23" w14:textId="77777777" w:rsidR="00B732FC" w:rsidRPr="00FE47C2" w:rsidRDefault="00B732FC" w:rsidP="00B732FC">
      <w:pPr>
        <w:jc w:val="both"/>
        <w:rPr>
          <w:rFonts w:ascii="Arial" w:hAnsi="Arial" w:cs="Arial"/>
          <w:sz w:val="22"/>
          <w:szCs w:val="22"/>
        </w:rPr>
      </w:pPr>
    </w:p>
    <w:p w14:paraId="4ECADFE8" w14:textId="77777777" w:rsidR="00B732FC" w:rsidRPr="00FE47C2" w:rsidRDefault="00B732FC" w:rsidP="00B732FC">
      <w:pPr>
        <w:jc w:val="both"/>
        <w:rPr>
          <w:rFonts w:ascii="Arial" w:hAnsi="Arial" w:cs="Arial"/>
          <w:sz w:val="22"/>
          <w:szCs w:val="22"/>
        </w:rPr>
      </w:pPr>
      <w:r w:rsidRPr="00FE47C2">
        <w:rPr>
          <w:rFonts w:ascii="Arial" w:hAnsi="Arial" w:cs="Arial"/>
          <w:sz w:val="22"/>
          <w:szCs w:val="22"/>
        </w:rPr>
        <w:t>(Additional pages may be attached to this page.  Each such additional page is to be clearly marked “ITT (state tender name and tender number), FORM OF TENDER – PART B.)</w:t>
      </w:r>
    </w:p>
    <w:p w14:paraId="105F43B7" w14:textId="77777777" w:rsidR="00B732FC" w:rsidRPr="00FE47C2" w:rsidRDefault="00B732FC" w:rsidP="00B732FC">
      <w:pPr>
        <w:rPr>
          <w:rFonts w:ascii="Arial" w:hAnsi="Arial" w:cs="Arial"/>
          <w:sz w:val="22"/>
          <w:szCs w:val="22"/>
          <w:lang w:eastAsia="en-CA"/>
        </w:rPr>
      </w:pPr>
    </w:p>
    <w:p w14:paraId="166E0246" w14:textId="77777777" w:rsidR="00F1715F" w:rsidRPr="00FE47C2" w:rsidRDefault="00B705AF" w:rsidP="00F1715F">
      <w:pPr>
        <w:spacing w:line="280" w:lineRule="atLeast"/>
        <w:ind w:left="709" w:hanging="709"/>
        <w:jc w:val="both"/>
        <w:rPr>
          <w:rFonts w:ascii="Arial" w:hAnsi="Arial" w:cs="Arial"/>
          <w:b/>
          <w:bCs/>
          <w:sz w:val="22"/>
          <w:szCs w:val="22"/>
          <w:u w:val="single"/>
        </w:rPr>
      </w:pPr>
      <w:r w:rsidRPr="00FE47C2">
        <w:rPr>
          <w:rFonts w:ascii="Arial" w:hAnsi="Arial" w:cs="Arial"/>
          <w:b/>
          <w:bCs/>
          <w:sz w:val="22"/>
          <w:szCs w:val="22"/>
          <w:u w:val="single"/>
        </w:rPr>
        <w:t xml:space="preserve">Preliminary </w:t>
      </w:r>
      <w:r w:rsidR="00F1715F" w:rsidRPr="00FE47C2">
        <w:rPr>
          <w:rFonts w:ascii="Arial" w:hAnsi="Arial" w:cs="Arial"/>
          <w:b/>
          <w:bCs/>
          <w:sz w:val="22"/>
          <w:szCs w:val="22"/>
          <w:u w:val="single"/>
        </w:rPr>
        <w:t>Construction Schedule:</w:t>
      </w:r>
    </w:p>
    <w:p w14:paraId="155A0369" w14:textId="77777777" w:rsidR="00F1715F" w:rsidRPr="00FE47C2" w:rsidRDefault="00F1715F" w:rsidP="00F1715F">
      <w:pPr>
        <w:spacing w:line="280" w:lineRule="atLeast"/>
        <w:ind w:left="709" w:hanging="709"/>
        <w:jc w:val="both"/>
        <w:rPr>
          <w:rFonts w:ascii="Arial" w:hAnsi="Arial" w:cs="Arial"/>
          <w:bCs/>
          <w:sz w:val="22"/>
          <w:szCs w:val="22"/>
        </w:rPr>
      </w:pPr>
    </w:p>
    <w:p w14:paraId="4CA7CE28" w14:textId="0D72461F" w:rsidR="00106D06" w:rsidRDefault="00F1715F" w:rsidP="00106D06">
      <w:pPr>
        <w:pStyle w:val="BodyTextIndent"/>
        <w:ind w:left="709" w:right="-421" w:hanging="709"/>
        <w:jc w:val="both"/>
        <w:rPr>
          <w:rFonts w:ascii="Arial" w:hAnsi="Arial" w:cs="Arial"/>
          <w:sz w:val="22"/>
          <w:szCs w:val="22"/>
        </w:rPr>
      </w:pPr>
      <w:r w:rsidRPr="00FE47C2">
        <w:rPr>
          <w:rFonts w:ascii="Arial" w:hAnsi="Arial" w:cs="Arial"/>
          <w:bCs/>
          <w:sz w:val="22"/>
          <w:szCs w:val="22"/>
        </w:rPr>
        <w:t>1</w:t>
      </w:r>
      <w:r w:rsidR="0083344E">
        <w:rPr>
          <w:rFonts w:ascii="Arial" w:hAnsi="Arial" w:cs="Arial"/>
          <w:bCs/>
          <w:sz w:val="22"/>
          <w:szCs w:val="22"/>
        </w:rPr>
        <w:t>1</w:t>
      </w:r>
      <w:r w:rsidRPr="00FE47C2">
        <w:rPr>
          <w:rFonts w:ascii="Arial" w:hAnsi="Arial" w:cs="Arial"/>
          <w:bCs/>
          <w:sz w:val="22"/>
          <w:szCs w:val="22"/>
        </w:rPr>
        <w:t>.</w:t>
      </w:r>
      <w:r w:rsidRPr="00FE47C2">
        <w:rPr>
          <w:rFonts w:ascii="Arial" w:hAnsi="Arial" w:cs="Arial"/>
          <w:sz w:val="22"/>
          <w:szCs w:val="22"/>
        </w:rPr>
        <w:tab/>
        <w:t xml:space="preserve">Contractors should provide a </w:t>
      </w:r>
      <w:r w:rsidR="00B705AF" w:rsidRPr="00FE47C2">
        <w:rPr>
          <w:rFonts w:ascii="Arial" w:hAnsi="Arial" w:cs="Arial"/>
          <w:sz w:val="22"/>
          <w:szCs w:val="22"/>
        </w:rPr>
        <w:t>preliminary construction</w:t>
      </w:r>
      <w:r w:rsidRPr="00FE47C2">
        <w:rPr>
          <w:rFonts w:ascii="Arial" w:hAnsi="Arial" w:cs="Arial"/>
          <w:sz w:val="22"/>
          <w:szCs w:val="22"/>
        </w:rPr>
        <w:t xml:space="preserve"> schedule, with major item descriptions and time</w:t>
      </w:r>
      <w:r w:rsidR="00106D06">
        <w:rPr>
          <w:rFonts w:ascii="Arial" w:hAnsi="Arial" w:cs="Arial"/>
          <w:sz w:val="22"/>
          <w:szCs w:val="22"/>
        </w:rPr>
        <w:t xml:space="preserve">.  </w:t>
      </w:r>
      <w:r w:rsidR="0017250B" w:rsidRPr="00FE47C2">
        <w:rPr>
          <w:rFonts w:ascii="Arial" w:hAnsi="Arial" w:cs="Arial"/>
          <w:sz w:val="22"/>
          <w:szCs w:val="22"/>
        </w:rPr>
        <w:t xml:space="preserve">Contractor </w:t>
      </w:r>
      <w:r w:rsidR="00C12C78" w:rsidRPr="00FE47C2">
        <w:rPr>
          <w:rFonts w:ascii="Arial" w:hAnsi="Arial" w:cs="Arial"/>
          <w:sz w:val="22"/>
          <w:szCs w:val="22"/>
        </w:rPr>
        <w:t>should</w:t>
      </w:r>
      <w:r w:rsidR="0017250B" w:rsidRPr="00FE47C2">
        <w:rPr>
          <w:rFonts w:ascii="Arial" w:hAnsi="Arial" w:cs="Arial"/>
          <w:sz w:val="22"/>
          <w:szCs w:val="22"/>
        </w:rPr>
        <w:t xml:space="preserve"> provide a Microsoft Project (or similar) schedule outlining the Critical Path and should include all major phases of the Work and indicate start and substantial completion dates for each.</w:t>
      </w:r>
    </w:p>
    <w:p w14:paraId="02881991" w14:textId="2831CFE7" w:rsidR="00B732FC" w:rsidRPr="00FE780B" w:rsidRDefault="00B732FC" w:rsidP="00B732FC">
      <w:pPr>
        <w:jc w:val="both"/>
        <w:rPr>
          <w:rFonts w:ascii="Arial" w:hAnsi="Arial" w:cs="Arial"/>
          <w:sz w:val="22"/>
          <w:szCs w:val="22"/>
          <w:u w:val="single"/>
          <w:lang w:eastAsia="en-CA"/>
        </w:rPr>
      </w:pPr>
      <w:r w:rsidRPr="00FE780B">
        <w:rPr>
          <w:rFonts w:ascii="Arial" w:hAnsi="Arial" w:cs="Arial"/>
          <w:sz w:val="22"/>
          <w:szCs w:val="22"/>
          <w:u w:val="single"/>
          <w:lang w:eastAsia="en-CA"/>
        </w:rPr>
        <w:t>Milestone Dates:</w:t>
      </w:r>
    </w:p>
    <w:p w14:paraId="1A01A37E" w14:textId="77777777" w:rsidR="00FE780B" w:rsidRPr="00FE47C2" w:rsidRDefault="00FE780B" w:rsidP="00B732FC">
      <w:pPr>
        <w:jc w:val="both"/>
        <w:rPr>
          <w:rFonts w:ascii="Arial" w:hAnsi="Arial" w:cs="Arial"/>
          <w:sz w:val="22"/>
          <w:szCs w:val="22"/>
          <w:lang w:eastAsia="en-CA"/>
        </w:rPr>
      </w:pPr>
    </w:p>
    <w:p w14:paraId="6F9E15DA" w14:textId="2E232F19" w:rsidR="00106D06" w:rsidRDefault="00106D06" w:rsidP="00B732FC">
      <w:pPr>
        <w:jc w:val="both"/>
        <w:rPr>
          <w:rFonts w:ascii="Arial" w:hAnsi="Arial" w:cs="Arial"/>
          <w:sz w:val="22"/>
          <w:szCs w:val="22"/>
          <w:lang w:eastAsia="en-CA"/>
        </w:rPr>
      </w:pPr>
      <w:r>
        <w:rPr>
          <w:rFonts w:ascii="Arial" w:hAnsi="Arial" w:cs="Arial"/>
          <w:sz w:val="22"/>
          <w:szCs w:val="22"/>
          <w:lang w:eastAsia="en-CA"/>
        </w:rPr>
        <w:t>Commence the Work on or before:</w:t>
      </w:r>
      <w:r>
        <w:rPr>
          <w:rFonts w:ascii="Arial" w:hAnsi="Arial" w:cs="Arial"/>
          <w:sz w:val="22"/>
          <w:szCs w:val="22"/>
          <w:lang w:eastAsia="en-CA"/>
        </w:rPr>
        <w:tab/>
        <w:t>______________________________</w:t>
      </w:r>
    </w:p>
    <w:p w14:paraId="16D29884" w14:textId="77777777" w:rsidR="00FE780B" w:rsidRDefault="00FE780B" w:rsidP="00B732FC">
      <w:pPr>
        <w:jc w:val="both"/>
        <w:rPr>
          <w:rFonts w:ascii="Arial" w:hAnsi="Arial" w:cs="Arial"/>
          <w:sz w:val="22"/>
          <w:szCs w:val="22"/>
          <w:lang w:eastAsia="en-CA"/>
        </w:rPr>
      </w:pPr>
    </w:p>
    <w:p w14:paraId="3A498720" w14:textId="5B918145" w:rsidR="00B732FC" w:rsidRPr="00CC4E29" w:rsidRDefault="00B732FC" w:rsidP="00B732FC">
      <w:pPr>
        <w:jc w:val="both"/>
        <w:rPr>
          <w:rFonts w:ascii="Arial" w:hAnsi="Arial" w:cs="Arial"/>
          <w:b/>
          <w:bCs/>
          <w:sz w:val="22"/>
          <w:szCs w:val="22"/>
          <w:lang w:eastAsia="en-CA"/>
        </w:rPr>
      </w:pPr>
      <w:r w:rsidRPr="00CC4E29">
        <w:rPr>
          <w:rFonts w:ascii="Arial" w:hAnsi="Arial" w:cs="Arial"/>
          <w:b/>
          <w:bCs/>
          <w:sz w:val="22"/>
          <w:szCs w:val="22"/>
          <w:lang w:eastAsia="en-CA"/>
        </w:rPr>
        <w:t xml:space="preserve">Substantial </w:t>
      </w:r>
      <w:r w:rsidR="00492C14">
        <w:rPr>
          <w:rFonts w:ascii="Arial" w:hAnsi="Arial" w:cs="Arial"/>
          <w:b/>
          <w:bCs/>
          <w:sz w:val="22"/>
          <w:szCs w:val="22"/>
          <w:lang w:eastAsia="en-CA"/>
        </w:rPr>
        <w:t>Completion</w:t>
      </w:r>
      <w:r w:rsidRPr="00CC4E29">
        <w:rPr>
          <w:rFonts w:ascii="Arial" w:hAnsi="Arial" w:cs="Arial"/>
          <w:b/>
          <w:bCs/>
          <w:sz w:val="22"/>
          <w:szCs w:val="22"/>
          <w:lang w:eastAsia="en-CA"/>
        </w:rPr>
        <w:t>:</w:t>
      </w:r>
      <w:r w:rsidRPr="00CC4E29">
        <w:rPr>
          <w:rFonts w:ascii="Arial" w:hAnsi="Arial" w:cs="Arial"/>
          <w:b/>
          <w:bCs/>
          <w:sz w:val="22"/>
          <w:szCs w:val="22"/>
          <w:lang w:eastAsia="en-CA"/>
        </w:rPr>
        <w:tab/>
      </w:r>
      <w:r w:rsidR="00CC4E29" w:rsidRPr="00CC4E29">
        <w:rPr>
          <w:rFonts w:ascii="Arial" w:hAnsi="Arial" w:cs="Arial"/>
          <w:b/>
          <w:bCs/>
          <w:sz w:val="22"/>
          <w:szCs w:val="22"/>
          <w:lang w:eastAsia="en-CA"/>
        </w:rPr>
        <w:t>August 13, 2021.</w:t>
      </w:r>
    </w:p>
    <w:p w14:paraId="31D199FD" w14:textId="77777777" w:rsidR="00B732FC" w:rsidRPr="00FE47C2" w:rsidRDefault="00B732FC" w:rsidP="00B732FC">
      <w:pPr>
        <w:pStyle w:val="BodyTextIndent"/>
        <w:ind w:hanging="2880"/>
        <w:rPr>
          <w:rFonts w:ascii="Arial" w:hAnsi="Arial" w:cs="Arial"/>
          <w:sz w:val="22"/>
          <w:szCs w:val="22"/>
        </w:rPr>
      </w:pPr>
      <w:r w:rsidRPr="00FE47C2">
        <w:rPr>
          <w:rFonts w:ascii="Arial" w:hAnsi="Arial" w:cs="Arial"/>
          <w:sz w:val="22"/>
          <w:szCs w:val="22"/>
        </w:rPr>
        <w:t>:</w:t>
      </w:r>
    </w:p>
    <w:tbl>
      <w:tblPr>
        <w:tblW w:w="9358" w:type="dxa"/>
        <w:tblInd w:w="120" w:type="dxa"/>
        <w:tblLayout w:type="fixed"/>
        <w:tblCellMar>
          <w:left w:w="120" w:type="dxa"/>
          <w:right w:w="120" w:type="dxa"/>
        </w:tblCellMar>
        <w:tblLook w:val="04A0" w:firstRow="1" w:lastRow="0" w:firstColumn="1" w:lastColumn="0" w:noHBand="0" w:noVBand="1"/>
      </w:tblPr>
      <w:tblGrid>
        <w:gridCol w:w="4442"/>
        <w:gridCol w:w="532"/>
        <w:gridCol w:w="474"/>
        <w:gridCol w:w="474"/>
        <w:gridCol w:w="474"/>
        <w:gridCol w:w="474"/>
        <w:gridCol w:w="474"/>
        <w:gridCol w:w="474"/>
        <w:gridCol w:w="474"/>
        <w:gridCol w:w="474"/>
        <w:gridCol w:w="592"/>
      </w:tblGrid>
      <w:tr w:rsidR="00B732FC" w:rsidRPr="00FE47C2" w14:paraId="083AA588" w14:textId="77777777" w:rsidTr="006A0AAD">
        <w:tc>
          <w:tcPr>
            <w:tcW w:w="4442" w:type="dxa"/>
            <w:tcBorders>
              <w:top w:val="single" w:sz="6" w:space="0" w:color="auto"/>
              <w:left w:val="single" w:sz="6" w:space="0" w:color="auto"/>
              <w:bottom w:val="nil"/>
              <w:right w:val="nil"/>
            </w:tcBorders>
            <w:hideMark/>
          </w:tcPr>
          <w:p w14:paraId="510D54B4" w14:textId="77777777" w:rsidR="00B732FC" w:rsidRPr="00FE47C2" w:rsidRDefault="00B732FC" w:rsidP="0083344E">
            <w:pPr>
              <w:tabs>
                <w:tab w:val="center" w:pos="2100"/>
              </w:tabs>
              <w:suppressAutoHyphens/>
              <w:spacing w:before="90"/>
              <w:rPr>
                <w:rFonts w:ascii="Arial" w:hAnsi="Arial" w:cs="Arial"/>
                <w:sz w:val="22"/>
                <w:szCs w:val="22"/>
              </w:rPr>
            </w:pPr>
            <w:r w:rsidRPr="00FE47C2">
              <w:rPr>
                <w:rFonts w:ascii="Arial" w:hAnsi="Arial" w:cs="Arial"/>
                <w:b/>
                <w:sz w:val="22"/>
                <w:szCs w:val="22"/>
              </w:rPr>
              <w:tab/>
              <w:t>CONSTRUCTION ACTIVITY</w:t>
            </w:r>
          </w:p>
        </w:tc>
        <w:tc>
          <w:tcPr>
            <w:tcW w:w="4916" w:type="dxa"/>
            <w:gridSpan w:val="10"/>
            <w:tcBorders>
              <w:top w:val="single" w:sz="6" w:space="0" w:color="auto"/>
              <w:left w:val="single" w:sz="6" w:space="0" w:color="auto"/>
              <w:bottom w:val="nil"/>
              <w:right w:val="single" w:sz="6" w:space="0" w:color="auto"/>
            </w:tcBorders>
            <w:hideMark/>
          </w:tcPr>
          <w:p w14:paraId="07775669" w14:textId="77777777" w:rsidR="00B732FC" w:rsidRPr="00FE47C2" w:rsidRDefault="00B732FC" w:rsidP="0083344E">
            <w:pPr>
              <w:tabs>
                <w:tab w:val="center" w:pos="2339"/>
              </w:tabs>
              <w:suppressAutoHyphens/>
              <w:spacing w:before="90" w:after="54"/>
              <w:rPr>
                <w:rFonts w:ascii="Arial" w:hAnsi="Arial" w:cs="Arial"/>
                <w:sz w:val="22"/>
                <w:szCs w:val="22"/>
              </w:rPr>
            </w:pPr>
            <w:r w:rsidRPr="00FE47C2">
              <w:rPr>
                <w:rFonts w:ascii="Arial" w:hAnsi="Arial" w:cs="Arial"/>
                <w:b/>
                <w:sz w:val="22"/>
                <w:szCs w:val="22"/>
              </w:rPr>
              <w:t xml:space="preserve">CONSTRUCTION SCHEDULE IN </w:t>
            </w:r>
          </w:p>
        </w:tc>
      </w:tr>
      <w:tr w:rsidR="00B732FC" w:rsidRPr="00FE47C2" w14:paraId="0865EEA7" w14:textId="77777777" w:rsidTr="006A0AAD">
        <w:tc>
          <w:tcPr>
            <w:tcW w:w="4442" w:type="dxa"/>
            <w:tcBorders>
              <w:top w:val="nil"/>
              <w:left w:val="single" w:sz="6" w:space="0" w:color="auto"/>
              <w:bottom w:val="single" w:sz="4" w:space="0" w:color="auto"/>
              <w:right w:val="nil"/>
            </w:tcBorders>
            <w:hideMark/>
          </w:tcPr>
          <w:p w14:paraId="4CED0C66"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32" w:type="dxa"/>
            <w:tcBorders>
              <w:top w:val="single" w:sz="6" w:space="0" w:color="auto"/>
              <w:left w:val="single" w:sz="6" w:space="0" w:color="auto"/>
              <w:bottom w:val="single" w:sz="4" w:space="0" w:color="auto"/>
              <w:right w:val="nil"/>
            </w:tcBorders>
            <w:hideMark/>
          </w:tcPr>
          <w:p w14:paraId="3D019586" w14:textId="77777777" w:rsidR="00B732FC" w:rsidRPr="00FE47C2" w:rsidRDefault="00B732FC" w:rsidP="0083344E">
            <w:pPr>
              <w:tabs>
                <w:tab w:val="center" w:pos="156"/>
              </w:tabs>
              <w:suppressAutoHyphens/>
              <w:spacing w:before="90" w:after="54"/>
              <w:rPr>
                <w:rFonts w:ascii="Arial" w:hAnsi="Arial" w:cs="Arial"/>
                <w:sz w:val="22"/>
                <w:szCs w:val="22"/>
              </w:rPr>
            </w:pPr>
            <w:r w:rsidRPr="00FE47C2">
              <w:rPr>
                <w:rFonts w:ascii="Arial" w:hAnsi="Arial" w:cs="Arial"/>
                <w:b/>
                <w:sz w:val="22"/>
                <w:szCs w:val="22"/>
              </w:rPr>
              <w:tab/>
              <w:t>1</w:t>
            </w:r>
          </w:p>
        </w:tc>
        <w:tc>
          <w:tcPr>
            <w:tcW w:w="474" w:type="dxa"/>
            <w:tcBorders>
              <w:top w:val="single" w:sz="6" w:space="0" w:color="auto"/>
              <w:left w:val="single" w:sz="6" w:space="0" w:color="auto"/>
              <w:bottom w:val="single" w:sz="4" w:space="0" w:color="auto"/>
              <w:right w:val="nil"/>
            </w:tcBorders>
            <w:hideMark/>
          </w:tcPr>
          <w:p w14:paraId="00D201D0" w14:textId="77777777" w:rsidR="00B732FC" w:rsidRPr="00FE47C2" w:rsidRDefault="00B732FC" w:rsidP="0083344E">
            <w:pPr>
              <w:tabs>
                <w:tab w:val="center" w:pos="127"/>
              </w:tabs>
              <w:suppressAutoHyphens/>
              <w:spacing w:before="90" w:after="54"/>
              <w:rPr>
                <w:rFonts w:ascii="Arial" w:hAnsi="Arial" w:cs="Arial"/>
                <w:sz w:val="22"/>
                <w:szCs w:val="22"/>
              </w:rPr>
            </w:pPr>
            <w:r w:rsidRPr="00FE47C2">
              <w:rPr>
                <w:rFonts w:ascii="Arial" w:hAnsi="Arial" w:cs="Arial"/>
                <w:b/>
                <w:sz w:val="22"/>
                <w:szCs w:val="22"/>
              </w:rPr>
              <w:tab/>
              <w:t>2</w:t>
            </w:r>
          </w:p>
        </w:tc>
        <w:tc>
          <w:tcPr>
            <w:tcW w:w="474" w:type="dxa"/>
            <w:tcBorders>
              <w:top w:val="single" w:sz="6" w:space="0" w:color="auto"/>
              <w:left w:val="single" w:sz="6" w:space="0" w:color="auto"/>
              <w:bottom w:val="single" w:sz="4" w:space="0" w:color="auto"/>
              <w:right w:val="nil"/>
            </w:tcBorders>
            <w:hideMark/>
          </w:tcPr>
          <w:p w14:paraId="139C2AA8" w14:textId="77777777" w:rsidR="00B732FC" w:rsidRPr="00FE47C2" w:rsidRDefault="00B732FC" w:rsidP="0083344E">
            <w:pPr>
              <w:tabs>
                <w:tab w:val="center" w:pos="127"/>
              </w:tabs>
              <w:suppressAutoHyphens/>
              <w:spacing w:before="90" w:after="54"/>
              <w:rPr>
                <w:rFonts w:ascii="Arial" w:hAnsi="Arial" w:cs="Arial"/>
                <w:sz w:val="22"/>
                <w:szCs w:val="22"/>
              </w:rPr>
            </w:pPr>
            <w:r w:rsidRPr="00FE47C2">
              <w:rPr>
                <w:rFonts w:ascii="Arial" w:hAnsi="Arial" w:cs="Arial"/>
                <w:b/>
                <w:sz w:val="22"/>
                <w:szCs w:val="22"/>
              </w:rPr>
              <w:tab/>
              <w:t>3</w:t>
            </w:r>
          </w:p>
        </w:tc>
        <w:tc>
          <w:tcPr>
            <w:tcW w:w="474" w:type="dxa"/>
            <w:tcBorders>
              <w:top w:val="single" w:sz="6" w:space="0" w:color="auto"/>
              <w:left w:val="single" w:sz="6" w:space="0" w:color="auto"/>
              <w:bottom w:val="single" w:sz="4" w:space="0" w:color="auto"/>
              <w:right w:val="nil"/>
            </w:tcBorders>
            <w:hideMark/>
          </w:tcPr>
          <w:p w14:paraId="691D3B4F" w14:textId="77777777" w:rsidR="00B732FC" w:rsidRPr="00FE47C2" w:rsidRDefault="00B732FC" w:rsidP="0083344E">
            <w:pPr>
              <w:tabs>
                <w:tab w:val="center" w:pos="127"/>
              </w:tabs>
              <w:suppressAutoHyphens/>
              <w:spacing w:before="90" w:after="54"/>
              <w:rPr>
                <w:rFonts w:ascii="Arial" w:hAnsi="Arial" w:cs="Arial"/>
                <w:sz w:val="22"/>
                <w:szCs w:val="22"/>
              </w:rPr>
            </w:pPr>
            <w:r w:rsidRPr="00FE47C2">
              <w:rPr>
                <w:rFonts w:ascii="Arial" w:hAnsi="Arial" w:cs="Arial"/>
                <w:b/>
                <w:sz w:val="22"/>
                <w:szCs w:val="22"/>
              </w:rPr>
              <w:tab/>
              <w:t>4</w:t>
            </w:r>
          </w:p>
        </w:tc>
        <w:tc>
          <w:tcPr>
            <w:tcW w:w="474" w:type="dxa"/>
            <w:tcBorders>
              <w:top w:val="single" w:sz="6" w:space="0" w:color="auto"/>
              <w:left w:val="single" w:sz="6" w:space="0" w:color="auto"/>
              <w:bottom w:val="single" w:sz="4" w:space="0" w:color="auto"/>
              <w:right w:val="nil"/>
            </w:tcBorders>
            <w:hideMark/>
          </w:tcPr>
          <w:p w14:paraId="21792798" w14:textId="77777777" w:rsidR="00B732FC" w:rsidRPr="00FE47C2" w:rsidRDefault="00B732FC" w:rsidP="0083344E">
            <w:pPr>
              <w:tabs>
                <w:tab w:val="center" w:pos="127"/>
              </w:tabs>
              <w:suppressAutoHyphens/>
              <w:spacing w:before="90" w:after="54"/>
              <w:rPr>
                <w:rFonts w:ascii="Arial" w:hAnsi="Arial" w:cs="Arial"/>
                <w:sz w:val="22"/>
                <w:szCs w:val="22"/>
              </w:rPr>
            </w:pPr>
            <w:r w:rsidRPr="00FE47C2">
              <w:rPr>
                <w:rFonts w:ascii="Arial" w:hAnsi="Arial" w:cs="Arial"/>
                <w:b/>
                <w:sz w:val="22"/>
                <w:szCs w:val="22"/>
              </w:rPr>
              <w:tab/>
              <w:t>5</w:t>
            </w:r>
          </w:p>
        </w:tc>
        <w:tc>
          <w:tcPr>
            <w:tcW w:w="474" w:type="dxa"/>
            <w:tcBorders>
              <w:top w:val="single" w:sz="6" w:space="0" w:color="auto"/>
              <w:left w:val="single" w:sz="6" w:space="0" w:color="auto"/>
              <w:bottom w:val="single" w:sz="4" w:space="0" w:color="auto"/>
              <w:right w:val="nil"/>
            </w:tcBorders>
            <w:hideMark/>
          </w:tcPr>
          <w:p w14:paraId="3FF0C4F1" w14:textId="77777777" w:rsidR="00B732FC" w:rsidRPr="00FE47C2" w:rsidRDefault="00B732FC" w:rsidP="0083344E">
            <w:pPr>
              <w:tabs>
                <w:tab w:val="center" w:pos="127"/>
              </w:tabs>
              <w:suppressAutoHyphens/>
              <w:spacing w:before="90" w:after="54"/>
              <w:rPr>
                <w:rFonts w:ascii="Arial" w:hAnsi="Arial" w:cs="Arial"/>
                <w:sz w:val="22"/>
                <w:szCs w:val="22"/>
              </w:rPr>
            </w:pPr>
            <w:r w:rsidRPr="00FE47C2">
              <w:rPr>
                <w:rFonts w:ascii="Arial" w:hAnsi="Arial" w:cs="Arial"/>
                <w:b/>
                <w:sz w:val="22"/>
                <w:szCs w:val="22"/>
              </w:rPr>
              <w:tab/>
              <w:t>6</w:t>
            </w:r>
          </w:p>
        </w:tc>
        <w:tc>
          <w:tcPr>
            <w:tcW w:w="474" w:type="dxa"/>
            <w:tcBorders>
              <w:top w:val="single" w:sz="6" w:space="0" w:color="auto"/>
              <w:left w:val="single" w:sz="6" w:space="0" w:color="auto"/>
              <w:bottom w:val="single" w:sz="4" w:space="0" w:color="auto"/>
              <w:right w:val="nil"/>
            </w:tcBorders>
            <w:hideMark/>
          </w:tcPr>
          <w:p w14:paraId="12C01969" w14:textId="77777777" w:rsidR="00B732FC" w:rsidRPr="00FE47C2" w:rsidRDefault="00B732FC" w:rsidP="0083344E">
            <w:pPr>
              <w:tabs>
                <w:tab w:val="center" w:pos="127"/>
              </w:tabs>
              <w:suppressAutoHyphens/>
              <w:spacing w:before="90" w:after="54"/>
              <w:rPr>
                <w:rFonts w:ascii="Arial" w:hAnsi="Arial" w:cs="Arial"/>
                <w:sz w:val="22"/>
                <w:szCs w:val="22"/>
              </w:rPr>
            </w:pPr>
            <w:r w:rsidRPr="00FE47C2">
              <w:rPr>
                <w:rFonts w:ascii="Arial" w:hAnsi="Arial" w:cs="Arial"/>
                <w:b/>
                <w:sz w:val="22"/>
                <w:szCs w:val="22"/>
              </w:rPr>
              <w:tab/>
              <w:t>7</w:t>
            </w:r>
          </w:p>
        </w:tc>
        <w:tc>
          <w:tcPr>
            <w:tcW w:w="474" w:type="dxa"/>
            <w:tcBorders>
              <w:top w:val="single" w:sz="6" w:space="0" w:color="auto"/>
              <w:left w:val="single" w:sz="6" w:space="0" w:color="auto"/>
              <w:bottom w:val="single" w:sz="4" w:space="0" w:color="auto"/>
              <w:right w:val="nil"/>
            </w:tcBorders>
            <w:hideMark/>
          </w:tcPr>
          <w:p w14:paraId="6E9B8C09" w14:textId="77777777" w:rsidR="00B732FC" w:rsidRPr="00FE47C2" w:rsidRDefault="00B732FC" w:rsidP="0083344E">
            <w:pPr>
              <w:tabs>
                <w:tab w:val="center" w:pos="127"/>
              </w:tabs>
              <w:suppressAutoHyphens/>
              <w:spacing w:before="90" w:after="54"/>
              <w:rPr>
                <w:rFonts w:ascii="Arial" w:hAnsi="Arial" w:cs="Arial"/>
                <w:sz w:val="22"/>
                <w:szCs w:val="22"/>
              </w:rPr>
            </w:pPr>
            <w:r w:rsidRPr="00FE47C2">
              <w:rPr>
                <w:rFonts w:ascii="Arial" w:hAnsi="Arial" w:cs="Arial"/>
                <w:b/>
                <w:sz w:val="22"/>
                <w:szCs w:val="22"/>
              </w:rPr>
              <w:tab/>
              <w:t>8</w:t>
            </w:r>
          </w:p>
        </w:tc>
        <w:tc>
          <w:tcPr>
            <w:tcW w:w="474" w:type="dxa"/>
            <w:tcBorders>
              <w:top w:val="single" w:sz="6" w:space="0" w:color="auto"/>
              <w:left w:val="single" w:sz="6" w:space="0" w:color="auto"/>
              <w:bottom w:val="single" w:sz="4" w:space="0" w:color="auto"/>
              <w:right w:val="nil"/>
            </w:tcBorders>
            <w:hideMark/>
          </w:tcPr>
          <w:p w14:paraId="60582CA1" w14:textId="77777777" w:rsidR="00B732FC" w:rsidRPr="00FE47C2" w:rsidRDefault="00B732FC" w:rsidP="0083344E">
            <w:pPr>
              <w:tabs>
                <w:tab w:val="center" w:pos="127"/>
              </w:tabs>
              <w:suppressAutoHyphens/>
              <w:spacing w:before="90" w:after="54"/>
              <w:rPr>
                <w:rFonts w:ascii="Arial" w:hAnsi="Arial" w:cs="Arial"/>
                <w:sz w:val="22"/>
                <w:szCs w:val="22"/>
              </w:rPr>
            </w:pPr>
            <w:r w:rsidRPr="00FE47C2">
              <w:rPr>
                <w:rFonts w:ascii="Arial" w:hAnsi="Arial" w:cs="Arial"/>
                <w:b/>
                <w:sz w:val="22"/>
                <w:szCs w:val="22"/>
              </w:rPr>
              <w:tab/>
              <w:t>9</w:t>
            </w:r>
          </w:p>
        </w:tc>
        <w:tc>
          <w:tcPr>
            <w:tcW w:w="592" w:type="dxa"/>
            <w:tcBorders>
              <w:top w:val="single" w:sz="6" w:space="0" w:color="auto"/>
              <w:left w:val="single" w:sz="6" w:space="0" w:color="auto"/>
              <w:bottom w:val="single" w:sz="4" w:space="0" w:color="auto"/>
              <w:right w:val="single" w:sz="6" w:space="0" w:color="auto"/>
            </w:tcBorders>
            <w:hideMark/>
          </w:tcPr>
          <w:p w14:paraId="31B503F7" w14:textId="77777777" w:rsidR="00B732FC" w:rsidRPr="00FE47C2" w:rsidRDefault="00B732FC" w:rsidP="0083344E">
            <w:pPr>
              <w:tabs>
                <w:tab w:val="center" w:pos="177"/>
              </w:tabs>
              <w:suppressAutoHyphens/>
              <w:spacing w:before="90" w:after="54"/>
              <w:rPr>
                <w:rFonts w:ascii="Arial" w:hAnsi="Arial" w:cs="Arial"/>
                <w:sz w:val="22"/>
                <w:szCs w:val="22"/>
              </w:rPr>
            </w:pPr>
            <w:r w:rsidRPr="00FE47C2">
              <w:rPr>
                <w:rFonts w:ascii="Arial" w:hAnsi="Arial" w:cs="Arial"/>
                <w:b/>
                <w:sz w:val="22"/>
                <w:szCs w:val="22"/>
              </w:rPr>
              <w:tab/>
              <w:t>10</w:t>
            </w:r>
          </w:p>
        </w:tc>
      </w:tr>
      <w:tr w:rsidR="00B732FC" w:rsidRPr="00FE47C2" w14:paraId="7EA4B024" w14:textId="77777777" w:rsidTr="006A0AAD">
        <w:tc>
          <w:tcPr>
            <w:tcW w:w="9358" w:type="dxa"/>
            <w:gridSpan w:val="11"/>
            <w:tcBorders>
              <w:top w:val="single" w:sz="4" w:space="0" w:color="auto"/>
              <w:left w:val="single" w:sz="6" w:space="0" w:color="auto"/>
              <w:bottom w:val="single" w:sz="4" w:space="0" w:color="auto"/>
              <w:right w:val="single" w:sz="6" w:space="0" w:color="auto"/>
            </w:tcBorders>
            <w:hideMark/>
          </w:tcPr>
          <w:p w14:paraId="498140ED" w14:textId="77777777" w:rsidR="00B732FC" w:rsidRPr="00FE47C2" w:rsidRDefault="00B732FC" w:rsidP="0083344E">
            <w:pPr>
              <w:tabs>
                <w:tab w:val="center" w:pos="177"/>
              </w:tabs>
              <w:suppressAutoHyphens/>
              <w:spacing w:before="90" w:after="54"/>
              <w:rPr>
                <w:rFonts w:ascii="Arial" w:hAnsi="Arial" w:cs="Arial"/>
                <w:b/>
                <w:sz w:val="22"/>
                <w:szCs w:val="22"/>
              </w:rPr>
            </w:pPr>
            <w:r w:rsidRPr="00FE47C2">
              <w:rPr>
                <w:rFonts w:ascii="Arial" w:hAnsi="Arial" w:cs="Arial"/>
                <w:b/>
                <w:bCs/>
                <w:sz w:val="22"/>
                <w:szCs w:val="22"/>
              </w:rPr>
              <w:t>PCI King George Hub Phase C</w:t>
            </w:r>
          </w:p>
        </w:tc>
      </w:tr>
      <w:tr w:rsidR="00B732FC" w:rsidRPr="00FE47C2" w14:paraId="11E35029" w14:textId="77777777" w:rsidTr="006A0AAD">
        <w:tc>
          <w:tcPr>
            <w:tcW w:w="4442" w:type="dxa"/>
            <w:tcBorders>
              <w:top w:val="single" w:sz="4" w:space="0" w:color="auto"/>
              <w:left w:val="single" w:sz="6" w:space="0" w:color="auto"/>
              <w:bottom w:val="single" w:sz="4" w:space="0" w:color="auto"/>
              <w:right w:val="nil"/>
            </w:tcBorders>
            <w:hideMark/>
          </w:tcPr>
          <w:p w14:paraId="0F06527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r w:rsidRPr="00FE47C2">
              <w:rPr>
                <w:rFonts w:ascii="Arial" w:hAnsi="Arial" w:cs="Arial"/>
                <w:sz w:val="22"/>
                <w:szCs w:val="22"/>
              </w:rPr>
              <w:t>Shop Drawings Submittal and Approval</w:t>
            </w:r>
          </w:p>
        </w:tc>
        <w:tc>
          <w:tcPr>
            <w:tcW w:w="532" w:type="dxa"/>
            <w:tcBorders>
              <w:top w:val="single" w:sz="4" w:space="0" w:color="auto"/>
              <w:left w:val="single" w:sz="6" w:space="0" w:color="auto"/>
              <w:bottom w:val="single" w:sz="4" w:space="0" w:color="auto"/>
              <w:right w:val="nil"/>
            </w:tcBorders>
          </w:tcPr>
          <w:p w14:paraId="009541D2"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790AD26D"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2F37A832"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053C4A47"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74FA3D89"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3F17B65E"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0BBC08E5"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47ADFD6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78DE30F3"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6" w:space="0" w:color="auto"/>
              <w:bottom w:val="single" w:sz="4" w:space="0" w:color="auto"/>
              <w:right w:val="single" w:sz="6" w:space="0" w:color="auto"/>
            </w:tcBorders>
          </w:tcPr>
          <w:p w14:paraId="7F08DBC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r w:rsidR="00B732FC" w:rsidRPr="00FE47C2" w14:paraId="5541BA8B" w14:textId="77777777" w:rsidTr="006A0AAD">
        <w:tc>
          <w:tcPr>
            <w:tcW w:w="4442" w:type="dxa"/>
            <w:tcBorders>
              <w:top w:val="single" w:sz="4" w:space="0" w:color="auto"/>
              <w:left w:val="single" w:sz="6" w:space="0" w:color="auto"/>
              <w:bottom w:val="single" w:sz="4" w:space="0" w:color="auto"/>
              <w:right w:val="nil"/>
            </w:tcBorders>
            <w:hideMark/>
          </w:tcPr>
          <w:p w14:paraId="5886EEAA"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r w:rsidRPr="00FE47C2">
              <w:rPr>
                <w:rFonts w:ascii="Arial" w:hAnsi="Arial" w:cs="Arial"/>
                <w:sz w:val="22"/>
                <w:szCs w:val="22"/>
              </w:rPr>
              <w:t>Mobilization</w:t>
            </w:r>
          </w:p>
        </w:tc>
        <w:tc>
          <w:tcPr>
            <w:tcW w:w="532" w:type="dxa"/>
            <w:tcBorders>
              <w:top w:val="single" w:sz="4" w:space="0" w:color="auto"/>
              <w:left w:val="single" w:sz="6" w:space="0" w:color="auto"/>
              <w:bottom w:val="single" w:sz="4" w:space="0" w:color="auto"/>
              <w:right w:val="nil"/>
            </w:tcBorders>
          </w:tcPr>
          <w:p w14:paraId="4B7ECB52"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5A4AE147"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05B14E7E"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7E1CE84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3606CD19"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3DF6F6A6"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46610B7B"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14024AF9"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3702EB67"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6" w:space="0" w:color="auto"/>
              <w:bottom w:val="single" w:sz="4" w:space="0" w:color="auto"/>
              <w:right w:val="single" w:sz="6" w:space="0" w:color="auto"/>
            </w:tcBorders>
          </w:tcPr>
          <w:p w14:paraId="060DAA0F"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r w:rsidR="00B732FC" w:rsidRPr="00FE47C2" w14:paraId="67A85668" w14:textId="77777777" w:rsidTr="006A0AAD">
        <w:tc>
          <w:tcPr>
            <w:tcW w:w="4442" w:type="dxa"/>
            <w:tcBorders>
              <w:top w:val="single" w:sz="4" w:space="0" w:color="auto"/>
              <w:left w:val="single" w:sz="6" w:space="0" w:color="auto"/>
              <w:bottom w:val="single" w:sz="4" w:space="0" w:color="auto"/>
              <w:right w:val="nil"/>
            </w:tcBorders>
            <w:hideMark/>
          </w:tcPr>
          <w:p w14:paraId="559E5012" w14:textId="77777777" w:rsidR="00B732FC" w:rsidRPr="00FE47C2" w:rsidRDefault="00B732FC" w:rsidP="0083344E">
            <w:pPr>
              <w:tabs>
                <w:tab w:val="left" w:pos="-1440"/>
                <w:tab w:val="left" w:pos="-720"/>
              </w:tabs>
              <w:suppressAutoHyphens/>
              <w:spacing w:before="90" w:after="54"/>
              <w:rPr>
                <w:rFonts w:ascii="Arial" w:hAnsi="Arial" w:cs="Arial"/>
                <w:b/>
                <w:bCs/>
                <w:sz w:val="22"/>
                <w:szCs w:val="22"/>
                <w:u w:val="single"/>
                <w:lang w:eastAsia="en-CA"/>
              </w:rPr>
            </w:pPr>
            <w:r w:rsidRPr="00FE47C2">
              <w:rPr>
                <w:rFonts w:ascii="Arial" w:hAnsi="Arial" w:cs="Arial"/>
                <w:sz w:val="22"/>
                <w:szCs w:val="22"/>
              </w:rPr>
              <w:t>BIM Modelling Complete and Approved</w:t>
            </w:r>
          </w:p>
        </w:tc>
        <w:tc>
          <w:tcPr>
            <w:tcW w:w="532" w:type="dxa"/>
            <w:tcBorders>
              <w:top w:val="single" w:sz="4" w:space="0" w:color="auto"/>
              <w:left w:val="single" w:sz="6" w:space="0" w:color="auto"/>
              <w:bottom w:val="single" w:sz="4" w:space="0" w:color="auto"/>
              <w:right w:val="nil"/>
            </w:tcBorders>
          </w:tcPr>
          <w:p w14:paraId="357299C2"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08816B71"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680377DC"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681A1A65"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4C738EF9"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0840D115"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39A1D85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10F44C0F"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07168A82"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6" w:space="0" w:color="auto"/>
              <w:bottom w:val="single" w:sz="4" w:space="0" w:color="auto"/>
              <w:right w:val="single" w:sz="6" w:space="0" w:color="auto"/>
            </w:tcBorders>
          </w:tcPr>
          <w:p w14:paraId="06CC5367"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r w:rsidR="00B732FC" w:rsidRPr="00FE47C2" w14:paraId="6BA35964" w14:textId="77777777" w:rsidTr="006A0AAD">
        <w:tc>
          <w:tcPr>
            <w:tcW w:w="4442" w:type="dxa"/>
            <w:tcBorders>
              <w:top w:val="single" w:sz="4" w:space="0" w:color="auto"/>
              <w:left w:val="single" w:sz="6" w:space="0" w:color="auto"/>
              <w:bottom w:val="single" w:sz="4" w:space="0" w:color="auto"/>
              <w:right w:val="nil"/>
            </w:tcBorders>
            <w:hideMark/>
          </w:tcPr>
          <w:p w14:paraId="4007B244"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r w:rsidRPr="00FE47C2">
              <w:rPr>
                <w:rFonts w:ascii="Arial" w:hAnsi="Arial" w:cs="Arial"/>
                <w:sz w:val="22"/>
                <w:szCs w:val="22"/>
              </w:rPr>
              <w:t>Fabrication and Installation (on site / off-site)</w:t>
            </w:r>
          </w:p>
        </w:tc>
        <w:tc>
          <w:tcPr>
            <w:tcW w:w="532" w:type="dxa"/>
            <w:tcBorders>
              <w:top w:val="single" w:sz="4" w:space="0" w:color="auto"/>
              <w:left w:val="single" w:sz="6" w:space="0" w:color="auto"/>
              <w:bottom w:val="single" w:sz="4" w:space="0" w:color="auto"/>
              <w:right w:val="nil"/>
            </w:tcBorders>
          </w:tcPr>
          <w:p w14:paraId="024EB66B"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20B8E6F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70804447"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03C84664"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354121B3"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1EB6B2C9"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61F58BEE"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24060B2B"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16E74511"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6" w:space="0" w:color="auto"/>
              <w:bottom w:val="single" w:sz="4" w:space="0" w:color="auto"/>
              <w:right w:val="single" w:sz="6" w:space="0" w:color="auto"/>
            </w:tcBorders>
          </w:tcPr>
          <w:p w14:paraId="41516BDA"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r w:rsidR="00B732FC" w:rsidRPr="00FE47C2" w14:paraId="441C5CE4" w14:textId="77777777" w:rsidTr="006A0AAD">
        <w:tc>
          <w:tcPr>
            <w:tcW w:w="4442" w:type="dxa"/>
            <w:tcBorders>
              <w:top w:val="single" w:sz="4" w:space="0" w:color="auto"/>
              <w:left w:val="single" w:sz="6" w:space="0" w:color="auto"/>
              <w:bottom w:val="single" w:sz="4" w:space="0" w:color="auto"/>
              <w:right w:val="nil"/>
            </w:tcBorders>
            <w:hideMark/>
          </w:tcPr>
          <w:p w14:paraId="74A9514E"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r w:rsidRPr="00FE47C2">
              <w:rPr>
                <w:rFonts w:ascii="Arial" w:hAnsi="Arial" w:cs="Arial"/>
                <w:sz w:val="22"/>
                <w:szCs w:val="22"/>
              </w:rPr>
              <w:t>Interior Piping</w:t>
            </w:r>
          </w:p>
        </w:tc>
        <w:tc>
          <w:tcPr>
            <w:tcW w:w="532" w:type="dxa"/>
            <w:tcBorders>
              <w:top w:val="single" w:sz="4" w:space="0" w:color="auto"/>
              <w:left w:val="single" w:sz="6" w:space="0" w:color="auto"/>
              <w:bottom w:val="single" w:sz="4" w:space="0" w:color="auto"/>
              <w:right w:val="nil"/>
            </w:tcBorders>
          </w:tcPr>
          <w:p w14:paraId="1EA10078"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219BBB0F"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6E640284"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0DC17A84"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5285D778"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73A7F54D"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0D7A7B98"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2EE429FF"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022BE2D3"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6" w:space="0" w:color="auto"/>
              <w:bottom w:val="single" w:sz="4" w:space="0" w:color="auto"/>
              <w:right w:val="single" w:sz="6" w:space="0" w:color="auto"/>
            </w:tcBorders>
          </w:tcPr>
          <w:p w14:paraId="68A95B31"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r w:rsidR="00B732FC" w:rsidRPr="00FE47C2" w14:paraId="120B5192" w14:textId="77777777" w:rsidTr="006A0AAD">
        <w:tc>
          <w:tcPr>
            <w:tcW w:w="4442" w:type="dxa"/>
            <w:tcBorders>
              <w:top w:val="single" w:sz="4" w:space="0" w:color="auto"/>
              <w:left w:val="single" w:sz="6" w:space="0" w:color="auto"/>
              <w:bottom w:val="single" w:sz="4" w:space="0" w:color="auto"/>
              <w:right w:val="nil"/>
            </w:tcBorders>
            <w:hideMark/>
          </w:tcPr>
          <w:p w14:paraId="0F246B8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r w:rsidRPr="00FE47C2">
              <w:rPr>
                <w:rFonts w:ascii="Arial" w:hAnsi="Arial" w:cs="Arial"/>
                <w:sz w:val="22"/>
                <w:szCs w:val="22"/>
              </w:rPr>
              <w:lastRenderedPageBreak/>
              <w:t>Flushing / Pressure Testing</w:t>
            </w:r>
          </w:p>
        </w:tc>
        <w:tc>
          <w:tcPr>
            <w:tcW w:w="532" w:type="dxa"/>
            <w:tcBorders>
              <w:top w:val="single" w:sz="4" w:space="0" w:color="auto"/>
              <w:left w:val="single" w:sz="6" w:space="0" w:color="auto"/>
              <w:bottom w:val="single" w:sz="4" w:space="0" w:color="auto"/>
              <w:right w:val="nil"/>
            </w:tcBorders>
          </w:tcPr>
          <w:p w14:paraId="033CCAB8"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4E39B7AE"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174868F4"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4FEF21D8"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23F24711"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209D2AB9"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487CC2FD"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75513E32"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48CBFFA5"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6" w:space="0" w:color="auto"/>
              <w:bottom w:val="single" w:sz="4" w:space="0" w:color="auto"/>
              <w:right w:val="single" w:sz="6" w:space="0" w:color="auto"/>
            </w:tcBorders>
          </w:tcPr>
          <w:p w14:paraId="551B43F8"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r w:rsidR="00B732FC" w:rsidRPr="00FE47C2" w14:paraId="3A41E901" w14:textId="77777777" w:rsidTr="006A0AAD">
        <w:tc>
          <w:tcPr>
            <w:tcW w:w="4442" w:type="dxa"/>
            <w:tcBorders>
              <w:top w:val="single" w:sz="4" w:space="0" w:color="auto"/>
              <w:left w:val="single" w:sz="6" w:space="0" w:color="auto"/>
              <w:bottom w:val="single" w:sz="4" w:space="0" w:color="auto"/>
              <w:right w:val="nil"/>
            </w:tcBorders>
            <w:hideMark/>
          </w:tcPr>
          <w:p w14:paraId="574504A9" w14:textId="78851A36" w:rsidR="00B732FC" w:rsidRPr="00FE47C2" w:rsidRDefault="00B732FC" w:rsidP="0083344E">
            <w:pPr>
              <w:tabs>
                <w:tab w:val="left" w:pos="-1440"/>
                <w:tab w:val="left" w:pos="-720"/>
              </w:tabs>
              <w:suppressAutoHyphens/>
              <w:spacing w:before="90" w:after="54"/>
              <w:rPr>
                <w:rFonts w:ascii="Arial" w:hAnsi="Arial" w:cs="Arial"/>
                <w:sz w:val="22"/>
                <w:szCs w:val="22"/>
              </w:rPr>
            </w:pPr>
            <w:r w:rsidRPr="00FE47C2">
              <w:rPr>
                <w:rFonts w:ascii="Arial" w:hAnsi="Arial" w:cs="Arial"/>
                <w:sz w:val="22"/>
                <w:szCs w:val="22"/>
              </w:rPr>
              <w:t>Ship to Site (only if fabricated off-site)</w:t>
            </w:r>
          </w:p>
        </w:tc>
        <w:tc>
          <w:tcPr>
            <w:tcW w:w="532" w:type="dxa"/>
            <w:tcBorders>
              <w:top w:val="single" w:sz="4" w:space="0" w:color="auto"/>
              <w:left w:val="single" w:sz="6" w:space="0" w:color="auto"/>
              <w:bottom w:val="single" w:sz="4" w:space="0" w:color="auto"/>
              <w:right w:val="nil"/>
            </w:tcBorders>
          </w:tcPr>
          <w:p w14:paraId="0DD0B132"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1A2A90ED"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6E068BB1"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0C29FCF7"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41DA465A"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6DC9D47E"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72E9D1E4"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0F261C3B"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4415B569"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6" w:space="0" w:color="auto"/>
              <w:bottom w:val="single" w:sz="4" w:space="0" w:color="auto"/>
              <w:right w:val="single" w:sz="6" w:space="0" w:color="auto"/>
            </w:tcBorders>
          </w:tcPr>
          <w:p w14:paraId="0FDD5CE8"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r w:rsidR="00B732FC" w:rsidRPr="00FE47C2" w14:paraId="482EF8CB" w14:textId="77777777" w:rsidTr="006A0AAD">
        <w:tc>
          <w:tcPr>
            <w:tcW w:w="4442" w:type="dxa"/>
            <w:tcBorders>
              <w:top w:val="single" w:sz="4" w:space="0" w:color="auto"/>
              <w:left w:val="single" w:sz="6" w:space="0" w:color="auto"/>
              <w:bottom w:val="single" w:sz="4" w:space="0" w:color="auto"/>
              <w:right w:val="nil"/>
            </w:tcBorders>
            <w:hideMark/>
          </w:tcPr>
          <w:p w14:paraId="0D949219"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r w:rsidRPr="00FE47C2">
              <w:rPr>
                <w:rFonts w:ascii="Arial" w:hAnsi="Arial" w:cs="Arial"/>
                <w:sz w:val="22"/>
                <w:szCs w:val="22"/>
              </w:rPr>
              <w:t>Tie-ins, Commissioning and Energizing</w:t>
            </w:r>
          </w:p>
        </w:tc>
        <w:tc>
          <w:tcPr>
            <w:tcW w:w="532" w:type="dxa"/>
            <w:tcBorders>
              <w:top w:val="single" w:sz="4" w:space="0" w:color="auto"/>
              <w:left w:val="single" w:sz="6" w:space="0" w:color="auto"/>
              <w:bottom w:val="single" w:sz="4" w:space="0" w:color="auto"/>
              <w:right w:val="nil"/>
            </w:tcBorders>
          </w:tcPr>
          <w:p w14:paraId="17B58E8B"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2B2A2C96"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0BFD31EA"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0B70931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78C6710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6FEA02EF"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7F7F876D"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5A7B637F"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4AA4E59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6" w:space="0" w:color="auto"/>
              <w:bottom w:val="single" w:sz="4" w:space="0" w:color="auto"/>
              <w:right w:val="single" w:sz="6" w:space="0" w:color="auto"/>
            </w:tcBorders>
          </w:tcPr>
          <w:p w14:paraId="3307AAC4"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r w:rsidR="00B732FC" w:rsidRPr="00FE47C2" w14:paraId="274EFCD8" w14:textId="77777777" w:rsidTr="006A0AAD">
        <w:tc>
          <w:tcPr>
            <w:tcW w:w="4442" w:type="dxa"/>
            <w:tcBorders>
              <w:top w:val="single" w:sz="4" w:space="0" w:color="auto"/>
              <w:left w:val="single" w:sz="6" w:space="0" w:color="auto"/>
              <w:bottom w:val="single" w:sz="4" w:space="0" w:color="auto"/>
              <w:right w:val="nil"/>
            </w:tcBorders>
            <w:hideMark/>
          </w:tcPr>
          <w:p w14:paraId="4D0B6A8C"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r w:rsidRPr="00FE47C2">
              <w:rPr>
                <w:rFonts w:ascii="Arial" w:hAnsi="Arial" w:cs="Arial"/>
                <w:sz w:val="22"/>
                <w:szCs w:val="22"/>
              </w:rPr>
              <w:t>Final Clean-up</w:t>
            </w:r>
          </w:p>
        </w:tc>
        <w:tc>
          <w:tcPr>
            <w:tcW w:w="532" w:type="dxa"/>
            <w:tcBorders>
              <w:top w:val="single" w:sz="4" w:space="0" w:color="auto"/>
              <w:left w:val="single" w:sz="6" w:space="0" w:color="auto"/>
              <w:bottom w:val="single" w:sz="4" w:space="0" w:color="auto"/>
              <w:right w:val="nil"/>
            </w:tcBorders>
          </w:tcPr>
          <w:p w14:paraId="4A035ECA"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7E5854BA"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1DB7729C"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21B49B12"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28ADD78F"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30335082"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3BA4509C"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29B55228"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2C1D8812"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6" w:space="0" w:color="auto"/>
              <w:bottom w:val="single" w:sz="4" w:space="0" w:color="auto"/>
              <w:right w:val="single" w:sz="6" w:space="0" w:color="auto"/>
            </w:tcBorders>
          </w:tcPr>
          <w:p w14:paraId="03F9F595"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r w:rsidR="00B732FC" w:rsidRPr="00FE47C2" w14:paraId="373DD31C" w14:textId="77777777" w:rsidTr="006A0AAD">
        <w:tc>
          <w:tcPr>
            <w:tcW w:w="4442" w:type="dxa"/>
            <w:tcBorders>
              <w:top w:val="single" w:sz="4" w:space="0" w:color="auto"/>
              <w:left w:val="single" w:sz="6" w:space="0" w:color="auto"/>
              <w:bottom w:val="single" w:sz="4" w:space="0" w:color="auto"/>
              <w:right w:val="nil"/>
            </w:tcBorders>
            <w:hideMark/>
          </w:tcPr>
          <w:p w14:paraId="1C46A849" w14:textId="77777777" w:rsidR="00B732FC" w:rsidRPr="002D6C7C" w:rsidRDefault="00B732FC" w:rsidP="0083344E">
            <w:pPr>
              <w:tabs>
                <w:tab w:val="left" w:pos="-1440"/>
                <w:tab w:val="left" w:pos="-720"/>
              </w:tabs>
              <w:suppressAutoHyphens/>
              <w:spacing w:before="90" w:after="54"/>
              <w:rPr>
                <w:rFonts w:ascii="Arial" w:hAnsi="Arial" w:cs="Arial"/>
                <w:b/>
                <w:bCs/>
                <w:sz w:val="22"/>
                <w:szCs w:val="22"/>
              </w:rPr>
            </w:pPr>
            <w:r w:rsidRPr="002D6C7C">
              <w:rPr>
                <w:rFonts w:ascii="Arial" w:hAnsi="Arial" w:cs="Arial"/>
                <w:b/>
                <w:bCs/>
                <w:sz w:val="22"/>
                <w:szCs w:val="22"/>
              </w:rPr>
              <w:t>Substantial Completion</w:t>
            </w:r>
          </w:p>
        </w:tc>
        <w:tc>
          <w:tcPr>
            <w:tcW w:w="532" w:type="dxa"/>
            <w:tcBorders>
              <w:top w:val="single" w:sz="4" w:space="0" w:color="auto"/>
              <w:left w:val="single" w:sz="6" w:space="0" w:color="auto"/>
              <w:bottom w:val="single" w:sz="4" w:space="0" w:color="auto"/>
              <w:right w:val="nil"/>
            </w:tcBorders>
          </w:tcPr>
          <w:p w14:paraId="5DB2CCBD"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2F654ECB"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5C8C9D4F"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197BB831"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3A55F722"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0EF6AA32"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27EC07A6"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24EE29B9"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5FC35D72"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6" w:space="0" w:color="auto"/>
              <w:bottom w:val="single" w:sz="4" w:space="0" w:color="auto"/>
              <w:right w:val="single" w:sz="6" w:space="0" w:color="auto"/>
            </w:tcBorders>
          </w:tcPr>
          <w:p w14:paraId="64E4C3F1"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r w:rsidR="00B732FC" w:rsidRPr="00FE47C2" w14:paraId="04BD8E98" w14:textId="77777777" w:rsidTr="006A0AAD">
        <w:tc>
          <w:tcPr>
            <w:tcW w:w="4442" w:type="dxa"/>
            <w:tcBorders>
              <w:top w:val="single" w:sz="4" w:space="0" w:color="auto"/>
              <w:left w:val="single" w:sz="6" w:space="0" w:color="auto"/>
              <w:bottom w:val="single" w:sz="4" w:space="0" w:color="auto"/>
              <w:right w:val="nil"/>
            </w:tcBorders>
            <w:hideMark/>
          </w:tcPr>
          <w:p w14:paraId="59D8BBDA"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r w:rsidRPr="00FE47C2">
              <w:rPr>
                <w:rFonts w:ascii="Arial" w:hAnsi="Arial" w:cs="Arial"/>
                <w:sz w:val="22"/>
                <w:szCs w:val="22"/>
              </w:rPr>
              <w:t>Final Completion of the Work</w:t>
            </w:r>
          </w:p>
        </w:tc>
        <w:tc>
          <w:tcPr>
            <w:tcW w:w="532" w:type="dxa"/>
            <w:tcBorders>
              <w:top w:val="single" w:sz="4" w:space="0" w:color="auto"/>
              <w:left w:val="single" w:sz="6" w:space="0" w:color="auto"/>
              <w:bottom w:val="single" w:sz="4" w:space="0" w:color="auto"/>
              <w:right w:val="nil"/>
            </w:tcBorders>
          </w:tcPr>
          <w:p w14:paraId="6AAB7C8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4FD42054"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17E90A97"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6247EEB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7C9CB9BD"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238E85C4"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2DAE7EA8"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1A3DAD54"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4B2F2F21"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6" w:space="0" w:color="auto"/>
              <w:bottom w:val="single" w:sz="4" w:space="0" w:color="auto"/>
              <w:right w:val="single" w:sz="6" w:space="0" w:color="auto"/>
            </w:tcBorders>
          </w:tcPr>
          <w:p w14:paraId="6C2FE6FE"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r w:rsidR="00B732FC" w:rsidRPr="00FE47C2" w14:paraId="6BF7139A" w14:textId="77777777" w:rsidTr="006A0AAD">
        <w:tc>
          <w:tcPr>
            <w:tcW w:w="4442" w:type="dxa"/>
            <w:tcBorders>
              <w:top w:val="single" w:sz="4" w:space="0" w:color="auto"/>
              <w:left w:val="single" w:sz="6" w:space="0" w:color="auto"/>
              <w:bottom w:val="single" w:sz="12" w:space="0" w:color="auto"/>
              <w:right w:val="nil"/>
            </w:tcBorders>
            <w:hideMark/>
          </w:tcPr>
          <w:p w14:paraId="77141B7B"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r w:rsidRPr="00FE47C2">
              <w:rPr>
                <w:rFonts w:ascii="Arial" w:hAnsi="Arial" w:cs="Arial"/>
                <w:sz w:val="22"/>
                <w:szCs w:val="22"/>
              </w:rPr>
              <w:t>Project Close-out and submission of final project documents.</w:t>
            </w:r>
          </w:p>
        </w:tc>
        <w:tc>
          <w:tcPr>
            <w:tcW w:w="532" w:type="dxa"/>
            <w:tcBorders>
              <w:top w:val="single" w:sz="4" w:space="0" w:color="auto"/>
              <w:left w:val="single" w:sz="6" w:space="0" w:color="auto"/>
              <w:bottom w:val="single" w:sz="12" w:space="0" w:color="auto"/>
              <w:right w:val="nil"/>
            </w:tcBorders>
          </w:tcPr>
          <w:p w14:paraId="596F3BB6"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12" w:space="0" w:color="auto"/>
              <w:right w:val="nil"/>
            </w:tcBorders>
          </w:tcPr>
          <w:p w14:paraId="1B52A30A"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12" w:space="0" w:color="auto"/>
              <w:right w:val="nil"/>
            </w:tcBorders>
          </w:tcPr>
          <w:p w14:paraId="4C457C04"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12" w:space="0" w:color="auto"/>
              <w:right w:val="nil"/>
            </w:tcBorders>
          </w:tcPr>
          <w:p w14:paraId="20B386F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12" w:space="0" w:color="auto"/>
              <w:right w:val="nil"/>
            </w:tcBorders>
          </w:tcPr>
          <w:p w14:paraId="224C64BB"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12" w:space="0" w:color="auto"/>
              <w:right w:val="nil"/>
            </w:tcBorders>
          </w:tcPr>
          <w:p w14:paraId="67C10E9B"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12" w:space="0" w:color="auto"/>
              <w:right w:val="nil"/>
            </w:tcBorders>
          </w:tcPr>
          <w:p w14:paraId="745A44BF"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12" w:space="0" w:color="auto"/>
              <w:right w:val="nil"/>
            </w:tcBorders>
          </w:tcPr>
          <w:p w14:paraId="460C3791"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12" w:space="0" w:color="auto"/>
              <w:right w:val="nil"/>
            </w:tcBorders>
          </w:tcPr>
          <w:p w14:paraId="5DBC89F8"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6" w:space="0" w:color="auto"/>
              <w:bottom w:val="single" w:sz="12" w:space="0" w:color="auto"/>
              <w:right w:val="single" w:sz="6" w:space="0" w:color="auto"/>
            </w:tcBorders>
          </w:tcPr>
          <w:p w14:paraId="2505D632"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bl>
    <w:p w14:paraId="00B7FA2E" w14:textId="67222D01" w:rsidR="00B732FC" w:rsidRDefault="00B732FC" w:rsidP="00B732FC">
      <w:pPr>
        <w:rPr>
          <w:rFonts w:ascii="Arial" w:hAnsi="Arial" w:cs="Arial"/>
          <w:sz w:val="22"/>
          <w:szCs w:val="22"/>
        </w:rPr>
      </w:pPr>
    </w:p>
    <w:p w14:paraId="251E0E97" w14:textId="77777777" w:rsidR="00CC4E29" w:rsidRPr="00FE780B" w:rsidRDefault="00CC4E29" w:rsidP="00CC4E29">
      <w:pPr>
        <w:jc w:val="both"/>
        <w:rPr>
          <w:rFonts w:ascii="Arial" w:hAnsi="Arial" w:cs="Arial"/>
          <w:sz w:val="22"/>
          <w:szCs w:val="22"/>
          <w:u w:val="single"/>
          <w:lang w:eastAsia="en-CA"/>
        </w:rPr>
      </w:pPr>
      <w:r w:rsidRPr="00FE780B">
        <w:rPr>
          <w:rFonts w:ascii="Arial" w:hAnsi="Arial" w:cs="Arial"/>
          <w:sz w:val="22"/>
          <w:szCs w:val="22"/>
          <w:u w:val="single"/>
          <w:lang w:eastAsia="en-CA"/>
        </w:rPr>
        <w:t>Milestone Dates:</w:t>
      </w:r>
    </w:p>
    <w:p w14:paraId="25255AED" w14:textId="77777777" w:rsidR="00CC4E29" w:rsidRPr="00FE47C2" w:rsidRDefault="00CC4E29" w:rsidP="00B732FC">
      <w:pPr>
        <w:rPr>
          <w:rFonts w:ascii="Arial" w:hAnsi="Arial" w:cs="Arial"/>
          <w:sz w:val="22"/>
          <w:szCs w:val="22"/>
        </w:rPr>
      </w:pPr>
    </w:p>
    <w:p w14:paraId="670085B3" w14:textId="48F93E8D" w:rsidR="00106D06" w:rsidRDefault="00106D06" w:rsidP="00106D06">
      <w:pPr>
        <w:jc w:val="both"/>
        <w:rPr>
          <w:rFonts w:ascii="Arial" w:hAnsi="Arial" w:cs="Arial"/>
          <w:sz w:val="22"/>
          <w:szCs w:val="22"/>
          <w:lang w:eastAsia="en-CA"/>
        </w:rPr>
      </w:pPr>
      <w:r>
        <w:rPr>
          <w:rFonts w:ascii="Arial" w:hAnsi="Arial" w:cs="Arial"/>
          <w:sz w:val="22"/>
          <w:szCs w:val="22"/>
          <w:lang w:eastAsia="en-CA"/>
        </w:rPr>
        <w:t>Commence the Work on or before:</w:t>
      </w:r>
      <w:r>
        <w:rPr>
          <w:rFonts w:ascii="Arial" w:hAnsi="Arial" w:cs="Arial"/>
          <w:sz w:val="22"/>
          <w:szCs w:val="22"/>
          <w:lang w:eastAsia="en-CA"/>
        </w:rPr>
        <w:tab/>
        <w:t>______________________________</w:t>
      </w:r>
    </w:p>
    <w:p w14:paraId="1CE177CF" w14:textId="77777777" w:rsidR="00CC4E29" w:rsidRDefault="00CC4E29" w:rsidP="00106D06">
      <w:pPr>
        <w:jc w:val="both"/>
        <w:rPr>
          <w:rFonts w:ascii="Arial" w:hAnsi="Arial" w:cs="Arial"/>
          <w:sz w:val="22"/>
          <w:szCs w:val="22"/>
          <w:lang w:eastAsia="en-CA"/>
        </w:rPr>
      </w:pPr>
    </w:p>
    <w:p w14:paraId="1A160BBB" w14:textId="3E80BB96" w:rsidR="00106D06" w:rsidRPr="00FE47C2" w:rsidRDefault="00106D06" w:rsidP="00106D06">
      <w:pPr>
        <w:jc w:val="both"/>
        <w:rPr>
          <w:rFonts w:ascii="Arial" w:hAnsi="Arial" w:cs="Arial"/>
          <w:sz w:val="22"/>
          <w:szCs w:val="22"/>
          <w:lang w:eastAsia="en-CA"/>
        </w:rPr>
      </w:pPr>
      <w:r w:rsidRPr="00FE47C2">
        <w:rPr>
          <w:rFonts w:ascii="Arial" w:hAnsi="Arial" w:cs="Arial"/>
          <w:sz w:val="22"/>
          <w:szCs w:val="22"/>
          <w:lang w:eastAsia="en-CA"/>
        </w:rPr>
        <w:t xml:space="preserve">Substantial </w:t>
      </w:r>
      <w:r w:rsidR="00492C14">
        <w:rPr>
          <w:rFonts w:ascii="Arial" w:hAnsi="Arial" w:cs="Arial"/>
          <w:sz w:val="22"/>
          <w:szCs w:val="22"/>
          <w:lang w:eastAsia="en-CA"/>
        </w:rPr>
        <w:t>Completion</w:t>
      </w:r>
      <w:r w:rsidRPr="00FE47C2">
        <w:rPr>
          <w:rFonts w:ascii="Arial" w:hAnsi="Arial" w:cs="Arial"/>
          <w:sz w:val="22"/>
          <w:szCs w:val="22"/>
          <w:lang w:eastAsia="en-CA"/>
        </w:rPr>
        <w:t>:</w:t>
      </w:r>
      <w:r w:rsidRPr="00FE47C2">
        <w:rPr>
          <w:rFonts w:ascii="Arial" w:hAnsi="Arial" w:cs="Arial"/>
          <w:sz w:val="22"/>
          <w:szCs w:val="22"/>
          <w:lang w:eastAsia="en-CA"/>
        </w:rPr>
        <w:tab/>
      </w:r>
      <w:r w:rsidR="002D6C7C" w:rsidRPr="002D6C7C">
        <w:rPr>
          <w:rFonts w:ascii="Arial" w:hAnsi="Arial" w:cs="Arial"/>
          <w:b/>
          <w:bCs/>
          <w:sz w:val="22"/>
          <w:szCs w:val="22"/>
          <w:lang w:eastAsia="en-CA"/>
        </w:rPr>
        <w:t>October 15, 2021</w:t>
      </w:r>
    </w:p>
    <w:p w14:paraId="0FF99FFE" w14:textId="77777777" w:rsidR="00B732FC" w:rsidRPr="00FE47C2" w:rsidRDefault="00B732FC" w:rsidP="00B732FC">
      <w:pPr>
        <w:jc w:val="both"/>
        <w:rPr>
          <w:rFonts w:ascii="Arial" w:hAnsi="Arial" w:cs="Arial"/>
          <w:sz w:val="22"/>
          <w:szCs w:val="22"/>
          <w:lang w:eastAsia="en-CA"/>
        </w:rPr>
      </w:pPr>
    </w:p>
    <w:tbl>
      <w:tblPr>
        <w:tblW w:w="0" w:type="auto"/>
        <w:tblInd w:w="120" w:type="dxa"/>
        <w:tblLayout w:type="fixed"/>
        <w:tblCellMar>
          <w:left w:w="120" w:type="dxa"/>
          <w:right w:w="120" w:type="dxa"/>
        </w:tblCellMar>
        <w:tblLook w:val="04A0" w:firstRow="1" w:lastRow="0" w:firstColumn="1" w:lastColumn="0" w:noHBand="0" w:noVBand="1"/>
      </w:tblPr>
      <w:tblGrid>
        <w:gridCol w:w="4442"/>
        <w:gridCol w:w="532"/>
        <w:gridCol w:w="474"/>
        <w:gridCol w:w="474"/>
        <w:gridCol w:w="474"/>
        <w:gridCol w:w="474"/>
        <w:gridCol w:w="474"/>
        <w:gridCol w:w="474"/>
        <w:gridCol w:w="474"/>
        <w:gridCol w:w="474"/>
        <w:gridCol w:w="592"/>
      </w:tblGrid>
      <w:tr w:rsidR="00B732FC" w:rsidRPr="00FE47C2" w14:paraId="3EBB7EE8" w14:textId="77777777" w:rsidTr="0083344E">
        <w:tc>
          <w:tcPr>
            <w:tcW w:w="4442" w:type="dxa"/>
            <w:tcBorders>
              <w:top w:val="single" w:sz="6" w:space="0" w:color="auto"/>
              <w:left w:val="single" w:sz="6" w:space="0" w:color="auto"/>
              <w:bottom w:val="nil"/>
              <w:right w:val="nil"/>
            </w:tcBorders>
            <w:hideMark/>
          </w:tcPr>
          <w:p w14:paraId="767B8F83" w14:textId="77777777" w:rsidR="00B732FC" w:rsidRPr="00FE47C2" w:rsidRDefault="00B732FC" w:rsidP="0083344E">
            <w:pPr>
              <w:tabs>
                <w:tab w:val="center" w:pos="2100"/>
              </w:tabs>
              <w:suppressAutoHyphens/>
              <w:spacing w:before="90"/>
              <w:rPr>
                <w:rFonts w:ascii="Arial" w:hAnsi="Arial" w:cs="Arial"/>
                <w:sz w:val="22"/>
                <w:szCs w:val="22"/>
              </w:rPr>
            </w:pPr>
            <w:r w:rsidRPr="00FE47C2">
              <w:rPr>
                <w:rFonts w:ascii="Arial" w:hAnsi="Arial" w:cs="Arial"/>
                <w:b/>
                <w:sz w:val="22"/>
                <w:szCs w:val="22"/>
              </w:rPr>
              <w:tab/>
              <w:t>CONSTRUCTION ACTIVITY</w:t>
            </w:r>
          </w:p>
        </w:tc>
        <w:tc>
          <w:tcPr>
            <w:tcW w:w="4916" w:type="dxa"/>
            <w:gridSpan w:val="10"/>
            <w:tcBorders>
              <w:top w:val="single" w:sz="6" w:space="0" w:color="auto"/>
              <w:left w:val="single" w:sz="6" w:space="0" w:color="auto"/>
              <w:bottom w:val="nil"/>
              <w:right w:val="single" w:sz="6" w:space="0" w:color="auto"/>
            </w:tcBorders>
            <w:hideMark/>
          </w:tcPr>
          <w:p w14:paraId="7D3D964A" w14:textId="77777777" w:rsidR="00B732FC" w:rsidRPr="00FE47C2" w:rsidRDefault="00B732FC" w:rsidP="0083344E">
            <w:pPr>
              <w:tabs>
                <w:tab w:val="center" w:pos="2339"/>
              </w:tabs>
              <w:suppressAutoHyphens/>
              <w:spacing w:before="90" w:after="54"/>
              <w:rPr>
                <w:rFonts w:ascii="Arial" w:hAnsi="Arial" w:cs="Arial"/>
                <w:sz w:val="22"/>
                <w:szCs w:val="22"/>
              </w:rPr>
            </w:pPr>
            <w:r w:rsidRPr="00FE47C2">
              <w:rPr>
                <w:rFonts w:ascii="Arial" w:hAnsi="Arial" w:cs="Arial"/>
                <w:b/>
                <w:sz w:val="22"/>
                <w:szCs w:val="22"/>
              </w:rPr>
              <w:t xml:space="preserve">CONSTRUCTION SCHEDULE IN </w:t>
            </w:r>
          </w:p>
        </w:tc>
      </w:tr>
      <w:tr w:rsidR="00B732FC" w:rsidRPr="00FE47C2" w14:paraId="4572FE74" w14:textId="77777777" w:rsidTr="0083344E">
        <w:tc>
          <w:tcPr>
            <w:tcW w:w="4442" w:type="dxa"/>
            <w:tcBorders>
              <w:top w:val="nil"/>
              <w:left w:val="single" w:sz="6" w:space="0" w:color="auto"/>
              <w:bottom w:val="single" w:sz="4" w:space="0" w:color="auto"/>
              <w:right w:val="nil"/>
            </w:tcBorders>
            <w:hideMark/>
          </w:tcPr>
          <w:p w14:paraId="3A006505"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32" w:type="dxa"/>
            <w:tcBorders>
              <w:top w:val="single" w:sz="6" w:space="0" w:color="auto"/>
              <w:left w:val="single" w:sz="6" w:space="0" w:color="auto"/>
              <w:bottom w:val="single" w:sz="4" w:space="0" w:color="auto"/>
              <w:right w:val="nil"/>
            </w:tcBorders>
            <w:hideMark/>
          </w:tcPr>
          <w:p w14:paraId="3C304962" w14:textId="77777777" w:rsidR="00B732FC" w:rsidRPr="00FE47C2" w:rsidRDefault="00B732FC" w:rsidP="0083344E">
            <w:pPr>
              <w:tabs>
                <w:tab w:val="center" w:pos="156"/>
              </w:tabs>
              <w:suppressAutoHyphens/>
              <w:spacing w:before="90" w:after="54"/>
              <w:rPr>
                <w:rFonts w:ascii="Arial" w:hAnsi="Arial" w:cs="Arial"/>
                <w:sz w:val="22"/>
                <w:szCs w:val="22"/>
              </w:rPr>
            </w:pPr>
            <w:r w:rsidRPr="00FE47C2">
              <w:rPr>
                <w:rFonts w:ascii="Arial" w:hAnsi="Arial" w:cs="Arial"/>
                <w:b/>
                <w:sz w:val="22"/>
                <w:szCs w:val="22"/>
              </w:rPr>
              <w:tab/>
              <w:t>1</w:t>
            </w:r>
          </w:p>
        </w:tc>
        <w:tc>
          <w:tcPr>
            <w:tcW w:w="474" w:type="dxa"/>
            <w:tcBorders>
              <w:top w:val="single" w:sz="6" w:space="0" w:color="auto"/>
              <w:left w:val="single" w:sz="6" w:space="0" w:color="auto"/>
              <w:bottom w:val="single" w:sz="4" w:space="0" w:color="auto"/>
              <w:right w:val="nil"/>
            </w:tcBorders>
            <w:hideMark/>
          </w:tcPr>
          <w:p w14:paraId="237C02E7" w14:textId="77777777" w:rsidR="00B732FC" w:rsidRPr="00FE47C2" w:rsidRDefault="00B732FC" w:rsidP="0083344E">
            <w:pPr>
              <w:tabs>
                <w:tab w:val="center" w:pos="127"/>
              </w:tabs>
              <w:suppressAutoHyphens/>
              <w:spacing w:before="90" w:after="54"/>
              <w:rPr>
                <w:rFonts w:ascii="Arial" w:hAnsi="Arial" w:cs="Arial"/>
                <w:sz w:val="22"/>
                <w:szCs w:val="22"/>
              </w:rPr>
            </w:pPr>
            <w:r w:rsidRPr="00FE47C2">
              <w:rPr>
                <w:rFonts w:ascii="Arial" w:hAnsi="Arial" w:cs="Arial"/>
                <w:b/>
                <w:sz w:val="22"/>
                <w:szCs w:val="22"/>
              </w:rPr>
              <w:tab/>
              <w:t>2</w:t>
            </w:r>
          </w:p>
        </w:tc>
        <w:tc>
          <w:tcPr>
            <w:tcW w:w="474" w:type="dxa"/>
            <w:tcBorders>
              <w:top w:val="single" w:sz="6" w:space="0" w:color="auto"/>
              <w:left w:val="single" w:sz="6" w:space="0" w:color="auto"/>
              <w:bottom w:val="single" w:sz="4" w:space="0" w:color="auto"/>
              <w:right w:val="nil"/>
            </w:tcBorders>
            <w:hideMark/>
          </w:tcPr>
          <w:p w14:paraId="67882AA3" w14:textId="77777777" w:rsidR="00B732FC" w:rsidRPr="00FE47C2" w:rsidRDefault="00B732FC" w:rsidP="0083344E">
            <w:pPr>
              <w:tabs>
                <w:tab w:val="center" w:pos="127"/>
              </w:tabs>
              <w:suppressAutoHyphens/>
              <w:spacing w:before="90" w:after="54"/>
              <w:rPr>
                <w:rFonts w:ascii="Arial" w:hAnsi="Arial" w:cs="Arial"/>
                <w:sz w:val="22"/>
                <w:szCs w:val="22"/>
              </w:rPr>
            </w:pPr>
            <w:r w:rsidRPr="00FE47C2">
              <w:rPr>
                <w:rFonts w:ascii="Arial" w:hAnsi="Arial" w:cs="Arial"/>
                <w:b/>
                <w:sz w:val="22"/>
                <w:szCs w:val="22"/>
              </w:rPr>
              <w:tab/>
              <w:t>3</w:t>
            </w:r>
          </w:p>
        </w:tc>
        <w:tc>
          <w:tcPr>
            <w:tcW w:w="474" w:type="dxa"/>
            <w:tcBorders>
              <w:top w:val="single" w:sz="6" w:space="0" w:color="auto"/>
              <w:left w:val="single" w:sz="6" w:space="0" w:color="auto"/>
              <w:bottom w:val="single" w:sz="4" w:space="0" w:color="auto"/>
              <w:right w:val="nil"/>
            </w:tcBorders>
            <w:hideMark/>
          </w:tcPr>
          <w:p w14:paraId="6DD89D6F" w14:textId="77777777" w:rsidR="00B732FC" w:rsidRPr="00FE47C2" w:rsidRDefault="00B732FC" w:rsidP="0083344E">
            <w:pPr>
              <w:tabs>
                <w:tab w:val="center" w:pos="127"/>
              </w:tabs>
              <w:suppressAutoHyphens/>
              <w:spacing w:before="90" w:after="54"/>
              <w:rPr>
                <w:rFonts w:ascii="Arial" w:hAnsi="Arial" w:cs="Arial"/>
                <w:sz w:val="22"/>
                <w:szCs w:val="22"/>
              </w:rPr>
            </w:pPr>
            <w:r w:rsidRPr="00FE47C2">
              <w:rPr>
                <w:rFonts w:ascii="Arial" w:hAnsi="Arial" w:cs="Arial"/>
                <w:b/>
                <w:sz w:val="22"/>
                <w:szCs w:val="22"/>
              </w:rPr>
              <w:tab/>
              <w:t>4</w:t>
            </w:r>
          </w:p>
        </w:tc>
        <w:tc>
          <w:tcPr>
            <w:tcW w:w="474" w:type="dxa"/>
            <w:tcBorders>
              <w:top w:val="single" w:sz="6" w:space="0" w:color="auto"/>
              <w:left w:val="single" w:sz="6" w:space="0" w:color="auto"/>
              <w:bottom w:val="single" w:sz="4" w:space="0" w:color="auto"/>
              <w:right w:val="nil"/>
            </w:tcBorders>
            <w:hideMark/>
          </w:tcPr>
          <w:p w14:paraId="2A1C8C95" w14:textId="77777777" w:rsidR="00B732FC" w:rsidRPr="00FE47C2" w:rsidRDefault="00B732FC" w:rsidP="0083344E">
            <w:pPr>
              <w:tabs>
                <w:tab w:val="center" w:pos="127"/>
              </w:tabs>
              <w:suppressAutoHyphens/>
              <w:spacing w:before="90" w:after="54"/>
              <w:rPr>
                <w:rFonts w:ascii="Arial" w:hAnsi="Arial" w:cs="Arial"/>
                <w:sz w:val="22"/>
                <w:szCs w:val="22"/>
              </w:rPr>
            </w:pPr>
            <w:r w:rsidRPr="00FE47C2">
              <w:rPr>
                <w:rFonts w:ascii="Arial" w:hAnsi="Arial" w:cs="Arial"/>
                <w:b/>
                <w:sz w:val="22"/>
                <w:szCs w:val="22"/>
              </w:rPr>
              <w:tab/>
              <w:t>5</w:t>
            </w:r>
          </w:p>
        </w:tc>
        <w:tc>
          <w:tcPr>
            <w:tcW w:w="474" w:type="dxa"/>
            <w:tcBorders>
              <w:top w:val="single" w:sz="6" w:space="0" w:color="auto"/>
              <w:left w:val="single" w:sz="6" w:space="0" w:color="auto"/>
              <w:bottom w:val="single" w:sz="4" w:space="0" w:color="auto"/>
              <w:right w:val="nil"/>
            </w:tcBorders>
            <w:hideMark/>
          </w:tcPr>
          <w:p w14:paraId="244A0147" w14:textId="77777777" w:rsidR="00B732FC" w:rsidRPr="00FE47C2" w:rsidRDefault="00B732FC" w:rsidP="0083344E">
            <w:pPr>
              <w:tabs>
                <w:tab w:val="center" w:pos="127"/>
              </w:tabs>
              <w:suppressAutoHyphens/>
              <w:spacing w:before="90" w:after="54"/>
              <w:rPr>
                <w:rFonts w:ascii="Arial" w:hAnsi="Arial" w:cs="Arial"/>
                <w:sz w:val="22"/>
                <w:szCs w:val="22"/>
              </w:rPr>
            </w:pPr>
            <w:r w:rsidRPr="00FE47C2">
              <w:rPr>
                <w:rFonts w:ascii="Arial" w:hAnsi="Arial" w:cs="Arial"/>
                <w:b/>
                <w:sz w:val="22"/>
                <w:szCs w:val="22"/>
              </w:rPr>
              <w:tab/>
              <w:t>6</w:t>
            </w:r>
          </w:p>
        </w:tc>
        <w:tc>
          <w:tcPr>
            <w:tcW w:w="474" w:type="dxa"/>
            <w:tcBorders>
              <w:top w:val="single" w:sz="6" w:space="0" w:color="auto"/>
              <w:left w:val="single" w:sz="6" w:space="0" w:color="auto"/>
              <w:bottom w:val="single" w:sz="4" w:space="0" w:color="auto"/>
              <w:right w:val="nil"/>
            </w:tcBorders>
            <w:hideMark/>
          </w:tcPr>
          <w:p w14:paraId="461FCFC4" w14:textId="77777777" w:rsidR="00B732FC" w:rsidRPr="00FE47C2" w:rsidRDefault="00B732FC" w:rsidP="0083344E">
            <w:pPr>
              <w:tabs>
                <w:tab w:val="center" w:pos="127"/>
              </w:tabs>
              <w:suppressAutoHyphens/>
              <w:spacing w:before="90" w:after="54"/>
              <w:rPr>
                <w:rFonts w:ascii="Arial" w:hAnsi="Arial" w:cs="Arial"/>
                <w:sz w:val="22"/>
                <w:szCs w:val="22"/>
              </w:rPr>
            </w:pPr>
            <w:r w:rsidRPr="00FE47C2">
              <w:rPr>
                <w:rFonts w:ascii="Arial" w:hAnsi="Arial" w:cs="Arial"/>
                <w:b/>
                <w:sz w:val="22"/>
                <w:szCs w:val="22"/>
              </w:rPr>
              <w:tab/>
              <w:t>7</w:t>
            </w:r>
          </w:p>
        </w:tc>
        <w:tc>
          <w:tcPr>
            <w:tcW w:w="474" w:type="dxa"/>
            <w:tcBorders>
              <w:top w:val="single" w:sz="6" w:space="0" w:color="auto"/>
              <w:left w:val="single" w:sz="6" w:space="0" w:color="auto"/>
              <w:bottom w:val="single" w:sz="4" w:space="0" w:color="auto"/>
              <w:right w:val="nil"/>
            </w:tcBorders>
            <w:hideMark/>
          </w:tcPr>
          <w:p w14:paraId="4D727D46" w14:textId="77777777" w:rsidR="00B732FC" w:rsidRPr="00FE47C2" w:rsidRDefault="00B732FC" w:rsidP="0083344E">
            <w:pPr>
              <w:tabs>
                <w:tab w:val="center" w:pos="127"/>
              </w:tabs>
              <w:suppressAutoHyphens/>
              <w:spacing w:before="90" w:after="54"/>
              <w:rPr>
                <w:rFonts w:ascii="Arial" w:hAnsi="Arial" w:cs="Arial"/>
                <w:sz w:val="22"/>
                <w:szCs w:val="22"/>
              </w:rPr>
            </w:pPr>
            <w:r w:rsidRPr="00FE47C2">
              <w:rPr>
                <w:rFonts w:ascii="Arial" w:hAnsi="Arial" w:cs="Arial"/>
                <w:b/>
                <w:sz w:val="22"/>
                <w:szCs w:val="22"/>
              </w:rPr>
              <w:tab/>
              <w:t>8</w:t>
            </w:r>
          </w:p>
        </w:tc>
        <w:tc>
          <w:tcPr>
            <w:tcW w:w="474" w:type="dxa"/>
            <w:tcBorders>
              <w:top w:val="single" w:sz="6" w:space="0" w:color="auto"/>
              <w:left w:val="single" w:sz="6" w:space="0" w:color="auto"/>
              <w:bottom w:val="single" w:sz="4" w:space="0" w:color="auto"/>
              <w:right w:val="nil"/>
            </w:tcBorders>
            <w:hideMark/>
          </w:tcPr>
          <w:p w14:paraId="3C3CD5EC" w14:textId="77777777" w:rsidR="00B732FC" w:rsidRPr="00FE47C2" w:rsidRDefault="00B732FC" w:rsidP="0083344E">
            <w:pPr>
              <w:tabs>
                <w:tab w:val="center" w:pos="127"/>
              </w:tabs>
              <w:suppressAutoHyphens/>
              <w:spacing w:before="90" w:after="54"/>
              <w:rPr>
                <w:rFonts w:ascii="Arial" w:hAnsi="Arial" w:cs="Arial"/>
                <w:sz w:val="22"/>
                <w:szCs w:val="22"/>
              </w:rPr>
            </w:pPr>
            <w:r w:rsidRPr="00FE47C2">
              <w:rPr>
                <w:rFonts w:ascii="Arial" w:hAnsi="Arial" w:cs="Arial"/>
                <w:b/>
                <w:sz w:val="22"/>
                <w:szCs w:val="22"/>
              </w:rPr>
              <w:tab/>
              <w:t>9</w:t>
            </w:r>
          </w:p>
        </w:tc>
        <w:tc>
          <w:tcPr>
            <w:tcW w:w="592" w:type="dxa"/>
            <w:tcBorders>
              <w:top w:val="single" w:sz="6" w:space="0" w:color="auto"/>
              <w:left w:val="single" w:sz="6" w:space="0" w:color="auto"/>
              <w:bottom w:val="single" w:sz="4" w:space="0" w:color="auto"/>
              <w:right w:val="single" w:sz="6" w:space="0" w:color="auto"/>
            </w:tcBorders>
            <w:hideMark/>
          </w:tcPr>
          <w:p w14:paraId="04E7A35E" w14:textId="77777777" w:rsidR="00B732FC" w:rsidRPr="00FE47C2" w:rsidRDefault="00B732FC" w:rsidP="0083344E">
            <w:pPr>
              <w:tabs>
                <w:tab w:val="center" w:pos="177"/>
              </w:tabs>
              <w:suppressAutoHyphens/>
              <w:spacing w:before="90" w:after="54"/>
              <w:rPr>
                <w:rFonts w:ascii="Arial" w:hAnsi="Arial" w:cs="Arial"/>
                <w:sz w:val="22"/>
                <w:szCs w:val="22"/>
              </w:rPr>
            </w:pPr>
            <w:r w:rsidRPr="00FE47C2">
              <w:rPr>
                <w:rFonts w:ascii="Arial" w:hAnsi="Arial" w:cs="Arial"/>
                <w:b/>
                <w:sz w:val="22"/>
                <w:szCs w:val="22"/>
              </w:rPr>
              <w:tab/>
              <w:t>10</w:t>
            </w:r>
          </w:p>
        </w:tc>
      </w:tr>
      <w:tr w:rsidR="00B732FC" w:rsidRPr="00FE47C2" w14:paraId="5DFC2BAB" w14:textId="77777777" w:rsidTr="0083344E">
        <w:tc>
          <w:tcPr>
            <w:tcW w:w="9358" w:type="dxa"/>
            <w:gridSpan w:val="11"/>
            <w:tcBorders>
              <w:top w:val="single" w:sz="4" w:space="0" w:color="auto"/>
              <w:left w:val="single" w:sz="4" w:space="0" w:color="auto"/>
              <w:bottom w:val="single" w:sz="4" w:space="0" w:color="auto"/>
              <w:right w:val="single" w:sz="4" w:space="0" w:color="auto"/>
            </w:tcBorders>
            <w:vAlign w:val="bottom"/>
            <w:hideMark/>
          </w:tcPr>
          <w:p w14:paraId="67986F8C"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r w:rsidRPr="00FE47C2">
              <w:rPr>
                <w:rFonts w:ascii="Arial" w:hAnsi="Arial" w:cs="Arial"/>
                <w:sz w:val="22"/>
                <w:szCs w:val="22"/>
                <w:lang w:eastAsia="en-CA"/>
              </w:rPr>
              <w:t>Elizabeth Fry Society Building</w:t>
            </w:r>
          </w:p>
        </w:tc>
      </w:tr>
      <w:tr w:rsidR="00B732FC" w:rsidRPr="00FE47C2" w14:paraId="783F558C" w14:textId="77777777" w:rsidTr="0083344E">
        <w:tc>
          <w:tcPr>
            <w:tcW w:w="4442" w:type="dxa"/>
            <w:tcBorders>
              <w:top w:val="single" w:sz="4" w:space="0" w:color="auto"/>
              <w:left w:val="single" w:sz="4" w:space="0" w:color="auto"/>
              <w:bottom w:val="single" w:sz="4" w:space="0" w:color="auto"/>
              <w:right w:val="single" w:sz="4" w:space="0" w:color="auto"/>
            </w:tcBorders>
            <w:vAlign w:val="bottom"/>
            <w:hideMark/>
          </w:tcPr>
          <w:p w14:paraId="2E2428D9" w14:textId="77777777" w:rsidR="00B732FC" w:rsidRPr="00FE47C2" w:rsidRDefault="00B732FC" w:rsidP="0083344E">
            <w:pPr>
              <w:tabs>
                <w:tab w:val="left" w:pos="-1440"/>
                <w:tab w:val="left" w:pos="-720"/>
              </w:tabs>
              <w:suppressAutoHyphens/>
              <w:spacing w:before="90" w:after="54"/>
              <w:rPr>
                <w:rFonts w:ascii="Arial" w:hAnsi="Arial" w:cs="Arial"/>
                <w:sz w:val="22"/>
                <w:szCs w:val="22"/>
                <w:lang w:eastAsia="en-CA"/>
              </w:rPr>
            </w:pPr>
            <w:r w:rsidRPr="00FE47C2">
              <w:rPr>
                <w:rFonts w:ascii="Arial" w:hAnsi="Arial" w:cs="Arial"/>
                <w:sz w:val="22"/>
                <w:szCs w:val="22"/>
                <w:lang w:eastAsia="en-CA"/>
              </w:rPr>
              <w:t>Shop Drawings Submittal and Approval</w:t>
            </w:r>
          </w:p>
        </w:tc>
        <w:tc>
          <w:tcPr>
            <w:tcW w:w="532" w:type="dxa"/>
            <w:tcBorders>
              <w:top w:val="single" w:sz="4" w:space="0" w:color="auto"/>
              <w:left w:val="single" w:sz="4" w:space="0" w:color="auto"/>
              <w:bottom w:val="single" w:sz="4" w:space="0" w:color="auto"/>
              <w:right w:val="single" w:sz="4" w:space="0" w:color="auto"/>
            </w:tcBorders>
          </w:tcPr>
          <w:p w14:paraId="3C3FCB9F"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767374D7"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46565364"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78CA03C2"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78FF20E9"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6E9E7929"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509B1719"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68D2080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5C89D3BF"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4" w:space="0" w:color="auto"/>
              <w:bottom w:val="single" w:sz="4" w:space="0" w:color="auto"/>
              <w:right w:val="single" w:sz="4" w:space="0" w:color="auto"/>
            </w:tcBorders>
          </w:tcPr>
          <w:p w14:paraId="2E8D27DF"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r w:rsidR="00B732FC" w:rsidRPr="00FE47C2" w14:paraId="6A28E610" w14:textId="77777777" w:rsidTr="0083344E">
        <w:tc>
          <w:tcPr>
            <w:tcW w:w="4442" w:type="dxa"/>
            <w:tcBorders>
              <w:top w:val="single" w:sz="4" w:space="0" w:color="auto"/>
              <w:left w:val="single" w:sz="4" w:space="0" w:color="auto"/>
              <w:bottom w:val="single" w:sz="4" w:space="0" w:color="auto"/>
              <w:right w:val="single" w:sz="4" w:space="0" w:color="auto"/>
            </w:tcBorders>
            <w:vAlign w:val="bottom"/>
            <w:hideMark/>
          </w:tcPr>
          <w:p w14:paraId="30C1DD43" w14:textId="77777777" w:rsidR="00B732FC" w:rsidRPr="00FE47C2" w:rsidRDefault="00B732FC" w:rsidP="0083344E">
            <w:pPr>
              <w:tabs>
                <w:tab w:val="left" w:pos="-1440"/>
                <w:tab w:val="left" w:pos="-720"/>
              </w:tabs>
              <w:suppressAutoHyphens/>
              <w:spacing w:before="90" w:after="54"/>
              <w:rPr>
                <w:rFonts w:ascii="Arial" w:hAnsi="Arial" w:cs="Arial"/>
                <w:sz w:val="22"/>
                <w:szCs w:val="22"/>
                <w:lang w:eastAsia="en-CA"/>
              </w:rPr>
            </w:pPr>
            <w:r w:rsidRPr="00FE47C2">
              <w:rPr>
                <w:rFonts w:ascii="Arial" w:hAnsi="Arial" w:cs="Arial"/>
                <w:sz w:val="22"/>
                <w:szCs w:val="22"/>
                <w:lang w:eastAsia="en-CA"/>
              </w:rPr>
              <w:t>Mobilization</w:t>
            </w:r>
          </w:p>
        </w:tc>
        <w:tc>
          <w:tcPr>
            <w:tcW w:w="532" w:type="dxa"/>
            <w:tcBorders>
              <w:top w:val="single" w:sz="4" w:space="0" w:color="auto"/>
              <w:left w:val="single" w:sz="4" w:space="0" w:color="auto"/>
              <w:bottom w:val="single" w:sz="4" w:space="0" w:color="auto"/>
              <w:right w:val="single" w:sz="4" w:space="0" w:color="auto"/>
            </w:tcBorders>
          </w:tcPr>
          <w:p w14:paraId="1852217E"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21DBA38F"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021E750D"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657D2DDD"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0E5575B2"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7F90E22F"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744231F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2A82B09C"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72BE2437"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4" w:space="0" w:color="auto"/>
              <w:bottom w:val="single" w:sz="4" w:space="0" w:color="auto"/>
              <w:right w:val="single" w:sz="4" w:space="0" w:color="auto"/>
            </w:tcBorders>
          </w:tcPr>
          <w:p w14:paraId="03804021"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r w:rsidR="00B732FC" w:rsidRPr="00FE47C2" w14:paraId="4A9A5383" w14:textId="77777777" w:rsidTr="0083344E">
        <w:tc>
          <w:tcPr>
            <w:tcW w:w="4442" w:type="dxa"/>
            <w:tcBorders>
              <w:top w:val="single" w:sz="4" w:space="0" w:color="auto"/>
              <w:left w:val="single" w:sz="4" w:space="0" w:color="auto"/>
              <w:bottom w:val="single" w:sz="4" w:space="0" w:color="auto"/>
              <w:right w:val="single" w:sz="4" w:space="0" w:color="auto"/>
            </w:tcBorders>
            <w:hideMark/>
          </w:tcPr>
          <w:p w14:paraId="3E0ED6DE"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r w:rsidRPr="00FE47C2">
              <w:rPr>
                <w:rFonts w:ascii="Arial" w:hAnsi="Arial" w:cs="Arial"/>
                <w:sz w:val="22"/>
                <w:szCs w:val="22"/>
              </w:rPr>
              <w:t>BIM Modelling Complete and Approved</w:t>
            </w:r>
          </w:p>
        </w:tc>
        <w:tc>
          <w:tcPr>
            <w:tcW w:w="532" w:type="dxa"/>
            <w:tcBorders>
              <w:top w:val="single" w:sz="4" w:space="0" w:color="auto"/>
              <w:left w:val="single" w:sz="4" w:space="0" w:color="auto"/>
              <w:bottom w:val="single" w:sz="4" w:space="0" w:color="auto"/>
              <w:right w:val="single" w:sz="4" w:space="0" w:color="auto"/>
            </w:tcBorders>
          </w:tcPr>
          <w:p w14:paraId="5A55E16E"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2BB6308C"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077140CE"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1ECFDF6D"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27BB221B"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5118208D"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25A5AAA6"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5F906B95"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427C25B2"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4" w:space="0" w:color="auto"/>
              <w:bottom w:val="single" w:sz="4" w:space="0" w:color="auto"/>
              <w:right w:val="single" w:sz="4" w:space="0" w:color="auto"/>
            </w:tcBorders>
          </w:tcPr>
          <w:p w14:paraId="2FBEED17"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r w:rsidR="00B732FC" w:rsidRPr="00FE47C2" w14:paraId="266CD18D" w14:textId="77777777" w:rsidTr="0083344E">
        <w:tc>
          <w:tcPr>
            <w:tcW w:w="4442" w:type="dxa"/>
            <w:tcBorders>
              <w:top w:val="single" w:sz="4" w:space="0" w:color="auto"/>
              <w:left w:val="single" w:sz="4" w:space="0" w:color="auto"/>
              <w:bottom w:val="single" w:sz="4" w:space="0" w:color="auto"/>
              <w:right w:val="single" w:sz="4" w:space="0" w:color="auto"/>
            </w:tcBorders>
            <w:hideMark/>
          </w:tcPr>
          <w:p w14:paraId="1D829F5C"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r w:rsidRPr="00FE47C2">
              <w:rPr>
                <w:rFonts w:ascii="Arial" w:hAnsi="Arial" w:cs="Arial"/>
                <w:sz w:val="22"/>
                <w:szCs w:val="22"/>
              </w:rPr>
              <w:t>Fabrication and Installation (on site / off-site)</w:t>
            </w:r>
          </w:p>
        </w:tc>
        <w:tc>
          <w:tcPr>
            <w:tcW w:w="532" w:type="dxa"/>
            <w:tcBorders>
              <w:top w:val="single" w:sz="4" w:space="0" w:color="auto"/>
              <w:left w:val="single" w:sz="4" w:space="0" w:color="auto"/>
              <w:bottom w:val="single" w:sz="4" w:space="0" w:color="auto"/>
              <w:right w:val="single" w:sz="4" w:space="0" w:color="auto"/>
            </w:tcBorders>
          </w:tcPr>
          <w:p w14:paraId="37284CF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201C55BA"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7A117F6F"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0C52AE61"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5AF865D3"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06673E66"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41D1945D"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20358E4D"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41A0E3A2"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4" w:space="0" w:color="auto"/>
              <w:bottom w:val="single" w:sz="4" w:space="0" w:color="auto"/>
              <w:right w:val="single" w:sz="4" w:space="0" w:color="auto"/>
            </w:tcBorders>
          </w:tcPr>
          <w:p w14:paraId="54499884"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r w:rsidR="00B732FC" w:rsidRPr="00FE47C2" w14:paraId="1DCA26DA" w14:textId="77777777" w:rsidTr="0083344E">
        <w:tc>
          <w:tcPr>
            <w:tcW w:w="4442" w:type="dxa"/>
            <w:tcBorders>
              <w:top w:val="single" w:sz="4" w:space="0" w:color="auto"/>
              <w:left w:val="single" w:sz="4" w:space="0" w:color="auto"/>
              <w:bottom w:val="single" w:sz="4" w:space="0" w:color="auto"/>
              <w:right w:val="single" w:sz="4" w:space="0" w:color="auto"/>
            </w:tcBorders>
            <w:hideMark/>
          </w:tcPr>
          <w:p w14:paraId="37AFE0A5"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r w:rsidRPr="00FE47C2">
              <w:rPr>
                <w:rFonts w:ascii="Arial" w:hAnsi="Arial" w:cs="Arial"/>
                <w:sz w:val="22"/>
                <w:szCs w:val="22"/>
              </w:rPr>
              <w:t>Interior Piping</w:t>
            </w:r>
          </w:p>
        </w:tc>
        <w:tc>
          <w:tcPr>
            <w:tcW w:w="532" w:type="dxa"/>
            <w:tcBorders>
              <w:top w:val="single" w:sz="4" w:space="0" w:color="auto"/>
              <w:left w:val="single" w:sz="4" w:space="0" w:color="auto"/>
              <w:bottom w:val="single" w:sz="4" w:space="0" w:color="auto"/>
              <w:right w:val="single" w:sz="4" w:space="0" w:color="auto"/>
            </w:tcBorders>
          </w:tcPr>
          <w:p w14:paraId="7149EC49"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3BFA9E43"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18963FFE"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5721A9F8"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41827FDC"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467002EC"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522CF611"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21E8DE51"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7DA591BA"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4" w:space="0" w:color="auto"/>
              <w:bottom w:val="single" w:sz="4" w:space="0" w:color="auto"/>
              <w:right w:val="single" w:sz="4" w:space="0" w:color="auto"/>
            </w:tcBorders>
          </w:tcPr>
          <w:p w14:paraId="53D497A3"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r w:rsidR="00B732FC" w:rsidRPr="00FE47C2" w14:paraId="241FB600" w14:textId="77777777" w:rsidTr="0083344E">
        <w:tc>
          <w:tcPr>
            <w:tcW w:w="4442" w:type="dxa"/>
            <w:tcBorders>
              <w:top w:val="single" w:sz="4" w:space="0" w:color="auto"/>
              <w:left w:val="single" w:sz="4" w:space="0" w:color="auto"/>
              <w:bottom w:val="single" w:sz="4" w:space="0" w:color="auto"/>
              <w:right w:val="single" w:sz="4" w:space="0" w:color="auto"/>
            </w:tcBorders>
            <w:hideMark/>
          </w:tcPr>
          <w:p w14:paraId="6F413C7A"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r w:rsidRPr="00FE47C2">
              <w:rPr>
                <w:rFonts w:ascii="Arial" w:hAnsi="Arial" w:cs="Arial"/>
                <w:sz w:val="22"/>
                <w:szCs w:val="22"/>
              </w:rPr>
              <w:t>Flushing / Pressure Testing</w:t>
            </w:r>
          </w:p>
        </w:tc>
        <w:tc>
          <w:tcPr>
            <w:tcW w:w="532" w:type="dxa"/>
            <w:tcBorders>
              <w:top w:val="single" w:sz="4" w:space="0" w:color="auto"/>
              <w:left w:val="single" w:sz="4" w:space="0" w:color="auto"/>
              <w:bottom w:val="single" w:sz="4" w:space="0" w:color="auto"/>
              <w:right w:val="single" w:sz="4" w:space="0" w:color="auto"/>
            </w:tcBorders>
          </w:tcPr>
          <w:p w14:paraId="34BA18DF"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6258E2EC"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0706759E"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1DDAE7DF"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71FE15B3"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3B935D01"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1F63B546"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4F2E03F6"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335AE3C9"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4" w:space="0" w:color="auto"/>
              <w:bottom w:val="single" w:sz="4" w:space="0" w:color="auto"/>
              <w:right w:val="single" w:sz="4" w:space="0" w:color="auto"/>
            </w:tcBorders>
          </w:tcPr>
          <w:p w14:paraId="40E173AE"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r w:rsidR="00B732FC" w:rsidRPr="00FE47C2" w14:paraId="762B7C43" w14:textId="77777777" w:rsidTr="0083344E">
        <w:tc>
          <w:tcPr>
            <w:tcW w:w="4442" w:type="dxa"/>
            <w:tcBorders>
              <w:top w:val="single" w:sz="4" w:space="0" w:color="auto"/>
              <w:left w:val="single" w:sz="4" w:space="0" w:color="auto"/>
              <w:bottom w:val="single" w:sz="4" w:space="0" w:color="auto"/>
              <w:right w:val="single" w:sz="4" w:space="0" w:color="auto"/>
            </w:tcBorders>
            <w:hideMark/>
          </w:tcPr>
          <w:p w14:paraId="6F95E508"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r w:rsidRPr="00FE47C2">
              <w:rPr>
                <w:rFonts w:ascii="Arial" w:hAnsi="Arial" w:cs="Arial"/>
                <w:sz w:val="22"/>
                <w:szCs w:val="22"/>
              </w:rPr>
              <w:t>Ship to Site (only if fabricated off-site)</w:t>
            </w:r>
          </w:p>
        </w:tc>
        <w:tc>
          <w:tcPr>
            <w:tcW w:w="532" w:type="dxa"/>
            <w:tcBorders>
              <w:top w:val="single" w:sz="4" w:space="0" w:color="auto"/>
              <w:left w:val="single" w:sz="4" w:space="0" w:color="auto"/>
              <w:bottom w:val="single" w:sz="4" w:space="0" w:color="auto"/>
              <w:right w:val="single" w:sz="4" w:space="0" w:color="auto"/>
            </w:tcBorders>
          </w:tcPr>
          <w:p w14:paraId="6480453C"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27ED0D34"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4C2047C6"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0D6E668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5F5F01BB"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5AD25CD7"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5340924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6F377B89"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3E8B324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4" w:space="0" w:color="auto"/>
              <w:bottom w:val="single" w:sz="4" w:space="0" w:color="auto"/>
              <w:right w:val="single" w:sz="4" w:space="0" w:color="auto"/>
            </w:tcBorders>
          </w:tcPr>
          <w:p w14:paraId="7D13A846"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r w:rsidR="00B732FC" w:rsidRPr="00FE47C2" w14:paraId="3AA93FC6" w14:textId="77777777" w:rsidTr="0083344E">
        <w:tc>
          <w:tcPr>
            <w:tcW w:w="4442" w:type="dxa"/>
            <w:tcBorders>
              <w:top w:val="single" w:sz="4" w:space="0" w:color="auto"/>
              <w:left w:val="single" w:sz="4" w:space="0" w:color="auto"/>
              <w:bottom w:val="single" w:sz="4" w:space="0" w:color="auto"/>
              <w:right w:val="single" w:sz="4" w:space="0" w:color="auto"/>
            </w:tcBorders>
            <w:hideMark/>
          </w:tcPr>
          <w:p w14:paraId="7D4B19D6"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r w:rsidRPr="00FE47C2">
              <w:rPr>
                <w:rFonts w:ascii="Arial" w:hAnsi="Arial" w:cs="Arial"/>
                <w:sz w:val="22"/>
                <w:szCs w:val="22"/>
              </w:rPr>
              <w:t>Tie-ins, Commissioning and Energizing</w:t>
            </w:r>
          </w:p>
        </w:tc>
        <w:tc>
          <w:tcPr>
            <w:tcW w:w="532" w:type="dxa"/>
            <w:tcBorders>
              <w:top w:val="single" w:sz="4" w:space="0" w:color="auto"/>
              <w:left w:val="single" w:sz="4" w:space="0" w:color="auto"/>
              <w:bottom w:val="single" w:sz="4" w:space="0" w:color="auto"/>
              <w:right w:val="single" w:sz="4" w:space="0" w:color="auto"/>
            </w:tcBorders>
          </w:tcPr>
          <w:p w14:paraId="452B1E8D"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223FF226"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0A39570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54CB6182"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19688F25"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5B484CE4"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7FBAA77B"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36B82606"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51979643"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4" w:space="0" w:color="auto"/>
              <w:bottom w:val="single" w:sz="4" w:space="0" w:color="auto"/>
              <w:right w:val="single" w:sz="4" w:space="0" w:color="auto"/>
            </w:tcBorders>
          </w:tcPr>
          <w:p w14:paraId="3F6C5943"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r w:rsidR="00B732FC" w:rsidRPr="00FE47C2" w14:paraId="4EA45D03" w14:textId="77777777" w:rsidTr="0083344E">
        <w:tc>
          <w:tcPr>
            <w:tcW w:w="4442" w:type="dxa"/>
            <w:tcBorders>
              <w:top w:val="single" w:sz="4" w:space="0" w:color="auto"/>
              <w:left w:val="single" w:sz="4" w:space="0" w:color="auto"/>
              <w:bottom w:val="single" w:sz="4" w:space="0" w:color="auto"/>
              <w:right w:val="single" w:sz="4" w:space="0" w:color="auto"/>
            </w:tcBorders>
            <w:hideMark/>
          </w:tcPr>
          <w:p w14:paraId="0A006001"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r w:rsidRPr="00FE47C2">
              <w:rPr>
                <w:rFonts w:ascii="Arial" w:hAnsi="Arial" w:cs="Arial"/>
                <w:sz w:val="22"/>
                <w:szCs w:val="22"/>
              </w:rPr>
              <w:t>Final Clean-up</w:t>
            </w:r>
          </w:p>
        </w:tc>
        <w:tc>
          <w:tcPr>
            <w:tcW w:w="532" w:type="dxa"/>
            <w:tcBorders>
              <w:top w:val="single" w:sz="4" w:space="0" w:color="auto"/>
              <w:left w:val="single" w:sz="4" w:space="0" w:color="auto"/>
              <w:bottom w:val="single" w:sz="4" w:space="0" w:color="auto"/>
              <w:right w:val="single" w:sz="4" w:space="0" w:color="auto"/>
            </w:tcBorders>
          </w:tcPr>
          <w:p w14:paraId="4B6FCE5E"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1B4CDB58"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6E8787B9"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606EAC5B"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10D70B7C"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24E04128"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4A305C58"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3C537A61"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4" w:space="0" w:color="auto"/>
              <w:bottom w:val="single" w:sz="4" w:space="0" w:color="auto"/>
              <w:right w:val="single" w:sz="4" w:space="0" w:color="auto"/>
            </w:tcBorders>
          </w:tcPr>
          <w:p w14:paraId="698AAFFB"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4" w:space="0" w:color="auto"/>
              <w:bottom w:val="single" w:sz="4" w:space="0" w:color="auto"/>
              <w:right w:val="single" w:sz="4" w:space="0" w:color="auto"/>
            </w:tcBorders>
          </w:tcPr>
          <w:p w14:paraId="088E1ABC"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r w:rsidR="00B732FC" w:rsidRPr="00FE47C2" w14:paraId="1FE76F25" w14:textId="77777777" w:rsidTr="0083344E">
        <w:tc>
          <w:tcPr>
            <w:tcW w:w="4442" w:type="dxa"/>
            <w:tcBorders>
              <w:top w:val="single" w:sz="4" w:space="0" w:color="auto"/>
              <w:left w:val="single" w:sz="6" w:space="0" w:color="auto"/>
              <w:bottom w:val="single" w:sz="4" w:space="0" w:color="auto"/>
              <w:right w:val="nil"/>
            </w:tcBorders>
            <w:hideMark/>
          </w:tcPr>
          <w:p w14:paraId="12911735"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r w:rsidRPr="00FE47C2">
              <w:rPr>
                <w:rFonts w:ascii="Arial" w:hAnsi="Arial" w:cs="Arial"/>
                <w:sz w:val="22"/>
                <w:szCs w:val="22"/>
              </w:rPr>
              <w:t>Substantial Completion</w:t>
            </w:r>
          </w:p>
        </w:tc>
        <w:tc>
          <w:tcPr>
            <w:tcW w:w="532" w:type="dxa"/>
            <w:tcBorders>
              <w:top w:val="single" w:sz="4" w:space="0" w:color="auto"/>
              <w:left w:val="single" w:sz="6" w:space="0" w:color="auto"/>
              <w:bottom w:val="single" w:sz="4" w:space="0" w:color="auto"/>
              <w:right w:val="nil"/>
            </w:tcBorders>
          </w:tcPr>
          <w:p w14:paraId="6333FAEF"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5C2E82E2"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7F5FECB1"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1E084547"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3E567BC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16D64F1E"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36A5E79F"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15B3A1AC"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274DEDF8"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6" w:space="0" w:color="auto"/>
              <w:bottom w:val="single" w:sz="4" w:space="0" w:color="auto"/>
              <w:right w:val="single" w:sz="6" w:space="0" w:color="auto"/>
            </w:tcBorders>
          </w:tcPr>
          <w:p w14:paraId="73AF1C8E"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r w:rsidR="00B732FC" w:rsidRPr="00FE47C2" w14:paraId="1D862A33" w14:textId="77777777" w:rsidTr="0083344E">
        <w:tc>
          <w:tcPr>
            <w:tcW w:w="4442" w:type="dxa"/>
            <w:tcBorders>
              <w:top w:val="single" w:sz="4" w:space="0" w:color="auto"/>
              <w:left w:val="single" w:sz="6" w:space="0" w:color="auto"/>
              <w:bottom w:val="single" w:sz="4" w:space="0" w:color="auto"/>
              <w:right w:val="nil"/>
            </w:tcBorders>
            <w:hideMark/>
          </w:tcPr>
          <w:p w14:paraId="0C9FA627"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r w:rsidRPr="00FE47C2">
              <w:rPr>
                <w:rFonts w:ascii="Arial" w:hAnsi="Arial" w:cs="Arial"/>
                <w:sz w:val="22"/>
                <w:szCs w:val="22"/>
              </w:rPr>
              <w:t>Final Completion of the Work</w:t>
            </w:r>
          </w:p>
        </w:tc>
        <w:tc>
          <w:tcPr>
            <w:tcW w:w="532" w:type="dxa"/>
            <w:tcBorders>
              <w:top w:val="single" w:sz="4" w:space="0" w:color="auto"/>
              <w:left w:val="single" w:sz="6" w:space="0" w:color="auto"/>
              <w:bottom w:val="single" w:sz="4" w:space="0" w:color="auto"/>
              <w:right w:val="nil"/>
            </w:tcBorders>
          </w:tcPr>
          <w:p w14:paraId="63B5D32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51714BDD"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027843F1"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5AD3222E"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70D3304D"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70F0F8E6"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6789845E"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21A7EAE2"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4" w:space="0" w:color="auto"/>
              <w:right w:val="nil"/>
            </w:tcBorders>
          </w:tcPr>
          <w:p w14:paraId="41EAA6AF"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6" w:space="0" w:color="auto"/>
              <w:bottom w:val="single" w:sz="4" w:space="0" w:color="auto"/>
              <w:right w:val="single" w:sz="6" w:space="0" w:color="auto"/>
            </w:tcBorders>
          </w:tcPr>
          <w:p w14:paraId="62096575"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r w:rsidR="00B732FC" w:rsidRPr="00FE47C2" w14:paraId="130896F5" w14:textId="77777777" w:rsidTr="0083344E">
        <w:tc>
          <w:tcPr>
            <w:tcW w:w="4442" w:type="dxa"/>
            <w:tcBorders>
              <w:top w:val="single" w:sz="4" w:space="0" w:color="auto"/>
              <w:left w:val="single" w:sz="6" w:space="0" w:color="auto"/>
              <w:bottom w:val="single" w:sz="6" w:space="0" w:color="auto"/>
              <w:right w:val="nil"/>
            </w:tcBorders>
            <w:hideMark/>
          </w:tcPr>
          <w:p w14:paraId="3F0DA132"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r w:rsidRPr="00FE47C2">
              <w:rPr>
                <w:rFonts w:ascii="Arial" w:hAnsi="Arial" w:cs="Arial"/>
                <w:sz w:val="22"/>
                <w:szCs w:val="22"/>
              </w:rPr>
              <w:t>Project Close-out and submission of final project documents.</w:t>
            </w:r>
          </w:p>
        </w:tc>
        <w:tc>
          <w:tcPr>
            <w:tcW w:w="532" w:type="dxa"/>
            <w:tcBorders>
              <w:top w:val="single" w:sz="4" w:space="0" w:color="auto"/>
              <w:left w:val="single" w:sz="6" w:space="0" w:color="auto"/>
              <w:bottom w:val="single" w:sz="6" w:space="0" w:color="auto"/>
              <w:right w:val="nil"/>
            </w:tcBorders>
          </w:tcPr>
          <w:p w14:paraId="08EDDDA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6" w:space="0" w:color="auto"/>
              <w:right w:val="nil"/>
            </w:tcBorders>
          </w:tcPr>
          <w:p w14:paraId="285BEA2A"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6" w:space="0" w:color="auto"/>
              <w:right w:val="nil"/>
            </w:tcBorders>
          </w:tcPr>
          <w:p w14:paraId="69331915"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6" w:space="0" w:color="auto"/>
              <w:right w:val="nil"/>
            </w:tcBorders>
          </w:tcPr>
          <w:p w14:paraId="685633F0"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6" w:space="0" w:color="auto"/>
              <w:right w:val="nil"/>
            </w:tcBorders>
          </w:tcPr>
          <w:p w14:paraId="4E135AF3"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6" w:space="0" w:color="auto"/>
              <w:right w:val="nil"/>
            </w:tcBorders>
          </w:tcPr>
          <w:p w14:paraId="5794F12C"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6" w:space="0" w:color="auto"/>
              <w:right w:val="nil"/>
            </w:tcBorders>
          </w:tcPr>
          <w:p w14:paraId="07F4F71C"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6" w:space="0" w:color="auto"/>
              <w:right w:val="nil"/>
            </w:tcBorders>
          </w:tcPr>
          <w:p w14:paraId="5BB8A3A5"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474" w:type="dxa"/>
            <w:tcBorders>
              <w:top w:val="single" w:sz="4" w:space="0" w:color="auto"/>
              <w:left w:val="single" w:sz="6" w:space="0" w:color="auto"/>
              <w:bottom w:val="single" w:sz="6" w:space="0" w:color="auto"/>
              <w:right w:val="nil"/>
            </w:tcBorders>
          </w:tcPr>
          <w:p w14:paraId="556ACCCD"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c>
          <w:tcPr>
            <w:tcW w:w="592" w:type="dxa"/>
            <w:tcBorders>
              <w:top w:val="single" w:sz="4" w:space="0" w:color="auto"/>
              <w:left w:val="single" w:sz="6" w:space="0" w:color="auto"/>
              <w:bottom w:val="single" w:sz="6" w:space="0" w:color="auto"/>
              <w:right w:val="single" w:sz="6" w:space="0" w:color="auto"/>
            </w:tcBorders>
          </w:tcPr>
          <w:p w14:paraId="7D3FC8D5" w14:textId="77777777" w:rsidR="00B732FC" w:rsidRPr="00FE47C2" w:rsidRDefault="00B732FC" w:rsidP="0083344E">
            <w:pPr>
              <w:tabs>
                <w:tab w:val="left" w:pos="-1440"/>
                <w:tab w:val="left" w:pos="-720"/>
              </w:tabs>
              <w:suppressAutoHyphens/>
              <w:spacing w:before="90" w:after="54"/>
              <w:rPr>
                <w:rFonts w:ascii="Arial" w:hAnsi="Arial" w:cs="Arial"/>
                <w:sz w:val="22"/>
                <w:szCs w:val="22"/>
              </w:rPr>
            </w:pPr>
          </w:p>
        </w:tc>
      </w:tr>
    </w:tbl>
    <w:p w14:paraId="4B93E6FB" w14:textId="77777777" w:rsidR="00B732FC" w:rsidRPr="00FE47C2" w:rsidRDefault="00B732FC" w:rsidP="00B732FC">
      <w:pPr>
        <w:tabs>
          <w:tab w:val="decimal" w:pos="0"/>
          <w:tab w:val="left" w:pos="288"/>
          <w:tab w:val="left" w:pos="720"/>
          <w:tab w:val="left" w:pos="3888"/>
          <w:tab w:val="left" w:pos="7200"/>
          <w:tab w:val="left" w:pos="8784"/>
          <w:tab w:val="left" w:pos="10368"/>
        </w:tabs>
        <w:jc w:val="both"/>
        <w:rPr>
          <w:rFonts w:ascii="Arial" w:hAnsi="Arial" w:cs="Arial"/>
          <w:sz w:val="22"/>
          <w:szCs w:val="22"/>
        </w:rPr>
      </w:pPr>
    </w:p>
    <w:p w14:paraId="04110AF2" w14:textId="77777777" w:rsidR="00B732FC" w:rsidRPr="00FE47C2" w:rsidRDefault="00B732FC" w:rsidP="00B732FC">
      <w:pPr>
        <w:jc w:val="both"/>
        <w:rPr>
          <w:rFonts w:ascii="Arial" w:hAnsi="Arial" w:cs="Arial"/>
          <w:color w:val="000000"/>
          <w:sz w:val="22"/>
          <w:szCs w:val="22"/>
          <w:lang w:eastAsia="en-CA"/>
        </w:rPr>
      </w:pPr>
      <w:r w:rsidRPr="00FE47C2">
        <w:rPr>
          <w:rFonts w:ascii="Arial" w:hAnsi="Arial" w:cs="Arial"/>
          <w:color w:val="000000"/>
          <w:sz w:val="22"/>
          <w:szCs w:val="22"/>
          <w:lang w:eastAsia="en-CA"/>
        </w:rPr>
        <w:t>Proposed Disposal Site:  _________________________________________________.</w:t>
      </w:r>
    </w:p>
    <w:p w14:paraId="1CDD9EA3" w14:textId="77777777" w:rsidR="00B732FC" w:rsidRPr="00FE47C2" w:rsidRDefault="00B732FC" w:rsidP="00B732FC">
      <w:pPr>
        <w:jc w:val="both"/>
        <w:rPr>
          <w:rFonts w:ascii="Arial" w:hAnsi="Arial" w:cs="Arial"/>
          <w:color w:val="000000"/>
          <w:sz w:val="22"/>
          <w:szCs w:val="22"/>
          <w:lang w:eastAsia="en-CA"/>
        </w:rPr>
      </w:pPr>
    </w:p>
    <w:p w14:paraId="4B610CC7" w14:textId="77777777" w:rsidR="00F1715F" w:rsidRPr="00FE47C2" w:rsidRDefault="00F1715F" w:rsidP="00F1715F">
      <w:pPr>
        <w:spacing w:line="280" w:lineRule="atLeast"/>
        <w:ind w:left="709" w:hanging="709"/>
        <w:jc w:val="both"/>
        <w:rPr>
          <w:rFonts w:ascii="Arial" w:hAnsi="Arial" w:cs="Arial"/>
          <w:b/>
          <w:bCs/>
          <w:sz w:val="22"/>
          <w:szCs w:val="22"/>
          <w:u w:val="single"/>
        </w:rPr>
      </w:pPr>
      <w:r w:rsidRPr="00FE47C2">
        <w:rPr>
          <w:rFonts w:ascii="Arial" w:hAnsi="Arial" w:cs="Arial"/>
          <w:b/>
          <w:bCs/>
          <w:sz w:val="22"/>
          <w:szCs w:val="22"/>
          <w:u w:val="single"/>
        </w:rPr>
        <w:t>Key Personnel &amp; Subcontractors:</w:t>
      </w:r>
    </w:p>
    <w:p w14:paraId="6534073B" w14:textId="77777777" w:rsidR="00F1715F" w:rsidRPr="00FE47C2" w:rsidRDefault="00F1715F" w:rsidP="00F1715F">
      <w:pPr>
        <w:spacing w:line="280" w:lineRule="atLeast"/>
        <w:ind w:left="709" w:hanging="709"/>
        <w:jc w:val="both"/>
        <w:rPr>
          <w:rFonts w:ascii="Arial" w:hAnsi="Arial" w:cs="Arial"/>
          <w:bCs/>
          <w:sz w:val="22"/>
          <w:szCs w:val="22"/>
        </w:rPr>
      </w:pPr>
    </w:p>
    <w:p w14:paraId="2A059FFC" w14:textId="77777777" w:rsidR="006A0AAD" w:rsidRDefault="00F1715F" w:rsidP="00F1715F">
      <w:pPr>
        <w:ind w:left="720" w:hanging="720"/>
        <w:jc w:val="both"/>
        <w:rPr>
          <w:rFonts w:ascii="Arial" w:hAnsi="Arial" w:cs="Arial"/>
          <w:bCs/>
          <w:sz w:val="22"/>
          <w:szCs w:val="22"/>
        </w:rPr>
      </w:pPr>
      <w:r w:rsidRPr="00FE47C2">
        <w:rPr>
          <w:rFonts w:ascii="Arial" w:hAnsi="Arial" w:cs="Arial"/>
          <w:sz w:val="22"/>
          <w:szCs w:val="22"/>
        </w:rPr>
        <w:lastRenderedPageBreak/>
        <w:t>1</w:t>
      </w:r>
      <w:r w:rsidR="0083344E">
        <w:rPr>
          <w:rFonts w:ascii="Arial" w:hAnsi="Arial" w:cs="Arial"/>
          <w:sz w:val="22"/>
          <w:szCs w:val="22"/>
        </w:rPr>
        <w:t>2</w:t>
      </w:r>
      <w:r w:rsidRPr="00FE47C2">
        <w:rPr>
          <w:rFonts w:ascii="Arial" w:hAnsi="Arial" w:cs="Arial"/>
          <w:sz w:val="22"/>
          <w:szCs w:val="22"/>
        </w:rPr>
        <w:t>.</w:t>
      </w:r>
      <w:r w:rsidRPr="00FE47C2">
        <w:rPr>
          <w:rFonts w:ascii="Arial" w:hAnsi="Arial" w:cs="Arial"/>
          <w:sz w:val="22"/>
          <w:szCs w:val="22"/>
        </w:rPr>
        <w:tab/>
      </w:r>
      <w:r w:rsidRPr="00FE47C2">
        <w:rPr>
          <w:rFonts w:ascii="Arial" w:hAnsi="Arial" w:cs="Arial"/>
          <w:bCs/>
          <w:sz w:val="22"/>
          <w:szCs w:val="22"/>
        </w:rPr>
        <w:t>Contractor</w:t>
      </w:r>
      <w:r w:rsidR="006619DA" w:rsidRPr="00FE47C2">
        <w:rPr>
          <w:rFonts w:ascii="Arial" w:hAnsi="Arial" w:cs="Arial"/>
          <w:bCs/>
          <w:sz w:val="22"/>
          <w:szCs w:val="22"/>
        </w:rPr>
        <w:t>s</w:t>
      </w:r>
      <w:r w:rsidRPr="00FE47C2">
        <w:rPr>
          <w:rFonts w:ascii="Arial" w:hAnsi="Arial" w:cs="Arial"/>
          <w:bCs/>
          <w:sz w:val="22"/>
          <w:szCs w:val="22"/>
        </w:rPr>
        <w:t xml:space="preserve"> </w:t>
      </w:r>
      <w:r w:rsidR="006619DA" w:rsidRPr="00FE47C2">
        <w:rPr>
          <w:rFonts w:ascii="Arial" w:hAnsi="Arial" w:cs="Arial"/>
          <w:bCs/>
          <w:sz w:val="22"/>
          <w:szCs w:val="22"/>
        </w:rPr>
        <w:t>should</w:t>
      </w:r>
      <w:r w:rsidRPr="00FE47C2">
        <w:rPr>
          <w:rFonts w:ascii="Arial" w:hAnsi="Arial" w:cs="Arial"/>
          <w:bCs/>
          <w:sz w:val="22"/>
          <w:szCs w:val="22"/>
        </w:rPr>
        <w:t xml:space="preserve"> provide information on the background and experience of all key personnel proposed </w:t>
      </w:r>
      <w:r w:rsidR="00623AAF" w:rsidRPr="00FE47C2">
        <w:rPr>
          <w:rFonts w:ascii="Arial" w:hAnsi="Arial" w:cs="Arial"/>
          <w:bCs/>
          <w:sz w:val="22"/>
          <w:szCs w:val="22"/>
        </w:rPr>
        <w:t>for the performance of the Work</w:t>
      </w:r>
      <w:r w:rsidRPr="00FE47C2">
        <w:rPr>
          <w:rFonts w:ascii="Arial" w:hAnsi="Arial" w:cs="Arial"/>
          <w:bCs/>
          <w:sz w:val="22"/>
          <w:szCs w:val="22"/>
        </w:rPr>
        <w:t xml:space="preserve"> (use the spaces provided and/or attach additional pages, if necessary):</w:t>
      </w:r>
    </w:p>
    <w:p w14:paraId="1FEC4990" w14:textId="77777777" w:rsidR="00384F6B" w:rsidRDefault="00384F6B" w:rsidP="00F1715F">
      <w:pPr>
        <w:ind w:left="720" w:hanging="720"/>
        <w:jc w:val="both"/>
        <w:rPr>
          <w:rFonts w:ascii="Arial" w:hAnsi="Arial" w:cs="Arial"/>
          <w:bCs/>
          <w:sz w:val="22"/>
          <w:szCs w:val="22"/>
        </w:rPr>
      </w:pPr>
    </w:p>
    <w:tbl>
      <w:tblPr>
        <w:tblW w:w="8608" w:type="dxa"/>
        <w:tblInd w:w="856" w:type="dxa"/>
        <w:tblLook w:val="01E0" w:firstRow="1" w:lastRow="1" w:firstColumn="1" w:lastColumn="1" w:noHBand="0" w:noVBand="0"/>
      </w:tblPr>
      <w:tblGrid>
        <w:gridCol w:w="1683"/>
        <w:gridCol w:w="6925"/>
      </w:tblGrid>
      <w:tr w:rsidR="00F1715F" w:rsidRPr="00FE47C2" w14:paraId="08D1519C" w14:textId="77777777" w:rsidTr="00996FD7">
        <w:tc>
          <w:tcPr>
            <w:tcW w:w="1683" w:type="dxa"/>
          </w:tcPr>
          <w:p w14:paraId="1AFE31D5" w14:textId="77777777" w:rsidR="00F1715F" w:rsidRPr="00FE47C2" w:rsidRDefault="00F1715F" w:rsidP="00B93586">
            <w:pPr>
              <w:tabs>
                <w:tab w:val="left" w:pos="720"/>
                <w:tab w:val="left" w:pos="1440"/>
                <w:tab w:val="left" w:pos="2160"/>
              </w:tabs>
              <w:jc w:val="both"/>
              <w:rPr>
                <w:rFonts w:ascii="Arial" w:hAnsi="Arial" w:cs="Arial"/>
                <w:sz w:val="22"/>
                <w:szCs w:val="22"/>
              </w:rPr>
            </w:pPr>
            <w:r w:rsidRPr="00FE47C2">
              <w:rPr>
                <w:rFonts w:ascii="Arial" w:hAnsi="Arial" w:cs="Arial"/>
                <w:sz w:val="22"/>
                <w:szCs w:val="22"/>
              </w:rPr>
              <w:t>Name:</w:t>
            </w:r>
          </w:p>
        </w:tc>
        <w:tc>
          <w:tcPr>
            <w:tcW w:w="6925" w:type="dxa"/>
            <w:tcBorders>
              <w:bottom w:val="single" w:sz="4" w:space="0" w:color="auto"/>
            </w:tcBorders>
          </w:tcPr>
          <w:p w14:paraId="24CA8808" w14:textId="77777777" w:rsidR="00F1715F" w:rsidRPr="00FE47C2" w:rsidRDefault="00F1715F" w:rsidP="00B93586">
            <w:pPr>
              <w:tabs>
                <w:tab w:val="left" w:pos="720"/>
                <w:tab w:val="left" w:pos="1440"/>
                <w:tab w:val="left" w:pos="2160"/>
              </w:tabs>
              <w:jc w:val="both"/>
              <w:rPr>
                <w:rFonts w:ascii="Arial" w:hAnsi="Arial" w:cs="Arial"/>
                <w:sz w:val="22"/>
                <w:szCs w:val="22"/>
              </w:rPr>
            </w:pPr>
          </w:p>
        </w:tc>
      </w:tr>
      <w:tr w:rsidR="00F1715F" w:rsidRPr="00FE47C2" w14:paraId="5402E792" w14:textId="77777777" w:rsidTr="00996FD7">
        <w:tc>
          <w:tcPr>
            <w:tcW w:w="1683" w:type="dxa"/>
          </w:tcPr>
          <w:p w14:paraId="613471B6" w14:textId="77777777" w:rsidR="00B705AF" w:rsidRPr="00FE47C2" w:rsidRDefault="00B705AF" w:rsidP="00B93586">
            <w:pPr>
              <w:tabs>
                <w:tab w:val="left" w:pos="720"/>
                <w:tab w:val="left" w:pos="1440"/>
                <w:tab w:val="left" w:pos="2160"/>
              </w:tabs>
              <w:jc w:val="both"/>
              <w:rPr>
                <w:rFonts w:ascii="Arial" w:hAnsi="Arial" w:cs="Arial"/>
                <w:sz w:val="22"/>
                <w:szCs w:val="22"/>
              </w:rPr>
            </w:pPr>
          </w:p>
          <w:p w14:paraId="33FB3B1E" w14:textId="77777777" w:rsidR="00F1715F" w:rsidRPr="00FE47C2" w:rsidRDefault="00F1715F" w:rsidP="00B93586">
            <w:pPr>
              <w:tabs>
                <w:tab w:val="left" w:pos="720"/>
                <w:tab w:val="left" w:pos="1440"/>
                <w:tab w:val="left" w:pos="2160"/>
              </w:tabs>
              <w:jc w:val="both"/>
              <w:rPr>
                <w:rFonts w:ascii="Arial" w:hAnsi="Arial" w:cs="Arial"/>
                <w:sz w:val="22"/>
                <w:szCs w:val="22"/>
              </w:rPr>
            </w:pPr>
            <w:r w:rsidRPr="00FE47C2">
              <w:rPr>
                <w:rFonts w:ascii="Arial" w:hAnsi="Arial" w:cs="Arial"/>
                <w:sz w:val="22"/>
                <w:szCs w:val="22"/>
              </w:rPr>
              <w:t>Experience:</w:t>
            </w:r>
          </w:p>
        </w:tc>
        <w:tc>
          <w:tcPr>
            <w:tcW w:w="6925" w:type="dxa"/>
            <w:tcBorders>
              <w:top w:val="single" w:sz="4" w:space="0" w:color="auto"/>
              <w:bottom w:val="single" w:sz="4" w:space="0" w:color="auto"/>
            </w:tcBorders>
          </w:tcPr>
          <w:p w14:paraId="4817CC3C" w14:textId="77777777" w:rsidR="00F1715F" w:rsidRPr="00FE47C2" w:rsidRDefault="00F1715F" w:rsidP="00B93586">
            <w:pPr>
              <w:tabs>
                <w:tab w:val="left" w:pos="720"/>
                <w:tab w:val="left" w:pos="1440"/>
                <w:tab w:val="left" w:pos="2160"/>
              </w:tabs>
              <w:jc w:val="both"/>
              <w:rPr>
                <w:rFonts w:ascii="Arial" w:hAnsi="Arial" w:cs="Arial"/>
                <w:sz w:val="22"/>
                <w:szCs w:val="22"/>
              </w:rPr>
            </w:pPr>
          </w:p>
        </w:tc>
      </w:tr>
      <w:tr w:rsidR="00F1715F" w:rsidRPr="00FE47C2" w14:paraId="28EDE524" w14:textId="77777777" w:rsidTr="00996FD7">
        <w:tc>
          <w:tcPr>
            <w:tcW w:w="1683" w:type="dxa"/>
          </w:tcPr>
          <w:p w14:paraId="0E7ABAB6" w14:textId="77777777" w:rsidR="00F1715F" w:rsidRPr="00FE47C2" w:rsidRDefault="00F1715F" w:rsidP="00B93586">
            <w:pPr>
              <w:tabs>
                <w:tab w:val="left" w:pos="720"/>
                <w:tab w:val="left" w:pos="1440"/>
                <w:tab w:val="left" w:pos="2160"/>
              </w:tabs>
              <w:jc w:val="both"/>
              <w:rPr>
                <w:rFonts w:ascii="Arial" w:hAnsi="Arial" w:cs="Arial"/>
                <w:sz w:val="22"/>
                <w:szCs w:val="22"/>
              </w:rPr>
            </w:pPr>
            <w:r w:rsidRPr="00FE47C2">
              <w:rPr>
                <w:rFonts w:ascii="Arial" w:hAnsi="Arial" w:cs="Arial"/>
                <w:sz w:val="22"/>
                <w:szCs w:val="22"/>
              </w:rPr>
              <w:t>Dates:</w:t>
            </w:r>
          </w:p>
        </w:tc>
        <w:tc>
          <w:tcPr>
            <w:tcW w:w="6925" w:type="dxa"/>
            <w:tcBorders>
              <w:top w:val="single" w:sz="4" w:space="0" w:color="auto"/>
              <w:bottom w:val="single" w:sz="4" w:space="0" w:color="auto"/>
            </w:tcBorders>
          </w:tcPr>
          <w:p w14:paraId="15599676" w14:textId="77777777" w:rsidR="00F1715F" w:rsidRPr="00FE47C2" w:rsidRDefault="00F1715F" w:rsidP="00B93586">
            <w:pPr>
              <w:tabs>
                <w:tab w:val="left" w:pos="720"/>
                <w:tab w:val="left" w:pos="1440"/>
                <w:tab w:val="left" w:pos="2160"/>
              </w:tabs>
              <w:jc w:val="both"/>
              <w:rPr>
                <w:rFonts w:ascii="Arial" w:hAnsi="Arial" w:cs="Arial"/>
                <w:sz w:val="22"/>
                <w:szCs w:val="22"/>
              </w:rPr>
            </w:pPr>
          </w:p>
        </w:tc>
      </w:tr>
      <w:tr w:rsidR="00F1715F" w:rsidRPr="00FE47C2" w14:paraId="55B36A4C" w14:textId="77777777" w:rsidTr="00996FD7">
        <w:tc>
          <w:tcPr>
            <w:tcW w:w="1683" w:type="dxa"/>
          </w:tcPr>
          <w:p w14:paraId="497C595D" w14:textId="77777777" w:rsidR="00F1715F" w:rsidRPr="00FE47C2" w:rsidRDefault="00F1715F" w:rsidP="00B93586">
            <w:pPr>
              <w:tabs>
                <w:tab w:val="left" w:pos="720"/>
                <w:tab w:val="left" w:pos="1440"/>
                <w:tab w:val="left" w:pos="2160"/>
              </w:tabs>
              <w:jc w:val="both"/>
              <w:rPr>
                <w:rFonts w:ascii="Arial" w:hAnsi="Arial" w:cs="Arial"/>
                <w:sz w:val="22"/>
                <w:szCs w:val="22"/>
              </w:rPr>
            </w:pPr>
            <w:r w:rsidRPr="00FE47C2">
              <w:rPr>
                <w:rFonts w:ascii="Arial" w:hAnsi="Arial" w:cs="Arial"/>
                <w:sz w:val="22"/>
                <w:szCs w:val="22"/>
              </w:rPr>
              <w:t>Project Name:</w:t>
            </w:r>
          </w:p>
        </w:tc>
        <w:tc>
          <w:tcPr>
            <w:tcW w:w="6925" w:type="dxa"/>
            <w:tcBorders>
              <w:top w:val="single" w:sz="4" w:space="0" w:color="auto"/>
              <w:bottom w:val="single" w:sz="4" w:space="0" w:color="auto"/>
            </w:tcBorders>
          </w:tcPr>
          <w:p w14:paraId="427D22F8" w14:textId="77777777" w:rsidR="00F1715F" w:rsidRPr="00FE47C2" w:rsidRDefault="00F1715F" w:rsidP="00B93586">
            <w:pPr>
              <w:tabs>
                <w:tab w:val="left" w:pos="720"/>
                <w:tab w:val="left" w:pos="1440"/>
                <w:tab w:val="left" w:pos="2160"/>
              </w:tabs>
              <w:jc w:val="both"/>
              <w:rPr>
                <w:rFonts w:ascii="Arial" w:hAnsi="Arial" w:cs="Arial"/>
                <w:sz w:val="22"/>
                <w:szCs w:val="22"/>
              </w:rPr>
            </w:pPr>
          </w:p>
        </w:tc>
      </w:tr>
      <w:tr w:rsidR="00F1715F" w:rsidRPr="00FE47C2" w14:paraId="643D7AB9" w14:textId="77777777" w:rsidTr="00996FD7">
        <w:tc>
          <w:tcPr>
            <w:tcW w:w="1683" w:type="dxa"/>
          </w:tcPr>
          <w:p w14:paraId="5F01B628" w14:textId="77777777" w:rsidR="00F1715F" w:rsidRPr="00FE47C2" w:rsidRDefault="00F1715F" w:rsidP="00B93586">
            <w:pPr>
              <w:tabs>
                <w:tab w:val="left" w:pos="720"/>
                <w:tab w:val="left" w:pos="1440"/>
                <w:tab w:val="left" w:pos="2160"/>
              </w:tabs>
              <w:jc w:val="both"/>
              <w:rPr>
                <w:rFonts w:ascii="Arial" w:hAnsi="Arial" w:cs="Arial"/>
                <w:sz w:val="22"/>
                <w:szCs w:val="22"/>
              </w:rPr>
            </w:pPr>
            <w:r w:rsidRPr="00FE47C2">
              <w:rPr>
                <w:rFonts w:ascii="Arial" w:hAnsi="Arial" w:cs="Arial"/>
                <w:sz w:val="22"/>
                <w:szCs w:val="22"/>
              </w:rPr>
              <w:t>Responsibility:</w:t>
            </w:r>
          </w:p>
        </w:tc>
        <w:tc>
          <w:tcPr>
            <w:tcW w:w="6925" w:type="dxa"/>
            <w:tcBorders>
              <w:top w:val="single" w:sz="4" w:space="0" w:color="auto"/>
              <w:bottom w:val="single" w:sz="4" w:space="0" w:color="auto"/>
            </w:tcBorders>
          </w:tcPr>
          <w:p w14:paraId="5FB6007C" w14:textId="77777777" w:rsidR="00F1715F" w:rsidRPr="00FE47C2" w:rsidRDefault="00F1715F" w:rsidP="00B93586">
            <w:pPr>
              <w:tabs>
                <w:tab w:val="left" w:pos="720"/>
                <w:tab w:val="left" w:pos="1440"/>
                <w:tab w:val="left" w:pos="2160"/>
              </w:tabs>
              <w:jc w:val="both"/>
              <w:rPr>
                <w:rFonts w:ascii="Arial" w:hAnsi="Arial" w:cs="Arial"/>
                <w:sz w:val="22"/>
                <w:szCs w:val="22"/>
              </w:rPr>
            </w:pPr>
          </w:p>
        </w:tc>
      </w:tr>
    </w:tbl>
    <w:p w14:paraId="2599F7B5" w14:textId="77777777" w:rsidR="00F1715F" w:rsidRPr="00FE47C2" w:rsidRDefault="00F1715F" w:rsidP="00F1715F">
      <w:pPr>
        <w:spacing w:line="280" w:lineRule="atLeast"/>
        <w:ind w:left="709" w:hanging="709"/>
        <w:jc w:val="both"/>
        <w:rPr>
          <w:rFonts w:ascii="Arial" w:hAnsi="Arial" w:cs="Arial"/>
          <w:bCs/>
          <w:sz w:val="22"/>
          <w:szCs w:val="22"/>
        </w:rPr>
      </w:pPr>
    </w:p>
    <w:tbl>
      <w:tblPr>
        <w:tblW w:w="8608" w:type="dxa"/>
        <w:tblInd w:w="856" w:type="dxa"/>
        <w:tblLook w:val="01E0" w:firstRow="1" w:lastRow="1" w:firstColumn="1" w:lastColumn="1" w:noHBand="0" w:noVBand="0"/>
      </w:tblPr>
      <w:tblGrid>
        <w:gridCol w:w="1683"/>
        <w:gridCol w:w="6925"/>
      </w:tblGrid>
      <w:tr w:rsidR="00996FD7" w:rsidRPr="00FE47C2" w14:paraId="5B3E1752" w14:textId="77777777" w:rsidTr="00996FD7">
        <w:tc>
          <w:tcPr>
            <w:tcW w:w="1683" w:type="dxa"/>
          </w:tcPr>
          <w:p w14:paraId="1EC08ED5" w14:textId="77777777" w:rsidR="00996FD7" w:rsidRPr="00FE47C2" w:rsidRDefault="00996FD7" w:rsidP="001047E1">
            <w:pPr>
              <w:tabs>
                <w:tab w:val="left" w:pos="720"/>
                <w:tab w:val="left" w:pos="1440"/>
                <w:tab w:val="left" w:pos="2160"/>
              </w:tabs>
              <w:jc w:val="both"/>
              <w:rPr>
                <w:rFonts w:ascii="Arial" w:hAnsi="Arial" w:cs="Arial"/>
                <w:sz w:val="22"/>
                <w:szCs w:val="22"/>
              </w:rPr>
            </w:pPr>
            <w:r w:rsidRPr="00FE47C2">
              <w:rPr>
                <w:rFonts w:ascii="Arial" w:hAnsi="Arial" w:cs="Arial"/>
                <w:sz w:val="22"/>
                <w:szCs w:val="22"/>
              </w:rPr>
              <w:t>Responsibility:</w:t>
            </w:r>
          </w:p>
        </w:tc>
        <w:tc>
          <w:tcPr>
            <w:tcW w:w="6925" w:type="dxa"/>
            <w:tcBorders>
              <w:top w:val="single" w:sz="4" w:space="0" w:color="auto"/>
              <w:bottom w:val="single" w:sz="4" w:space="0" w:color="auto"/>
            </w:tcBorders>
          </w:tcPr>
          <w:p w14:paraId="5C343E12" w14:textId="77777777" w:rsidR="00996FD7" w:rsidRPr="00FE47C2" w:rsidRDefault="00996FD7" w:rsidP="001047E1">
            <w:pPr>
              <w:tabs>
                <w:tab w:val="left" w:pos="720"/>
                <w:tab w:val="left" w:pos="1440"/>
                <w:tab w:val="left" w:pos="2160"/>
              </w:tabs>
              <w:jc w:val="both"/>
              <w:rPr>
                <w:rFonts w:ascii="Arial" w:hAnsi="Arial" w:cs="Arial"/>
                <w:sz w:val="22"/>
                <w:szCs w:val="22"/>
              </w:rPr>
            </w:pPr>
          </w:p>
        </w:tc>
      </w:tr>
    </w:tbl>
    <w:p w14:paraId="361BE14E" w14:textId="77777777" w:rsidR="00FE47C2" w:rsidRDefault="00FE47C2" w:rsidP="00FE47C2">
      <w:pPr>
        <w:rPr>
          <w:rFonts w:ascii="Arial" w:hAnsi="Arial" w:cs="Arial"/>
          <w:b/>
          <w:bCs/>
          <w:sz w:val="22"/>
          <w:szCs w:val="22"/>
        </w:rPr>
      </w:pPr>
    </w:p>
    <w:p w14:paraId="52907ECE" w14:textId="3AC52C92" w:rsidR="00B732FC" w:rsidRPr="00FE47C2" w:rsidRDefault="00FE47C2" w:rsidP="00FE47C2">
      <w:pPr>
        <w:rPr>
          <w:rFonts w:ascii="Arial" w:hAnsi="Arial" w:cs="Arial"/>
          <w:b/>
          <w:bCs/>
          <w:sz w:val="22"/>
          <w:szCs w:val="22"/>
          <w:lang w:eastAsia="en-CA"/>
        </w:rPr>
      </w:pPr>
      <w:r w:rsidRPr="00FE47C2">
        <w:rPr>
          <w:rFonts w:ascii="Arial" w:hAnsi="Arial" w:cs="Arial"/>
          <w:b/>
          <w:bCs/>
          <w:sz w:val="22"/>
          <w:szCs w:val="22"/>
          <w:u w:val="single"/>
          <w:lang w:eastAsia="en-CA"/>
        </w:rPr>
        <w:t>Proponent’s Senior Supervisory Staff</w:t>
      </w:r>
      <w:r>
        <w:rPr>
          <w:rFonts w:ascii="Arial" w:hAnsi="Arial" w:cs="Arial"/>
          <w:b/>
          <w:bCs/>
          <w:sz w:val="22"/>
          <w:szCs w:val="22"/>
          <w:lang w:eastAsia="en-CA"/>
        </w:rPr>
        <w:t>:</w:t>
      </w:r>
    </w:p>
    <w:p w14:paraId="0C5D832D" w14:textId="77777777" w:rsidR="00B732FC" w:rsidRPr="00FE47C2" w:rsidRDefault="00B732FC" w:rsidP="00C07DAF">
      <w:pPr>
        <w:rPr>
          <w:rFonts w:ascii="Arial" w:hAnsi="Arial" w:cs="Arial"/>
          <w:b/>
          <w:bCs/>
          <w:color w:val="FF0000"/>
          <w:sz w:val="22"/>
          <w:szCs w:val="22"/>
          <w:lang w:eastAsia="en-CA"/>
        </w:rPr>
      </w:pPr>
    </w:p>
    <w:p w14:paraId="7A7DFCC2" w14:textId="77777777" w:rsidR="00B732FC" w:rsidRPr="00FE47C2" w:rsidRDefault="00B732FC" w:rsidP="00C07DAF">
      <w:pPr>
        <w:tabs>
          <w:tab w:val="left" w:pos="-1440"/>
          <w:tab w:val="left" w:pos="-720"/>
        </w:tabs>
        <w:suppressAutoHyphens/>
        <w:jc w:val="both"/>
        <w:rPr>
          <w:rFonts w:ascii="Arial" w:hAnsi="Arial" w:cs="Arial"/>
          <w:sz w:val="22"/>
          <w:szCs w:val="22"/>
        </w:rPr>
      </w:pPr>
      <w:r w:rsidRPr="00FE47C2">
        <w:rPr>
          <w:rFonts w:ascii="Arial" w:hAnsi="Arial" w:cs="Arial"/>
          <w:sz w:val="22"/>
          <w:szCs w:val="22"/>
        </w:rPr>
        <w:t>Name:  ________________________________</w:t>
      </w:r>
      <w:r w:rsidRPr="00FE47C2">
        <w:rPr>
          <w:rFonts w:ascii="Arial" w:hAnsi="Arial" w:cs="Arial"/>
          <w:sz w:val="22"/>
          <w:szCs w:val="22"/>
        </w:rPr>
        <w:tab/>
      </w:r>
      <w:r w:rsidRPr="00FE47C2">
        <w:rPr>
          <w:rFonts w:ascii="Arial" w:hAnsi="Arial" w:cs="Arial"/>
          <w:sz w:val="22"/>
          <w:szCs w:val="22"/>
        </w:rPr>
        <w:tab/>
        <w:t>Appointment:  Project Manager</w:t>
      </w:r>
    </w:p>
    <w:p w14:paraId="74B414B3" w14:textId="77777777" w:rsidR="00C07DAF" w:rsidRDefault="00C07DAF" w:rsidP="00C07DAF">
      <w:pPr>
        <w:tabs>
          <w:tab w:val="left" w:pos="-1440"/>
          <w:tab w:val="left" w:pos="-720"/>
          <w:tab w:val="left" w:pos="5246"/>
        </w:tabs>
        <w:suppressAutoHyphens/>
        <w:rPr>
          <w:rFonts w:ascii="Arial" w:hAnsi="Arial" w:cs="Arial"/>
          <w:sz w:val="22"/>
          <w:szCs w:val="22"/>
        </w:rPr>
      </w:pPr>
    </w:p>
    <w:p w14:paraId="4E568D25" w14:textId="0F8B792B" w:rsidR="00B732FC" w:rsidRPr="00FE47C2" w:rsidRDefault="00B732FC" w:rsidP="00C07DAF">
      <w:pPr>
        <w:tabs>
          <w:tab w:val="left" w:pos="-1440"/>
          <w:tab w:val="left" w:pos="-720"/>
          <w:tab w:val="left" w:pos="5246"/>
        </w:tabs>
        <w:suppressAutoHyphens/>
        <w:rPr>
          <w:rFonts w:ascii="Arial" w:hAnsi="Arial" w:cs="Arial"/>
          <w:sz w:val="22"/>
          <w:szCs w:val="22"/>
        </w:rPr>
      </w:pPr>
      <w:r w:rsidRPr="00FE47C2">
        <w:rPr>
          <w:rFonts w:ascii="Arial" w:hAnsi="Arial" w:cs="Arial"/>
          <w:sz w:val="22"/>
          <w:szCs w:val="22"/>
        </w:rPr>
        <w:t>Experience:</w:t>
      </w:r>
    </w:p>
    <w:p w14:paraId="7EBC5B7E" w14:textId="77777777" w:rsidR="00C07DAF" w:rsidRDefault="00C07DAF" w:rsidP="00C07DAF">
      <w:pPr>
        <w:tabs>
          <w:tab w:val="left" w:pos="-1440"/>
          <w:tab w:val="left" w:pos="-720"/>
        </w:tabs>
        <w:suppressAutoHyphens/>
        <w:rPr>
          <w:rFonts w:ascii="Arial" w:hAnsi="Arial" w:cs="Arial"/>
          <w:b/>
          <w:sz w:val="22"/>
          <w:szCs w:val="22"/>
        </w:rPr>
      </w:pPr>
    </w:p>
    <w:p w14:paraId="6971A938" w14:textId="3ACDA83F" w:rsidR="00B732FC" w:rsidRPr="00FE47C2" w:rsidRDefault="00B732FC" w:rsidP="00C07DAF">
      <w:pPr>
        <w:tabs>
          <w:tab w:val="left" w:pos="-1440"/>
          <w:tab w:val="left" w:pos="-720"/>
        </w:tabs>
        <w:suppressAutoHyphens/>
        <w:rPr>
          <w:rFonts w:ascii="Arial" w:hAnsi="Arial" w:cs="Arial"/>
          <w:sz w:val="22"/>
          <w:szCs w:val="22"/>
        </w:rPr>
      </w:pPr>
      <w:r w:rsidRPr="00FE47C2">
        <w:rPr>
          <w:rFonts w:ascii="Arial" w:hAnsi="Arial" w:cs="Arial"/>
          <w:b/>
          <w:sz w:val="22"/>
          <w:szCs w:val="22"/>
        </w:rPr>
        <w:t>Dates:</w:t>
      </w:r>
      <w:r w:rsidRPr="00FE47C2">
        <w:rPr>
          <w:rFonts w:ascii="Arial" w:hAnsi="Arial" w:cs="Arial"/>
          <w:sz w:val="22"/>
          <w:szCs w:val="22"/>
        </w:rPr>
        <w:tab/>
        <w:t>_______________________________________________________________</w:t>
      </w:r>
      <w:r w:rsidR="00C07DAF">
        <w:rPr>
          <w:rFonts w:ascii="Arial" w:hAnsi="Arial" w:cs="Arial"/>
          <w:sz w:val="22"/>
          <w:szCs w:val="22"/>
        </w:rPr>
        <w:t>_______</w:t>
      </w:r>
    </w:p>
    <w:p w14:paraId="252BB092" w14:textId="77777777" w:rsidR="00C07DAF" w:rsidRDefault="00C07DAF" w:rsidP="00C07DAF">
      <w:pPr>
        <w:tabs>
          <w:tab w:val="left" w:pos="-1440"/>
          <w:tab w:val="left" w:pos="-720"/>
        </w:tabs>
        <w:suppressAutoHyphens/>
        <w:rPr>
          <w:rFonts w:ascii="Arial" w:hAnsi="Arial" w:cs="Arial"/>
          <w:sz w:val="22"/>
          <w:szCs w:val="22"/>
        </w:rPr>
      </w:pPr>
    </w:p>
    <w:p w14:paraId="4875AEF2" w14:textId="1B0EE31E" w:rsidR="00B732FC" w:rsidRPr="00FE47C2" w:rsidRDefault="00B732FC" w:rsidP="00C07DAF">
      <w:pPr>
        <w:tabs>
          <w:tab w:val="left" w:pos="-1440"/>
          <w:tab w:val="left" w:pos="-720"/>
        </w:tabs>
        <w:suppressAutoHyphens/>
        <w:rPr>
          <w:rFonts w:ascii="Arial" w:hAnsi="Arial" w:cs="Arial"/>
          <w:sz w:val="22"/>
          <w:szCs w:val="22"/>
        </w:rPr>
      </w:pPr>
      <w:r w:rsidRPr="00FE47C2">
        <w:rPr>
          <w:rFonts w:ascii="Arial" w:hAnsi="Arial" w:cs="Arial"/>
          <w:sz w:val="22"/>
          <w:szCs w:val="22"/>
        </w:rPr>
        <w:t>Project Name:</w:t>
      </w:r>
      <w:r w:rsidRPr="00FE47C2">
        <w:rPr>
          <w:rFonts w:ascii="Arial" w:hAnsi="Arial" w:cs="Arial"/>
          <w:sz w:val="22"/>
          <w:szCs w:val="22"/>
        </w:rPr>
        <w:tab/>
        <w:t>_________________________________________________________</w:t>
      </w:r>
      <w:r w:rsidR="00C07DAF">
        <w:rPr>
          <w:rFonts w:ascii="Arial" w:hAnsi="Arial" w:cs="Arial"/>
          <w:sz w:val="22"/>
          <w:szCs w:val="22"/>
        </w:rPr>
        <w:t>_______</w:t>
      </w:r>
    </w:p>
    <w:p w14:paraId="5A301EC0" w14:textId="77777777" w:rsidR="00C07DAF" w:rsidRDefault="00C07DAF" w:rsidP="00C07DAF">
      <w:pPr>
        <w:tabs>
          <w:tab w:val="left" w:pos="-1440"/>
          <w:tab w:val="left" w:pos="-720"/>
        </w:tabs>
        <w:suppressAutoHyphens/>
        <w:rPr>
          <w:rFonts w:ascii="Arial" w:hAnsi="Arial" w:cs="Arial"/>
          <w:sz w:val="22"/>
          <w:szCs w:val="22"/>
        </w:rPr>
      </w:pPr>
    </w:p>
    <w:p w14:paraId="26B9BE2C" w14:textId="18218D22" w:rsidR="00FE47C2" w:rsidRPr="00FE47C2" w:rsidRDefault="00B732FC" w:rsidP="00C07DAF">
      <w:pPr>
        <w:tabs>
          <w:tab w:val="left" w:pos="-1440"/>
          <w:tab w:val="left" w:pos="-720"/>
        </w:tabs>
        <w:suppressAutoHyphens/>
        <w:rPr>
          <w:rFonts w:ascii="Arial" w:hAnsi="Arial" w:cs="Arial"/>
          <w:sz w:val="22"/>
          <w:szCs w:val="22"/>
        </w:rPr>
      </w:pPr>
      <w:r w:rsidRPr="00FE47C2">
        <w:rPr>
          <w:rFonts w:ascii="Arial" w:hAnsi="Arial" w:cs="Arial"/>
          <w:sz w:val="22"/>
          <w:szCs w:val="22"/>
        </w:rPr>
        <w:t>Responsibility:</w:t>
      </w:r>
      <w:r w:rsidRPr="00FE47C2">
        <w:rPr>
          <w:rFonts w:ascii="Arial" w:hAnsi="Arial" w:cs="Arial"/>
          <w:sz w:val="22"/>
          <w:szCs w:val="22"/>
        </w:rPr>
        <w:tab/>
        <w:t>__________________________________________________________</w:t>
      </w:r>
      <w:r w:rsidR="00C07DAF">
        <w:rPr>
          <w:rFonts w:ascii="Arial" w:hAnsi="Arial" w:cs="Arial"/>
          <w:sz w:val="22"/>
          <w:szCs w:val="22"/>
        </w:rPr>
        <w:t>______</w:t>
      </w:r>
    </w:p>
    <w:p w14:paraId="626FF97F" w14:textId="77777777" w:rsidR="00C07DAF" w:rsidRDefault="00C07DAF" w:rsidP="00C07DAF">
      <w:pPr>
        <w:tabs>
          <w:tab w:val="left" w:pos="-1440"/>
          <w:tab w:val="left" w:pos="-720"/>
        </w:tabs>
        <w:suppressAutoHyphens/>
        <w:rPr>
          <w:rFonts w:ascii="Arial" w:hAnsi="Arial" w:cs="Arial"/>
          <w:sz w:val="22"/>
          <w:szCs w:val="22"/>
        </w:rPr>
      </w:pPr>
    </w:p>
    <w:p w14:paraId="1E83724F" w14:textId="03189DF2" w:rsidR="00FE47C2" w:rsidRDefault="00B732FC" w:rsidP="00C07DAF">
      <w:pPr>
        <w:tabs>
          <w:tab w:val="left" w:pos="-1440"/>
          <w:tab w:val="left" w:pos="-720"/>
        </w:tabs>
        <w:suppressAutoHyphens/>
        <w:rPr>
          <w:rFonts w:ascii="Arial" w:hAnsi="Arial" w:cs="Arial"/>
          <w:sz w:val="22"/>
          <w:szCs w:val="22"/>
        </w:rPr>
      </w:pPr>
      <w:r w:rsidRPr="00FE47C2">
        <w:rPr>
          <w:rFonts w:ascii="Arial" w:hAnsi="Arial" w:cs="Arial"/>
          <w:sz w:val="22"/>
          <w:szCs w:val="22"/>
        </w:rPr>
        <w:t>References:</w:t>
      </w:r>
      <w:r w:rsidRPr="00FE47C2">
        <w:rPr>
          <w:rFonts w:ascii="Arial" w:hAnsi="Arial" w:cs="Arial"/>
          <w:sz w:val="22"/>
          <w:szCs w:val="22"/>
        </w:rPr>
        <w:tab/>
        <w:t>__________________________________________________________</w:t>
      </w:r>
      <w:r w:rsidR="00C07DAF">
        <w:rPr>
          <w:rFonts w:ascii="Arial" w:hAnsi="Arial" w:cs="Arial"/>
          <w:sz w:val="22"/>
          <w:szCs w:val="22"/>
        </w:rPr>
        <w:t>______</w:t>
      </w:r>
    </w:p>
    <w:p w14:paraId="2A617FC6" w14:textId="77777777" w:rsidR="00FE47C2" w:rsidRDefault="00FE47C2" w:rsidP="00C07DAF">
      <w:pPr>
        <w:tabs>
          <w:tab w:val="left" w:pos="-1440"/>
          <w:tab w:val="left" w:pos="-720"/>
        </w:tabs>
        <w:suppressAutoHyphens/>
        <w:jc w:val="both"/>
        <w:rPr>
          <w:rFonts w:ascii="Arial" w:hAnsi="Arial" w:cs="Arial"/>
          <w:sz w:val="22"/>
          <w:szCs w:val="22"/>
        </w:rPr>
      </w:pPr>
    </w:p>
    <w:p w14:paraId="400F1E30" w14:textId="26B52801" w:rsidR="00B732FC" w:rsidRPr="00FE47C2" w:rsidRDefault="00B732FC" w:rsidP="00C07DAF">
      <w:pPr>
        <w:tabs>
          <w:tab w:val="left" w:pos="-1440"/>
          <w:tab w:val="left" w:pos="-720"/>
        </w:tabs>
        <w:suppressAutoHyphens/>
        <w:jc w:val="both"/>
        <w:rPr>
          <w:rFonts w:ascii="Arial" w:hAnsi="Arial" w:cs="Arial"/>
          <w:sz w:val="22"/>
          <w:szCs w:val="22"/>
        </w:rPr>
      </w:pPr>
      <w:r w:rsidRPr="00FE47C2">
        <w:rPr>
          <w:rFonts w:ascii="Arial" w:hAnsi="Arial" w:cs="Arial"/>
          <w:sz w:val="22"/>
          <w:szCs w:val="22"/>
        </w:rPr>
        <w:t>Name:  ________________________________</w:t>
      </w:r>
      <w:r w:rsidRPr="00FE47C2">
        <w:rPr>
          <w:rFonts w:ascii="Arial" w:hAnsi="Arial" w:cs="Arial"/>
          <w:sz w:val="22"/>
          <w:szCs w:val="22"/>
        </w:rPr>
        <w:tab/>
        <w:t>Appointment:  Project Superintendent</w:t>
      </w:r>
    </w:p>
    <w:p w14:paraId="7FD91DCE" w14:textId="77777777" w:rsidR="00C07DAF" w:rsidRDefault="00B732FC" w:rsidP="00C07DAF">
      <w:pPr>
        <w:tabs>
          <w:tab w:val="left" w:pos="-1440"/>
          <w:tab w:val="left" w:pos="-720"/>
        </w:tabs>
        <w:suppressAutoHyphens/>
        <w:rPr>
          <w:rFonts w:ascii="Arial" w:hAnsi="Arial" w:cs="Arial"/>
          <w:sz w:val="22"/>
          <w:szCs w:val="22"/>
        </w:rPr>
      </w:pPr>
      <w:r w:rsidRPr="00FE47C2">
        <w:rPr>
          <w:rFonts w:ascii="Arial" w:hAnsi="Arial" w:cs="Arial"/>
          <w:sz w:val="22"/>
          <w:szCs w:val="22"/>
        </w:rPr>
        <w:tab/>
      </w:r>
    </w:p>
    <w:p w14:paraId="71A4489B" w14:textId="6965D187" w:rsidR="00C07DAF" w:rsidRDefault="00B732FC" w:rsidP="00C07DAF">
      <w:pPr>
        <w:tabs>
          <w:tab w:val="left" w:pos="-1440"/>
          <w:tab w:val="left" w:pos="-720"/>
        </w:tabs>
        <w:suppressAutoHyphens/>
        <w:rPr>
          <w:rFonts w:ascii="Arial" w:hAnsi="Arial" w:cs="Arial"/>
          <w:sz w:val="22"/>
          <w:szCs w:val="22"/>
        </w:rPr>
      </w:pPr>
      <w:r w:rsidRPr="00FE47C2">
        <w:rPr>
          <w:rFonts w:ascii="Arial" w:hAnsi="Arial" w:cs="Arial"/>
          <w:b/>
          <w:sz w:val="22"/>
          <w:szCs w:val="22"/>
        </w:rPr>
        <w:t>Dates:</w:t>
      </w:r>
      <w:r w:rsidRPr="00FE47C2">
        <w:rPr>
          <w:rFonts w:ascii="Arial" w:hAnsi="Arial" w:cs="Arial"/>
          <w:sz w:val="22"/>
          <w:szCs w:val="22"/>
        </w:rPr>
        <w:tab/>
        <w:t>________________________________________________________________</w:t>
      </w:r>
      <w:r w:rsidR="00C07DAF">
        <w:rPr>
          <w:rFonts w:ascii="Arial" w:hAnsi="Arial" w:cs="Arial"/>
          <w:sz w:val="22"/>
          <w:szCs w:val="22"/>
        </w:rPr>
        <w:t>______</w:t>
      </w:r>
    </w:p>
    <w:p w14:paraId="02240482" w14:textId="77777777" w:rsidR="00C07DAF" w:rsidRDefault="00C07DAF" w:rsidP="00C07DAF">
      <w:pPr>
        <w:tabs>
          <w:tab w:val="left" w:pos="-1440"/>
          <w:tab w:val="left" w:pos="-720"/>
        </w:tabs>
        <w:suppressAutoHyphens/>
        <w:rPr>
          <w:rFonts w:ascii="Arial" w:hAnsi="Arial" w:cs="Arial"/>
          <w:sz w:val="22"/>
          <w:szCs w:val="22"/>
        </w:rPr>
      </w:pPr>
    </w:p>
    <w:p w14:paraId="43845144" w14:textId="10ADF57F" w:rsidR="00B732FC" w:rsidRPr="00FE47C2" w:rsidRDefault="00B732FC" w:rsidP="00C07DAF">
      <w:pPr>
        <w:tabs>
          <w:tab w:val="left" w:pos="-1440"/>
          <w:tab w:val="left" w:pos="-720"/>
        </w:tabs>
        <w:suppressAutoHyphens/>
        <w:rPr>
          <w:rFonts w:ascii="Arial" w:hAnsi="Arial" w:cs="Arial"/>
          <w:sz w:val="22"/>
          <w:szCs w:val="22"/>
        </w:rPr>
      </w:pPr>
      <w:r w:rsidRPr="00FE47C2">
        <w:rPr>
          <w:rFonts w:ascii="Arial" w:hAnsi="Arial" w:cs="Arial"/>
          <w:sz w:val="22"/>
          <w:szCs w:val="22"/>
        </w:rPr>
        <w:t>Project Name:</w:t>
      </w:r>
      <w:r w:rsidRPr="00FE47C2">
        <w:rPr>
          <w:rFonts w:ascii="Arial" w:hAnsi="Arial" w:cs="Arial"/>
          <w:sz w:val="22"/>
          <w:szCs w:val="22"/>
        </w:rPr>
        <w:tab/>
        <w:t>__________________________________________________________</w:t>
      </w:r>
      <w:r w:rsidR="00C07DAF">
        <w:rPr>
          <w:rFonts w:ascii="Arial" w:hAnsi="Arial" w:cs="Arial"/>
          <w:sz w:val="22"/>
          <w:szCs w:val="22"/>
        </w:rPr>
        <w:t>______</w:t>
      </w:r>
    </w:p>
    <w:p w14:paraId="0ED13DF7" w14:textId="77777777" w:rsidR="00C07DAF" w:rsidRDefault="00B732FC" w:rsidP="00C07DAF">
      <w:pPr>
        <w:tabs>
          <w:tab w:val="left" w:pos="-1440"/>
          <w:tab w:val="left" w:pos="-720"/>
        </w:tabs>
        <w:suppressAutoHyphens/>
        <w:rPr>
          <w:rFonts w:ascii="Arial" w:hAnsi="Arial" w:cs="Arial"/>
          <w:sz w:val="22"/>
          <w:szCs w:val="22"/>
        </w:rPr>
      </w:pPr>
      <w:r w:rsidRPr="00FE47C2">
        <w:rPr>
          <w:rFonts w:ascii="Arial" w:hAnsi="Arial" w:cs="Arial"/>
          <w:sz w:val="22"/>
          <w:szCs w:val="22"/>
        </w:rPr>
        <w:tab/>
      </w:r>
    </w:p>
    <w:p w14:paraId="462E6C14" w14:textId="1C50029E" w:rsidR="00B732FC" w:rsidRPr="00FE47C2" w:rsidRDefault="00B732FC" w:rsidP="00C07DAF">
      <w:pPr>
        <w:tabs>
          <w:tab w:val="left" w:pos="-1440"/>
          <w:tab w:val="left" w:pos="-720"/>
        </w:tabs>
        <w:suppressAutoHyphens/>
        <w:rPr>
          <w:rFonts w:ascii="Arial" w:hAnsi="Arial" w:cs="Arial"/>
          <w:sz w:val="22"/>
          <w:szCs w:val="22"/>
        </w:rPr>
      </w:pPr>
      <w:r w:rsidRPr="00FE47C2">
        <w:rPr>
          <w:rFonts w:ascii="Arial" w:hAnsi="Arial" w:cs="Arial"/>
          <w:sz w:val="22"/>
          <w:szCs w:val="22"/>
        </w:rPr>
        <w:t>Responsibility:</w:t>
      </w:r>
      <w:r w:rsidRPr="00FE47C2">
        <w:rPr>
          <w:rFonts w:ascii="Arial" w:hAnsi="Arial" w:cs="Arial"/>
          <w:sz w:val="22"/>
          <w:szCs w:val="22"/>
        </w:rPr>
        <w:tab/>
        <w:t>__________________________________________________________</w:t>
      </w:r>
      <w:r w:rsidR="00C07DAF">
        <w:rPr>
          <w:rFonts w:ascii="Arial" w:hAnsi="Arial" w:cs="Arial"/>
          <w:sz w:val="22"/>
          <w:szCs w:val="22"/>
        </w:rPr>
        <w:t>______</w:t>
      </w:r>
    </w:p>
    <w:p w14:paraId="494EBA65" w14:textId="77777777" w:rsidR="00FE47C2" w:rsidRDefault="00B732FC" w:rsidP="00C07DAF">
      <w:pPr>
        <w:tabs>
          <w:tab w:val="left" w:pos="-1440"/>
          <w:tab w:val="left" w:pos="-720"/>
        </w:tabs>
        <w:suppressAutoHyphens/>
        <w:rPr>
          <w:rFonts w:ascii="Arial" w:hAnsi="Arial" w:cs="Arial"/>
          <w:sz w:val="22"/>
          <w:szCs w:val="22"/>
        </w:rPr>
      </w:pPr>
      <w:r w:rsidRPr="00FE47C2">
        <w:rPr>
          <w:rFonts w:ascii="Arial" w:hAnsi="Arial" w:cs="Arial"/>
          <w:sz w:val="22"/>
          <w:szCs w:val="22"/>
        </w:rPr>
        <w:tab/>
      </w:r>
    </w:p>
    <w:p w14:paraId="156F3A4B" w14:textId="0C28617B" w:rsidR="00B732FC" w:rsidRPr="00FE47C2" w:rsidRDefault="00B732FC" w:rsidP="00C07DAF">
      <w:pPr>
        <w:tabs>
          <w:tab w:val="left" w:pos="-1440"/>
          <w:tab w:val="left" w:pos="-720"/>
        </w:tabs>
        <w:suppressAutoHyphens/>
        <w:rPr>
          <w:rFonts w:ascii="Arial" w:hAnsi="Arial" w:cs="Arial"/>
          <w:sz w:val="22"/>
          <w:szCs w:val="22"/>
        </w:rPr>
      </w:pPr>
      <w:r w:rsidRPr="00FE47C2">
        <w:rPr>
          <w:rFonts w:ascii="Arial" w:hAnsi="Arial" w:cs="Arial"/>
          <w:sz w:val="22"/>
          <w:szCs w:val="22"/>
        </w:rPr>
        <w:t>References:</w:t>
      </w:r>
      <w:r w:rsidRPr="00FE47C2">
        <w:rPr>
          <w:rFonts w:ascii="Arial" w:hAnsi="Arial" w:cs="Arial"/>
          <w:sz w:val="22"/>
          <w:szCs w:val="22"/>
        </w:rPr>
        <w:tab/>
        <w:t>__________________________________________________________</w:t>
      </w:r>
      <w:r w:rsidR="00C07DAF">
        <w:rPr>
          <w:rFonts w:ascii="Arial" w:hAnsi="Arial" w:cs="Arial"/>
          <w:sz w:val="22"/>
          <w:szCs w:val="22"/>
        </w:rPr>
        <w:t>______</w:t>
      </w:r>
    </w:p>
    <w:p w14:paraId="671C1CB8" w14:textId="77777777" w:rsidR="00B732FC" w:rsidRPr="00FE47C2" w:rsidRDefault="00B732FC" w:rsidP="00C07DAF">
      <w:pPr>
        <w:tabs>
          <w:tab w:val="left" w:pos="-1440"/>
          <w:tab w:val="left" w:pos="-720"/>
        </w:tabs>
        <w:suppressAutoHyphens/>
        <w:rPr>
          <w:rFonts w:ascii="Arial" w:hAnsi="Arial" w:cs="Arial"/>
          <w:sz w:val="22"/>
          <w:szCs w:val="22"/>
        </w:rPr>
      </w:pPr>
    </w:p>
    <w:p w14:paraId="3C86B801" w14:textId="77777777" w:rsidR="00B732FC" w:rsidRPr="00FE47C2" w:rsidRDefault="00B732FC" w:rsidP="00C07DAF">
      <w:pPr>
        <w:tabs>
          <w:tab w:val="left" w:pos="-1440"/>
          <w:tab w:val="left" w:pos="-720"/>
        </w:tabs>
        <w:suppressAutoHyphens/>
        <w:jc w:val="both"/>
        <w:rPr>
          <w:rFonts w:ascii="Arial" w:hAnsi="Arial" w:cs="Arial"/>
          <w:sz w:val="22"/>
          <w:szCs w:val="22"/>
        </w:rPr>
      </w:pPr>
      <w:r w:rsidRPr="00FE47C2">
        <w:rPr>
          <w:rFonts w:ascii="Arial" w:hAnsi="Arial" w:cs="Arial"/>
          <w:sz w:val="22"/>
          <w:szCs w:val="22"/>
        </w:rPr>
        <w:t>Name:  ________________________________</w:t>
      </w:r>
      <w:r w:rsidRPr="00FE47C2">
        <w:rPr>
          <w:rFonts w:ascii="Arial" w:hAnsi="Arial" w:cs="Arial"/>
          <w:sz w:val="22"/>
          <w:szCs w:val="22"/>
        </w:rPr>
        <w:tab/>
      </w:r>
      <w:r w:rsidRPr="00FE47C2">
        <w:rPr>
          <w:rFonts w:ascii="Arial" w:hAnsi="Arial" w:cs="Arial"/>
          <w:sz w:val="22"/>
          <w:szCs w:val="22"/>
        </w:rPr>
        <w:tab/>
        <w:t>Appointment:  Safety Supervisor</w:t>
      </w:r>
    </w:p>
    <w:p w14:paraId="174DCD31" w14:textId="77777777" w:rsidR="00B732FC" w:rsidRPr="00FE47C2" w:rsidRDefault="00B732FC" w:rsidP="00C07DAF">
      <w:pPr>
        <w:tabs>
          <w:tab w:val="left" w:pos="-1440"/>
          <w:tab w:val="left" w:pos="-720"/>
        </w:tabs>
        <w:suppressAutoHyphens/>
        <w:rPr>
          <w:rFonts w:ascii="Arial" w:hAnsi="Arial" w:cs="Arial"/>
          <w:sz w:val="22"/>
          <w:szCs w:val="22"/>
        </w:rPr>
      </w:pPr>
    </w:p>
    <w:p w14:paraId="7EA4FFA7" w14:textId="77777777" w:rsidR="00FE47C2" w:rsidRDefault="00B732FC" w:rsidP="00C07DAF">
      <w:pPr>
        <w:tabs>
          <w:tab w:val="left" w:pos="-1440"/>
          <w:tab w:val="left" w:pos="-720"/>
        </w:tabs>
        <w:suppressAutoHyphens/>
        <w:rPr>
          <w:rFonts w:ascii="Arial" w:hAnsi="Arial" w:cs="Arial"/>
          <w:sz w:val="22"/>
          <w:szCs w:val="22"/>
        </w:rPr>
      </w:pPr>
      <w:r w:rsidRPr="00FE47C2">
        <w:rPr>
          <w:rFonts w:ascii="Arial" w:hAnsi="Arial" w:cs="Arial"/>
          <w:sz w:val="22"/>
          <w:szCs w:val="22"/>
        </w:rPr>
        <w:tab/>
      </w:r>
    </w:p>
    <w:p w14:paraId="1EC58793" w14:textId="1D8E7ED9" w:rsidR="00B732FC" w:rsidRPr="00FE47C2" w:rsidRDefault="00B732FC" w:rsidP="00C07DAF">
      <w:pPr>
        <w:tabs>
          <w:tab w:val="left" w:pos="-1440"/>
          <w:tab w:val="left" w:pos="-720"/>
        </w:tabs>
        <w:suppressAutoHyphens/>
        <w:rPr>
          <w:rFonts w:ascii="Arial" w:hAnsi="Arial" w:cs="Arial"/>
          <w:sz w:val="22"/>
          <w:szCs w:val="22"/>
        </w:rPr>
      </w:pPr>
      <w:r w:rsidRPr="00FE47C2">
        <w:rPr>
          <w:rFonts w:ascii="Arial" w:hAnsi="Arial" w:cs="Arial"/>
          <w:b/>
          <w:sz w:val="22"/>
          <w:szCs w:val="22"/>
        </w:rPr>
        <w:t>Dates:</w:t>
      </w:r>
      <w:r w:rsidRPr="00FE47C2">
        <w:rPr>
          <w:rFonts w:ascii="Arial" w:hAnsi="Arial" w:cs="Arial"/>
          <w:sz w:val="22"/>
          <w:szCs w:val="22"/>
        </w:rPr>
        <w:tab/>
        <w:t>______________________________________________________________________</w:t>
      </w:r>
    </w:p>
    <w:p w14:paraId="1C344D84" w14:textId="77777777" w:rsidR="00FE47C2" w:rsidRDefault="00B732FC" w:rsidP="00C07DAF">
      <w:pPr>
        <w:tabs>
          <w:tab w:val="left" w:pos="-1440"/>
          <w:tab w:val="left" w:pos="-720"/>
        </w:tabs>
        <w:suppressAutoHyphens/>
        <w:rPr>
          <w:rFonts w:ascii="Arial" w:hAnsi="Arial" w:cs="Arial"/>
          <w:sz w:val="22"/>
          <w:szCs w:val="22"/>
        </w:rPr>
      </w:pPr>
      <w:r w:rsidRPr="00FE47C2">
        <w:rPr>
          <w:rFonts w:ascii="Arial" w:hAnsi="Arial" w:cs="Arial"/>
          <w:sz w:val="22"/>
          <w:szCs w:val="22"/>
        </w:rPr>
        <w:tab/>
      </w:r>
    </w:p>
    <w:p w14:paraId="1AEEE3C7" w14:textId="1AF0AC0C" w:rsidR="00B732FC" w:rsidRPr="00FE47C2" w:rsidRDefault="00B732FC" w:rsidP="00C07DAF">
      <w:pPr>
        <w:tabs>
          <w:tab w:val="left" w:pos="-1440"/>
          <w:tab w:val="left" w:pos="-720"/>
        </w:tabs>
        <w:suppressAutoHyphens/>
        <w:rPr>
          <w:rFonts w:ascii="Arial" w:hAnsi="Arial" w:cs="Arial"/>
          <w:sz w:val="22"/>
          <w:szCs w:val="22"/>
        </w:rPr>
      </w:pPr>
      <w:r w:rsidRPr="00FE47C2">
        <w:rPr>
          <w:rFonts w:ascii="Arial" w:hAnsi="Arial" w:cs="Arial"/>
          <w:sz w:val="22"/>
          <w:szCs w:val="22"/>
        </w:rPr>
        <w:t>Project Name:</w:t>
      </w:r>
      <w:r w:rsidRPr="00FE47C2">
        <w:rPr>
          <w:rFonts w:ascii="Arial" w:hAnsi="Arial" w:cs="Arial"/>
          <w:sz w:val="22"/>
          <w:szCs w:val="22"/>
        </w:rPr>
        <w:tab/>
        <w:t>________________________________________________________________</w:t>
      </w:r>
    </w:p>
    <w:p w14:paraId="50BAC6D4" w14:textId="77777777" w:rsidR="00FE47C2" w:rsidRDefault="00B732FC" w:rsidP="00C07DAF">
      <w:pPr>
        <w:tabs>
          <w:tab w:val="left" w:pos="-1440"/>
          <w:tab w:val="left" w:pos="-720"/>
        </w:tabs>
        <w:suppressAutoHyphens/>
        <w:rPr>
          <w:rFonts w:ascii="Arial" w:hAnsi="Arial" w:cs="Arial"/>
          <w:sz w:val="22"/>
          <w:szCs w:val="22"/>
        </w:rPr>
      </w:pPr>
      <w:r w:rsidRPr="00FE47C2">
        <w:rPr>
          <w:rFonts w:ascii="Arial" w:hAnsi="Arial" w:cs="Arial"/>
          <w:sz w:val="22"/>
          <w:szCs w:val="22"/>
        </w:rPr>
        <w:tab/>
      </w:r>
    </w:p>
    <w:p w14:paraId="59A506CF" w14:textId="3808DAD6" w:rsidR="00B732FC" w:rsidRDefault="00B732FC" w:rsidP="00C07DAF">
      <w:pPr>
        <w:tabs>
          <w:tab w:val="left" w:pos="-1440"/>
          <w:tab w:val="left" w:pos="-720"/>
        </w:tabs>
        <w:suppressAutoHyphens/>
        <w:rPr>
          <w:rFonts w:ascii="Arial" w:hAnsi="Arial" w:cs="Arial"/>
          <w:sz w:val="22"/>
          <w:szCs w:val="22"/>
        </w:rPr>
      </w:pPr>
      <w:r w:rsidRPr="00FE47C2">
        <w:rPr>
          <w:rFonts w:ascii="Arial" w:hAnsi="Arial" w:cs="Arial"/>
          <w:sz w:val="22"/>
          <w:szCs w:val="22"/>
        </w:rPr>
        <w:t>Responsibility:</w:t>
      </w:r>
      <w:r w:rsidRPr="00FE47C2">
        <w:rPr>
          <w:rFonts w:ascii="Arial" w:hAnsi="Arial" w:cs="Arial"/>
          <w:sz w:val="22"/>
          <w:szCs w:val="22"/>
        </w:rPr>
        <w:tab/>
        <w:t>________________________________________________________________</w:t>
      </w:r>
    </w:p>
    <w:p w14:paraId="46C01C75" w14:textId="77777777" w:rsidR="00FE47C2" w:rsidRPr="00FE47C2" w:rsidRDefault="00FE47C2" w:rsidP="00C07DAF">
      <w:pPr>
        <w:tabs>
          <w:tab w:val="left" w:pos="-1440"/>
          <w:tab w:val="left" w:pos="-720"/>
        </w:tabs>
        <w:suppressAutoHyphens/>
        <w:rPr>
          <w:rFonts w:ascii="Arial" w:hAnsi="Arial" w:cs="Arial"/>
          <w:sz w:val="22"/>
          <w:szCs w:val="22"/>
        </w:rPr>
      </w:pPr>
    </w:p>
    <w:p w14:paraId="48310E9E" w14:textId="408E8ECB" w:rsidR="00B732FC" w:rsidRPr="00FE47C2" w:rsidRDefault="00B732FC" w:rsidP="00C07DAF">
      <w:pPr>
        <w:tabs>
          <w:tab w:val="left" w:pos="-1440"/>
          <w:tab w:val="left" w:pos="-720"/>
        </w:tabs>
        <w:suppressAutoHyphens/>
        <w:jc w:val="both"/>
        <w:rPr>
          <w:rFonts w:ascii="Arial" w:hAnsi="Arial" w:cs="Arial"/>
          <w:sz w:val="22"/>
          <w:szCs w:val="22"/>
        </w:rPr>
      </w:pPr>
      <w:r w:rsidRPr="00FE47C2">
        <w:rPr>
          <w:rFonts w:ascii="Arial" w:hAnsi="Arial" w:cs="Arial"/>
          <w:sz w:val="22"/>
          <w:szCs w:val="22"/>
        </w:rPr>
        <w:t>References:</w:t>
      </w:r>
      <w:r w:rsidRPr="00FE47C2">
        <w:rPr>
          <w:rFonts w:ascii="Arial" w:hAnsi="Arial" w:cs="Arial"/>
          <w:sz w:val="22"/>
          <w:szCs w:val="22"/>
        </w:rPr>
        <w:tab/>
        <w:t>________________________________________________________________</w:t>
      </w:r>
    </w:p>
    <w:p w14:paraId="1D0AA9FA" w14:textId="77777777" w:rsidR="00B732FC" w:rsidRPr="00FE47C2" w:rsidRDefault="00B732FC" w:rsidP="00C07DAF">
      <w:pPr>
        <w:tabs>
          <w:tab w:val="left" w:pos="-1440"/>
          <w:tab w:val="left" w:pos="-720"/>
        </w:tabs>
        <w:suppressAutoHyphens/>
        <w:rPr>
          <w:rFonts w:ascii="Arial" w:hAnsi="Arial" w:cs="Arial"/>
          <w:sz w:val="22"/>
          <w:szCs w:val="22"/>
        </w:rPr>
      </w:pPr>
    </w:p>
    <w:p w14:paraId="3D27A8D9" w14:textId="77777777" w:rsidR="00B732FC" w:rsidRPr="00FE47C2" w:rsidRDefault="00B732FC" w:rsidP="00C07DAF">
      <w:pPr>
        <w:tabs>
          <w:tab w:val="left" w:pos="-1440"/>
          <w:tab w:val="left" w:pos="-720"/>
        </w:tabs>
        <w:suppressAutoHyphens/>
        <w:jc w:val="both"/>
        <w:rPr>
          <w:rFonts w:ascii="Arial" w:hAnsi="Arial" w:cs="Arial"/>
          <w:sz w:val="22"/>
          <w:szCs w:val="22"/>
        </w:rPr>
      </w:pPr>
      <w:r w:rsidRPr="00FE47C2">
        <w:rPr>
          <w:rFonts w:ascii="Arial" w:hAnsi="Arial" w:cs="Arial"/>
          <w:sz w:val="22"/>
          <w:szCs w:val="22"/>
        </w:rPr>
        <w:t>Note:  Qualifications and experience (resumes) should be provided in detail on separate sheets attached to this page.  Back-up capability and personnel should be indicated of each category of staffing.</w:t>
      </w:r>
    </w:p>
    <w:p w14:paraId="35855C2F" w14:textId="77777777" w:rsidR="00B732FC" w:rsidRPr="00FE47C2" w:rsidRDefault="00B732FC" w:rsidP="00C07DAF">
      <w:pPr>
        <w:tabs>
          <w:tab w:val="left" w:pos="-1440"/>
          <w:tab w:val="left" w:pos="-720"/>
        </w:tabs>
        <w:suppressAutoHyphens/>
        <w:rPr>
          <w:rFonts w:ascii="Arial" w:hAnsi="Arial" w:cs="Arial"/>
          <w:sz w:val="22"/>
          <w:szCs w:val="22"/>
        </w:rPr>
      </w:pPr>
    </w:p>
    <w:p w14:paraId="66717360" w14:textId="77777777" w:rsidR="00E17065" w:rsidRDefault="00B732FC" w:rsidP="00E17065">
      <w:pPr>
        <w:rPr>
          <w:rFonts w:ascii="Arial" w:hAnsi="Arial" w:cs="Arial"/>
          <w:bCs/>
          <w:sz w:val="22"/>
          <w:szCs w:val="22"/>
          <w:lang w:eastAsia="en-CA"/>
        </w:rPr>
        <w:sectPr w:rsidR="00E17065" w:rsidSect="003509E1">
          <w:footerReference w:type="default" r:id="rId15"/>
          <w:pgSz w:w="12240" w:h="15840" w:code="1"/>
          <w:pgMar w:top="851" w:right="1440" w:bottom="1440" w:left="1440" w:header="708"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docGrid w:linePitch="360"/>
        </w:sectPr>
      </w:pPr>
      <w:r w:rsidRPr="00FE47C2">
        <w:rPr>
          <w:rFonts w:ascii="Arial" w:hAnsi="Arial" w:cs="Arial"/>
          <w:bCs/>
          <w:sz w:val="22"/>
          <w:szCs w:val="22"/>
          <w:lang w:eastAsia="en-CA"/>
        </w:rPr>
        <w:t>Note:  Use the spaces provided and/or attach additional pages, if necessary.</w:t>
      </w:r>
    </w:p>
    <w:p w14:paraId="56A8E4D1" w14:textId="3A54E8BD" w:rsidR="00F1715F" w:rsidRPr="006A0AAD" w:rsidRDefault="00F1715F" w:rsidP="00E17065">
      <w:pPr>
        <w:rPr>
          <w:rFonts w:ascii="Arial" w:hAnsi="Arial" w:cs="Arial"/>
          <w:bCs/>
          <w:sz w:val="21"/>
          <w:szCs w:val="21"/>
        </w:rPr>
      </w:pPr>
      <w:r w:rsidRPr="006A0AAD">
        <w:rPr>
          <w:rFonts w:ascii="Arial" w:hAnsi="Arial" w:cs="Arial"/>
          <w:sz w:val="21"/>
          <w:szCs w:val="21"/>
        </w:rPr>
        <w:lastRenderedPageBreak/>
        <w:t>1</w:t>
      </w:r>
      <w:r w:rsidR="0083344E" w:rsidRPr="006A0AAD">
        <w:rPr>
          <w:rFonts w:ascii="Arial" w:hAnsi="Arial" w:cs="Arial"/>
          <w:sz w:val="21"/>
          <w:szCs w:val="21"/>
        </w:rPr>
        <w:t>3</w:t>
      </w:r>
      <w:r w:rsidRPr="006A0AAD">
        <w:rPr>
          <w:rFonts w:ascii="Arial" w:hAnsi="Arial" w:cs="Arial"/>
          <w:sz w:val="21"/>
          <w:szCs w:val="21"/>
        </w:rPr>
        <w:t>.</w:t>
      </w:r>
      <w:r w:rsidRPr="006A0AAD">
        <w:rPr>
          <w:rFonts w:ascii="Arial" w:hAnsi="Arial" w:cs="Arial"/>
          <w:sz w:val="21"/>
          <w:szCs w:val="21"/>
        </w:rPr>
        <w:tab/>
      </w:r>
      <w:r w:rsidRPr="006A0AAD">
        <w:rPr>
          <w:rFonts w:ascii="Arial" w:hAnsi="Arial" w:cs="Arial"/>
          <w:bCs/>
          <w:sz w:val="21"/>
          <w:szCs w:val="21"/>
        </w:rPr>
        <w:t>Contractor</w:t>
      </w:r>
      <w:r w:rsidR="006619DA" w:rsidRPr="006A0AAD">
        <w:rPr>
          <w:rFonts w:ascii="Arial" w:hAnsi="Arial" w:cs="Arial"/>
          <w:bCs/>
          <w:sz w:val="21"/>
          <w:szCs w:val="21"/>
        </w:rPr>
        <w:t>s</w:t>
      </w:r>
      <w:r w:rsidRPr="006A0AAD">
        <w:rPr>
          <w:rFonts w:ascii="Arial" w:hAnsi="Arial" w:cs="Arial"/>
          <w:bCs/>
          <w:sz w:val="21"/>
          <w:szCs w:val="21"/>
        </w:rPr>
        <w:t xml:space="preserve"> </w:t>
      </w:r>
      <w:r w:rsidR="006619DA" w:rsidRPr="006A0AAD">
        <w:rPr>
          <w:rFonts w:ascii="Arial" w:hAnsi="Arial" w:cs="Arial"/>
          <w:bCs/>
          <w:sz w:val="21"/>
          <w:szCs w:val="21"/>
        </w:rPr>
        <w:t>should</w:t>
      </w:r>
      <w:r w:rsidRPr="006A0AAD">
        <w:rPr>
          <w:rFonts w:ascii="Arial" w:hAnsi="Arial" w:cs="Arial"/>
          <w:bCs/>
          <w:sz w:val="21"/>
          <w:szCs w:val="21"/>
        </w:rPr>
        <w:t xml:space="preserve"> </w:t>
      </w:r>
      <w:r w:rsidR="00B705AF" w:rsidRPr="006A0AAD">
        <w:rPr>
          <w:rFonts w:ascii="Arial" w:hAnsi="Arial" w:cs="Arial"/>
          <w:bCs/>
          <w:sz w:val="21"/>
          <w:szCs w:val="21"/>
        </w:rPr>
        <w:t>identify</w:t>
      </w:r>
      <w:r w:rsidR="0051640C" w:rsidRPr="006A0AAD">
        <w:rPr>
          <w:rFonts w:ascii="Arial" w:hAnsi="Arial" w:cs="Arial"/>
          <w:bCs/>
          <w:sz w:val="21"/>
          <w:szCs w:val="21"/>
        </w:rPr>
        <w:t xml:space="preserve"> subcontractors</w:t>
      </w:r>
      <w:r w:rsidR="00B705AF" w:rsidRPr="006A0AAD">
        <w:rPr>
          <w:rFonts w:ascii="Arial" w:hAnsi="Arial" w:cs="Arial"/>
          <w:bCs/>
          <w:sz w:val="21"/>
          <w:szCs w:val="21"/>
        </w:rPr>
        <w:t xml:space="preserve">, if any, the Contractor intends to use for the performance of the Work, describe the portion of the Work proposed to be subcontracted and a description of the relevant experience of the subcontractor, using a format </w:t>
      </w:r>
      <w:proofErr w:type="gramStart"/>
      <w:r w:rsidR="00B705AF" w:rsidRPr="006A0AAD">
        <w:rPr>
          <w:rFonts w:ascii="Arial" w:hAnsi="Arial" w:cs="Arial"/>
          <w:bCs/>
          <w:sz w:val="21"/>
          <w:szCs w:val="21"/>
        </w:rPr>
        <w:t>similar to</w:t>
      </w:r>
      <w:proofErr w:type="gramEnd"/>
      <w:r w:rsidR="00B705AF" w:rsidRPr="006A0AAD">
        <w:rPr>
          <w:rFonts w:ascii="Arial" w:hAnsi="Arial" w:cs="Arial"/>
          <w:bCs/>
          <w:sz w:val="21"/>
          <w:szCs w:val="21"/>
        </w:rPr>
        <w:t xml:space="preserve"> the following:</w:t>
      </w:r>
      <w:r w:rsidRPr="006A0AAD">
        <w:rPr>
          <w:rFonts w:ascii="Arial" w:hAnsi="Arial" w:cs="Arial"/>
          <w:bCs/>
          <w:sz w:val="21"/>
          <w:szCs w:val="21"/>
        </w:rPr>
        <w:t xml:space="preserve"> </w:t>
      </w:r>
    </w:p>
    <w:p w14:paraId="285F0CF4" w14:textId="77777777" w:rsidR="00F1715F" w:rsidRPr="006A0AAD" w:rsidRDefault="00F1715F" w:rsidP="00F1715F">
      <w:pPr>
        <w:tabs>
          <w:tab w:val="left" w:pos="720"/>
          <w:tab w:val="left" w:pos="1440"/>
          <w:tab w:val="left" w:pos="2160"/>
        </w:tabs>
        <w:jc w:val="both"/>
        <w:rPr>
          <w:rFonts w:ascii="Arial" w:hAnsi="Arial" w:cs="Arial"/>
          <w:sz w:val="21"/>
          <w:szCs w:val="21"/>
        </w:rPr>
      </w:pPr>
    </w:p>
    <w:tbl>
      <w:tblPr>
        <w:tblW w:w="9840" w:type="dxa"/>
        <w:tblInd w:w="-8" w:type="dxa"/>
        <w:tblLayout w:type="fixed"/>
        <w:tblLook w:val="0000" w:firstRow="0" w:lastRow="0" w:firstColumn="0" w:lastColumn="0" w:noHBand="0" w:noVBand="0"/>
      </w:tblPr>
      <w:tblGrid>
        <w:gridCol w:w="2951"/>
        <w:gridCol w:w="2835"/>
        <w:gridCol w:w="1560"/>
        <w:gridCol w:w="2494"/>
      </w:tblGrid>
      <w:tr w:rsidR="00F1715F" w:rsidRPr="006A0AAD" w14:paraId="62A8ACFD" w14:textId="77777777" w:rsidTr="00740AC1">
        <w:tc>
          <w:tcPr>
            <w:tcW w:w="2951" w:type="dxa"/>
            <w:tcBorders>
              <w:top w:val="single" w:sz="6" w:space="0" w:color="auto"/>
              <w:left w:val="single" w:sz="6" w:space="0" w:color="auto"/>
              <w:bottom w:val="single" w:sz="6" w:space="0" w:color="auto"/>
              <w:right w:val="single" w:sz="6" w:space="0" w:color="auto"/>
            </w:tcBorders>
            <w:shd w:val="pct10" w:color="auto" w:fill="FFFFFF"/>
            <w:vAlign w:val="center"/>
          </w:tcPr>
          <w:p w14:paraId="6180BD1D" w14:textId="77777777" w:rsidR="00F1715F" w:rsidRPr="006A0AAD" w:rsidRDefault="00B705AF" w:rsidP="00B93586">
            <w:pPr>
              <w:tabs>
                <w:tab w:val="left" w:pos="720"/>
                <w:tab w:val="left" w:pos="1440"/>
                <w:tab w:val="left" w:pos="2160"/>
              </w:tabs>
              <w:jc w:val="center"/>
              <w:rPr>
                <w:rFonts w:ascii="Arial" w:hAnsi="Arial" w:cs="Arial"/>
                <w:i/>
                <w:iCs/>
                <w:sz w:val="21"/>
                <w:szCs w:val="21"/>
              </w:rPr>
            </w:pPr>
            <w:r w:rsidRPr="006A0AAD">
              <w:rPr>
                <w:rFonts w:ascii="Arial" w:hAnsi="Arial" w:cs="Arial"/>
                <w:i/>
                <w:iCs/>
                <w:sz w:val="21"/>
                <w:szCs w:val="21"/>
              </w:rPr>
              <w:t>Subcontractor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22E3DE86" w14:textId="77777777" w:rsidR="00F1715F" w:rsidRPr="006A0AAD" w:rsidRDefault="00B51D42" w:rsidP="00B93586">
            <w:pPr>
              <w:tabs>
                <w:tab w:val="left" w:pos="720"/>
                <w:tab w:val="left" w:pos="1440"/>
                <w:tab w:val="left" w:pos="2160"/>
              </w:tabs>
              <w:jc w:val="center"/>
              <w:rPr>
                <w:rFonts w:ascii="Arial" w:hAnsi="Arial" w:cs="Arial"/>
                <w:i/>
                <w:iCs/>
                <w:sz w:val="21"/>
                <w:szCs w:val="21"/>
              </w:rPr>
            </w:pPr>
            <w:r w:rsidRPr="006A0AAD">
              <w:rPr>
                <w:rFonts w:ascii="Arial" w:hAnsi="Arial" w:cs="Arial"/>
                <w:i/>
                <w:iCs/>
                <w:sz w:val="21"/>
                <w:szCs w:val="21"/>
              </w:rPr>
              <w:t>Subcontractor Name</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1ADC7E1E" w14:textId="77777777" w:rsidR="00F1715F" w:rsidRPr="006A0AAD" w:rsidRDefault="00F1715F" w:rsidP="00B93586">
            <w:pPr>
              <w:tabs>
                <w:tab w:val="left" w:pos="720"/>
                <w:tab w:val="left" w:pos="1440"/>
                <w:tab w:val="left" w:pos="2160"/>
              </w:tabs>
              <w:jc w:val="center"/>
              <w:rPr>
                <w:rFonts w:ascii="Arial" w:hAnsi="Arial" w:cs="Arial"/>
                <w:i/>
                <w:iCs/>
                <w:sz w:val="21"/>
                <w:szCs w:val="21"/>
              </w:rPr>
            </w:pPr>
            <w:r w:rsidRPr="006A0AAD">
              <w:rPr>
                <w:rFonts w:ascii="Arial" w:hAnsi="Arial" w:cs="Arial"/>
                <w:i/>
                <w:iCs/>
                <w:sz w:val="21"/>
                <w:szCs w:val="21"/>
              </w:rPr>
              <w:t xml:space="preserve">Years </w:t>
            </w:r>
            <w:r w:rsidR="0085209F" w:rsidRPr="006A0AAD">
              <w:rPr>
                <w:rFonts w:ascii="Arial" w:hAnsi="Arial" w:cs="Arial"/>
                <w:i/>
                <w:iCs/>
                <w:sz w:val="21"/>
                <w:szCs w:val="21"/>
              </w:rPr>
              <w:t>o</w:t>
            </w:r>
            <w:r w:rsidRPr="006A0AAD">
              <w:rPr>
                <w:rFonts w:ascii="Arial" w:hAnsi="Arial" w:cs="Arial"/>
                <w:i/>
                <w:iCs/>
                <w:sz w:val="21"/>
                <w:szCs w:val="21"/>
              </w:rPr>
              <w:t xml:space="preserve">f Working </w:t>
            </w:r>
            <w:r w:rsidR="0085209F" w:rsidRPr="006A0AAD">
              <w:rPr>
                <w:rFonts w:ascii="Arial" w:hAnsi="Arial" w:cs="Arial"/>
                <w:i/>
                <w:iCs/>
                <w:sz w:val="21"/>
                <w:szCs w:val="21"/>
              </w:rPr>
              <w:t>w</w:t>
            </w:r>
            <w:r w:rsidRPr="006A0AAD">
              <w:rPr>
                <w:rFonts w:ascii="Arial" w:hAnsi="Arial" w:cs="Arial"/>
                <w:i/>
                <w:iCs/>
                <w:sz w:val="21"/>
                <w:szCs w:val="21"/>
              </w:rPr>
              <w:t>ith Contractor</w:t>
            </w:r>
          </w:p>
        </w:tc>
        <w:tc>
          <w:tcPr>
            <w:tcW w:w="2494" w:type="dxa"/>
            <w:tcBorders>
              <w:top w:val="single" w:sz="6" w:space="0" w:color="auto"/>
              <w:left w:val="single" w:sz="6" w:space="0" w:color="auto"/>
              <w:bottom w:val="single" w:sz="6" w:space="0" w:color="auto"/>
              <w:right w:val="single" w:sz="6" w:space="0" w:color="auto"/>
            </w:tcBorders>
            <w:shd w:val="pct10" w:color="auto" w:fill="FFFFFF"/>
            <w:vAlign w:val="center"/>
          </w:tcPr>
          <w:p w14:paraId="17DF0AA9" w14:textId="77777777" w:rsidR="00F1715F" w:rsidRPr="006A0AAD" w:rsidRDefault="00B705AF" w:rsidP="00B51D42">
            <w:pPr>
              <w:tabs>
                <w:tab w:val="left" w:pos="720"/>
                <w:tab w:val="left" w:pos="1440"/>
                <w:tab w:val="left" w:pos="2160"/>
              </w:tabs>
              <w:jc w:val="center"/>
              <w:rPr>
                <w:rFonts w:ascii="Arial" w:hAnsi="Arial" w:cs="Arial"/>
                <w:i/>
                <w:iCs/>
                <w:sz w:val="21"/>
                <w:szCs w:val="21"/>
              </w:rPr>
            </w:pPr>
            <w:r w:rsidRPr="006A0AAD">
              <w:rPr>
                <w:rFonts w:ascii="Arial" w:hAnsi="Arial" w:cs="Arial"/>
                <w:i/>
                <w:iCs/>
                <w:sz w:val="21"/>
                <w:szCs w:val="21"/>
              </w:rPr>
              <w:t xml:space="preserve">Business </w:t>
            </w:r>
            <w:r w:rsidR="00F1715F" w:rsidRPr="006A0AAD">
              <w:rPr>
                <w:rFonts w:ascii="Arial" w:hAnsi="Arial" w:cs="Arial"/>
                <w:i/>
                <w:iCs/>
                <w:sz w:val="21"/>
                <w:szCs w:val="21"/>
              </w:rPr>
              <w:t xml:space="preserve">Telephone Number </w:t>
            </w:r>
            <w:r w:rsidR="00B51D42" w:rsidRPr="006A0AAD">
              <w:rPr>
                <w:rFonts w:ascii="Arial" w:hAnsi="Arial" w:cs="Arial"/>
                <w:i/>
                <w:iCs/>
                <w:sz w:val="21"/>
                <w:szCs w:val="21"/>
              </w:rPr>
              <w:t>a</w:t>
            </w:r>
            <w:r w:rsidR="00F1715F" w:rsidRPr="006A0AAD">
              <w:rPr>
                <w:rFonts w:ascii="Arial" w:hAnsi="Arial" w:cs="Arial"/>
                <w:i/>
                <w:iCs/>
                <w:sz w:val="21"/>
                <w:szCs w:val="21"/>
              </w:rPr>
              <w:t xml:space="preserve">nd </w:t>
            </w:r>
            <w:r w:rsidRPr="006A0AAD">
              <w:rPr>
                <w:rFonts w:ascii="Arial" w:hAnsi="Arial" w:cs="Arial"/>
                <w:i/>
                <w:iCs/>
                <w:sz w:val="21"/>
                <w:szCs w:val="21"/>
              </w:rPr>
              <w:t xml:space="preserve">Business </w:t>
            </w:r>
            <w:r w:rsidR="00F1715F" w:rsidRPr="006A0AAD">
              <w:rPr>
                <w:rFonts w:ascii="Arial" w:hAnsi="Arial" w:cs="Arial"/>
                <w:i/>
                <w:iCs/>
                <w:sz w:val="21"/>
                <w:szCs w:val="21"/>
              </w:rPr>
              <w:t>Email</w:t>
            </w:r>
            <w:r w:rsidRPr="006A0AAD">
              <w:rPr>
                <w:rFonts w:ascii="Arial" w:hAnsi="Arial" w:cs="Arial"/>
                <w:i/>
                <w:iCs/>
                <w:sz w:val="21"/>
                <w:szCs w:val="21"/>
              </w:rPr>
              <w:t xml:space="preserve"> Address</w:t>
            </w:r>
          </w:p>
        </w:tc>
      </w:tr>
      <w:tr w:rsidR="00F1715F" w:rsidRPr="006A0AAD" w14:paraId="040E6F50" w14:textId="77777777" w:rsidTr="008F25D3">
        <w:trPr>
          <w:trHeight w:val="242"/>
        </w:trPr>
        <w:tc>
          <w:tcPr>
            <w:tcW w:w="2951" w:type="dxa"/>
            <w:tcBorders>
              <w:top w:val="single" w:sz="6" w:space="0" w:color="auto"/>
              <w:left w:val="single" w:sz="6" w:space="0" w:color="auto"/>
              <w:bottom w:val="single" w:sz="6" w:space="0" w:color="auto"/>
              <w:right w:val="single" w:sz="6" w:space="0" w:color="auto"/>
            </w:tcBorders>
          </w:tcPr>
          <w:p w14:paraId="7C015D91" w14:textId="77777777" w:rsidR="00F1715F" w:rsidRPr="006A0AAD" w:rsidRDefault="00F1715F" w:rsidP="00B93586">
            <w:pPr>
              <w:tabs>
                <w:tab w:val="left" w:pos="720"/>
                <w:tab w:val="left" w:pos="1440"/>
                <w:tab w:val="left" w:pos="2160"/>
              </w:tabs>
              <w:jc w:val="both"/>
              <w:rPr>
                <w:rFonts w:ascii="Arial" w:hAnsi="Arial" w:cs="Arial"/>
                <w:sz w:val="21"/>
                <w:szCs w:val="21"/>
              </w:rPr>
            </w:pPr>
          </w:p>
        </w:tc>
        <w:tc>
          <w:tcPr>
            <w:tcW w:w="2835" w:type="dxa"/>
            <w:tcBorders>
              <w:top w:val="single" w:sz="6" w:space="0" w:color="auto"/>
              <w:left w:val="single" w:sz="6" w:space="0" w:color="auto"/>
              <w:bottom w:val="single" w:sz="6" w:space="0" w:color="auto"/>
              <w:right w:val="single" w:sz="6" w:space="0" w:color="auto"/>
            </w:tcBorders>
          </w:tcPr>
          <w:p w14:paraId="5B6F86F3" w14:textId="77777777" w:rsidR="00F1715F" w:rsidRPr="006A0AAD" w:rsidRDefault="00F1715F" w:rsidP="00B93586">
            <w:pPr>
              <w:tabs>
                <w:tab w:val="left" w:pos="720"/>
                <w:tab w:val="left" w:pos="1440"/>
                <w:tab w:val="left" w:pos="2160"/>
              </w:tabs>
              <w:jc w:val="both"/>
              <w:rPr>
                <w:rFonts w:ascii="Arial" w:hAnsi="Arial" w:cs="Arial"/>
                <w:sz w:val="21"/>
                <w:szCs w:val="21"/>
              </w:rPr>
            </w:pPr>
          </w:p>
        </w:tc>
        <w:tc>
          <w:tcPr>
            <w:tcW w:w="1560" w:type="dxa"/>
            <w:tcBorders>
              <w:top w:val="single" w:sz="6" w:space="0" w:color="auto"/>
              <w:left w:val="single" w:sz="6" w:space="0" w:color="auto"/>
              <w:bottom w:val="single" w:sz="6" w:space="0" w:color="auto"/>
              <w:right w:val="single" w:sz="6" w:space="0" w:color="auto"/>
            </w:tcBorders>
          </w:tcPr>
          <w:p w14:paraId="6098FB1B" w14:textId="77777777" w:rsidR="00F1715F" w:rsidRPr="006A0AAD" w:rsidRDefault="00F1715F" w:rsidP="00B93586">
            <w:pPr>
              <w:tabs>
                <w:tab w:val="left" w:pos="720"/>
                <w:tab w:val="left" w:pos="1440"/>
                <w:tab w:val="left" w:pos="2160"/>
              </w:tabs>
              <w:jc w:val="both"/>
              <w:rPr>
                <w:rFonts w:ascii="Arial" w:hAnsi="Arial" w:cs="Arial"/>
                <w:sz w:val="21"/>
                <w:szCs w:val="21"/>
              </w:rPr>
            </w:pPr>
          </w:p>
        </w:tc>
        <w:tc>
          <w:tcPr>
            <w:tcW w:w="2494" w:type="dxa"/>
            <w:tcBorders>
              <w:top w:val="single" w:sz="6" w:space="0" w:color="auto"/>
              <w:left w:val="single" w:sz="6" w:space="0" w:color="auto"/>
              <w:bottom w:val="single" w:sz="6" w:space="0" w:color="auto"/>
              <w:right w:val="single" w:sz="6" w:space="0" w:color="auto"/>
            </w:tcBorders>
          </w:tcPr>
          <w:p w14:paraId="67E62B0D" w14:textId="77777777" w:rsidR="00F1715F" w:rsidRPr="006A0AAD" w:rsidRDefault="00F1715F" w:rsidP="00B93586">
            <w:pPr>
              <w:tabs>
                <w:tab w:val="left" w:pos="720"/>
                <w:tab w:val="left" w:pos="1440"/>
                <w:tab w:val="left" w:pos="2160"/>
              </w:tabs>
              <w:jc w:val="both"/>
              <w:rPr>
                <w:rFonts w:ascii="Arial" w:hAnsi="Arial" w:cs="Arial"/>
                <w:sz w:val="21"/>
                <w:szCs w:val="21"/>
              </w:rPr>
            </w:pPr>
          </w:p>
        </w:tc>
      </w:tr>
      <w:tr w:rsidR="00F1715F" w:rsidRPr="006A0AAD" w14:paraId="058C5AA5" w14:textId="77777777" w:rsidTr="008F25D3">
        <w:trPr>
          <w:trHeight w:val="76"/>
        </w:trPr>
        <w:tc>
          <w:tcPr>
            <w:tcW w:w="2951" w:type="dxa"/>
            <w:tcBorders>
              <w:top w:val="single" w:sz="6" w:space="0" w:color="auto"/>
              <w:left w:val="single" w:sz="6" w:space="0" w:color="auto"/>
              <w:bottom w:val="single" w:sz="6" w:space="0" w:color="auto"/>
              <w:right w:val="single" w:sz="6" w:space="0" w:color="auto"/>
            </w:tcBorders>
          </w:tcPr>
          <w:p w14:paraId="38D0FE85" w14:textId="77777777" w:rsidR="00F1715F" w:rsidRPr="006A0AAD" w:rsidRDefault="00F1715F" w:rsidP="00B93586">
            <w:pPr>
              <w:tabs>
                <w:tab w:val="left" w:pos="720"/>
                <w:tab w:val="left" w:pos="1440"/>
                <w:tab w:val="left" w:pos="2160"/>
              </w:tabs>
              <w:jc w:val="both"/>
              <w:rPr>
                <w:rFonts w:ascii="Arial" w:hAnsi="Arial" w:cs="Arial"/>
                <w:sz w:val="21"/>
                <w:szCs w:val="21"/>
              </w:rPr>
            </w:pPr>
          </w:p>
        </w:tc>
        <w:tc>
          <w:tcPr>
            <w:tcW w:w="2835" w:type="dxa"/>
            <w:tcBorders>
              <w:top w:val="single" w:sz="6" w:space="0" w:color="auto"/>
              <w:left w:val="single" w:sz="6" w:space="0" w:color="auto"/>
              <w:bottom w:val="single" w:sz="6" w:space="0" w:color="auto"/>
              <w:right w:val="single" w:sz="6" w:space="0" w:color="auto"/>
            </w:tcBorders>
          </w:tcPr>
          <w:p w14:paraId="44C0FF78" w14:textId="77777777" w:rsidR="00F1715F" w:rsidRPr="006A0AAD" w:rsidRDefault="00F1715F" w:rsidP="00B93586">
            <w:pPr>
              <w:tabs>
                <w:tab w:val="left" w:pos="720"/>
                <w:tab w:val="left" w:pos="1440"/>
                <w:tab w:val="left" w:pos="2160"/>
              </w:tabs>
              <w:jc w:val="both"/>
              <w:rPr>
                <w:rFonts w:ascii="Arial" w:hAnsi="Arial" w:cs="Arial"/>
                <w:sz w:val="21"/>
                <w:szCs w:val="21"/>
              </w:rPr>
            </w:pPr>
          </w:p>
        </w:tc>
        <w:tc>
          <w:tcPr>
            <w:tcW w:w="1560" w:type="dxa"/>
            <w:tcBorders>
              <w:top w:val="single" w:sz="6" w:space="0" w:color="auto"/>
              <w:left w:val="single" w:sz="6" w:space="0" w:color="auto"/>
              <w:bottom w:val="single" w:sz="6" w:space="0" w:color="auto"/>
              <w:right w:val="single" w:sz="6" w:space="0" w:color="auto"/>
            </w:tcBorders>
          </w:tcPr>
          <w:p w14:paraId="3B157F8D" w14:textId="77777777" w:rsidR="00F1715F" w:rsidRPr="006A0AAD" w:rsidRDefault="00F1715F" w:rsidP="00B93586">
            <w:pPr>
              <w:tabs>
                <w:tab w:val="left" w:pos="720"/>
                <w:tab w:val="left" w:pos="1440"/>
                <w:tab w:val="left" w:pos="2160"/>
              </w:tabs>
              <w:jc w:val="both"/>
              <w:rPr>
                <w:rFonts w:ascii="Arial" w:hAnsi="Arial" w:cs="Arial"/>
                <w:sz w:val="21"/>
                <w:szCs w:val="21"/>
              </w:rPr>
            </w:pPr>
          </w:p>
        </w:tc>
        <w:tc>
          <w:tcPr>
            <w:tcW w:w="2494" w:type="dxa"/>
            <w:tcBorders>
              <w:top w:val="single" w:sz="6" w:space="0" w:color="auto"/>
              <w:left w:val="single" w:sz="6" w:space="0" w:color="auto"/>
              <w:bottom w:val="single" w:sz="6" w:space="0" w:color="auto"/>
              <w:right w:val="single" w:sz="6" w:space="0" w:color="auto"/>
            </w:tcBorders>
          </w:tcPr>
          <w:p w14:paraId="42CB1FB6" w14:textId="77777777" w:rsidR="00F1715F" w:rsidRPr="006A0AAD" w:rsidRDefault="00F1715F" w:rsidP="00B93586">
            <w:pPr>
              <w:tabs>
                <w:tab w:val="left" w:pos="720"/>
                <w:tab w:val="left" w:pos="1440"/>
                <w:tab w:val="left" w:pos="2160"/>
              </w:tabs>
              <w:jc w:val="both"/>
              <w:rPr>
                <w:rFonts w:ascii="Arial" w:hAnsi="Arial" w:cs="Arial"/>
                <w:sz w:val="21"/>
                <w:szCs w:val="21"/>
              </w:rPr>
            </w:pPr>
          </w:p>
        </w:tc>
      </w:tr>
    </w:tbl>
    <w:p w14:paraId="747E1107" w14:textId="77777777" w:rsidR="00141512" w:rsidRPr="006A0AAD" w:rsidRDefault="00141512" w:rsidP="006F7B29">
      <w:pPr>
        <w:autoSpaceDE w:val="0"/>
        <w:autoSpaceDN w:val="0"/>
        <w:adjustRightInd w:val="0"/>
        <w:ind w:left="709"/>
        <w:jc w:val="both"/>
        <w:rPr>
          <w:rFonts w:ascii="Arial" w:eastAsia="Calibri" w:hAnsi="Arial" w:cs="Arial"/>
          <w:sz w:val="21"/>
          <w:szCs w:val="21"/>
          <w:lang w:val="en-CA" w:eastAsia="en-CA"/>
        </w:rPr>
      </w:pPr>
    </w:p>
    <w:p w14:paraId="3D12CC07" w14:textId="24C3198F" w:rsidR="00B51D42" w:rsidRPr="006A0AAD" w:rsidRDefault="00B51D42" w:rsidP="006A0AAD">
      <w:pPr>
        <w:autoSpaceDE w:val="0"/>
        <w:autoSpaceDN w:val="0"/>
        <w:adjustRightInd w:val="0"/>
        <w:spacing w:after="60"/>
        <w:ind w:left="709"/>
        <w:jc w:val="both"/>
        <w:rPr>
          <w:rFonts w:ascii="Arial" w:eastAsia="Calibri" w:hAnsi="Arial" w:cs="Arial"/>
          <w:sz w:val="21"/>
          <w:szCs w:val="21"/>
          <w:lang w:val="en-CA" w:eastAsia="en-CA"/>
        </w:rPr>
      </w:pPr>
      <w:r w:rsidRPr="006A0AAD">
        <w:rPr>
          <w:rFonts w:ascii="Arial" w:eastAsia="Calibri" w:hAnsi="Arial" w:cs="Arial"/>
          <w:sz w:val="21"/>
          <w:szCs w:val="21"/>
          <w:lang w:val="en-CA" w:eastAsia="en-CA"/>
        </w:rPr>
        <w:t>The City reserves the right of approval for each of the subcontractors and material suppliers.  The Contractor will be given the opportunity to substitute an acceptable subcontractor and material supplier, if necessary.</w:t>
      </w:r>
    </w:p>
    <w:p w14:paraId="152A0981" w14:textId="77777777" w:rsidR="00F1715F" w:rsidRPr="006A0AAD" w:rsidRDefault="00F1715F" w:rsidP="00F1715F">
      <w:pPr>
        <w:spacing w:line="280" w:lineRule="atLeast"/>
        <w:ind w:left="709" w:hanging="709"/>
        <w:jc w:val="both"/>
        <w:rPr>
          <w:rFonts w:ascii="Arial" w:hAnsi="Arial" w:cs="Arial"/>
          <w:b/>
          <w:bCs/>
          <w:sz w:val="21"/>
          <w:szCs w:val="21"/>
          <w:u w:val="single"/>
        </w:rPr>
      </w:pPr>
      <w:r w:rsidRPr="006A0AAD">
        <w:rPr>
          <w:rFonts w:ascii="Arial" w:hAnsi="Arial" w:cs="Arial"/>
          <w:b/>
          <w:bCs/>
          <w:sz w:val="21"/>
          <w:szCs w:val="21"/>
          <w:u w:val="single"/>
        </w:rPr>
        <w:t>Experience</w:t>
      </w:r>
      <w:r w:rsidR="0017250B" w:rsidRPr="006A0AAD">
        <w:rPr>
          <w:rFonts w:ascii="Arial" w:hAnsi="Arial" w:cs="Arial"/>
          <w:b/>
          <w:bCs/>
          <w:sz w:val="21"/>
          <w:szCs w:val="21"/>
          <w:u w:val="single"/>
        </w:rPr>
        <w:t>, Reputation and Resources</w:t>
      </w:r>
    </w:p>
    <w:p w14:paraId="08BB4EFE" w14:textId="77777777" w:rsidR="00F1715F" w:rsidRPr="006A0AAD" w:rsidRDefault="00F1715F" w:rsidP="00F1715F">
      <w:pPr>
        <w:spacing w:line="280" w:lineRule="atLeast"/>
        <w:ind w:left="709" w:hanging="709"/>
        <w:jc w:val="both"/>
        <w:rPr>
          <w:rFonts w:ascii="Arial" w:hAnsi="Arial" w:cs="Arial"/>
          <w:sz w:val="21"/>
          <w:szCs w:val="21"/>
        </w:rPr>
      </w:pPr>
    </w:p>
    <w:p w14:paraId="14D2116F" w14:textId="734F25A2" w:rsidR="00F1715F" w:rsidRPr="006A0AAD" w:rsidRDefault="00F1715F" w:rsidP="00F1715F">
      <w:pPr>
        <w:ind w:left="720" w:hanging="720"/>
        <w:jc w:val="both"/>
        <w:rPr>
          <w:rFonts w:ascii="Arial" w:hAnsi="Arial" w:cs="Arial"/>
          <w:sz w:val="21"/>
          <w:szCs w:val="21"/>
        </w:rPr>
      </w:pPr>
      <w:r w:rsidRPr="006A0AAD">
        <w:rPr>
          <w:rFonts w:ascii="Arial" w:hAnsi="Arial" w:cs="Arial"/>
          <w:sz w:val="21"/>
          <w:szCs w:val="21"/>
        </w:rPr>
        <w:t>1</w:t>
      </w:r>
      <w:r w:rsidR="008666CE" w:rsidRPr="006A0AAD">
        <w:rPr>
          <w:rFonts w:ascii="Arial" w:hAnsi="Arial" w:cs="Arial"/>
          <w:sz w:val="21"/>
          <w:szCs w:val="21"/>
        </w:rPr>
        <w:t>4</w:t>
      </w:r>
      <w:r w:rsidRPr="006A0AAD">
        <w:rPr>
          <w:rFonts w:ascii="Arial" w:hAnsi="Arial" w:cs="Arial"/>
          <w:sz w:val="21"/>
          <w:szCs w:val="21"/>
        </w:rPr>
        <w:t>.</w:t>
      </w:r>
      <w:r w:rsidRPr="006A0AAD">
        <w:rPr>
          <w:rFonts w:ascii="Arial" w:hAnsi="Arial" w:cs="Arial"/>
          <w:sz w:val="21"/>
          <w:szCs w:val="21"/>
        </w:rPr>
        <w:tab/>
        <w:t xml:space="preserve">Contractors </w:t>
      </w:r>
      <w:r w:rsidR="006619DA" w:rsidRPr="006A0AAD">
        <w:rPr>
          <w:rFonts w:ascii="Arial" w:hAnsi="Arial" w:cs="Arial"/>
          <w:sz w:val="21"/>
          <w:szCs w:val="21"/>
        </w:rPr>
        <w:t xml:space="preserve">should provide information on their </w:t>
      </w:r>
      <w:r w:rsidRPr="006A0AAD">
        <w:rPr>
          <w:rFonts w:ascii="Arial" w:hAnsi="Arial" w:cs="Arial"/>
          <w:sz w:val="21"/>
          <w:szCs w:val="21"/>
        </w:rPr>
        <w:t xml:space="preserve">relevant experience and qualifications </w:t>
      </w:r>
      <w:r w:rsidR="00623AAF" w:rsidRPr="006A0AAD">
        <w:rPr>
          <w:rFonts w:ascii="Arial" w:hAnsi="Arial" w:cs="Arial"/>
          <w:sz w:val="21"/>
          <w:szCs w:val="21"/>
        </w:rPr>
        <w:t>for the performance of the Work</w:t>
      </w:r>
      <w:r w:rsidRPr="006A0AAD">
        <w:rPr>
          <w:rFonts w:ascii="Arial" w:hAnsi="Arial" w:cs="Arial"/>
          <w:sz w:val="21"/>
          <w:szCs w:val="21"/>
        </w:rPr>
        <w:t xml:space="preserve"> </w:t>
      </w:r>
      <w:proofErr w:type="gramStart"/>
      <w:r w:rsidRPr="006A0AAD">
        <w:rPr>
          <w:rFonts w:ascii="Arial" w:hAnsi="Arial" w:cs="Arial"/>
          <w:sz w:val="21"/>
          <w:szCs w:val="21"/>
        </w:rPr>
        <w:t>similar to</w:t>
      </w:r>
      <w:proofErr w:type="gramEnd"/>
      <w:r w:rsidRPr="006A0AAD">
        <w:rPr>
          <w:rFonts w:ascii="Arial" w:hAnsi="Arial" w:cs="Arial"/>
          <w:sz w:val="21"/>
          <w:szCs w:val="21"/>
        </w:rPr>
        <w:t xml:space="preserve"> those required by the </w:t>
      </w:r>
      <w:r w:rsidR="008666CE" w:rsidRPr="006A0AAD">
        <w:rPr>
          <w:rFonts w:ascii="Arial" w:hAnsi="Arial" w:cs="Arial"/>
          <w:sz w:val="21"/>
          <w:szCs w:val="21"/>
        </w:rPr>
        <w:t>RFQ</w:t>
      </w:r>
      <w:r w:rsidRPr="006A0AAD">
        <w:rPr>
          <w:rFonts w:ascii="Arial" w:hAnsi="Arial" w:cs="Arial"/>
          <w:sz w:val="21"/>
          <w:szCs w:val="21"/>
        </w:rPr>
        <w:t xml:space="preserve"> (use the spaces provided and/or attach additional pages, if necessary):</w:t>
      </w:r>
    </w:p>
    <w:p w14:paraId="40F734B1" w14:textId="77777777" w:rsidR="004641E0" w:rsidRPr="006A0AAD" w:rsidRDefault="004641E0" w:rsidP="004641E0">
      <w:pPr>
        <w:jc w:val="both"/>
        <w:rPr>
          <w:rFonts w:ascii="Arial" w:hAnsi="Arial" w:cs="Arial"/>
          <w:b/>
          <w:bCs/>
          <w:sz w:val="21"/>
          <w:szCs w:val="21"/>
          <w:u w:val="single"/>
        </w:rPr>
      </w:pPr>
      <w:r w:rsidRPr="006A0AAD">
        <w:rPr>
          <w:rFonts w:ascii="Arial" w:hAnsi="Arial" w:cs="Arial"/>
          <w:b/>
          <w:bCs/>
          <w:sz w:val="21"/>
          <w:szCs w:val="21"/>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p>
    <w:p w14:paraId="66AD2F16" w14:textId="77777777" w:rsidR="004641E0" w:rsidRPr="006A0AAD" w:rsidRDefault="004641E0" w:rsidP="004641E0">
      <w:pPr>
        <w:jc w:val="both"/>
        <w:rPr>
          <w:rFonts w:ascii="Arial" w:hAnsi="Arial" w:cs="Arial"/>
          <w:b/>
          <w:bCs/>
          <w:sz w:val="21"/>
          <w:szCs w:val="21"/>
          <w:u w:val="single"/>
        </w:rPr>
      </w:pPr>
    </w:p>
    <w:p w14:paraId="1CF43A8F" w14:textId="3E639AD5" w:rsidR="004641E0" w:rsidRPr="006A0AAD" w:rsidRDefault="004641E0" w:rsidP="004641E0">
      <w:pPr>
        <w:jc w:val="both"/>
        <w:rPr>
          <w:rFonts w:ascii="Arial" w:hAnsi="Arial" w:cs="Arial"/>
          <w:b/>
          <w:bCs/>
          <w:sz w:val="21"/>
          <w:szCs w:val="21"/>
          <w:u w:val="single"/>
        </w:rPr>
      </w:pPr>
      <w:r w:rsidRPr="006A0AAD">
        <w:rPr>
          <w:rFonts w:ascii="Arial" w:hAnsi="Arial" w:cs="Arial"/>
          <w:b/>
          <w:bCs/>
          <w:sz w:val="21"/>
          <w:szCs w:val="21"/>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p>
    <w:p w14:paraId="0E37B546" w14:textId="0A31F462" w:rsidR="008666CE" w:rsidRPr="006A0AAD" w:rsidRDefault="008666CE" w:rsidP="004641E0">
      <w:pPr>
        <w:jc w:val="both"/>
        <w:rPr>
          <w:rFonts w:ascii="Arial" w:hAnsi="Arial" w:cs="Arial"/>
          <w:b/>
          <w:bCs/>
          <w:sz w:val="21"/>
          <w:szCs w:val="21"/>
          <w:u w:val="single"/>
        </w:rPr>
      </w:pPr>
    </w:p>
    <w:p w14:paraId="3978FEB0" w14:textId="6213E1E4" w:rsidR="008666CE" w:rsidRPr="006A0AAD" w:rsidRDefault="008666CE" w:rsidP="004641E0">
      <w:pPr>
        <w:jc w:val="both"/>
        <w:rPr>
          <w:rFonts w:ascii="Arial" w:hAnsi="Arial" w:cs="Arial"/>
          <w:sz w:val="21"/>
          <w:szCs w:val="21"/>
        </w:rPr>
      </w:pPr>
      <w:r w:rsidRPr="006A0AAD">
        <w:rPr>
          <w:rFonts w:ascii="Arial" w:hAnsi="Arial" w:cs="Arial"/>
          <w:sz w:val="21"/>
          <w:szCs w:val="21"/>
        </w:rPr>
        <w:t>Installation of Welded Steel Pipe:</w:t>
      </w:r>
      <w:r w:rsidRPr="006A0AAD">
        <w:rPr>
          <w:rFonts w:ascii="Arial" w:hAnsi="Arial" w:cs="Arial"/>
          <w:sz w:val="21"/>
          <w:szCs w:val="21"/>
        </w:rPr>
        <w:tab/>
      </w:r>
      <w:r w:rsidRPr="006A0AAD">
        <w:rPr>
          <w:rFonts w:ascii="Arial" w:hAnsi="Arial" w:cs="Arial"/>
          <w:sz w:val="21"/>
          <w:szCs w:val="21"/>
        </w:rPr>
        <w:tab/>
      </w:r>
      <w:r w:rsidRPr="006A0AAD">
        <w:rPr>
          <w:rFonts w:ascii="Arial" w:hAnsi="Arial" w:cs="Arial"/>
          <w:sz w:val="21"/>
          <w:szCs w:val="21"/>
        </w:rPr>
        <w:tab/>
      </w:r>
      <w:r w:rsidRPr="006A0AAD">
        <w:rPr>
          <w:rFonts w:ascii="Arial" w:hAnsi="Arial" w:cs="Arial"/>
          <w:sz w:val="21"/>
          <w:szCs w:val="21"/>
        </w:rPr>
        <w:sym w:font="Wingdings" w:char="F06F"/>
      </w:r>
      <w:r w:rsidRPr="006A0AAD">
        <w:rPr>
          <w:rFonts w:ascii="Arial" w:hAnsi="Arial" w:cs="Arial"/>
          <w:sz w:val="21"/>
          <w:szCs w:val="21"/>
        </w:rPr>
        <w:t xml:space="preserve"> Yes</w:t>
      </w:r>
      <w:r w:rsidRPr="006A0AAD">
        <w:rPr>
          <w:rFonts w:ascii="Arial" w:hAnsi="Arial" w:cs="Arial"/>
          <w:sz w:val="21"/>
          <w:szCs w:val="21"/>
        </w:rPr>
        <w:tab/>
      </w:r>
      <w:r w:rsidRPr="006A0AAD">
        <w:rPr>
          <w:rFonts w:ascii="Arial" w:hAnsi="Arial" w:cs="Arial"/>
          <w:sz w:val="21"/>
          <w:szCs w:val="21"/>
        </w:rPr>
        <w:tab/>
      </w:r>
      <w:r w:rsidRPr="006A0AAD">
        <w:rPr>
          <w:rFonts w:ascii="Arial" w:hAnsi="Arial" w:cs="Arial"/>
          <w:sz w:val="21"/>
          <w:szCs w:val="21"/>
        </w:rPr>
        <w:tab/>
      </w:r>
      <w:r w:rsidRPr="006A0AAD">
        <w:rPr>
          <w:rFonts w:ascii="Arial" w:hAnsi="Arial" w:cs="Arial"/>
          <w:sz w:val="21"/>
          <w:szCs w:val="21"/>
        </w:rPr>
        <w:sym w:font="Wingdings" w:char="F06F"/>
      </w:r>
      <w:r w:rsidRPr="006A0AAD">
        <w:rPr>
          <w:rFonts w:ascii="Arial" w:hAnsi="Arial" w:cs="Arial"/>
          <w:sz w:val="21"/>
          <w:szCs w:val="21"/>
        </w:rPr>
        <w:t xml:space="preserve"> No</w:t>
      </w:r>
    </w:p>
    <w:p w14:paraId="34B0E2EA" w14:textId="00FE0D2B" w:rsidR="008666CE" w:rsidRPr="006A0AAD" w:rsidRDefault="008666CE" w:rsidP="004641E0">
      <w:pPr>
        <w:jc w:val="both"/>
        <w:rPr>
          <w:rFonts w:ascii="Arial" w:hAnsi="Arial" w:cs="Arial"/>
          <w:sz w:val="21"/>
          <w:szCs w:val="21"/>
        </w:rPr>
      </w:pPr>
    </w:p>
    <w:p w14:paraId="2D4BE7A7" w14:textId="7978C887" w:rsidR="008666CE" w:rsidRPr="006A0AAD" w:rsidRDefault="008666CE" w:rsidP="004641E0">
      <w:pPr>
        <w:jc w:val="both"/>
        <w:rPr>
          <w:rFonts w:ascii="Arial" w:hAnsi="Arial" w:cs="Arial"/>
          <w:sz w:val="21"/>
          <w:szCs w:val="21"/>
        </w:rPr>
      </w:pPr>
      <w:r w:rsidRPr="006A0AAD">
        <w:rPr>
          <w:rFonts w:ascii="Arial" w:hAnsi="Arial" w:cs="Arial"/>
          <w:sz w:val="21"/>
          <w:szCs w:val="21"/>
        </w:rPr>
        <w:t>Registration with TSBC</w:t>
      </w:r>
      <w:r w:rsidRPr="006A0AAD">
        <w:rPr>
          <w:rFonts w:ascii="Arial" w:hAnsi="Arial" w:cs="Arial"/>
          <w:sz w:val="21"/>
          <w:szCs w:val="21"/>
        </w:rPr>
        <w:tab/>
      </w:r>
      <w:r w:rsidRPr="006A0AAD">
        <w:rPr>
          <w:rFonts w:ascii="Arial" w:hAnsi="Arial" w:cs="Arial"/>
          <w:sz w:val="21"/>
          <w:szCs w:val="21"/>
        </w:rPr>
        <w:tab/>
      </w:r>
      <w:r w:rsidRPr="006A0AAD">
        <w:rPr>
          <w:rFonts w:ascii="Arial" w:hAnsi="Arial" w:cs="Arial"/>
          <w:sz w:val="21"/>
          <w:szCs w:val="21"/>
        </w:rPr>
        <w:tab/>
      </w:r>
      <w:r w:rsidRPr="006A0AAD">
        <w:rPr>
          <w:rFonts w:ascii="Arial" w:hAnsi="Arial" w:cs="Arial"/>
          <w:sz w:val="21"/>
          <w:szCs w:val="21"/>
        </w:rPr>
        <w:tab/>
      </w:r>
      <w:r w:rsidRPr="006A0AAD">
        <w:rPr>
          <w:rFonts w:ascii="Arial" w:hAnsi="Arial" w:cs="Arial"/>
          <w:sz w:val="21"/>
          <w:szCs w:val="21"/>
        </w:rPr>
        <w:sym w:font="Wingdings" w:char="F06F"/>
      </w:r>
      <w:r w:rsidRPr="006A0AAD">
        <w:rPr>
          <w:rFonts w:ascii="Arial" w:hAnsi="Arial" w:cs="Arial"/>
          <w:sz w:val="21"/>
          <w:szCs w:val="21"/>
        </w:rPr>
        <w:t xml:space="preserve"> Yes </w:t>
      </w:r>
      <w:r w:rsidRPr="006A0AAD">
        <w:rPr>
          <w:rFonts w:ascii="Arial" w:hAnsi="Arial" w:cs="Arial"/>
          <w:sz w:val="21"/>
          <w:szCs w:val="21"/>
        </w:rPr>
        <w:tab/>
      </w:r>
      <w:r w:rsidRPr="006A0AAD">
        <w:rPr>
          <w:rFonts w:ascii="Arial" w:hAnsi="Arial" w:cs="Arial"/>
          <w:sz w:val="21"/>
          <w:szCs w:val="21"/>
        </w:rPr>
        <w:tab/>
      </w:r>
      <w:r w:rsidRPr="006A0AAD">
        <w:rPr>
          <w:rFonts w:ascii="Arial" w:hAnsi="Arial" w:cs="Arial"/>
          <w:sz w:val="21"/>
          <w:szCs w:val="21"/>
        </w:rPr>
        <w:tab/>
      </w:r>
      <w:r w:rsidRPr="006A0AAD">
        <w:rPr>
          <w:rFonts w:ascii="Arial" w:hAnsi="Arial" w:cs="Arial"/>
          <w:sz w:val="21"/>
          <w:szCs w:val="21"/>
        </w:rPr>
        <w:sym w:font="Wingdings" w:char="F06F"/>
      </w:r>
      <w:r w:rsidRPr="006A0AAD">
        <w:rPr>
          <w:rFonts w:ascii="Arial" w:hAnsi="Arial" w:cs="Arial"/>
          <w:sz w:val="21"/>
          <w:szCs w:val="21"/>
        </w:rPr>
        <w:t xml:space="preserve"> No</w:t>
      </w:r>
    </w:p>
    <w:p w14:paraId="0433CF3C" w14:textId="52A1D61C" w:rsidR="008666CE" w:rsidRPr="006A0AAD" w:rsidRDefault="008666CE" w:rsidP="004641E0">
      <w:pPr>
        <w:jc w:val="both"/>
        <w:rPr>
          <w:rFonts w:ascii="Arial" w:hAnsi="Arial" w:cs="Arial"/>
          <w:sz w:val="21"/>
          <w:szCs w:val="21"/>
        </w:rPr>
      </w:pPr>
    </w:p>
    <w:p w14:paraId="259FDB8C" w14:textId="0E776A77" w:rsidR="008666CE" w:rsidRPr="006A0AAD" w:rsidRDefault="008666CE" w:rsidP="004641E0">
      <w:pPr>
        <w:jc w:val="both"/>
        <w:rPr>
          <w:rFonts w:ascii="Arial" w:hAnsi="Arial" w:cs="Arial"/>
          <w:sz w:val="21"/>
          <w:szCs w:val="21"/>
        </w:rPr>
      </w:pPr>
      <w:r w:rsidRPr="006A0AAD">
        <w:rPr>
          <w:rFonts w:ascii="Arial" w:hAnsi="Arial" w:cs="Arial"/>
          <w:sz w:val="21"/>
          <w:szCs w:val="21"/>
        </w:rPr>
        <w:t>3-D Modelling (BIM):</w:t>
      </w:r>
      <w:r w:rsidRPr="006A0AAD">
        <w:rPr>
          <w:rFonts w:ascii="Arial" w:hAnsi="Arial" w:cs="Arial"/>
          <w:sz w:val="21"/>
          <w:szCs w:val="21"/>
        </w:rPr>
        <w:tab/>
      </w:r>
      <w:r w:rsidRPr="006A0AAD">
        <w:rPr>
          <w:rFonts w:ascii="Arial" w:hAnsi="Arial" w:cs="Arial"/>
          <w:sz w:val="21"/>
          <w:szCs w:val="21"/>
        </w:rPr>
        <w:tab/>
      </w:r>
      <w:r w:rsidRPr="006A0AAD">
        <w:rPr>
          <w:rFonts w:ascii="Arial" w:hAnsi="Arial" w:cs="Arial"/>
          <w:sz w:val="21"/>
          <w:szCs w:val="21"/>
        </w:rPr>
        <w:tab/>
      </w:r>
      <w:r w:rsidRPr="006A0AAD">
        <w:rPr>
          <w:rFonts w:ascii="Arial" w:hAnsi="Arial" w:cs="Arial"/>
          <w:sz w:val="21"/>
          <w:szCs w:val="21"/>
        </w:rPr>
        <w:tab/>
      </w:r>
      <w:r w:rsidRPr="006A0AAD">
        <w:rPr>
          <w:rFonts w:ascii="Arial" w:hAnsi="Arial" w:cs="Arial"/>
          <w:sz w:val="21"/>
          <w:szCs w:val="21"/>
        </w:rPr>
        <w:tab/>
      </w:r>
      <w:r w:rsidRPr="006A0AAD">
        <w:rPr>
          <w:rFonts w:ascii="Arial" w:hAnsi="Arial" w:cs="Arial"/>
          <w:sz w:val="21"/>
          <w:szCs w:val="21"/>
        </w:rPr>
        <w:sym w:font="Wingdings" w:char="F06F"/>
      </w:r>
      <w:r w:rsidRPr="006A0AAD">
        <w:rPr>
          <w:rFonts w:ascii="Arial" w:hAnsi="Arial" w:cs="Arial"/>
          <w:sz w:val="21"/>
          <w:szCs w:val="21"/>
        </w:rPr>
        <w:t xml:space="preserve"> Yes</w:t>
      </w:r>
      <w:r w:rsidRPr="006A0AAD">
        <w:rPr>
          <w:rFonts w:ascii="Arial" w:hAnsi="Arial" w:cs="Arial"/>
          <w:sz w:val="21"/>
          <w:szCs w:val="21"/>
        </w:rPr>
        <w:tab/>
      </w:r>
      <w:r w:rsidRPr="006A0AAD">
        <w:rPr>
          <w:rFonts w:ascii="Arial" w:hAnsi="Arial" w:cs="Arial"/>
          <w:sz w:val="21"/>
          <w:szCs w:val="21"/>
        </w:rPr>
        <w:tab/>
      </w:r>
      <w:r w:rsidRPr="006A0AAD">
        <w:rPr>
          <w:rFonts w:ascii="Arial" w:hAnsi="Arial" w:cs="Arial"/>
          <w:sz w:val="21"/>
          <w:szCs w:val="21"/>
        </w:rPr>
        <w:tab/>
      </w:r>
      <w:r w:rsidRPr="006A0AAD">
        <w:rPr>
          <w:rFonts w:ascii="Arial" w:hAnsi="Arial" w:cs="Arial"/>
          <w:sz w:val="21"/>
          <w:szCs w:val="21"/>
        </w:rPr>
        <w:sym w:font="Wingdings" w:char="F06F"/>
      </w:r>
      <w:r w:rsidRPr="006A0AAD">
        <w:rPr>
          <w:rFonts w:ascii="Arial" w:hAnsi="Arial" w:cs="Arial"/>
          <w:sz w:val="21"/>
          <w:szCs w:val="21"/>
        </w:rPr>
        <w:t xml:space="preserve"> No</w:t>
      </w:r>
    </w:p>
    <w:p w14:paraId="4AF2A903" w14:textId="77777777" w:rsidR="0017250B" w:rsidRPr="006A0AAD" w:rsidRDefault="0017250B" w:rsidP="00F1715F">
      <w:pPr>
        <w:tabs>
          <w:tab w:val="left" w:pos="748"/>
          <w:tab w:val="left" w:pos="9537"/>
        </w:tabs>
        <w:jc w:val="both"/>
        <w:rPr>
          <w:rFonts w:ascii="Arial" w:hAnsi="Arial" w:cs="Arial"/>
          <w:sz w:val="21"/>
          <w:szCs w:val="21"/>
        </w:rPr>
      </w:pPr>
    </w:p>
    <w:p w14:paraId="5A4AA4BD" w14:textId="470AC30B" w:rsidR="00F1715F" w:rsidRPr="006A0AAD" w:rsidRDefault="00F1715F" w:rsidP="00F1715F">
      <w:pPr>
        <w:ind w:left="720" w:hanging="720"/>
        <w:jc w:val="both"/>
        <w:rPr>
          <w:rFonts w:ascii="Arial" w:hAnsi="Arial" w:cs="Arial"/>
          <w:sz w:val="21"/>
          <w:szCs w:val="21"/>
        </w:rPr>
      </w:pPr>
      <w:r w:rsidRPr="006A0AAD">
        <w:rPr>
          <w:rFonts w:ascii="Arial" w:hAnsi="Arial" w:cs="Arial"/>
          <w:sz w:val="21"/>
          <w:szCs w:val="21"/>
        </w:rPr>
        <w:t>1</w:t>
      </w:r>
      <w:r w:rsidR="008666CE" w:rsidRPr="006A0AAD">
        <w:rPr>
          <w:rFonts w:ascii="Arial" w:hAnsi="Arial" w:cs="Arial"/>
          <w:sz w:val="21"/>
          <w:szCs w:val="21"/>
        </w:rPr>
        <w:t>5</w:t>
      </w:r>
      <w:r w:rsidRPr="006A0AAD">
        <w:rPr>
          <w:rFonts w:ascii="Arial" w:hAnsi="Arial" w:cs="Arial"/>
          <w:sz w:val="21"/>
          <w:szCs w:val="21"/>
        </w:rPr>
        <w:t>.</w:t>
      </w:r>
      <w:r w:rsidRPr="006A0AAD">
        <w:rPr>
          <w:rFonts w:ascii="Arial" w:hAnsi="Arial" w:cs="Arial"/>
          <w:sz w:val="21"/>
          <w:szCs w:val="21"/>
        </w:rPr>
        <w:tab/>
      </w:r>
      <w:r w:rsidR="00836C72" w:rsidRPr="006A0AAD">
        <w:rPr>
          <w:rFonts w:ascii="Arial" w:hAnsi="Arial" w:cs="Arial"/>
          <w:sz w:val="21"/>
          <w:szCs w:val="21"/>
        </w:rPr>
        <w:t xml:space="preserve">Contractors should provide </w:t>
      </w:r>
      <w:r w:rsidR="00836C72" w:rsidRPr="006A0AAD">
        <w:rPr>
          <w:rFonts w:ascii="Arial" w:hAnsi="Arial" w:cs="Arial"/>
          <w:b/>
          <w:bCs/>
          <w:sz w:val="21"/>
          <w:szCs w:val="21"/>
        </w:rPr>
        <w:t>references</w:t>
      </w:r>
      <w:r w:rsidRPr="006A0AAD">
        <w:rPr>
          <w:rFonts w:ascii="Arial" w:hAnsi="Arial" w:cs="Arial"/>
          <w:sz w:val="21"/>
          <w:szCs w:val="21"/>
        </w:rPr>
        <w:t xml:space="preserve"> for work performed by your firm of a similar nature and value (name and telephone number).  The City's preference is to have a minimum of three references.  Previous clients of the Contractor may be con</w:t>
      </w:r>
      <w:r w:rsidR="000D1018" w:rsidRPr="006A0AAD">
        <w:rPr>
          <w:rFonts w:ascii="Arial" w:hAnsi="Arial" w:cs="Arial"/>
          <w:sz w:val="21"/>
          <w:szCs w:val="21"/>
        </w:rPr>
        <w:t>tacted at the City’s discretion (use the spaces provided and/or attach additional pages, if necessary)</w:t>
      </w:r>
    </w:p>
    <w:p w14:paraId="4576774E" w14:textId="77777777" w:rsidR="004641E0" w:rsidRPr="006A0AAD" w:rsidRDefault="004641E0" w:rsidP="004641E0">
      <w:pPr>
        <w:jc w:val="both"/>
        <w:rPr>
          <w:rFonts w:ascii="Arial" w:hAnsi="Arial" w:cs="Arial"/>
          <w:b/>
          <w:bCs/>
          <w:sz w:val="21"/>
          <w:szCs w:val="21"/>
          <w:u w:val="single"/>
        </w:rPr>
      </w:pPr>
      <w:r w:rsidRPr="006A0AAD">
        <w:rPr>
          <w:rFonts w:ascii="Arial" w:hAnsi="Arial" w:cs="Arial"/>
          <w:b/>
          <w:bCs/>
          <w:sz w:val="21"/>
          <w:szCs w:val="21"/>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p>
    <w:p w14:paraId="6CCBBB48" w14:textId="77777777" w:rsidR="004641E0" w:rsidRPr="006A0AAD" w:rsidRDefault="004641E0" w:rsidP="004641E0">
      <w:pPr>
        <w:jc w:val="both"/>
        <w:rPr>
          <w:rFonts w:ascii="Arial" w:hAnsi="Arial" w:cs="Arial"/>
          <w:b/>
          <w:bCs/>
          <w:sz w:val="21"/>
          <w:szCs w:val="21"/>
          <w:u w:val="single"/>
        </w:rPr>
      </w:pPr>
    </w:p>
    <w:p w14:paraId="5EDCB217" w14:textId="77777777" w:rsidR="004641E0" w:rsidRPr="006A0AAD" w:rsidRDefault="004641E0" w:rsidP="004641E0">
      <w:pPr>
        <w:jc w:val="both"/>
        <w:rPr>
          <w:rFonts w:ascii="Arial" w:hAnsi="Arial" w:cs="Arial"/>
          <w:b/>
          <w:bCs/>
          <w:sz w:val="21"/>
          <w:szCs w:val="21"/>
          <w:u w:val="single"/>
        </w:rPr>
      </w:pPr>
      <w:r w:rsidRPr="006A0AAD">
        <w:rPr>
          <w:rFonts w:ascii="Arial" w:hAnsi="Arial" w:cs="Arial"/>
          <w:b/>
          <w:bCs/>
          <w:sz w:val="21"/>
          <w:szCs w:val="21"/>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r w:rsidRPr="006A0AAD">
        <w:rPr>
          <w:rFonts w:ascii="Arial" w:hAnsi="Arial" w:cs="Arial"/>
          <w:b/>
          <w:bCs/>
          <w:sz w:val="21"/>
          <w:szCs w:val="21"/>
          <w:u w:val="single"/>
        </w:rPr>
        <w:tab/>
      </w:r>
    </w:p>
    <w:p w14:paraId="4DBD9584" w14:textId="77777777" w:rsidR="008666CE" w:rsidRPr="006A0AAD" w:rsidRDefault="008666CE" w:rsidP="00F1715F">
      <w:pPr>
        <w:spacing w:line="280" w:lineRule="atLeast"/>
        <w:ind w:left="709" w:hanging="709"/>
        <w:jc w:val="both"/>
        <w:rPr>
          <w:rFonts w:ascii="Arial" w:hAnsi="Arial" w:cs="Arial"/>
          <w:bCs/>
          <w:sz w:val="21"/>
          <w:szCs w:val="21"/>
        </w:rPr>
      </w:pPr>
    </w:p>
    <w:p w14:paraId="19A74745" w14:textId="7A62076F" w:rsidR="00F1715F" w:rsidRPr="006A0AAD" w:rsidRDefault="00F1715F" w:rsidP="00F1715F">
      <w:pPr>
        <w:spacing w:line="280" w:lineRule="atLeast"/>
        <w:ind w:left="709" w:hanging="709"/>
        <w:jc w:val="both"/>
        <w:rPr>
          <w:rFonts w:ascii="Arial" w:hAnsi="Arial" w:cs="Arial"/>
          <w:bCs/>
          <w:sz w:val="21"/>
          <w:szCs w:val="21"/>
        </w:rPr>
      </w:pPr>
      <w:r w:rsidRPr="006A0AAD">
        <w:rPr>
          <w:rFonts w:ascii="Arial" w:hAnsi="Arial" w:cs="Arial"/>
          <w:bCs/>
          <w:sz w:val="21"/>
          <w:szCs w:val="21"/>
        </w:rPr>
        <w:t>1</w:t>
      </w:r>
      <w:r w:rsidR="008666CE" w:rsidRPr="006A0AAD">
        <w:rPr>
          <w:rFonts w:ascii="Arial" w:hAnsi="Arial" w:cs="Arial"/>
          <w:bCs/>
          <w:sz w:val="21"/>
          <w:szCs w:val="21"/>
        </w:rPr>
        <w:t>6</w:t>
      </w:r>
      <w:r w:rsidRPr="006A0AAD">
        <w:rPr>
          <w:rFonts w:ascii="Arial" w:hAnsi="Arial" w:cs="Arial"/>
          <w:bCs/>
          <w:sz w:val="21"/>
          <w:szCs w:val="21"/>
        </w:rPr>
        <w:t>.</w:t>
      </w:r>
      <w:r w:rsidRPr="006A0AAD">
        <w:rPr>
          <w:rFonts w:ascii="Arial" w:hAnsi="Arial" w:cs="Arial"/>
          <w:bCs/>
          <w:sz w:val="21"/>
          <w:szCs w:val="21"/>
        </w:rPr>
        <w:tab/>
        <w:t>I/We the undersigned duly authorized representatives of the Contractor, having received and carefully re</w:t>
      </w:r>
      <w:r w:rsidR="007A7D23" w:rsidRPr="006A0AAD">
        <w:rPr>
          <w:rFonts w:ascii="Arial" w:hAnsi="Arial" w:cs="Arial"/>
          <w:bCs/>
          <w:sz w:val="21"/>
          <w:szCs w:val="21"/>
        </w:rPr>
        <w:t>viewed the RFQ and the Contract</w:t>
      </w:r>
      <w:r w:rsidRPr="006A0AAD">
        <w:rPr>
          <w:rFonts w:ascii="Arial" w:hAnsi="Arial" w:cs="Arial"/>
          <w:bCs/>
          <w:sz w:val="21"/>
          <w:szCs w:val="21"/>
        </w:rPr>
        <w:t>, submit this Quotation in response to the RFQ.</w:t>
      </w:r>
    </w:p>
    <w:p w14:paraId="4165E6ED" w14:textId="77777777" w:rsidR="009C5063" w:rsidRPr="006A0AAD" w:rsidRDefault="009C5063" w:rsidP="00F1715F">
      <w:pPr>
        <w:spacing w:line="280" w:lineRule="atLeast"/>
        <w:ind w:left="709" w:hanging="709"/>
        <w:jc w:val="both"/>
        <w:rPr>
          <w:rFonts w:ascii="Arial" w:hAnsi="Arial" w:cs="Arial"/>
          <w:bCs/>
          <w:sz w:val="21"/>
          <w:szCs w:val="21"/>
        </w:rPr>
      </w:pPr>
    </w:p>
    <w:p w14:paraId="7D58E929" w14:textId="09CE68E6" w:rsidR="00F1715F" w:rsidRPr="006A0AAD" w:rsidRDefault="00F1715F" w:rsidP="00F1715F">
      <w:pPr>
        <w:spacing w:line="280" w:lineRule="atLeast"/>
        <w:ind w:left="709" w:hanging="709"/>
        <w:jc w:val="both"/>
        <w:rPr>
          <w:rFonts w:ascii="Arial" w:hAnsi="Arial" w:cs="Arial"/>
          <w:bCs/>
          <w:sz w:val="21"/>
          <w:szCs w:val="21"/>
        </w:rPr>
      </w:pPr>
      <w:r w:rsidRPr="006A0AAD">
        <w:rPr>
          <w:rFonts w:ascii="Arial" w:hAnsi="Arial" w:cs="Arial"/>
          <w:bCs/>
          <w:sz w:val="21"/>
          <w:szCs w:val="21"/>
        </w:rPr>
        <w:t>This Quotation is executed by the Contractor this _______ day of _______________, 20</w:t>
      </w:r>
      <w:r w:rsidR="009C5063" w:rsidRPr="006A0AAD">
        <w:rPr>
          <w:rFonts w:ascii="Arial" w:hAnsi="Arial" w:cs="Arial"/>
          <w:bCs/>
          <w:sz w:val="21"/>
          <w:szCs w:val="21"/>
        </w:rPr>
        <w:t>2</w:t>
      </w:r>
      <w:r w:rsidR="008666CE" w:rsidRPr="006A0AAD">
        <w:rPr>
          <w:rFonts w:ascii="Arial" w:hAnsi="Arial" w:cs="Arial"/>
          <w:bCs/>
          <w:sz w:val="21"/>
          <w:szCs w:val="21"/>
        </w:rPr>
        <w:t>1</w:t>
      </w:r>
      <w:r w:rsidRPr="006A0AAD">
        <w:rPr>
          <w:rFonts w:ascii="Arial" w:hAnsi="Arial" w:cs="Arial"/>
          <w:bCs/>
          <w:sz w:val="21"/>
          <w:szCs w:val="21"/>
        </w:rPr>
        <w:t>.</w:t>
      </w:r>
    </w:p>
    <w:p w14:paraId="56F5CCA5" w14:textId="77777777" w:rsidR="00F1715F" w:rsidRPr="006A0AAD" w:rsidRDefault="00F1715F" w:rsidP="00F1715F">
      <w:pPr>
        <w:spacing w:line="280" w:lineRule="atLeast"/>
        <w:ind w:left="709" w:hanging="709"/>
        <w:jc w:val="both"/>
        <w:rPr>
          <w:rFonts w:ascii="Arial" w:hAnsi="Arial" w:cs="Arial"/>
          <w:bCs/>
          <w:sz w:val="21"/>
          <w:szCs w:val="21"/>
        </w:rPr>
      </w:pPr>
    </w:p>
    <w:p w14:paraId="7E089FA7" w14:textId="5F9030FD" w:rsidR="00F1715F" w:rsidRPr="006A0AAD" w:rsidRDefault="00F1715F" w:rsidP="006A0AAD">
      <w:pPr>
        <w:spacing w:line="280" w:lineRule="atLeast"/>
        <w:ind w:left="709" w:hanging="709"/>
        <w:jc w:val="both"/>
        <w:rPr>
          <w:rFonts w:ascii="Arial" w:hAnsi="Arial" w:cs="Arial"/>
          <w:b/>
          <w:bCs/>
          <w:sz w:val="21"/>
          <w:szCs w:val="21"/>
        </w:rPr>
      </w:pPr>
      <w:r w:rsidRPr="006A0AAD">
        <w:rPr>
          <w:rFonts w:ascii="Arial" w:hAnsi="Arial" w:cs="Arial"/>
          <w:b/>
          <w:bCs/>
          <w:sz w:val="21"/>
          <w:szCs w:val="21"/>
        </w:rPr>
        <w:t>CONTRACTOR</w:t>
      </w:r>
    </w:p>
    <w:p w14:paraId="2BE1C6E0" w14:textId="77777777" w:rsidR="00F1715F" w:rsidRPr="006A0AAD" w:rsidRDefault="00F1715F" w:rsidP="00F1715F">
      <w:pPr>
        <w:spacing w:line="280" w:lineRule="atLeast"/>
        <w:ind w:left="709" w:hanging="709"/>
        <w:jc w:val="both"/>
        <w:rPr>
          <w:rFonts w:ascii="Arial" w:hAnsi="Arial" w:cs="Arial"/>
          <w:bCs/>
          <w:sz w:val="21"/>
          <w:szCs w:val="21"/>
        </w:rPr>
      </w:pPr>
      <w:r w:rsidRPr="006A0AAD">
        <w:rPr>
          <w:rFonts w:ascii="Arial" w:hAnsi="Arial" w:cs="Arial"/>
          <w:bCs/>
          <w:sz w:val="21"/>
          <w:szCs w:val="21"/>
        </w:rPr>
        <w:t>I/We have the authority to bind the Contractor.</w:t>
      </w:r>
    </w:p>
    <w:tbl>
      <w:tblPr>
        <w:tblW w:w="10019" w:type="dxa"/>
        <w:tblBorders>
          <w:insideH w:val="single" w:sz="4" w:space="0" w:color="auto"/>
        </w:tblBorders>
        <w:tblLook w:val="0000" w:firstRow="0" w:lastRow="0" w:firstColumn="0" w:lastColumn="0" w:noHBand="0" w:noVBand="0"/>
      </w:tblPr>
      <w:tblGrid>
        <w:gridCol w:w="5131"/>
        <w:gridCol w:w="4888"/>
      </w:tblGrid>
      <w:tr w:rsidR="00F1715F" w:rsidRPr="006A0AAD" w14:paraId="631E8DE4" w14:textId="77777777" w:rsidTr="00B93586">
        <w:tc>
          <w:tcPr>
            <w:tcW w:w="5344" w:type="dxa"/>
          </w:tcPr>
          <w:p w14:paraId="0F9746EF" w14:textId="77777777" w:rsidR="00F1715F" w:rsidRPr="006A0AAD" w:rsidRDefault="00F1715F" w:rsidP="00B93586">
            <w:pPr>
              <w:spacing w:line="280" w:lineRule="atLeast"/>
              <w:ind w:left="709" w:hanging="709"/>
              <w:jc w:val="both"/>
              <w:rPr>
                <w:rFonts w:ascii="Arial" w:hAnsi="Arial" w:cs="Arial"/>
                <w:bCs/>
                <w:sz w:val="21"/>
                <w:szCs w:val="21"/>
              </w:rPr>
            </w:pPr>
            <w:r w:rsidRPr="006A0AAD">
              <w:rPr>
                <w:rFonts w:ascii="Arial" w:hAnsi="Arial" w:cs="Arial"/>
                <w:bCs/>
                <w:sz w:val="21"/>
                <w:szCs w:val="21"/>
              </w:rPr>
              <w:t>________________________________________</w:t>
            </w:r>
          </w:p>
          <w:p w14:paraId="39890435" w14:textId="77777777" w:rsidR="00F1715F" w:rsidRPr="006A0AAD" w:rsidRDefault="00F1715F" w:rsidP="00B93586">
            <w:pPr>
              <w:spacing w:line="280" w:lineRule="atLeast"/>
              <w:ind w:left="709" w:hanging="709"/>
              <w:jc w:val="both"/>
              <w:rPr>
                <w:rFonts w:ascii="Arial" w:hAnsi="Arial" w:cs="Arial"/>
                <w:bCs/>
                <w:sz w:val="21"/>
                <w:szCs w:val="21"/>
              </w:rPr>
            </w:pPr>
            <w:r w:rsidRPr="006A0AAD">
              <w:rPr>
                <w:rFonts w:ascii="Arial" w:hAnsi="Arial" w:cs="Arial"/>
                <w:bCs/>
                <w:sz w:val="21"/>
                <w:szCs w:val="21"/>
              </w:rPr>
              <w:t>(Legal Name of Contractor)</w:t>
            </w:r>
          </w:p>
          <w:p w14:paraId="587346BC" w14:textId="77777777" w:rsidR="00F1715F" w:rsidRPr="006A0AAD" w:rsidRDefault="00F1715F" w:rsidP="00B93586">
            <w:pPr>
              <w:spacing w:line="280" w:lineRule="atLeast"/>
              <w:ind w:left="709" w:hanging="709"/>
              <w:jc w:val="both"/>
              <w:rPr>
                <w:rFonts w:ascii="Arial" w:hAnsi="Arial" w:cs="Arial"/>
                <w:bCs/>
                <w:sz w:val="21"/>
                <w:szCs w:val="21"/>
              </w:rPr>
            </w:pPr>
          </w:p>
          <w:p w14:paraId="596D8033" w14:textId="77777777" w:rsidR="00F1715F" w:rsidRPr="006A0AAD" w:rsidRDefault="00F1715F" w:rsidP="00B93586">
            <w:pPr>
              <w:spacing w:line="280" w:lineRule="atLeast"/>
              <w:ind w:left="709" w:hanging="709"/>
              <w:jc w:val="both"/>
              <w:rPr>
                <w:rFonts w:ascii="Arial" w:hAnsi="Arial" w:cs="Arial"/>
                <w:bCs/>
                <w:sz w:val="21"/>
                <w:szCs w:val="21"/>
              </w:rPr>
            </w:pPr>
            <w:r w:rsidRPr="006A0AAD">
              <w:rPr>
                <w:rFonts w:ascii="Arial" w:hAnsi="Arial" w:cs="Arial"/>
                <w:bCs/>
                <w:sz w:val="21"/>
                <w:szCs w:val="21"/>
              </w:rPr>
              <w:t>_________________________________________</w:t>
            </w:r>
          </w:p>
          <w:p w14:paraId="58DBFF90" w14:textId="77777777" w:rsidR="00F1715F" w:rsidRPr="006A0AAD" w:rsidRDefault="00F1715F" w:rsidP="00B93586">
            <w:pPr>
              <w:spacing w:line="280" w:lineRule="atLeast"/>
              <w:ind w:left="709" w:hanging="709"/>
              <w:jc w:val="both"/>
              <w:rPr>
                <w:rFonts w:ascii="Arial" w:hAnsi="Arial" w:cs="Arial"/>
                <w:bCs/>
                <w:sz w:val="21"/>
                <w:szCs w:val="21"/>
              </w:rPr>
            </w:pPr>
            <w:r w:rsidRPr="006A0AAD">
              <w:rPr>
                <w:rFonts w:ascii="Arial" w:hAnsi="Arial" w:cs="Arial"/>
                <w:bCs/>
                <w:sz w:val="21"/>
                <w:szCs w:val="21"/>
              </w:rPr>
              <w:t>(Signature of Authorized Signatory)</w:t>
            </w:r>
          </w:p>
          <w:p w14:paraId="0AE82BC1" w14:textId="77777777" w:rsidR="00F1715F" w:rsidRPr="006A0AAD" w:rsidRDefault="00F1715F" w:rsidP="00B93586">
            <w:pPr>
              <w:spacing w:line="280" w:lineRule="atLeast"/>
              <w:ind w:left="709" w:hanging="709"/>
              <w:jc w:val="both"/>
              <w:rPr>
                <w:rFonts w:ascii="Arial" w:hAnsi="Arial" w:cs="Arial"/>
                <w:bCs/>
                <w:sz w:val="21"/>
                <w:szCs w:val="21"/>
              </w:rPr>
            </w:pPr>
          </w:p>
          <w:p w14:paraId="07E348EF" w14:textId="77777777" w:rsidR="00F1715F" w:rsidRPr="006A0AAD" w:rsidRDefault="00F1715F" w:rsidP="00B93586">
            <w:pPr>
              <w:spacing w:line="280" w:lineRule="atLeast"/>
              <w:ind w:left="709" w:hanging="709"/>
              <w:jc w:val="both"/>
              <w:rPr>
                <w:rFonts w:ascii="Arial" w:hAnsi="Arial" w:cs="Arial"/>
                <w:bCs/>
                <w:sz w:val="21"/>
                <w:szCs w:val="21"/>
              </w:rPr>
            </w:pPr>
            <w:r w:rsidRPr="006A0AAD">
              <w:rPr>
                <w:rFonts w:ascii="Arial" w:hAnsi="Arial" w:cs="Arial"/>
                <w:bCs/>
                <w:sz w:val="21"/>
                <w:szCs w:val="21"/>
              </w:rPr>
              <w:t>_________________________________________</w:t>
            </w:r>
          </w:p>
          <w:p w14:paraId="3571A6AE" w14:textId="77777777" w:rsidR="00F1715F" w:rsidRPr="006A0AAD" w:rsidRDefault="00F1715F" w:rsidP="00B93586">
            <w:pPr>
              <w:spacing w:line="280" w:lineRule="atLeast"/>
              <w:ind w:left="709" w:hanging="709"/>
              <w:jc w:val="both"/>
              <w:rPr>
                <w:rFonts w:ascii="Arial" w:hAnsi="Arial" w:cs="Arial"/>
                <w:bCs/>
                <w:sz w:val="21"/>
                <w:szCs w:val="21"/>
              </w:rPr>
            </w:pPr>
            <w:r w:rsidRPr="006A0AAD">
              <w:rPr>
                <w:rFonts w:ascii="Arial" w:hAnsi="Arial" w:cs="Arial"/>
                <w:bCs/>
                <w:sz w:val="21"/>
                <w:szCs w:val="21"/>
              </w:rPr>
              <w:t>(Print Name and Position of Authorized Signatory)</w:t>
            </w:r>
          </w:p>
        </w:tc>
        <w:tc>
          <w:tcPr>
            <w:tcW w:w="4675" w:type="dxa"/>
          </w:tcPr>
          <w:p w14:paraId="64144158" w14:textId="77777777" w:rsidR="00F1715F" w:rsidRPr="006A0AAD" w:rsidRDefault="00F1715F" w:rsidP="00B93586">
            <w:pPr>
              <w:spacing w:line="280" w:lineRule="atLeast"/>
              <w:ind w:left="709" w:hanging="709"/>
              <w:jc w:val="both"/>
              <w:rPr>
                <w:rFonts w:ascii="Arial" w:hAnsi="Arial" w:cs="Arial"/>
                <w:bCs/>
                <w:sz w:val="21"/>
                <w:szCs w:val="21"/>
              </w:rPr>
            </w:pPr>
          </w:p>
          <w:p w14:paraId="781BA887" w14:textId="77777777" w:rsidR="00F1715F" w:rsidRPr="006A0AAD" w:rsidRDefault="00F1715F" w:rsidP="00B93586">
            <w:pPr>
              <w:spacing w:line="280" w:lineRule="atLeast"/>
              <w:ind w:left="709" w:hanging="709"/>
              <w:jc w:val="both"/>
              <w:rPr>
                <w:rFonts w:ascii="Arial" w:hAnsi="Arial" w:cs="Arial"/>
                <w:bCs/>
                <w:sz w:val="21"/>
                <w:szCs w:val="21"/>
              </w:rPr>
            </w:pPr>
          </w:p>
          <w:p w14:paraId="581D41E5" w14:textId="77777777" w:rsidR="00F1715F" w:rsidRPr="006A0AAD" w:rsidRDefault="00F1715F" w:rsidP="00B93586">
            <w:pPr>
              <w:spacing w:line="280" w:lineRule="atLeast"/>
              <w:ind w:left="709" w:hanging="709"/>
              <w:jc w:val="both"/>
              <w:rPr>
                <w:rFonts w:ascii="Arial" w:hAnsi="Arial" w:cs="Arial"/>
                <w:bCs/>
                <w:sz w:val="21"/>
                <w:szCs w:val="21"/>
              </w:rPr>
            </w:pPr>
          </w:p>
          <w:p w14:paraId="7575DBF5" w14:textId="77777777" w:rsidR="00F1715F" w:rsidRPr="006A0AAD" w:rsidRDefault="00F1715F" w:rsidP="00B93586">
            <w:pPr>
              <w:spacing w:line="280" w:lineRule="atLeast"/>
              <w:ind w:left="709" w:hanging="709"/>
              <w:jc w:val="both"/>
              <w:rPr>
                <w:rFonts w:ascii="Arial" w:hAnsi="Arial" w:cs="Arial"/>
                <w:bCs/>
                <w:sz w:val="21"/>
                <w:szCs w:val="21"/>
              </w:rPr>
            </w:pPr>
            <w:r w:rsidRPr="006A0AAD">
              <w:rPr>
                <w:rFonts w:ascii="Arial" w:hAnsi="Arial" w:cs="Arial"/>
                <w:bCs/>
                <w:sz w:val="21"/>
                <w:szCs w:val="21"/>
              </w:rPr>
              <w:t>________________________________________</w:t>
            </w:r>
          </w:p>
          <w:p w14:paraId="45844A2D" w14:textId="77777777" w:rsidR="00F1715F" w:rsidRPr="006A0AAD" w:rsidRDefault="00F1715F" w:rsidP="00B93586">
            <w:pPr>
              <w:spacing w:line="280" w:lineRule="atLeast"/>
              <w:ind w:left="709" w:hanging="709"/>
              <w:jc w:val="both"/>
              <w:rPr>
                <w:rFonts w:ascii="Arial" w:hAnsi="Arial" w:cs="Arial"/>
                <w:bCs/>
                <w:sz w:val="21"/>
                <w:szCs w:val="21"/>
              </w:rPr>
            </w:pPr>
            <w:r w:rsidRPr="006A0AAD">
              <w:rPr>
                <w:rFonts w:ascii="Arial" w:hAnsi="Arial" w:cs="Arial"/>
                <w:bCs/>
                <w:sz w:val="21"/>
                <w:szCs w:val="21"/>
              </w:rPr>
              <w:t>(Signature of Authorized Signatory)</w:t>
            </w:r>
          </w:p>
          <w:p w14:paraId="7F1E8A11" w14:textId="77777777" w:rsidR="00F1715F" w:rsidRPr="006A0AAD" w:rsidRDefault="00F1715F" w:rsidP="00B93586">
            <w:pPr>
              <w:spacing w:line="280" w:lineRule="atLeast"/>
              <w:ind w:left="709" w:hanging="709"/>
              <w:jc w:val="both"/>
              <w:rPr>
                <w:rFonts w:ascii="Arial" w:hAnsi="Arial" w:cs="Arial"/>
                <w:bCs/>
                <w:sz w:val="21"/>
                <w:szCs w:val="21"/>
              </w:rPr>
            </w:pPr>
          </w:p>
          <w:p w14:paraId="51A3B9B1" w14:textId="77777777" w:rsidR="00F1715F" w:rsidRPr="006A0AAD" w:rsidRDefault="00F1715F" w:rsidP="00B93586">
            <w:pPr>
              <w:spacing w:line="280" w:lineRule="atLeast"/>
              <w:ind w:left="709" w:hanging="709"/>
              <w:jc w:val="both"/>
              <w:rPr>
                <w:rFonts w:ascii="Arial" w:hAnsi="Arial" w:cs="Arial"/>
                <w:bCs/>
                <w:sz w:val="21"/>
                <w:szCs w:val="21"/>
              </w:rPr>
            </w:pPr>
            <w:r w:rsidRPr="006A0AAD">
              <w:rPr>
                <w:rFonts w:ascii="Arial" w:hAnsi="Arial" w:cs="Arial"/>
                <w:bCs/>
                <w:sz w:val="21"/>
                <w:szCs w:val="21"/>
              </w:rPr>
              <w:t>________________________________________</w:t>
            </w:r>
          </w:p>
          <w:p w14:paraId="52034944" w14:textId="49CF9453" w:rsidR="00F1715F" w:rsidRPr="006A0AAD" w:rsidRDefault="00F1715F" w:rsidP="00B46C4F">
            <w:pPr>
              <w:spacing w:line="280" w:lineRule="atLeast"/>
              <w:ind w:left="709" w:hanging="709"/>
              <w:jc w:val="both"/>
              <w:rPr>
                <w:rFonts w:ascii="Arial" w:hAnsi="Arial" w:cs="Arial"/>
                <w:bCs/>
                <w:sz w:val="21"/>
                <w:szCs w:val="21"/>
              </w:rPr>
            </w:pPr>
            <w:r w:rsidRPr="006A0AAD">
              <w:rPr>
                <w:rFonts w:ascii="Arial" w:hAnsi="Arial" w:cs="Arial"/>
                <w:bCs/>
                <w:sz w:val="21"/>
                <w:szCs w:val="21"/>
              </w:rPr>
              <w:t>(Print Name and Position of Authorized Signatory)</w:t>
            </w:r>
          </w:p>
        </w:tc>
      </w:tr>
    </w:tbl>
    <w:p w14:paraId="344226E0" w14:textId="3E2E38AA" w:rsidR="00F1715F" w:rsidRPr="00B46C4F" w:rsidRDefault="00F1715F" w:rsidP="00B46C4F">
      <w:pPr>
        <w:pStyle w:val="Title"/>
        <w:jc w:val="left"/>
        <w:rPr>
          <w:sz w:val="12"/>
          <w:szCs w:val="12"/>
        </w:rPr>
      </w:pPr>
    </w:p>
    <w:sectPr w:rsidR="00F1715F" w:rsidRPr="00B46C4F" w:rsidSect="003509E1">
      <w:footerReference w:type="default" r:id="rId16"/>
      <w:pgSz w:w="12240" w:h="15840" w:code="1"/>
      <w:pgMar w:top="851" w:right="1440" w:bottom="1440" w:left="1440" w:header="708"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61DCC" w14:textId="77777777" w:rsidR="006D4E66" w:rsidRDefault="006D4E66" w:rsidP="0006270E">
      <w:r>
        <w:separator/>
      </w:r>
    </w:p>
  </w:endnote>
  <w:endnote w:type="continuationSeparator" w:id="0">
    <w:p w14:paraId="5487901D" w14:textId="77777777" w:rsidR="006D4E66" w:rsidRDefault="006D4E66" w:rsidP="0006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00"/>
    <w:family w:val="auto"/>
    <w:notTrueType/>
    <w:pitch w:val="default"/>
    <w:sig w:usb0="00000001"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FA4DB" w14:textId="07EBB25D" w:rsidR="003509E1" w:rsidRPr="008F48CE" w:rsidRDefault="003509E1" w:rsidP="00320E9F">
    <w:pPr>
      <w:pStyle w:val="Footer"/>
      <w:pBdr>
        <w:top w:val="single" w:sz="4" w:space="1" w:color="4F6228"/>
      </w:pBdr>
      <w:tabs>
        <w:tab w:val="clear" w:pos="4320"/>
        <w:tab w:val="clear" w:pos="8640"/>
        <w:tab w:val="right" w:pos="9356"/>
      </w:tabs>
      <w:rPr>
        <w:rFonts w:ascii="Arial" w:hAnsi="Arial" w:cs="Arial"/>
        <w:color w:val="FF0000"/>
        <w:sz w:val="16"/>
        <w:szCs w:val="16"/>
        <w:lang w:val="en-CA"/>
      </w:rPr>
    </w:pPr>
    <w:r w:rsidRPr="00FA1622">
      <w:rPr>
        <w:rFonts w:ascii="Arial" w:hAnsi="Arial" w:cs="Arial"/>
        <w:sz w:val="16"/>
        <w:szCs w:val="16"/>
        <w:lang w:val="en-US"/>
      </w:rPr>
      <w:t>RFQ</w:t>
    </w:r>
    <w:r>
      <w:rPr>
        <w:rFonts w:ascii="Arial" w:hAnsi="Arial" w:cs="Arial"/>
        <w:sz w:val="16"/>
        <w:szCs w:val="16"/>
        <w:lang w:val="en-US"/>
      </w:rPr>
      <w:t xml:space="preserve"> </w:t>
    </w:r>
    <w:r w:rsidRPr="00C95418">
      <w:rPr>
        <w:rFonts w:ascii="Arial" w:hAnsi="Arial" w:cs="Arial"/>
        <w:sz w:val="16"/>
        <w:szCs w:val="16"/>
      </w:rPr>
      <w:t>1220-</w:t>
    </w:r>
    <w:r w:rsidRPr="00C95418">
      <w:rPr>
        <w:rFonts w:ascii="Arial" w:hAnsi="Arial" w:cs="Arial"/>
        <w:sz w:val="16"/>
        <w:szCs w:val="16"/>
        <w:lang w:val="en-US"/>
      </w:rPr>
      <w:t>040</w:t>
    </w:r>
    <w:r w:rsidRPr="00C95418">
      <w:rPr>
        <w:rFonts w:ascii="Arial" w:hAnsi="Arial" w:cs="Arial"/>
        <w:sz w:val="16"/>
        <w:szCs w:val="16"/>
      </w:rPr>
      <w:t>-20</w:t>
    </w:r>
    <w:r w:rsidRPr="00C95418">
      <w:rPr>
        <w:rFonts w:ascii="Arial" w:hAnsi="Arial" w:cs="Arial"/>
        <w:sz w:val="16"/>
        <w:szCs w:val="16"/>
        <w:lang w:val="en-CA"/>
      </w:rPr>
      <w:t>2</w:t>
    </w:r>
    <w:r w:rsidRPr="00C95418">
      <w:rPr>
        <w:rFonts w:ascii="Arial" w:hAnsi="Arial" w:cs="Arial"/>
        <w:sz w:val="16"/>
        <w:szCs w:val="16"/>
        <w:lang w:val="en-US"/>
      </w:rPr>
      <w:t>1-</w:t>
    </w:r>
    <w:r>
      <w:rPr>
        <w:rFonts w:ascii="Arial" w:hAnsi="Arial" w:cs="Arial"/>
        <w:sz w:val="16"/>
        <w:szCs w:val="16"/>
        <w:lang w:val="en-US"/>
      </w:rPr>
      <w:t xml:space="preserve">040 - </w:t>
    </w:r>
    <w:r w:rsidRPr="00FA1622">
      <w:rPr>
        <w:rFonts w:ascii="Arial" w:hAnsi="Arial" w:cs="Arial"/>
        <w:sz w:val="16"/>
        <w:szCs w:val="16"/>
        <w:lang w:val="en-US"/>
      </w:rPr>
      <w:t>Energy Transfer Stations and Interior Piping Construction</w:t>
    </w:r>
    <w:r w:rsidRPr="001E7967">
      <w:rPr>
        <w:rFonts w:ascii="Arial" w:hAnsi="Arial" w:cs="Arial"/>
        <w:color w:val="FF0000"/>
        <w:sz w:val="16"/>
        <w:szCs w:val="16"/>
      </w:rPr>
      <w:tab/>
    </w:r>
    <w:r w:rsidRPr="001E7967">
      <w:rPr>
        <w:rFonts w:ascii="Arial" w:hAnsi="Arial" w:cs="Arial"/>
        <w:sz w:val="16"/>
        <w:szCs w:val="16"/>
      </w:rPr>
      <w:t xml:space="preserve">Page </w:t>
    </w:r>
    <w:r>
      <w:rPr>
        <w:rFonts w:ascii="Arial" w:hAnsi="Arial" w:cs="Arial"/>
        <w:sz w:val="16"/>
        <w:szCs w:val="16"/>
        <w:lang w:val="en-CA"/>
      </w:rPr>
      <w:t xml:space="preserve">39 </w:t>
    </w:r>
    <w:r w:rsidRPr="001E7967">
      <w:rPr>
        <w:rFonts w:ascii="Arial" w:hAnsi="Arial" w:cs="Arial"/>
        <w:sz w:val="16"/>
        <w:szCs w:val="16"/>
      </w:rPr>
      <w:t xml:space="preserve">of </w:t>
    </w:r>
    <w:r>
      <w:rPr>
        <w:rFonts w:ascii="Arial" w:hAnsi="Arial" w:cs="Arial"/>
        <w:sz w:val="16"/>
        <w:szCs w:val="16"/>
        <w:lang w:val="en-CA"/>
      </w:rPr>
      <w:t>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9DE91" w14:textId="1D6E85A6" w:rsidR="003509E1" w:rsidRPr="008F48CE" w:rsidRDefault="003509E1" w:rsidP="00320E9F">
    <w:pPr>
      <w:pStyle w:val="Footer"/>
      <w:pBdr>
        <w:top w:val="single" w:sz="4" w:space="1" w:color="4F6228"/>
      </w:pBdr>
      <w:tabs>
        <w:tab w:val="clear" w:pos="4320"/>
        <w:tab w:val="clear" w:pos="8640"/>
        <w:tab w:val="right" w:pos="9356"/>
      </w:tabs>
      <w:rPr>
        <w:rFonts w:ascii="Arial" w:hAnsi="Arial" w:cs="Arial"/>
        <w:color w:val="FF0000"/>
        <w:sz w:val="16"/>
        <w:szCs w:val="16"/>
        <w:lang w:val="en-CA"/>
      </w:rPr>
    </w:pPr>
    <w:r w:rsidRPr="00FA1622">
      <w:rPr>
        <w:rFonts w:ascii="Arial" w:hAnsi="Arial" w:cs="Arial"/>
        <w:sz w:val="16"/>
        <w:szCs w:val="16"/>
        <w:lang w:val="en-US"/>
      </w:rPr>
      <w:t>RFQ</w:t>
    </w:r>
    <w:r>
      <w:rPr>
        <w:rFonts w:ascii="Arial" w:hAnsi="Arial" w:cs="Arial"/>
        <w:sz w:val="16"/>
        <w:szCs w:val="16"/>
        <w:lang w:val="en-US"/>
      </w:rPr>
      <w:t xml:space="preserve"> </w:t>
    </w:r>
    <w:r w:rsidRPr="00C95418">
      <w:rPr>
        <w:rFonts w:ascii="Arial" w:hAnsi="Arial" w:cs="Arial"/>
        <w:sz w:val="16"/>
        <w:szCs w:val="16"/>
      </w:rPr>
      <w:t>1220-</w:t>
    </w:r>
    <w:r w:rsidRPr="00C95418">
      <w:rPr>
        <w:rFonts w:ascii="Arial" w:hAnsi="Arial" w:cs="Arial"/>
        <w:sz w:val="16"/>
        <w:szCs w:val="16"/>
        <w:lang w:val="en-US"/>
      </w:rPr>
      <w:t>040</w:t>
    </w:r>
    <w:r w:rsidRPr="00C95418">
      <w:rPr>
        <w:rFonts w:ascii="Arial" w:hAnsi="Arial" w:cs="Arial"/>
        <w:sz w:val="16"/>
        <w:szCs w:val="16"/>
      </w:rPr>
      <w:t>-20</w:t>
    </w:r>
    <w:r w:rsidRPr="00C95418">
      <w:rPr>
        <w:rFonts w:ascii="Arial" w:hAnsi="Arial" w:cs="Arial"/>
        <w:sz w:val="16"/>
        <w:szCs w:val="16"/>
        <w:lang w:val="en-CA"/>
      </w:rPr>
      <w:t>2</w:t>
    </w:r>
    <w:r w:rsidRPr="00C95418">
      <w:rPr>
        <w:rFonts w:ascii="Arial" w:hAnsi="Arial" w:cs="Arial"/>
        <w:sz w:val="16"/>
        <w:szCs w:val="16"/>
        <w:lang w:val="en-US"/>
      </w:rPr>
      <w:t>1-</w:t>
    </w:r>
    <w:r>
      <w:rPr>
        <w:rFonts w:ascii="Arial" w:hAnsi="Arial" w:cs="Arial"/>
        <w:sz w:val="16"/>
        <w:szCs w:val="16"/>
        <w:lang w:val="en-US"/>
      </w:rPr>
      <w:t xml:space="preserve">040 - </w:t>
    </w:r>
    <w:r w:rsidRPr="00FA1622">
      <w:rPr>
        <w:rFonts w:ascii="Arial" w:hAnsi="Arial" w:cs="Arial"/>
        <w:sz w:val="16"/>
        <w:szCs w:val="16"/>
        <w:lang w:val="en-US"/>
      </w:rPr>
      <w:t>Energy Transfer Stations and Interior Piping Construction</w:t>
    </w:r>
    <w:r w:rsidRPr="001E7967">
      <w:rPr>
        <w:rFonts w:ascii="Arial" w:hAnsi="Arial" w:cs="Arial"/>
        <w:color w:val="FF0000"/>
        <w:sz w:val="16"/>
        <w:szCs w:val="16"/>
      </w:rPr>
      <w:tab/>
    </w:r>
    <w:r w:rsidRPr="001E7967">
      <w:rPr>
        <w:rFonts w:ascii="Arial" w:hAnsi="Arial" w:cs="Arial"/>
        <w:sz w:val="16"/>
        <w:szCs w:val="16"/>
      </w:rPr>
      <w:t xml:space="preserve">Page </w:t>
    </w:r>
    <w:r>
      <w:rPr>
        <w:rFonts w:ascii="Arial" w:hAnsi="Arial" w:cs="Arial"/>
        <w:sz w:val="16"/>
        <w:szCs w:val="16"/>
        <w:lang w:val="en-CA"/>
      </w:rPr>
      <w:t xml:space="preserve">40 </w:t>
    </w:r>
    <w:r w:rsidRPr="001E7967">
      <w:rPr>
        <w:rFonts w:ascii="Arial" w:hAnsi="Arial" w:cs="Arial"/>
        <w:sz w:val="16"/>
        <w:szCs w:val="16"/>
      </w:rPr>
      <w:t xml:space="preserve">of </w:t>
    </w:r>
    <w:r>
      <w:rPr>
        <w:rFonts w:ascii="Arial" w:hAnsi="Arial" w:cs="Arial"/>
        <w:sz w:val="16"/>
        <w:szCs w:val="16"/>
        <w:lang w:val="en-CA"/>
      </w:rPr>
      <w:t>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D78DC" w14:textId="2C4171A6" w:rsidR="003509E1" w:rsidRPr="008F48CE" w:rsidRDefault="003509E1" w:rsidP="00320E9F">
    <w:pPr>
      <w:pStyle w:val="Footer"/>
      <w:pBdr>
        <w:top w:val="single" w:sz="4" w:space="1" w:color="4F6228"/>
      </w:pBdr>
      <w:tabs>
        <w:tab w:val="clear" w:pos="4320"/>
        <w:tab w:val="clear" w:pos="8640"/>
        <w:tab w:val="right" w:pos="9356"/>
      </w:tabs>
      <w:rPr>
        <w:rFonts w:ascii="Arial" w:hAnsi="Arial" w:cs="Arial"/>
        <w:color w:val="FF0000"/>
        <w:sz w:val="16"/>
        <w:szCs w:val="16"/>
        <w:lang w:val="en-CA"/>
      </w:rPr>
    </w:pPr>
    <w:r w:rsidRPr="00FA1622">
      <w:rPr>
        <w:rFonts w:ascii="Arial" w:hAnsi="Arial" w:cs="Arial"/>
        <w:sz w:val="16"/>
        <w:szCs w:val="16"/>
        <w:lang w:val="en-US"/>
      </w:rPr>
      <w:t>RFQ</w:t>
    </w:r>
    <w:r>
      <w:rPr>
        <w:rFonts w:ascii="Arial" w:hAnsi="Arial" w:cs="Arial"/>
        <w:sz w:val="16"/>
        <w:szCs w:val="16"/>
        <w:lang w:val="en-US"/>
      </w:rPr>
      <w:t xml:space="preserve"> </w:t>
    </w:r>
    <w:r w:rsidRPr="00C95418">
      <w:rPr>
        <w:rFonts w:ascii="Arial" w:hAnsi="Arial" w:cs="Arial"/>
        <w:sz w:val="16"/>
        <w:szCs w:val="16"/>
      </w:rPr>
      <w:t>1220-</w:t>
    </w:r>
    <w:r w:rsidRPr="00C95418">
      <w:rPr>
        <w:rFonts w:ascii="Arial" w:hAnsi="Arial" w:cs="Arial"/>
        <w:sz w:val="16"/>
        <w:szCs w:val="16"/>
        <w:lang w:val="en-US"/>
      </w:rPr>
      <w:t>040</w:t>
    </w:r>
    <w:r w:rsidRPr="00C95418">
      <w:rPr>
        <w:rFonts w:ascii="Arial" w:hAnsi="Arial" w:cs="Arial"/>
        <w:sz w:val="16"/>
        <w:szCs w:val="16"/>
      </w:rPr>
      <w:t>-20</w:t>
    </w:r>
    <w:r w:rsidRPr="00C95418">
      <w:rPr>
        <w:rFonts w:ascii="Arial" w:hAnsi="Arial" w:cs="Arial"/>
        <w:sz w:val="16"/>
        <w:szCs w:val="16"/>
        <w:lang w:val="en-CA"/>
      </w:rPr>
      <w:t>2</w:t>
    </w:r>
    <w:r w:rsidRPr="00C95418">
      <w:rPr>
        <w:rFonts w:ascii="Arial" w:hAnsi="Arial" w:cs="Arial"/>
        <w:sz w:val="16"/>
        <w:szCs w:val="16"/>
        <w:lang w:val="en-US"/>
      </w:rPr>
      <w:t>1-</w:t>
    </w:r>
    <w:r>
      <w:rPr>
        <w:rFonts w:ascii="Arial" w:hAnsi="Arial" w:cs="Arial"/>
        <w:sz w:val="16"/>
        <w:szCs w:val="16"/>
        <w:lang w:val="en-US"/>
      </w:rPr>
      <w:t xml:space="preserve">040 - </w:t>
    </w:r>
    <w:r w:rsidRPr="00FA1622">
      <w:rPr>
        <w:rFonts w:ascii="Arial" w:hAnsi="Arial" w:cs="Arial"/>
        <w:sz w:val="16"/>
        <w:szCs w:val="16"/>
        <w:lang w:val="en-US"/>
      </w:rPr>
      <w:t>Energy Transfer Stations and Interior Piping Construction</w:t>
    </w:r>
    <w:r w:rsidRPr="001E7967">
      <w:rPr>
        <w:rFonts w:ascii="Arial" w:hAnsi="Arial" w:cs="Arial"/>
        <w:color w:val="FF0000"/>
        <w:sz w:val="16"/>
        <w:szCs w:val="16"/>
      </w:rPr>
      <w:tab/>
    </w:r>
    <w:r w:rsidRPr="001E7967">
      <w:rPr>
        <w:rFonts w:ascii="Arial" w:hAnsi="Arial" w:cs="Arial"/>
        <w:sz w:val="16"/>
        <w:szCs w:val="16"/>
      </w:rPr>
      <w:t xml:space="preserve">Page </w:t>
    </w:r>
    <w:r>
      <w:rPr>
        <w:rFonts w:ascii="Arial" w:hAnsi="Arial" w:cs="Arial"/>
        <w:sz w:val="16"/>
        <w:szCs w:val="16"/>
        <w:lang w:val="en-CA"/>
      </w:rPr>
      <w:t xml:space="preserve">41 </w:t>
    </w:r>
    <w:r w:rsidRPr="001E7967">
      <w:rPr>
        <w:rFonts w:ascii="Arial" w:hAnsi="Arial" w:cs="Arial"/>
        <w:sz w:val="16"/>
        <w:szCs w:val="16"/>
      </w:rPr>
      <w:t xml:space="preserve">of </w:t>
    </w:r>
    <w:r>
      <w:rPr>
        <w:rFonts w:ascii="Arial" w:hAnsi="Arial" w:cs="Arial"/>
        <w:sz w:val="16"/>
        <w:szCs w:val="16"/>
        <w:lang w:val="en-CA"/>
      </w:rPr>
      <w:t>55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22E19" w14:textId="104EBFE0" w:rsidR="003509E1" w:rsidRPr="008F48CE" w:rsidRDefault="003509E1" w:rsidP="00320E9F">
    <w:pPr>
      <w:pStyle w:val="Footer"/>
      <w:pBdr>
        <w:top w:val="single" w:sz="4" w:space="1" w:color="4F6228"/>
      </w:pBdr>
      <w:tabs>
        <w:tab w:val="clear" w:pos="4320"/>
        <w:tab w:val="clear" w:pos="8640"/>
        <w:tab w:val="right" w:pos="9356"/>
      </w:tabs>
      <w:rPr>
        <w:rFonts w:ascii="Arial" w:hAnsi="Arial" w:cs="Arial"/>
        <w:color w:val="FF0000"/>
        <w:sz w:val="16"/>
        <w:szCs w:val="16"/>
        <w:lang w:val="en-CA"/>
      </w:rPr>
    </w:pPr>
    <w:r w:rsidRPr="00FA1622">
      <w:rPr>
        <w:rFonts w:ascii="Arial" w:hAnsi="Arial" w:cs="Arial"/>
        <w:sz w:val="16"/>
        <w:szCs w:val="16"/>
        <w:lang w:val="en-US"/>
      </w:rPr>
      <w:t>RFQ</w:t>
    </w:r>
    <w:r>
      <w:rPr>
        <w:rFonts w:ascii="Arial" w:hAnsi="Arial" w:cs="Arial"/>
        <w:sz w:val="16"/>
        <w:szCs w:val="16"/>
        <w:lang w:val="en-US"/>
      </w:rPr>
      <w:t xml:space="preserve"> </w:t>
    </w:r>
    <w:r w:rsidRPr="00C95418">
      <w:rPr>
        <w:rFonts w:ascii="Arial" w:hAnsi="Arial" w:cs="Arial"/>
        <w:sz w:val="16"/>
        <w:szCs w:val="16"/>
      </w:rPr>
      <w:t>1220-</w:t>
    </w:r>
    <w:r w:rsidRPr="00C95418">
      <w:rPr>
        <w:rFonts w:ascii="Arial" w:hAnsi="Arial" w:cs="Arial"/>
        <w:sz w:val="16"/>
        <w:szCs w:val="16"/>
        <w:lang w:val="en-US"/>
      </w:rPr>
      <w:t>040</w:t>
    </w:r>
    <w:r w:rsidRPr="00C95418">
      <w:rPr>
        <w:rFonts w:ascii="Arial" w:hAnsi="Arial" w:cs="Arial"/>
        <w:sz w:val="16"/>
        <w:szCs w:val="16"/>
      </w:rPr>
      <w:t>-20</w:t>
    </w:r>
    <w:r w:rsidRPr="00C95418">
      <w:rPr>
        <w:rFonts w:ascii="Arial" w:hAnsi="Arial" w:cs="Arial"/>
        <w:sz w:val="16"/>
        <w:szCs w:val="16"/>
        <w:lang w:val="en-CA"/>
      </w:rPr>
      <w:t>2</w:t>
    </w:r>
    <w:r w:rsidRPr="00C95418">
      <w:rPr>
        <w:rFonts w:ascii="Arial" w:hAnsi="Arial" w:cs="Arial"/>
        <w:sz w:val="16"/>
        <w:szCs w:val="16"/>
        <w:lang w:val="en-US"/>
      </w:rPr>
      <w:t>1-</w:t>
    </w:r>
    <w:r>
      <w:rPr>
        <w:rFonts w:ascii="Arial" w:hAnsi="Arial" w:cs="Arial"/>
        <w:sz w:val="16"/>
        <w:szCs w:val="16"/>
        <w:lang w:val="en-US"/>
      </w:rPr>
      <w:t xml:space="preserve">040 - </w:t>
    </w:r>
    <w:r w:rsidRPr="00FA1622">
      <w:rPr>
        <w:rFonts w:ascii="Arial" w:hAnsi="Arial" w:cs="Arial"/>
        <w:sz w:val="16"/>
        <w:szCs w:val="16"/>
        <w:lang w:val="en-US"/>
      </w:rPr>
      <w:t>Energy Transfer Stations and Interior Piping Construction</w:t>
    </w:r>
    <w:r w:rsidRPr="001E7967">
      <w:rPr>
        <w:rFonts w:ascii="Arial" w:hAnsi="Arial" w:cs="Arial"/>
        <w:color w:val="FF0000"/>
        <w:sz w:val="16"/>
        <w:szCs w:val="16"/>
      </w:rPr>
      <w:tab/>
    </w:r>
    <w:r w:rsidRPr="001E7967">
      <w:rPr>
        <w:rFonts w:ascii="Arial" w:hAnsi="Arial" w:cs="Arial"/>
        <w:sz w:val="16"/>
        <w:szCs w:val="16"/>
      </w:rPr>
      <w:t xml:space="preserve">Page </w:t>
    </w:r>
    <w:r>
      <w:rPr>
        <w:rFonts w:ascii="Arial" w:hAnsi="Arial" w:cs="Arial"/>
        <w:sz w:val="16"/>
        <w:szCs w:val="16"/>
        <w:lang w:val="en-CA"/>
      </w:rPr>
      <w:t xml:space="preserve">46 </w:t>
    </w:r>
    <w:r w:rsidRPr="001E7967">
      <w:rPr>
        <w:rFonts w:ascii="Arial" w:hAnsi="Arial" w:cs="Arial"/>
        <w:sz w:val="16"/>
        <w:szCs w:val="16"/>
      </w:rPr>
      <w:t xml:space="preserve">of </w:t>
    </w:r>
    <w:r>
      <w:rPr>
        <w:rFonts w:ascii="Arial" w:hAnsi="Arial" w:cs="Arial"/>
        <w:sz w:val="16"/>
        <w:szCs w:val="16"/>
        <w:lang w:val="en-CA"/>
      </w:rPr>
      <w:t>55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6EFB1" w14:textId="5D9C55F3" w:rsidR="003509E1" w:rsidRPr="008F48CE" w:rsidRDefault="003509E1" w:rsidP="00320E9F">
    <w:pPr>
      <w:pStyle w:val="Footer"/>
      <w:pBdr>
        <w:top w:val="single" w:sz="4" w:space="1" w:color="4F6228"/>
      </w:pBdr>
      <w:tabs>
        <w:tab w:val="clear" w:pos="4320"/>
        <w:tab w:val="clear" w:pos="8640"/>
        <w:tab w:val="right" w:pos="9356"/>
      </w:tabs>
      <w:rPr>
        <w:rFonts w:ascii="Arial" w:hAnsi="Arial" w:cs="Arial"/>
        <w:color w:val="FF0000"/>
        <w:sz w:val="16"/>
        <w:szCs w:val="16"/>
        <w:lang w:val="en-CA"/>
      </w:rPr>
    </w:pPr>
    <w:r w:rsidRPr="00FA1622">
      <w:rPr>
        <w:rFonts w:ascii="Arial" w:hAnsi="Arial" w:cs="Arial"/>
        <w:sz w:val="16"/>
        <w:szCs w:val="16"/>
        <w:lang w:val="en-US"/>
      </w:rPr>
      <w:t>RFQ</w:t>
    </w:r>
    <w:r>
      <w:rPr>
        <w:rFonts w:ascii="Arial" w:hAnsi="Arial" w:cs="Arial"/>
        <w:sz w:val="16"/>
        <w:szCs w:val="16"/>
        <w:lang w:val="en-US"/>
      </w:rPr>
      <w:t xml:space="preserve"> </w:t>
    </w:r>
    <w:r w:rsidRPr="00C95418">
      <w:rPr>
        <w:rFonts w:ascii="Arial" w:hAnsi="Arial" w:cs="Arial"/>
        <w:sz w:val="16"/>
        <w:szCs w:val="16"/>
      </w:rPr>
      <w:t>1220-</w:t>
    </w:r>
    <w:r w:rsidRPr="00C95418">
      <w:rPr>
        <w:rFonts w:ascii="Arial" w:hAnsi="Arial" w:cs="Arial"/>
        <w:sz w:val="16"/>
        <w:szCs w:val="16"/>
        <w:lang w:val="en-US"/>
      </w:rPr>
      <w:t>040</w:t>
    </w:r>
    <w:r w:rsidRPr="00C95418">
      <w:rPr>
        <w:rFonts w:ascii="Arial" w:hAnsi="Arial" w:cs="Arial"/>
        <w:sz w:val="16"/>
        <w:szCs w:val="16"/>
      </w:rPr>
      <w:t>-20</w:t>
    </w:r>
    <w:r w:rsidRPr="00C95418">
      <w:rPr>
        <w:rFonts w:ascii="Arial" w:hAnsi="Arial" w:cs="Arial"/>
        <w:sz w:val="16"/>
        <w:szCs w:val="16"/>
        <w:lang w:val="en-CA"/>
      </w:rPr>
      <w:t>2</w:t>
    </w:r>
    <w:r w:rsidRPr="00C95418">
      <w:rPr>
        <w:rFonts w:ascii="Arial" w:hAnsi="Arial" w:cs="Arial"/>
        <w:sz w:val="16"/>
        <w:szCs w:val="16"/>
        <w:lang w:val="en-US"/>
      </w:rPr>
      <w:t>1-</w:t>
    </w:r>
    <w:r>
      <w:rPr>
        <w:rFonts w:ascii="Arial" w:hAnsi="Arial" w:cs="Arial"/>
        <w:sz w:val="16"/>
        <w:szCs w:val="16"/>
        <w:lang w:val="en-US"/>
      </w:rPr>
      <w:t xml:space="preserve">040 - </w:t>
    </w:r>
    <w:r w:rsidRPr="00FA1622">
      <w:rPr>
        <w:rFonts w:ascii="Arial" w:hAnsi="Arial" w:cs="Arial"/>
        <w:sz w:val="16"/>
        <w:szCs w:val="16"/>
        <w:lang w:val="en-US"/>
      </w:rPr>
      <w:t>Energy Transfer Stations and Interior Piping Construction</w:t>
    </w:r>
    <w:r w:rsidRPr="001E7967">
      <w:rPr>
        <w:rFonts w:ascii="Arial" w:hAnsi="Arial" w:cs="Arial"/>
        <w:color w:val="FF0000"/>
        <w:sz w:val="16"/>
        <w:szCs w:val="16"/>
      </w:rPr>
      <w:tab/>
    </w:r>
    <w:r w:rsidRPr="001E7967">
      <w:rPr>
        <w:rFonts w:ascii="Arial" w:hAnsi="Arial" w:cs="Arial"/>
        <w:sz w:val="16"/>
        <w:szCs w:val="16"/>
      </w:rPr>
      <w:t xml:space="preserve">Page </w:t>
    </w:r>
    <w:r>
      <w:rPr>
        <w:rFonts w:ascii="Arial" w:hAnsi="Arial" w:cs="Arial"/>
        <w:sz w:val="16"/>
        <w:szCs w:val="16"/>
        <w:lang w:val="en-CA"/>
      </w:rPr>
      <w:t xml:space="preserve">47 </w:t>
    </w:r>
    <w:r w:rsidRPr="001E7967">
      <w:rPr>
        <w:rFonts w:ascii="Arial" w:hAnsi="Arial" w:cs="Arial"/>
        <w:sz w:val="16"/>
        <w:szCs w:val="16"/>
      </w:rPr>
      <w:t xml:space="preserve">of </w:t>
    </w:r>
    <w:r>
      <w:rPr>
        <w:rFonts w:ascii="Arial" w:hAnsi="Arial" w:cs="Arial"/>
        <w:sz w:val="16"/>
        <w:szCs w:val="16"/>
        <w:lang w:val="en-CA"/>
      </w:rPr>
      <w:t>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EFF5D" w14:textId="77777777" w:rsidR="006D4E66" w:rsidRDefault="006D4E66" w:rsidP="0006270E">
      <w:r>
        <w:separator/>
      </w:r>
    </w:p>
  </w:footnote>
  <w:footnote w:type="continuationSeparator" w:id="0">
    <w:p w14:paraId="1389A368" w14:textId="77777777" w:rsidR="006D4E66" w:rsidRDefault="006D4E66" w:rsidP="00062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42871C8"/>
    <w:multiLevelType w:val="multilevel"/>
    <w:tmpl w:val="8F74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301C2"/>
    <w:multiLevelType w:val="hybridMultilevel"/>
    <w:tmpl w:val="1E54F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A10917"/>
    <w:multiLevelType w:val="hybridMultilevel"/>
    <w:tmpl w:val="ABAC5BAC"/>
    <w:lvl w:ilvl="0" w:tplc="7CB8372A">
      <w:start w:val="35"/>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2706B2A"/>
    <w:multiLevelType w:val="hybridMultilevel"/>
    <w:tmpl w:val="D474E736"/>
    <w:lvl w:ilvl="0" w:tplc="10090001">
      <w:start w:val="1"/>
      <w:numFmt w:val="bullet"/>
      <w:lvlText w:val=""/>
      <w:lvlJc w:val="left"/>
      <w:pPr>
        <w:ind w:left="1778" w:hanging="360"/>
      </w:pPr>
      <w:rPr>
        <w:rFonts w:ascii="Symbol" w:hAnsi="Symbo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6"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78F43A5"/>
    <w:multiLevelType w:val="multilevel"/>
    <w:tmpl w:val="8A9A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FE413C"/>
    <w:multiLevelType w:val="hybridMultilevel"/>
    <w:tmpl w:val="F63AA326"/>
    <w:lvl w:ilvl="0" w:tplc="604CB4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2DE3E0F"/>
    <w:multiLevelType w:val="singleLevel"/>
    <w:tmpl w:val="22962B4E"/>
    <w:lvl w:ilvl="0">
      <w:start w:val="1"/>
      <w:numFmt w:val="decimal"/>
      <w:lvlText w:val="%1."/>
      <w:legacy w:legacy="1" w:legacySpace="0" w:legacyIndent="360"/>
      <w:lvlJc w:val="left"/>
      <w:pPr>
        <w:ind w:left="360" w:hanging="360"/>
      </w:pPr>
    </w:lvl>
  </w:abstractNum>
  <w:abstractNum w:abstractNumId="11" w15:restartNumberingAfterBreak="0">
    <w:nsid w:val="383A39C8"/>
    <w:multiLevelType w:val="hybridMultilevel"/>
    <w:tmpl w:val="E1A2C3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BBA00C8"/>
    <w:multiLevelType w:val="hybridMultilevel"/>
    <w:tmpl w:val="FD703476"/>
    <w:lvl w:ilvl="0" w:tplc="F4A036DA">
      <w:numFmt w:val="bullet"/>
      <w:lvlText w:val="•"/>
      <w:lvlJc w:val="left"/>
      <w:pPr>
        <w:ind w:left="1080" w:hanging="360"/>
      </w:pPr>
      <w:rPr>
        <w:rFonts w:ascii="SymbolMT" w:eastAsia="Times New Roman" w:hAnsi="SymbolMT" w:cs="SymbolM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E6F6884"/>
    <w:multiLevelType w:val="hybridMultilevel"/>
    <w:tmpl w:val="9BE64B74"/>
    <w:lvl w:ilvl="0" w:tplc="10090001">
      <w:start w:val="1"/>
      <w:numFmt w:val="bullet"/>
      <w:lvlText w:val=""/>
      <w:lvlJc w:val="left"/>
      <w:pPr>
        <w:ind w:left="1345" w:hanging="360"/>
      </w:pPr>
      <w:rPr>
        <w:rFonts w:ascii="Symbol" w:hAnsi="Symbol" w:hint="default"/>
      </w:rPr>
    </w:lvl>
    <w:lvl w:ilvl="1" w:tplc="10090003" w:tentative="1">
      <w:start w:val="1"/>
      <w:numFmt w:val="bullet"/>
      <w:lvlText w:val="o"/>
      <w:lvlJc w:val="left"/>
      <w:pPr>
        <w:ind w:left="2065" w:hanging="360"/>
      </w:pPr>
      <w:rPr>
        <w:rFonts w:ascii="Courier New" w:hAnsi="Courier New" w:cs="Courier New" w:hint="default"/>
      </w:rPr>
    </w:lvl>
    <w:lvl w:ilvl="2" w:tplc="10090005" w:tentative="1">
      <w:start w:val="1"/>
      <w:numFmt w:val="bullet"/>
      <w:lvlText w:val=""/>
      <w:lvlJc w:val="left"/>
      <w:pPr>
        <w:ind w:left="2785" w:hanging="360"/>
      </w:pPr>
      <w:rPr>
        <w:rFonts w:ascii="Wingdings" w:hAnsi="Wingdings" w:hint="default"/>
      </w:rPr>
    </w:lvl>
    <w:lvl w:ilvl="3" w:tplc="10090001" w:tentative="1">
      <w:start w:val="1"/>
      <w:numFmt w:val="bullet"/>
      <w:lvlText w:val=""/>
      <w:lvlJc w:val="left"/>
      <w:pPr>
        <w:ind w:left="3505" w:hanging="360"/>
      </w:pPr>
      <w:rPr>
        <w:rFonts w:ascii="Symbol" w:hAnsi="Symbol" w:hint="default"/>
      </w:rPr>
    </w:lvl>
    <w:lvl w:ilvl="4" w:tplc="10090003" w:tentative="1">
      <w:start w:val="1"/>
      <w:numFmt w:val="bullet"/>
      <w:lvlText w:val="o"/>
      <w:lvlJc w:val="left"/>
      <w:pPr>
        <w:ind w:left="4225" w:hanging="360"/>
      </w:pPr>
      <w:rPr>
        <w:rFonts w:ascii="Courier New" w:hAnsi="Courier New" w:cs="Courier New" w:hint="default"/>
      </w:rPr>
    </w:lvl>
    <w:lvl w:ilvl="5" w:tplc="10090005" w:tentative="1">
      <w:start w:val="1"/>
      <w:numFmt w:val="bullet"/>
      <w:lvlText w:val=""/>
      <w:lvlJc w:val="left"/>
      <w:pPr>
        <w:ind w:left="4945" w:hanging="360"/>
      </w:pPr>
      <w:rPr>
        <w:rFonts w:ascii="Wingdings" w:hAnsi="Wingdings" w:hint="default"/>
      </w:rPr>
    </w:lvl>
    <w:lvl w:ilvl="6" w:tplc="10090001" w:tentative="1">
      <w:start w:val="1"/>
      <w:numFmt w:val="bullet"/>
      <w:lvlText w:val=""/>
      <w:lvlJc w:val="left"/>
      <w:pPr>
        <w:ind w:left="5665" w:hanging="360"/>
      </w:pPr>
      <w:rPr>
        <w:rFonts w:ascii="Symbol" w:hAnsi="Symbol" w:hint="default"/>
      </w:rPr>
    </w:lvl>
    <w:lvl w:ilvl="7" w:tplc="10090003" w:tentative="1">
      <w:start w:val="1"/>
      <w:numFmt w:val="bullet"/>
      <w:lvlText w:val="o"/>
      <w:lvlJc w:val="left"/>
      <w:pPr>
        <w:ind w:left="6385" w:hanging="360"/>
      </w:pPr>
      <w:rPr>
        <w:rFonts w:ascii="Courier New" w:hAnsi="Courier New" w:cs="Courier New" w:hint="default"/>
      </w:rPr>
    </w:lvl>
    <w:lvl w:ilvl="8" w:tplc="10090005" w:tentative="1">
      <w:start w:val="1"/>
      <w:numFmt w:val="bullet"/>
      <w:lvlText w:val=""/>
      <w:lvlJc w:val="left"/>
      <w:pPr>
        <w:ind w:left="7105" w:hanging="360"/>
      </w:pPr>
      <w:rPr>
        <w:rFonts w:ascii="Wingdings" w:hAnsi="Wingdings" w:hint="default"/>
      </w:rPr>
    </w:lvl>
  </w:abstractNum>
  <w:abstractNum w:abstractNumId="15" w15:restartNumberingAfterBreak="0">
    <w:nsid w:val="42B300EB"/>
    <w:multiLevelType w:val="hybridMultilevel"/>
    <w:tmpl w:val="C17C3800"/>
    <w:lvl w:ilvl="0" w:tplc="0AFA7010">
      <w:start w:val="5"/>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4E9627E"/>
    <w:multiLevelType w:val="hybridMultilevel"/>
    <w:tmpl w:val="7242EF6C"/>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45A3435A"/>
    <w:multiLevelType w:val="multilevel"/>
    <w:tmpl w:val="1E10B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68534F"/>
    <w:multiLevelType w:val="hybridMultilevel"/>
    <w:tmpl w:val="CC4AC500"/>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4FEE2975"/>
    <w:multiLevelType w:val="singleLevel"/>
    <w:tmpl w:val="22962B4E"/>
    <w:lvl w:ilvl="0">
      <w:start w:val="1"/>
      <w:numFmt w:val="decimal"/>
      <w:lvlText w:val="%1."/>
      <w:legacy w:legacy="1" w:legacySpace="0" w:legacyIndent="360"/>
      <w:lvlJc w:val="left"/>
      <w:pPr>
        <w:ind w:left="360" w:hanging="360"/>
      </w:pPr>
    </w:lvl>
  </w:abstractNum>
  <w:abstractNum w:abstractNumId="21"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AB47329"/>
    <w:multiLevelType w:val="hybridMultilevel"/>
    <w:tmpl w:val="9A648E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14153C7"/>
    <w:multiLevelType w:val="hybridMultilevel"/>
    <w:tmpl w:val="88408DD6"/>
    <w:lvl w:ilvl="0" w:tplc="FFFFFFFF">
      <w:start w:val="6"/>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D455156"/>
    <w:multiLevelType w:val="hybridMultilevel"/>
    <w:tmpl w:val="B7AE0A70"/>
    <w:lvl w:ilvl="0" w:tplc="0409000F">
      <w:start w:val="1"/>
      <w:numFmt w:val="lowerLetter"/>
      <w:lvlText w:val="%1)"/>
      <w:lvlJc w:val="left"/>
      <w:pPr>
        <w:tabs>
          <w:tab w:val="num" w:pos="1440"/>
        </w:tabs>
        <w:ind w:left="1440" w:hanging="720"/>
      </w:pPr>
    </w:lvl>
    <w:lvl w:ilvl="1" w:tplc="10090019">
      <w:start w:val="1"/>
      <w:numFmt w:val="lowerLetter"/>
      <w:lvlText w:val="%2."/>
      <w:lvlJc w:val="left"/>
      <w:pPr>
        <w:tabs>
          <w:tab w:val="num" w:pos="1800"/>
        </w:tabs>
        <w:ind w:left="1800" w:hanging="360"/>
      </w:pPr>
    </w:lvl>
    <w:lvl w:ilvl="2" w:tplc="1009001B">
      <w:start w:val="1"/>
      <w:numFmt w:val="lowerRoman"/>
      <w:lvlText w:val="%3."/>
      <w:lvlJc w:val="right"/>
      <w:pPr>
        <w:tabs>
          <w:tab w:val="num" w:pos="2520"/>
        </w:tabs>
        <w:ind w:left="2520" w:hanging="180"/>
      </w:pPr>
    </w:lvl>
    <w:lvl w:ilvl="3" w:tplc="1009000F">
      <w:start w:val="1"/>
      <w:numFmt w:val="decimal"/>
      <w:lvlText w:val="%4."/>
      <w:lvlJc w:val="left"/>
      <w:pPr>
        <w:tabs>
          <w:tab w:val="num" w:pos="3240"/>
        </w:tabs>
        <w:ind w:left="3240" w:hanging="360"/>
      </w:pPr>
    </w:lvl>
    <w:lvl w:ilvl="4" w:tplc="10090019">
      <w:start w:val="1"/>
      <w:numFmt w:val="lowerLetter"/>
      <w:lvlText w:val="%5."/>
      <w:lvlJc w:val="left"/>
      <w:pPr>
        <w:tabs>
          <w:tab w:val="num" w:pos="3960"/>
        </w:tabs>
        <w:ind w:left="3960" w:hanging="360"/>
      </w:pPr>
    </w:lvl>
    <w:lvl w:ilvl="5" w:tplc="1009001B">
      <w:start w:val="1"/>
      <w:numFmt w:val="lowerRoman"/>
      <w:lvlText w:val="%6."/>
      <w:lvlJc w:val="right"/>
      <w:pPr>
        <w:tabs>
          <w:tab w:val="num" w:pos="4680"/>
        </w:tabs>
        <w:ind w:left="4680" w:hanging="180"/>
      </w:pPr>
    </w:lvl>
    <w:lvl w:ilvl="6" w:tplc="1009000F">
      <w:start w:val="1"/>
      <w:numFmt w:val="decimal"/>
      <w:lvlText w:val="%7."/>
      <w:lvlJc w:val="left"/>
      <w:pPr>
        <w:tabs>
          <w:tab w:val="num" w:pos="5400"/>
        </w:tabs>
        <w:ind w:left="5400" w:hanging="360"/>
      </w:pPr>
    </w:lvl>
    <w:lvl w:ilvl="7" w:tplc="10090019">
      <w:start w:val="1"/>
      <w:numFmt w:val="lowerLetter"/>
      <w:lvlText w:val="%8."/>
      <w:lvlJc w:val="left"/>
      <w:pPr>
        <w:tabs>
          <w:tab w:val="num" w:pos="6120"/>
        </w:tabs>
        <w:ind w:left="6120" w:hanging="360"/>
      </w:pPr>
    </w:lvl>
    <w:lvl w:ilvl="8" w:tplc="1009001B">
      <w:start w:val="1"/>
      <w:numFmt w:val="lowerRoman"/>
      <w:lvlText w:val="%9."/>
      <w:lvlJc w:val="right"/>
      <w:pPr>
        <w:tabs>
          <w:tab w:val="num" w:pos="6840"/>
        </w:tabs>
        <w:ind w:left="6840" w:hanging="180"/>
      </w:pPr>
    </w:lvl>
  </w:abstractNum>
  <w:abstractNum w:abstractNumId="26" w15:restartNumberingAfterBreak="0">
    <w:nsid w:val="6D9F28BF"/>
    <w:multiLevelType w:val="hybridMultilevel"/>
    <w:tmpl w:val="323CA180"/>
    <w:lvl w:ilvl="0" w:tplc="5A782550">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5"/>
  </w:num>
  <w:num w:numId="8">
    <w:abstractNumId w:val="15"/>
  </w:num>
  <w:num w:numId="9">
    <w:abstractNumId w:val="5"/>
  </w:num>
  <w:num w:numId="10">
    <w:abstractNumId w:val="11"/>
  </w:num>
  <w:num w:numId="11">
    <w:abstractNumId w:val="13"/>
  </w:num>
  <w:num w:numId="12">
    <w:abstractNumId w:val="10"/>
  </w:num>
  <w:num w:numId="13">
    <w:abstractNumId w:val="20"/>
  </w:num>
  <w:num w:numId="14">
    <w:abstractNumId w:val="8"/>
  </w:num>
  <w:num w:numId="15">
    <w:abstractNumId w:val="27"/>
  </w:num>
  <w:num w:numId="16">
    <w:abstractNumId w:val="1"/>
  </w:num>
  <w:num w:numId="17">
    <w:abstractNumId w:val="0"/>
  </w:num>
  <w:num w:numId="18">
    <w:abstractNumId w:val="19"/>
  </w:num>
  <w:num w:numId="19">
    <w:abstractNumId w:val="21"/>
  </w:num>
  <w:num w:numId="20">
    <w:abstractNumId w:val="6"/>
  </w:num>
  <w:num w:numId="21">
    <w:abstractNumId w:val="12"/>
  </w:num>
  <w:num w:numId="22">
    <w:abstractNumId w:val="28"/>
  </w:num>
  <w:num w:numId="23">
    <w:abstractNumId w:val="9"/>
  </w:num>
  <w:num w:numId="24">
    <w:abstractNumId w:val="24"/>
  </w:num>
  <w:num w:numId="25">
    <w:abstractNumId w:val="17"/>
  </w:num>
  <w:num w:numId="26">
    <w:abstractNumId w:val="4"/>
  </w:num>
  <w:num w:numId="27">
    <w:abstractNumId w:val="22"/>
  </w:num>
  <w:num w:numId="28">
    <w:abstractNumId w:val="3"/>
  </w:num>
  <w:num w:numId="29">
    <w:abstractNumId w:val="2"/>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35"/>
    <w:rsid w:val="000060A4"/>
    <w:rsid w:val="00007E4F"/>
    <w:rsid w:val="00015F6A"/>
    <w:rsid w:val="00022A12"/>
    <w:rsid w:val="0002370C"/>
    <w:rsid w:val="0002406F"/>
    <w:rsid w:val="0002422C"/>
    <w:rsid w:val="0002730F"/>
    <w:rsid w:val="00027469"/>
    <w:rsid w:val="000300E6"/>
    <w:rsid w:val="00030602"/>
    <w:rsid w:val="000306D2"/>
    <w:rsid w:val="00030A09"/>
    <w:rsid w:val="00034468"/>
    <w:rsid w:val="00036590"/>
    <w:rsid w:val="00036B66"/>
    <w:rsid w:val="00044639"/>
    <w:rsid w:val="00050804"/>
    <w:rsid w:val="00052D95"/>
    <w:rsid w:val="0005406E"/>
    <w:rsid w:val="00054654"/>
    <w:rsid w:val="00054699"/>
    <w:rsid w:val="00062285"/>
    <w:rsid w:val="0006270E"/>
    <w:rsid w:val="00070CA1"/>
    <w:rsid w:val="0007149D"/>
    <w:rsid w:val="00076EB0"/>
    <w:rsid w:val="00076F5D"/>
    <w:rsid w:val="00077433"/>
    <w:rsid w:val="00080006"/>
    <w:rsid w:val="00080DA1"/>
    <w:rsid w:val="00081848"/>
    <w:rsid w:val="0008604D"/>
    <w:rsid w:val="00090F24"/>
    <w:rsid w:val="00090F88"/>
    <w:rsid w:val="00092573"/>
    <w:rsid w:val="00097808"/>
    <w:rsid w:val="000A3521"/>
    <w:rsid w:val="000A4BA3"/>
    <w:rsid w:val="000A7016"/>
    <w:rsid w:val="000A7F23"/>
    <w:rsid w:val="000B1918"/>
    <w:rsid w:val="000B1DC2"/>
    <w:rsid w:val="000B3C3F"/>
    <w:rsid w:val="000B684F"/>
    <w:rsid w:val="000C0F21"/>
    <w:rsid w:val="000C6BC0"/>
    <w:rsid w:val="000C7403"/>
    <w:rsid w:val="000D08F3"/>
    <w:rsid w:val="000D1018"/>
    <w:rsid w:val="000D1D7D"/>
    <w:rsid w:val="000D2CCD"/>
    <w:rsid w:val="000D4613"/>
    <w:rsid w:val="000D544F"/>
    <w:rsid w:val="000E06A7"/>
    <w:rsid w:val="000E1143"/>
    <w:rsid w:val="000E1157"/>
    <w:rsid w:val="000E13F9"/>
    <w:rsid w:val="000E1CF4"/>
    <w:rsid w:val="000E2A9D"/>
    <w:rsid w:val="000E4A80"/>
    <w:rsid w:val="000F4E87"/>
    <w:rsid w:val="000F6FCC"/>
    <w:rsid w:val="000F763D"/>
    <w:rsid w:val="001047E1"/>
    <w:rsid w:val="001052DC"/>
    <w:rsid w:val="00106D06"/>
    <w:rsid w:val="001109FE"/>
    <w:rsid w:val="00110AB7"/>
    <w:rsid w:val="001129E8"/>
    <w:rsid w:val="00114B6B"/>
    <w:rsid w:val="0011512A"/>
    <w:rsid w:val="0011538B"/>
    <w:rsid w:val="00115FA3"/>
    <w:rsid w:val="00116FC0"/>
    <w:rsid w:val="00122860"/>
    <w:rsid w:val="001244AB"/>
    <w:rsid w:val="0012651F"/>
    <w:rsid w:val="001300AF"/>
    <w:rsid w:val="001301A5"/>
    <w:rsid w:val="00135777"/>
    <w:rsid w:val="0013672D"/>
    <w:rsid w:val="001372AC"/>
    <w:rsid w:val="00141414"/>
    <w:rsid w:val="00141512"/>
    <w:rsid w:val="001428D7"/>
    <w:rsid w:val="00144CCC"/>
    <w:rsid w:val="00146931"/>
    <w:rsid w:val="00153EA2"/>
    <w:rsid w:val="00155D2A"/>
    <w:rsid w:val="0015602E"/>
    <w:rsid w:val="00163C0A"/>
    <w:rsid w:val="001664F6"/>
    <w:rsid w:val="00167388"/>
    <w:rsid w:val="00170045"/>
    <w:rsid w:val="00170E20"/>
    <w:rsid w:val="0017250B"/>
    <w:rsid w:val="0017375F"/>
    <w:rsid w:val="001739D9"/>
    <w:rsid w:val="00176CA4"/>
    <w:rsid w:val="00177AA3"/>
    <w:rsid w:val="00181B8D"/>
    <w:rsid w:val="0018575C"/>
    <w:rsid w:val="001876C4"/>
    <w:rsid w:val="0018788E"/>
    <w:rsid w:val="00195156"/>
    <w:rsid w:val="001969B1"/>
    <w:rsid w:val="001B4BB5"/>
    <w:rsid w:val="001B57C3"/>
    <w:rsid w:val="001B615C"/>
    <w:rsid w:val="001C1050"/>
    <w:rsid w:val="001C2273"/>
    <w:rsid w:val="001C4BDB"/>
    <w:rsid w:val="001D162F"/>
    <w:rsid w:val="001D2D09"/>
    <w:rsid w:val="001D3E9C"/>
    <w:rsid w:val="001E1E07"/>
    <w:rsid w:val="001E22C5"/>
    <w:rsid w:val="001E4645"/>
    <w:rsid w:val="001E5932"/>
    <w:rsid w:val="001E5FBF"/>
    <w:rsid w:val="001E62D5"/>
    <w:rsid w:val="001E7967"/>
    <w:rsid w:val="001F1BE1"/>
    <w:rsid w:val="001F3058"/>
    <w:rsid w:val="001F4630"/>
    <w:rsid w:val="001F53D8"/>
    <w:rsid w:val="001F5507"/>
    <w:rsid w:val="001F62E0"/>
    <w:rsid w:val="001F77B5"/>
    <w:rsid w:val="0020141C"/>
    <w:rsid w:val="00202BA6"/>
    <w:rsid w:val="002039F2"/>
    <w:rsid w:val="00204340"/>
    <w:rsid w:val="0020454D"/>
    <w:rsid w:val="00210C27"/>
    <w:rsid w:val="002119C6"/>
    <w:rsid w:val="00214E65"/>
    <w:rsid w:val="002156E1"/>
    <w:rsid w:val="00217803"/>
    <w:rsid w:val="00231620"/>
    <w:rsid w:val="002317D3"/>
    <w:rsid w:val="00233AD7"/>
    <w:rsid w:val="00237668"/>
    <w:rsid w:val="002467FB"/>
    <w:rsid w:val="00254506"/>
    <w:rsid w:val="002613C6"/>
    <w:rsid w:val="00270B38"/>
    <w:rsid w:val="00274B04"/>
    <w:rsid w:val="00274BF7"/>
    <w:rsid w:val="00276C84"/>
    <w:rsid w:val="00277D9B"/>
    <w:rsid w:val="0028207E"/>
    <w:rsid w:val="00284697"/>
    <w:rsid w:val="00294192"/>
    <w:rsid w:val="002A1D40"/>
    <w:rsid w:val="002A567B"/>
    <w:rsid w:val="002A56B7"/>
    <w:rsid w:val="002A7E13"/>
    <w:rsid w:val="002B02F7"/>
    <w:rsid w:val="002B06D1"/>
    <w:rsid w:val="002B5979"/>
    <w:rsid w:val="002B64A8"/>
    <w:rsid w:val="002B6C9E"/>
    <w:rsid w:val="002B7052"/>
    <w:rsid w:val="002C40F3"/>
    <w:rsid w:val="002C4926"/>
    <w:rsid w:val="002C7019"/>
    <w:rsid w:val="002D0E86"/>
    <w:rsid w:val="002D4084"/>
    <w:rsid w:val="002D4A02"/>
    <w:rsid w:val="002D5201"/>
    <w:rsid w:val="002D6C7C"/>
    <w:rsid w:val="002E1019"/>
    <w:rsid w:val="002E2189"/>
    <w:rsid w:val="002E4053"/>
    <w:rsid w:val="002E5591"/>
    <w:rsid w:val="002E5848"/>
    <w:rsid w:val="002F42A4"/>
    <w:rsid w:val="002F569F"/>
    <w:rsid w:val="002F762A"/>
    <w:rsid w:val="00301596"/>
    <w:rsid w:val="003112F2"/>
    <w:rsid w:val="00311C13"/>
    <w:rsid w:val="0031457C"/>
    <w:rsid w:val="003162BD"/>
    <w:rsid w:val="003177FA"/>
    <w:rsid w:val="00317D46"/>
    <w:rsid w:val="003202CE"/>
    <w:rsid w:val="00320E9F"/>
    <w:rsid w:val="00331C35"/>
    <w:rsid w:val="00332C26"/>
    <w:rsid w:val="003467C1"/>
    <w:rsid w:val="003509E1"/>
    <w:rsid w:val="00350F4B"/>
    <w:rsid w:val="00362D2C"/>
    <w:rsid w:val="00363813"/>
    <w:rsid w:val="0036538A"/>
    <w:rsid w:val="003826A4"/>
    <w:rsid w:val="00384F6B"/>
    <w:rsid w:val="00392320"/>
    <w:rsid w:val="003935CE"/>
    <w:rsid w:val="003A5169"/>
    <w:rsid w:val="003A572B"/>
    <w:rsid w:val="003B10E1"/>
    <w:rsid w:val="003B236E"/>
    <w:rsid w:val="003B57C4"/>
    <w:rsid w:val="003C05E2"/>
    <w:rsid w:val="003C6ED3"/>
    <w:rsid w:val="003D0CC0"/>
    <w:rsid w:val="003D11A4"/>
    <w:rsid w:val="003D323B"/>
    <w:rsid w:val="003D357A"/>
    <w:rsid w:val="003D6417"/>
    <w:rsid w:val="003D65B7"/>
    <w:rsid w:val="003D735E"/>
    <w:rsid w:val="003E04E6"/>
    <w:rsid w:val="003E0D78"/>
    <w:rsid w:val="003E1251"/>
    <w:rsid w:val="003E4FAB"/>
    <w:rsid w:val="003F11DC"/>
    <w:rsid w:val="004022E5"/>
    <w:rsid w:val="004043D3"/>
    <w:rsid w:val="00406516"/>
    <w:rsid w:val="004222F7"/>
    <w:rsid w:val="004232C2"/>
    <w:rsid w:val="00427834"/>
    <w:rsid w:val="004303D6"/>
    <w:rsid w:val="004534EC"/>
    <w:rsid w:val="0045386B"/>
    <w:rsid w:val="00461678"/>
    <w:rsid w:val="00463EB2"/>
    <w:rsid w:val="004641E0"/>
    <w:rsid w:val="00466972"/>
    <w:rsid w:val="00471344"/>
    <w:rsid w:val="00471628"/>
    <w:rsid w:val="00473F29"/>
    <w:rsid w:val="00476F99"/>
    <w:rsid w:val="0047788B"/>
    <w:rsid w:val="00480AB2"/>
    <w:rsid w:val="00482A43"/>
    <w:rsid w:val="004845B7"/>
    <w:rsid w:val="00491FE7"/>
    <w:rsid w:val="00492287"/>
    <w:rsid w:val="00492C14"/>
    <w:rsid w:val="0049544D"/>
    <w:rsid w:val="004965C8"/>
    <w:rsid w:val="0049725F"/>
    <w:rsid w:val="004975C5"/>
    <w:rsid w:val="004B1CEC"/>
    <w:rsid w:val="004B23B2"/>
    <w:rsid w:val="004B2F7A"/>
    <w:rsid w:val="004B2FE1"/>
    <w:rsid w:val="004B3A5E"/>
    <w:rsid w:val="004B7C2F"/>
    <w:rsid w:val="004C2E3A"/>
    <w:rsid w:val="004C40E9"/>
    <w:rsid w:val="004D17C6"/>
    <w:rsid w:val="004D5CFD"/>
    <w:rsid w:val="004D770C"/>
    <w:rsid w:val="004D7874"/>
    <w:rsid w:val="004E06F8"/>
    <w:rsid w:val="004F25E2"/>
    <w:rsid w:val="004F32DC"/>
    <w:rsid w:val="004F421B"/>
    <w:rsid w:val="004F43CF"/>
    <w:rsid w:val="00500ED8"/>
    <w:rsid w:val="0050319A"/>
    <w:rsid w:val="00503F4C"/>
    <w:rsid w:val="0051640C"/>
    <w:rsid w:val="00521F95"/>
    <w:rsid w:val="00527FB5"/>
    <w:rsid w:val="0054637B"/>
    <w:rsid w:val="0055103E"/>
    <w:rsid w:val="0055676E"/>
    <w:rsid w:val="005570DC"/>
    <w:rsid w:val="00560068"/>
    <w:rsid w:val="005603E7"/>
    <w:rsid w:val="005614CE"/>
    <w:rsid w:val="00563F52"/>
    <w:rsid w:val="005641A9"/>
    <w:rsid w:val="005710C5"/>
    <w:rsid w:val="005776FF"/>
    <w:rsid w:val="00585326"/>
    <w:rsid w:val="005901D7"/>
    <w:rsid w:val="00590564"/>
    <w:rsid w:val="005975CD"/>
    <w:rsid w:val="005A16D7"/>
    <w:rsid w:val="005A4AE6"/>
    <w:rsid w:val="005B431F"/>
    <w:rsid w:val="005B588E"/>
    <w:rsid w:val="005B63EF"/>
    <w:rsid w:val="005B7D85"/>
    <w:rsid w:val="005C0471"/>
    <w:rsid w:val="005C11EE"/>
    <w:rsid w:val="005C1BBE"/>
    <w:rsid w:val="005C2DB8"/>
    <w:rsid w:val="005C6CE7"/>
    <w:rsid w:val="005D3E8F"/>
    <w:rsid w:val="005D7A87"/>
    <w:rsid w:val="005D7C53"/>
    <w:rsid w:val="005E1FB1"/>
    <w:rsid w:val="005E3CFC"/>
    <w:rsid w:val="005E463B"/>
    <w:rsid w:val="005E78CF"/>
    <w:rsid w:val="005F1D27"/>
    <w:rsid w:val="005F7461"/>
    <w:rsid w:val="005F7BD0"/>
    <w:rsid w:val="00603B6F"/>
    <w:rsid w:val="0060436E"/>
    <w:rsid w:val="00604D95"/>
    <w:rsid w:val="006061C6"/>
    <w:rsid w:val="00611AA4"/>
    <w:rsid w:val="00613A5C"/>
    <w:rsid w:val="00613ACE"/>
    <w:rsid w:val="006164E2"/>
    <w:rsid w:val="00616F0D"/>
    <w:rsid w:val="00617508"/>
    <w:rsid w:val="0062029C"/>
    <w:rsid w:val="00620A4A"/>
    <w:rsid w:val="00623AAF"/>
    <w:rsid w:val="006268F4"/>
    <w:rsid w:val="006367BD"/>
    <w:rsid w:val="0064081F"/>
    <w:rsid w:val="00645341"/>
    <w:rsid w:val="00652AA6"/>
    <w:rsid w:val="0065334C"/>
    <w:rsid w:val="00654CE1"/>
    <w:rsid w:val="006619DA"/>
    <w:rsid w:val="006631E9"/>
    <w:rsid w:val="00667E07"/>
    <w:rsid w:val="00670075"/>
    <w:rsid w:val="00672763"/>
    <w:rsid w:val="00673391"/>
    <w:rsid w:val="00680EF8"/>
    <w:rsid w:val="00681C6B"/>
    <w:rsid w:val="00682B1D"/>
    <w:rsid w:val="006838EE"/>
    <w:rsid w:val="00684EC8"/>
    <w:rsid w:val="0068517F"/>
    <w:rsid w:val="00695535"/>
    <w:rsid w:val="00695D45"/>
    <w:rsid w:val="00695EF2"/>
    <w:rsid w:val="0069792B"/>
    <w:rsid w:val="006A0618"/>
    <w:rsid w:val="006A0AAD"/>
    <w:rsid w:val="006A4398"/>
    <w:rsid w:val="006B5EF9"/>
    <w:rsid w:val="006B601C"/>
    <w:rsid w:val="006B63A5"/>
    <w:rsid w:val="006B7D23"/>
    <w:rsid w:val="006B7EA8"/>
    <w:rsid w:val="006C0EB8"/>
    <w:rsid w:val="006C1320"/>
    <w:rsid w:val="006C224A"/>
    <w:rsid w:val="006C3D9B"/>
    <w:rsid w:val="006C5A29"/>
    <w:rsid w:val="006D06ED"/>
    <w:rsid w:val="006D0943"/>
    <w:rsid w:val="006D2ACD"/>
    <w:rsid w:val="006D4E66"/>
    <w:rsid w:val="006D7187"/>
    <w:rsid w:val="006D7A59"/>
    <w:rsid w:val="006E4023"/>
    <w:rsid w:val="006F395A"/>
    <w:rsid w:val="006F7B29"/>
    <w:rsid w:val="007004B7"/>
    <w:rsid w:val="0070284C"/>
    <w:rsid w:val="007045B9"/>
    <w:rsid w:val="00711D62"/>
    <w:rsid w:val="007121CA"/>
    <w:rsid w:val="007134E3"/>
    <w:rsid w:val="00713C23"/>
    <w:rsid w:val="00716808"/>
    <w:rsid w:val="00725968"/>
    <w:rsid w:val="007340D2"/>
    <w:rsid w:val="00734850"/>
    <w:rsid w:val="00734D31"/>
    <w:rsid w:val="007350DC"/>
    <w:rsid w:val="007402B0"/>
    <w:rsid w:val="00740AC1"/>
    <w:rsid w:val="0075164D"/>
    <w:rsid w:val="0075304F"/>
    <w:rsid w:val="00754FA6"/>
    <w:rsid w:val="007570A4"/>
    <w:rsid w:val="00761F48"/>
    <w:rsid w:val="007640A3"/>
    <w:rsid w:val="00766E71"/>
    <w:rsid w:val="00772362"/>
    <w:rsid w:val="00776080"/>
    <w:rsid w:val="00776BEF"/>
    <w:rsid w:val="00780F29"/>
    <w:rsid w:val="00782241"/>
    <w:rsid w:val="00783D0A"/>
    <w:rsid w:val="007845CF"/>
    <w:rsid w:val="00785DD4"/>
    <w:rsid w:val="00786C2F"/>
    <w:rsid w:val="0079018E"/>
    <w:rsid w:val="00791361"/>
    <w:rsid w:val="007929F1"/>
    <w:rsid w:val="00792D7A"/>
    <w:rsid w:val="007936E6"/>
    <w:rsid w:val="007961B2"/>
    <w:rsid w:val="0079762E"/>
    <w:rsid w:val="007A3281"/>
    <w:rsid w:val="007A4254"/>
    <w:rsid w:val="007A6D56"/>
    <w:rsid w:val="007A7D23"/>
    <w:rsid w:val="007B197E"/>
    <w:rsid w:val="007B3B10"/>
    <w:rsid w:val="007B44DF"/>
    <w:rsid w:val="007B46CA"/>
    <w:rsid w:val="007B50D1"/>
    <w:rsid w:val="007C2623"/>
    <w:rsid w:val="007C6A39"/>
    <w:rsid w:val="007C7C90"/>
    <w:rsid w:val="007D31A9"/>
    <w:rsid w:val="007D352F"/>
    <w:rsid w:val="007D53D2"/>
    <w:rsid w:val="007E2CFB"/>
    <w:rsid w:val="007E353B"/>
    <w:rsid w:val="007E47B7"/>
    <w:rsid w:val="007E5534"/>
    <w:rsid w:val="007F0C81"/>
    <w:rsid w:val="007F4B9F"/>
    <w:rsid w:val="00801C52"/>
    <w:rsid w:val="00803F4D"/>
    <w:rsid w:val="00804938"/>
    <w:rsid w:val="00805E59"/>
    <w:rsid w:val="0081082D"/>
    <w:rsid w:val="00811A13"/>
    <w:rsid w:val="00812681"/>
    <w:rsid w:val="00813E2A"/>
    <w:rsid w:val="00827853"/>
    <w:rsid w:val="008323D9"/>
    <w:rsid w:val="00833104"/>
    <w:rsid w:val="0083344E"/>
    <w:rsid w:val="00835722"/>
    <w:rsid w:val="00836A85"/>
    <w:rsid w:val="00836C72"/>
    <w:rsid w:val="00843C06"/>
    <w:rsid w:val="00844758"/>
    <w:rsid w:val="00845DC7"/>
    <w:rsid w:val="00847C00"/>
    <w:rsid w:val="00851CF0"/>
    <w:rsid w:val="0085209F"/>
    <w:rsid w:val="00852348"/>
    <w:rsid w:val="0085564E"/>
    <w:rsid w:val="00855BA6"/>
    <w:rsid w:val="008572BD"/>
    <w:rsid w:val="008600A8"/>
    <w:rsid w:val="00862FD8"/>
    <w:rsid w:val="008631F0"/>
    <w:rsid w:val="00865F47"/>
    <w:rsid w:val="008665F0"/>
    <w:rsid w:val="008666CE"/>
    <w:rsid w:val="008721AA"/>
    <w:rsid w:val="00875910"/>
    <w:rsid w:val="008769AF"/>
    <w:rsid w:val="00882928"/>
    <w:rsid w:val="0088379C"/>
    <w:rsid w:val="00884BA3"/>
    <w:rsid w:val="00884F1E"/>
    <w:rsid w:val="00887BC8"/>
    <w:rsid w:val="00890087"/>
    <w:rsid w:val="00893FA7"/>
    <w:rsid w:val="00896462"/>
    <w:rsid w:val="00896804"/>
    <w:rsid w:val="008974CC"/>
    <w:rsid w:val="008A2860"/>
    <w:rsid w:val="008A6407"/>
    <w:rsid w:val="008B2EAF"/>
    <w:rsid w:val="008C4D2E"/>
    <w:rsid w:val="008C5B86"/>
    <w:rsid w:val="008D1388"/>
    <w:rsid w:val="008D200C"/>
    <w:rsid w:val="008D46AD"/>
    <w:rsid w:val="008D5002"/>
    <w:rsid w:val="008E0FF7"/>
    <w:rsid w:val="008E1FA7"/>
    <w:rsid w:val="008E4BEB"/>
    <w:rsid w:val="008E707D"/>
    <w:rsid w:val="008E7F9E"/>
    <w:rsid w:val="008F00B9"/>
    <w:rsid w:val="008F25D3"/>
    <w:rsid w:val="008F3ADC"/>
    <w:rsid w:val="008F4188"/>
    <w:rsid w:val="008F48CE"/>
    <w:rsid w:val="008F5C43"/>
    <w:rsid w:val="008F62F4"/>
    <w:rsid w:val="008F63C3"/>
    <w:rsid w:val="00902ADC"/>
    <w:rsid w:val="00903E83"/>
    <w:rsid w:val="0090762B"/>
    <w:rsid w:val="00907BAD"/>
    <w:rsid w:val="00911407"/>
    <w:rsid w:val="00913640"/>
    <w:rsid w:val="009149C0"/>
    <w:rsid w:val="00914F68"/>
    <w:rsid w:val="0091570E"/>
    <w:rsid w:val="009201CF"/>
    <w:rsid w:val="00923B25"/>
    <w:rsid w:val="00923C2F"/>
    <w:rsid w:val="00924550"/>
    <w:rsid w:val="00931BDA"/>
    <w:rsid w:val="0093222B"/>
    <w:rsid w:val="009328EF"/>
    <w:rsid w:val="00932C64"/>
    <w:rsid w:val="00932E56"/>
    <w:rsid w:val="00933DE5"/>
    <w:rsid w:val="00933E25"/>
    <w:rsid w:val="00937C6C"/>
    <w:rsid w:val="00944806"/>
    <w:rsid w:val="00944D47"/>
    <w:rsid w:val="00953821"/>
    <w:rsid w:val="009561B0"/>
    <w:rsid w:val="0095639B"/>
    <w:rsid w:val="00956AB6"/>
    <w:rsid w:val="009603A3"/>
    <w:rsid w:val="00960B0F"/>
    <w:rsid w:val="009617D9"/>
    <w:rsid w:val="00964ACE"/>
    <w:rsid w:val="00966591"/>
    <w:rsid w:val="00973FC0"/>
    <w:rsid w:val="0097494C"/>
    <w:rsid w:val="009773C5"/>
    <w:rsid w:val="00981377"/>
    <w:rsid w:val="00983408"/>
    <w:rsid w:val="009870FD"/>
    <w:rsid w:val="0099037D"/>
    <w:rsid w:val="00992117"/>
    <w:rsid w:val="00993427"/>
    <w:rsid w:val="00996FD7"/>
    <w:rsid w:val="0099735F"/>
    <w:rsid w:val="009A3812"/>
    <w:rsid w:val="009A43E6"/>
    <w:rsid w:val="009A50D8"/>
    <w:rsid w:val="009B331D"/>
    <w:rsid w:val="009B6858"/>
    <w:rsid w:val="009C0545"/>
    <w:rsid w:val="009C12E1"/>
    <w:rsid w:val="009C23EC"/>
    <w:rsid w:val="009C47C8"/>
    <w:rsid w:val="009C5063"/>
    <w:rsid w:val="009C5254"/>
    <w:rsid w:val="009C5D00"/>
    <w:rsid w:val="009C6E7E"/>
    <w:rsid w:val="009D1CF2"/>
    <w:rsid w:val="009D3258"/>
    <w:rsid w:val="009D6EE9"/>
    <w:rsid w:val="009E2ADE"/>
    <w:rsid w:val="009E357A"/>
    <w:rsid w:val="009E3D0E"/>
    <w:rsid w:val="009F013D"/>
    <w:rsid w:val="009F5116"/>
    <w:rsid w:val="009F6E5F"/>
    <w:rsid w:val="00A06720"/>
    <w:rsid w:val="00A0707C"/>
    <w:rsid w:val="00A114E3"/>
    <w:rsid w:val="00A131DC"/>
    <w:rsid w:val="00A14070"/>
    <w:rsid w:val="00A23491"/>
    <w:rsid w:val="00A271CF"/>
    <w:rsid w:val="00A3215C"/>
    <w:rsid w:val="00A363F4"/>
    <w:rsid w:val="00A36D55"/>
    <w:rsid w:val="00A42AA5"/>
    <w:rsid w:val="00A43B61"/>
    <w:rsid w:val="00A50BD4"/>
    <w:rsid w:val="00A51810"/>
    <w:rsid w:val="00A5251E"/>
    <w:rsid w:val="00A530A5"/>
    <w:rsid w:val="00A565DF"/>
    <w:rsid w:val="00A5710D"/>
    <w:rsid w:val="00A57FD2"/>
    <w:rsid w:val="00A645C1"/>
    <w:rsid w:val="00A65AD6"/>
    <w:rsid w:val="00A6683E"/>
    <w:rsid w:val="00A71EFE"/>
    <w:rsid w:val="00A76E07"/>
    <w:rsid w:val="00A77CDE"/>
    <w:rsid w:val="00A824C4"/>
    <w:rsid w:val="00A866A2"/>
    <w:rsid w:val="00A87BBD"/>
    <w:rsid w:val="00A91530"/>
    <w:rsid w:val="00A93152"/>
    <w:rsid w:val="00A945BC"/>
    <w:rsid w:val="00A95772"/>
    <w:rsid w:val="00A96A41"/>
    <w:rsid w:val="00A96F6D"/>
    <w:rsid w:val="00AA2810"/>
    <w:rsid w:val="00AA2BBB"/>
    <w:rsid w:val="00AA40A6"/>
    <w:rsid w:val="00AA6682"/>
    <w:rsid w:val="00AA6FC3"/>
    <w:rsid w:val="00AB5048"/>
    <w:rsid w:val="00AB5F78"/>
    <w:rsid w:val="00AC0869"/>
    <w:rsid w:val="00AC3539"/>
    <w:rsid w:val="00AD1676"/>
    <w:rsid w:val="00AD55EF"/>
    <w:rsid w:val="00AD7C92"/>
    <w:rsid w:val="00AE2FB8"/>
    <w:rsid w:val="00AF3470"/>
    <w:rsid w:val="00AF4692"/>
    <w:rsid w:val="00AF684A"/>
    <w:rsid w:val="00B17745"/>
    <w:rsid w:val="00B20FA5"/>
    <w:rsid w:val="00B21E02"/>
    <w:rsid w:val="00B234BE"/>
    <w:rsid w:val="00B23879"/>
    <w:rsid w:val="00B248E7"/>
    <w:rsid w:val="00B25474"/>
    <w:rsid w:val="00B268B5"/>
    <w:rsid w:val="00B301DC"/>
    <w:rsid w:val="00B43048"/>
    <w:rsid w:val="00B430D9"/>
    <w:rsid w:val="00B45266"/>
    <w:rsid w:val="00B4581B"/>
    <w:rsid w:val="00B46C4F"/>
    <w:rsid w:val="00B503FD"/>
    <w:rsid w:val="00B50C1A"/>
    <w:rsid w:val="00B50F74"/>
    <w:rsid w:val="00B51D42"/>
    <w:rsid w:val="00B52035"/>
    <w:rsid w:val="00B52733"/>
    <w:rsid w:val="00B53679"/>
    <w:rsid w:val="00B542B3"/>
    <w:rsid w:val="00B56316"/>
    <w:rsid w:val="00B6279E"/>
    <w:rsid w:val="00B666A2"/>
    <w:rsid w:val="00B705AF"/>
    <w:rsid w:val="00B710DB"/>
    <w:rsid w:val="00B720C1"/>
    <w:rsid w:val="00B732FC"/>
    <w:rsid w:val="00B744CD"/>
    <w:rsid w:val="00B76378"/>
    <w:rsid w:val="00B80DB7"/>
    <w:rsid w:val="00B825E6"/>
    <w:rsid w:val="00B82639"/>
    <w:rsid w:val="00B84A8A"/>
    <w:rsid w:val="00B874B4"/>
    <w:rsid w:val="00B92914"/>
    <w:rsid w:val="00B93586"/>
    <w:rsid w:val="00B94885"/>
    <w:rsid w:val="00B95521"/>
    <w:rsid w:val="00BA09D7"/>
    <w:rsid w:val="00BA2832"/>
    <w:rsid w:val="00BA6ACE"/>
    <w:rsid w:val="00BB1C10"/>
    <w:rsid w:val="00BB71BF"/>
    <w:rsid w:val="00BB7B39"/>
    <w:rsid w:val="00BC020F"/>
    <w:rsid w:val="00BC3E80"/>
    <w:rsid w:val="00BC64D8"/>
    <w:rsid w:val="00BC6780"/>
    <w:rsid w:val="00BC69E6"/>
    <w:rsid w:val="00BC7C0D"/>
    <w:rsid w:val="00BD6AC9"/>
    <w:rsid w:val="00BD6B4F"/>
    <w:rsid w:val="00BE411E"/>
    <w:rsid w:val="00BE7244"/>
    <w:rsid w:val="00BF0499"/>
    <w:rsid w:val="00BF089F"/>
    <w:rsid w:val="00C017BB"/>
    <w:rsid w:val="00C06348"/>
    <w:rsid w:val="00C07DAF"/>
    <w:rsid w:val="00C1055E"/>
    <w:rsid w:val="00C11430"/>
    <w:rsid w:val="00C12C78"/>
    <w:rsid w:val="00C135C7"/>
    <w:rsid w:val="00C13BB6"/>
    <w:rsid w:val="00C143B4"/>
    <w:rsid w:val="00C14A80"/>
    <w:rsid w:val="00C235CE"/>
    <w:rsid w:val="00C2488D"/>
    <w:rsid w:val="00C25835"/>
    <w:rsid w:val="00C26A3A"/>
    <w:rsid w:val="00C27D6A"/>
    <w:rsid w:val="00C325D8"/>
    <w:rsid w:val="00C34F12"/>
    <w:rsid w:val="00C41E7F"/>
    <w:rsid w:val="00C45232"/>
    <w:rsid w:val="00C50975"/>
    <w:rsid w:val="00C5428B"/>
    <w:rsid w:val="00C55576"/>
    <w:rsid w:val="00C55CC9"/>
    <w:rsid w:val="00C5680F"/>
    <w:rsid w:val="00C568C2"/>
    <w:rsid w:val="00C60205"/>
    <w:rsid w:val="00C60544"/>
    <w:rsid w:val="00C61C90"/>
    <w:rsid w:val="00C66338"/>
    <w:rsid w:val="00C664C6"/>
    <w:rsid w:val="00C72566"/>
    <w:rsid w:val="00C743C1"/>
    <w:rsid w:val="00C86F86"/>
    <w:rsid w:val="00C9387B"/>
    <w:rsid w:val="00C94A65"/>
    <w:rsid w:val="00C95418"/>
    <w:rsid w:val="00C97436"/>
    <w:rsid w:val="00CA0EC9"/>
    <w:rsid w:val="00CA1AE4"/>
    <w:rsid w:val="00CA415E"/>
    <w:rsid w:val="00CB3E56"/>
    <w:rsid w:val="00CB5287"/>
    <w:rsid w:val="00CB6431"/>
    <w:rsid w:val="00CB6850"/>
    <w:rsid w:val="00CC0970"/>
    <w:rsid w:val="00CC29E3"/>
    <w:rsid w:val="00CC3AC0"/>
    <w:rsid w:val="00CC4E29"/>
    <w:rsid w:val="00CD0489"/>
    <w:rsid w:val="00CD0A19"/>
    <w:rsid w:val="00CD570F"/>
    <w:rsid w:val="00CE3E10"/>
    <w:rsid w:val="00CE5969"/>
    <w:rsid w:val="00CF07E5"/>
    <w:rsid w:val="00CF202A"/>
    <w:rsid w:val="00CF2BF7"/>
    <w:rsid w:val="00CF440C"/>
    <w:rsid w:val="00CF7534"/>
    <w:rsid w:val="00D00ECB"/>
    <w:rsid w:val="00D01836"/>
    <w:rsid w:val="00D053EF"/>
    <w:rsid w:val="00D07569"/>
    <w:rsid w:val="00D11BF6"/>
    <w:rsid w:val="00D1404D"/>
    <w:rsid w:val="00D15878"/>
    <w:rsid w:val="00D21F54"/>
    <w:rsid w:val="00D272E1"/>
    <w:rsid w:val="00D3086C"/>
    <w:rsid w:val="00D321A3"/>
    <w:rsid w:val="00D33E3F"/>
    <w:rsid w:val="00D356F8"/>
    <w:rsid w:val="00D35D9E"/>
    <w:rsid w:val="00D44D65"/>
    <w:rsid w:val="00D51468"/>
    <w:rsid w:val="00D51CF7"/>
    <w:rsid w:val="00D54E4F"/>
    <w:rsid w:val="00D5792D"/>
    <w:rsid w:val="00D60797"/>
    <w:rsid w:val="00D6235F"/>
    <w:rsid w:val="00D758FE"/>
    <w:rsid w:val="00D8024C"/>
    <w:rsid w:val="00D86E17"/>
    <w:rsid w:val="00D90497"/>
    <w:rsid w:val="00D91C0B"/>
    <w:rsid w:val="00D92658"/>
    <w:rsid w:val="00D95F98"/>
    <w:rsid w:val="00D97C24"/>
    <w:rsid w:val="00DA2BD5"/>
    <w:rsid w:val="00DA2D89"/>
    <w:rsid w:val="00DA5EF5"/>
    <w:rsid w:val="00DB37AC"/>
    <w:rsid w:val="00DB4087"/>
    <w:rsid w:val="00DB67C1"/>
    <w:rsid w:val="00DB6F03"/>
    <w:rsid w:val="00DB71D5"/>
    <w:rsid w:val="00DB7867"/>
    <w:rsid w:val="00DC153F"/>
    <w:rsid w:val="00DC1695"/>
    <w:rsid w:val="00DC1935"/>
    <w:rsid w:val="00DC3BA6"/>
    <w:rsid w:val="00DC579A"/>
    <w:rsid w:val="00DD1324"/>
    <w:rsid w:val="00DD2341"/>
    <w:rsid w:val="00DD3168"/>
    <w:rsid w:val="00DD56E8"/>
    <w:rsid w:val="00DD786C"/>
    <w:rsid w:val="00DE4C78"/>
    <w:rsid w:val="00DE6293"/>
    <w:rsid w:val="00E0052F"/>
    <w:rsid w:val="00E02029"/>
    <w:rsid w:val="00E17065"/>
    <w:rsid w:val="00E21F3C"/>
    <w:rsid w:val="00E331E8"/>
    <w:rsid w:val="00E33AE1"/>
    <w:rsid w:val="00E40220"/>
    <w:rsid w:val="00E41AAF"/>
    <w:rsid w:val="00E4435B"/>
    <w:rsid w:val="00E448C4"/>
    <w:rsid w:val="00E47E92"/>
    <w:rsid w:val="00E509E9"/>
    <w:rsid w:val="00E53E99"/>
    <w:rsid w:val="00E5549B"/>
    <w:rsid w:val="00E555E4"/>
    <w:rsid w:val="00E61F5C"/>
    <w:rsid w:val="00E6215F"/>
    <w:rsid w:val="00E62386"/>
    <w:rsid w:val="00E7399E"/>
    <w:rsid w:val="00E74ADC"/>
    <w:rsid w:val="00E80B70"/>
    <w:rsid w:val="00E82987"/>
    <w:rsid w:val="00E82C09"/>
    <w:rsid w:val="00E84C96"/>
    <w:rsid w:val="00E85579"/>
    <w:rsid w:val="00E9722D"/>
    <w:rsid w:val="00E977E9"/>
    <w:rsid w:val="00EA1B9E"/>
    <w:rsid w:val="00EA5C04"/>
    <w:rsid w:val="00EB0162"/>
    <w:rsid w:val="00EB3A8A"/>
    <w:rsid w:val="00EB4C90"/>
    <w:rsid w:val="00EB65AE"/>
    <w:rsid w:val="00EC528F"/>
    <w:rsid w:val="00EC633C"/>
    <w:rsid w:val="00EC7C43"/>
    <w:rsid w:val="00ED084D"/>
    <w:rsid w:val="00ED3884"/>
    <w:rsid w:val="00ED7073"/>
    <w:rsid w:val="00EE13E5"/>
    <w:rsid w:val="00EE1AD7"/>
    <w:rsid w:val="00EE2CC0"/>
    <w:rsid w:val="00EE4536"/>
    <w:rsid w:val="00EE62BC"/>
    <w:rsid w:val="00EF4B59"/>
    <w:rsid w:val="00EF569C"/>
    <w:rsid w:val="00EF755E"/>
    <w:rsid w:val="00F01068"/>
    <w:rsid w:val="00F0212A"/>
    <w:rsid w:val="00F03784"/>
    <w:rsid w:val="00F04433"/>
    <w:rsid w:val="00F04AD5"/>
    <w:rsid w:val="00F06068"/>
    <w:rsid w:val="00F12061"/>
    <w:rsid w:val="00F13154"/>
    <w:rsid w:val="00F14812"/>
    <w:rsid w:val="00F1715F"/>
    <w:rsid w:val="00F2074F"/>
    <w:rsid w:val="00F21C6F"/>
    <w:rsid w:val="00F27FF8"/>
    <w:rsid w:val="00F31ACC"/>
    <w:rsid w:val="00F35534"/>
    <w:rsid w:val="00F479D1"/>
    <w:rsid w:val="00F51210"/>
    <w:rsid w:val="00F568CE"/>
    <w:rsid w:val="00F61C96"/>
    <w:rsid w:val="00F70FAC"/>
    <w:rsid w:val="00F72CE7"/>
    <w:rsid w:val="00F77CF5"/>
    <w:rsid w:val="00F87DA2"/>
    <w:rsid w:val="00F87ECE"/>
    <w:rsid w:val="00F93049"/>
    <w:rsid w:val="00F954E9"/>
    <w:rsid w:val="00F967BC"/>
    <w:rsid w:val="00FA1622"/>
    <w:rsid w:val="00FA1E19"/>
    <w:rsid w:val="00FA37E1"/>
    <w:rsid w:val="00FA4C43"/>
    <w:rsid w:val="00FB13F7"/>
    <w:rsid w:val="00FB1E40"/>
    <w:rsid w:val="00FB77DC"/>
    <w:rsid w:val="00FC06B0"/>
    <w:rsid w:val="00FC52C8"/>
    <w:rsid w:val="00FC63C6"/>
    <w:rsid w:val="00FD2078"/>
    <w:rsid w:val="00FD2A81"/>
    <w:rsid w:val="00FD2AB5"/>
    <w:rsid w:val="00FD538A"/>
    <w:rsid w:val="00FD6447"/>
    <w:rsid w:val="00FD7476"/>
    <w:rsid w:val="00FE04B0"/>
    <w:rsid w:val="00FE062C"/>
    <w:rsid w:val="00FE47C2"/>
    <w:rsid w:val="00FE5155"/>
    <w:rsid w:val="00FE780B"/>
    <w:rsid w:val="00FF0A68"/>
    <w:rsid w:val="00FF2225"/>
    <w:rsid w:val="00FF3219"/>
    <w:rsid w:val="00FF3A09"/>
    <w:rsid w:val="00FF517D"/>
    <w:rsid w:val="00FF6C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35274D"/>
  <w15:chartTrackingRefBased/>
  <w15:docId w15:val="{E5641116-4C07-4643-8F8F-062E0779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835"/>
    <w:rPr>
      <w:rFonts w:ascii="Times New Roman" w:eastAsia="Times New Roman" w:hAnsi="Times New Roman"/>
      <w:sz w:val="24"/>
      <w:szCs w:val="24"/>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qFormat/>
    <w:rsid w:val="00C25835"/>
    <w:pPr>
      <w:keepNext/>
      <w:spacing w:line="280" w:lineRule="atLeast"/>
      <w:outlineLvl w:val="0"/>
    </w:pPr>
    <w:rPr>
      <w:rFonts w:ascii="Arial" w:hAnsi="Arial" w:cs="Arial"/>
      <w:caps/>
      <w:kern w:val="22"/>
      <w:sz w:val="22"/>
      <w:szCs w:val="32"/>
      <w:lang w:val="en-CA"/>
    </w:rPr>
  </w:style>
  <w:style w:type="paragraph" w:styleId="Heading2">
    <w:name w:val="heading 2"/>
    <w:aliases w:val="h2,A.B.C.,(Sub Section),2 headline,h,h2 main heading,Heading 2 Main Heading"/>
    <w:basedOn w:val="Normal"/>
    <w:next w:val="Normal"/>
    <w:link w:val="Heading2Char"/>
    <w:unhideWhenUsed/>
    <w:qFormat/>
    <w:rsid w:val="00070CA1"/>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070CA1"/>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070CA1"/>
    <w:pPr>
      <w:keepNext/>
      <w:keepLines/>
      <w:spacing w:before="200"/>
      <w:outlineLvl w:val="4"/>
    </w:pPr>
    <w:rPr>
      <w:rFonts w:ascii="Cambria" w:hAnsi="Cambria"/>
      <w:color w:val="243F60"/>
    </w:rPr>
  </w:style>
  <w:style w:type="paragraph" w:styleId="Heading8">
    <w:name w:val="heading 8"/>
    <w:basedOn w:val="Normal"/>
    <w:next w:val="Normal"/>
    <w:link w:val="Heading8Char"/>
    <w:uiPriority w:val="9"/>
    <w:semiHidden/>
    <w:unhideWhenUsed/>
    <w:qFormat/>
    <w:rsid w:val="00070CA1"/>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070CA1"/>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5570DC"/>
    <w:pPr>
      <w:tabs>
        <w:tab w:val="right" w:leader="dot" w:pos="9350"/>
      </w:tabs>
      <w:spacing w:after="60"/>
      <w:jc w:val="right"/>
    </w:pPr>
    <w:rPr>
      <w:rFonts w:ascii="Arial" w:hAnsi="Arial"/>
      <w:b/>
      <w:caps/>
      <w:noProof/>
      <w:color w:val="FF0000"/>
      <w:sz w:val="16"/>
      <w:szCs w:val="16"/>
      <w:lang w:val="en-CA"/>
    </w:rPr>
  </w:style>
  <w:style w:type="paragraph" w:customStyle="1" w:styleId="AgreementTitle">
    <w:name w:val="AgreementTitle"/>
    <w:basedOn w:val="Normal"/>
    <w:next w:val="Normal"/>
    <w:rsid w:val="00C25835"/>
    <w:pPr>
      <w:overflowPunct w:val="0"/>
      <w:autoSpaceDE w:val="0"/>
      <w:autoSpaceDN w:val="0"/>
      <w:adjustRightInd w:val="0"/>
      <w:spacing w:after="220" w:line="280" w:lineRule="atLeast"/>
      <w:jc w:val="center"/>
    </w:pPr>
    <w:rPr>
      <w:rFonts w:ascii="Arial" w:hAnsi="Arial"/>
      <w:b/>
      <w:caps/>
      <w:sz w:val="22"/>
      <w:szCs w:val="20"/>
      <w:lang w:val="en-CA"/>
    </w:rPr>
  </w:style>
  <w:style w:type="paragraph" w:customStyle="1" w:styleId="c1">
    <w:name w:val="c1"/>
    <w:basedOn w:val="Normal"/>
    <w:rsid w:val="00C25835"/>
    <w:pPr>
      <w:widowControl w:val="0"/>
      <w:overflowPunct w:val="0"/>
      <w:autoSpaceDE w:val="0"/>
      <w:autoSpaceDN w:val="0"/>
      <w:adjustRightInd w:val="0"/>
      <w:spacing w:line="240" w:lineRule="atLeast"/>
      <w:jc w:val="center"/>
    </w:pPr>
    <w:rPr>
      <w:rFonts w:ascii="Chicago" w:hAnsi="Chicago"/>
      <w:szCs w:val="20"/>
    </w:rPr>
  </w:style>
  <w:style w:type="paragraph" w:styleId="BalloonText">
    <w:name w:val="Balloon Text"/>
    <w:basedOn w:val="Normal"/>
    <w:link w:val="BalloonTextChar"/>
    <w:uiPriority w:val="99"/>
    <w:semiHidden/>
    <w:unhideWhenUsed/>
    <w:rsid w:val="00C25835"/>
    <w:rPr>
      <w:rFonts w:ascii="Tahoma" w:hAnsi="Tahoma" w:cs="Tahoma"/>
      <w:sz w:val="16"/>
      <w:szCs w:val="16"/>
    </w:rPr>
  </w:style>
  <w:style w:type="character" w:customStyle="1" w:styleId="BalloonTextChar">
    <w:name w:val="Balloon Text Char"/>
    <w:link w:val="BalloonText"/>
    <w:uiPriority w:val="99"/>
    <w:semiHidden/>
    <w:rsid w:val="00C25835"/>
    <w:rPr>
      <w:rFonts w:ascii="Tahoma" w:eastAsia="Times New Roman" w:hAnsi="Tahoma" w:cs="Tahoma"/>
      <w:sz w:val="16"/>
      <w:szCs w:val="16"/>
      <w:lang w:val="en-US"/>
    </w:rPr>
  </w:style>
  <w:style w:type="character" w:styleId="Hyperlink">
    <w:name w:val="Hyperlink"/>
    <w:uiPriority w:val="99"/>
    <w:unhideWhenUsed/>
    <w:rsid w:val="00C25835"/>
    <w:rPr>
      <w:color w:val="0000FF"/>
      <w:u w:val="single"/>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sid w:val="00C25835"/>
    <w:rPr>
      <w:rFonts w:ascii="Arial" w:eastAsia="Times New Roman" w:hAnsi="Arial" w:cs="Arial"/>
      <w:caps/>
      <w:kern w:val="22"/>
      <w:szCs w:val="32"/>
    </w:rPr>
  </w:style>
  <w:style w:type="paragraph" w:styleId="BodyText2">
    <w:name w:val="Body Text 2"/>
    <w:basedOn w:val="Normal"/>
    <w:link w:val="BodyText2Char"/>
    <w:semiHidden/>
    <w:unhideWhenUsed/>
    <w:rsid w:val="00C25835"/>
    <w:pPr>
      <w:tabs>
        <w:tab w:val="left" w:pos="720"/>
        <w:tab w:val="left" w:pos="1440"/>
        <w:tab w:val="left" w:pos="2160"/>
        <w:tab w:val="left" w:pos="2880"/>
      </w:tabs>
      <w:spacing w:line="280" w:lineRule="atLeast"/>
    </w:pPr>
    <w:rPr>
      <w:rFonts w:ascii="Arial" w:hAnsi="Arial" w:cs="Arial"/>
      <w:b/>
      <w:spacing w:val="-2"/>
      <w:sz w:val="20"/>
      <w:lang w:val="en-GB"/>
    </w:rPr>
  </w:style>
  <w:style w:type="character" w:customStyle="1" w:styleId="BodyText2Char">
    <w:name w:val="Body Text 2 Char"/>
    <w:link w:val="BodyText2"/>
    <w:semiHidden/>
    <w:rsid w:val="00C25835"/>
    <w:rPr>
      <w:rFonts w:ascii="Arial" w:eastAsia="Times New Roman" w:hAnsi="Arial" w:cs="Arial"/>
      <w:b/>
      <w:spacing w:val="-2"/>
      <w:sz w:val="20"/>
      <w:szCs w:val="24"/>
      <w:lang w:val="en-GB"/>
    </w:rPr>
  </w:style>
  <w:style w:type="paragraph" w:customStyle="1" w:styleId="Body2">
    <w:name w:val="Body2"/>
    <w:basedOn w:val="Normal"/>
    <w:link w:val="Body2Char"/>
    <w:rsid w:val="00C25835"/>
    <w:pPr>
      <w:overflowPunct w:val="0"/>
      <w:autoSpaceDE w:val="0"/>
      <w:autoSpaceDN w:val="0"/>
      <w:adjustRightInd w:val="0"/>
      <w:spacing w:before="220" w:line="280" w:lineRule="atLeast"/>
    </w:pPr>
    <w:rPr>
      <w:rFonts w:ascii="Arial" w:hAnsi="Arial"/>
      <w:sz w:val="22"/>
      <w:szCs w:val="20"/>
      <w:lang w:val="en-CA"/>
    </w:rPr>
  </w:style>
  <w:style w:type="paragraph" w:customStyle="1" w:styleId="h1-RequestforQuotations">
    <w:name w:val="h1-Request for Quotations"/>
    <w:basedOn w:val="Heading1"/>
    <w:next w:val="Normal"/>
    <w:qFormat/>
    <w:rsid w:val="00C25835"/>
    <w:rPr>
      <w:b/>
      <w:bCs/>
    </w:rPr>
  </w:style>
  <w:style w:type="character" w:customStyle="1" w:styleId="Heading2Char">
    <w:name w:val="Heading 2 Char"/>
    <w:aliases w:val="h2 Char,A.B.C. Char,(Sub Section) Char,2 headline Char,h Char,h2 main heading Char,Heading 2 Main Heading Char"/>
    <w:link w:val="Heading2"/>
    <w:rsid w:val="00070CA1"/>
    <w:rPr>
      <w:rFonts w:ascii="Cambria" w:eastAsia="Times New Roman" w:hAnsi="Cambria" w:cs="Times New Roman"/>
      <w:b/>
      <w:bCs/>
      <w:color w:val="4F81BD"/>
      <w:sz w:val="26"/>
      <w:szCs w:val="26"/>
      <w:lang w:val="en-US"/>
    </w:rPr>
  </w:style>
  <w:style w:type="paragraph" w:styleId="BodyText3">
    <w:name w:val="Body Text 3"/>
    <w:basedOn w:val="Normal"/>
    <w:link w:val="BodyText3Char"/>
    <w:uiPriority w:val="99"/>
    <w:semiHidden/>
    <w:unhideWhenUsed/>
    <w:rsid w:val="00070CA1"/>
    <w:pPr>
      <w:spacing w:after="120"/>
    </w:pPr>
    <w:rPr>
      <w:sz w:val="16"/>
      <w:szCs w:val="16"/>
    </w:rPr>
  </w:style>
  <w:style w:type="character" w:customStyle="1" w:styleId="BodyText3Char">
    <w:name w:val="Body Text 3 Char"/>
    <w:link w:val="BodyText3"/>
    <w:uiPriority w:val="99"/>
    <w:semiHidden/>
    <w:rsid w:val="00070CA1"/>
    <w:rPr>
      <w:rFonts w:ascii="Times New Roman" w:eastAsia="Times New Roman" w:hAnsi="Times New Roman" w:cs="Times New Roman"/>
      <w:sz w:val="16"/>
      <w:szCs w:val="16"/>
      <w:lang w:val="en-US"/>
    </w:rPr>
  </w:style>
  <w:style w:type="paragraph" w:styleId="Header">
    <w:name w:val="header"/>
    <w:basedOn w:val="Normal"/>
    <w:link w:val="HeaderChar"/>
    <w:unhideWhenUsed/>
    <w:rsid w:val="00070CA1"/>
    <w:pPr>
      <w:tabs>
        <w:tab w:val="center" w:pos="4680"/>
        <w:tab w:val="right" w:pos="9360"/>
      </w:tabs>
      <w:spacing w:line="280" w:lineRule="atLeast"/>
    </w:pPr>
    <w:rPr>
      <w:rFonts w:ascii="Arial" w:hAnsi="Arial"/>
      <w:sz w:val="22"/>
      <w:lang w:val="en-CA"/>
    </w:rPr>
  </w:style>
  <w:style w:type="character" w:customStyle="1" w:styleId="HeaderChar">
    <w:name w:val="Header Char"/>
    <w:link w:val="Header"/>
    <w:rsid w:val="00070CA1"/>
    <w:rPr>
      <w:rFonts w:ascii="Arial" w:eastAsia="Times New Roman" w:hAnsi="Arial" w:cs="Times New Roman"/>
      <w:szCs w:val="24"/>
    </w:rPr>
  </w:style>
  <w:style w:type="paragraph" w:styleId="BodyTextIndent2">
    <w:name w:val="Body Text Indent 2"/>
    <w:basedOn w:val="Normal"/>
    <w:link w:val="BodyTextIndent2Char"/>
    <w:uiPriority w:val="99"/>
    <w:unhideWhenUsed/>
    <w:rsid w:val="00070CA1"/>
    <w:pPr>
      <w:spacing w:after="120" w:line="480" w:lineRule="auto"/>
      <w:ind w:left="283"/>
    </w:pPr>
  </w:style>
  <w:style w:type="character" w:customStyle="1" w:styleId="BodyTextIndent2Char">
    <w:name w:val="Body Text Indent 2 Char"/>
    <w:link w:val="BodyTextIndent2"/>
    <w:uiPriority w:val="99"/>
    <w:rsid w:val="00070CA1"/>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070CA1"/>
    <w:pPr>
      <w:spacing w:after="120"/>
      <w:ind w:left="283"/>
    </w:pPr>
    <w:rPr>
      <w:sz w:val="16"/>
      <w:szCs w:val="16"/>
    </w:rPr>
  </w:style>
  <w:style w:type="character" w:customStyle="1" w:styleId="BodyTextIndent3Char">
    <w:name w:val="Body Text Indent 3 Char"/>
    <w:link w:val="BodyTextIndent3"/>
    <w:uiPriority w:val="99"/>
    <w:semiHidden/>
    <w:rsid w:val="00070CA1"/>
    <w:rPr>
      <w:rFonts w:ascii="Times New Roman" w:eastAsia="Times New Roman" w:hAnsi="Times New Roman" w:cs="Times New Roman"/>
      <w:sz w:val="16"/>
      <w:szCs w:val="16"/>
      <w:lang w:val="en-US"/>
    </w:rPr>
  </w:style>
  <w:style w:type="paragraph" w:styleId="NormalIndent">
    <w:name w:val="Normal Indent"/>
    <w:basedOn w:val="Normal"/>
    <w:semiHidden/>
    <w:unhideWhenUsed/>
    <w:rsid w:val="00070CA1"/>
    <w:pPr>
      <w:overflowPunct w:val="0"/>
      <w:autoSpaceDE w:val="0"/>
      <w:autoSpaceDN w:val="0"/>
      <w:adjustRightInd w:val="0"/>
      <w:ind w:left="720"/>
    </w:pPr>
    <w:rPr>
      <w:szCs w:val="20"/>
    </w:rPr>
  </w:style>
  <w:style w:type="character" w:styleId="PageNumber">
    <w:name w:val="page number"/>
    <w:unhideWhenUsed/>
    <w:rsid w:val="00070CA1"/>
  </w:style>
  <w:style w:type="character" w:customStyle="1" w:styleId="Heading9Char">
    <w:name w:val="Heading 9 Char"/>
    <w:link w:val="Heading9"/>
    <w:uiPriority w:val="9"/>
    <w:semiHidden/>
    <w:rsid w:val="00070CA1"/>
    <w:rPr>
      <w:rFonts w:ascii="Cambria" w:eastAsia="Times New Roman" w:hAnsi="Cambria" w:cs="Times New Roman"/>
      <w:i/>
      <w:iCs/>
      <w:color w:val="404040"/>
      <w:sz w:val="20"/>
      <w:szCs w:val="20"/>
      <w:lang w:val="en-US"/>
    </w:rPr>
  </w:style>
  <w:style w:type="character" w:customStyle="1" w:styleId="Heading8Char">
    <w:name w:val="Heading 8 Char"/>
    <w:link w:val="Heading8"/>
    <w:uiPriority w:val="9"/>
    <w:semiHidden/>
    <w:rsid w:val="00070CA1"/>
    <w:rPr>
      <w:rFonts w:ascii="Cambria" w:eastAsia="Times New Roman" w:hAnsi="Cambria" w:cs="Times New Roman"/>
      <w:color w:val="404040"/>
      <w:sz w:val="20"/>
      <w:szCs w:val="20"/>
      <w:lang w:val="en-US"/>
    </w:rPr>
  </w:style>
  <w:style w:type="paragraph" w:styleId="NoSpacing">
    <w:name w:val="No Spacing"/>
    <w:qFormat/>
    <w:rsid w:val="00070CA1"/>
    <w:rPr>
      <w:rFonts w:ascii="Times New Roman" w:eastAsia="Times New Roman" w:hAnsi="Times New Roman"/>
      <w:sz w:val="24"/>
      <w:lang w:eastAsia="en-US"/>
    </w:rPr>
  </w:style>
  <w:style w:type="paragraph" w:customStyle="1" w:styleId="BodyText">
    <w:name w:val="BodyText"/>
    <w:basedOn w:val="Normal"/>
    <w:rsid w:val="00070CA1"/>
    <w:pPr>
      <w:overflowPunct w:val="0"/>
      <w:autoSpaceDE w:val="0"/>
      <w:autoSpaceDN w:val="0"/>
      <w:adjustRightInd w:val="0"/>
      <w:spacing w:before="60" w:after="60"/>
      <w:jc w:val="both"/>
    </w:pPr>
    <w:rPr>
      <w:rFonts w:ascii="Arial" w:hAnsi="Arial"/>
      <w:sz w:val="20"/>
      <w:szCs w:val="20"/>
      <w:lang w:val="en-AU"/>
    </w:rPr>
  </w:style>
  <w:style w:type="paragraph" w:customStyle="1" w:styleId="Default">
    <w:name w:val="Default"/>
    <w:link w:val="DefaultChar"/>
    <w:rsid w:val="00070CA1"/>
    <w:pPr>
      <w:autoSpaceDE w:val="0"/>
      <w:autoSpaceDN w:val="0"/>
      <w:adjustRightInd w:val="0"/>
    </w:pPr>
    <w:rPr>
      <w:rFonts w:ascii="Times New Roman" w:eastAsia="Times New Roman" w:hAnsi="Times New Roman"/>
      <w:color w:val="000000"/>
      <w:sz w:val="24"/>
      <w:szCs w:val="24"/>
    </w:rPr>
  </w:style>
  <w:style w:type="character" w:customStyle="1" w:styleId="Heading5Char">
    <w:name w:val="Heading 5 Char"/>
    <w:link w:val="Heading5"/>
    <w:uiPriority w:val="9"/>
    <w:rsid w:val="00070CA1"/>
    <w:rPr>
      <w:rFonts w:ascii="Cambria" w:eastAsia="Times New Roman" w:hAnsi="Cambria" w:cs="Times New Roman"/>
      <w:color w:val="243F60"/>
      <w:sz w:val="24"/>
      <w:szCs w:val="24"/>
      <w:lang w:val="en-US"/>
    </w:rPr>
  </w:style>
  <w:style w:type="character" w:customStyle="1" w:styleId="Heading4Char">
    <w:name w:val="Heading 4 Char"/>
    <w:link w:val="Heading4"/>
    <w:uiPriority w:val="9"/>
    <w:semiHidden/>
    <w:rsid w:val="00070CA1"/>
    <w:rPr>
      <w:rFonts w:ascii="Cambria" w:eastAsia="Times New Roman" w:hAnsi="Cambria" w:cs="Times New Roman"/>
      <w:b/>
      <w:bCs/>
      <w:i/>
      <w:iCs/>
      <w:color w:val="4F81BD"/>
      <w:sz w:val="24"/>
      <w:szCs w:val="24"/>
      <w:lang w:val="en-US"/>
    </w:rPr>
  </w:style>
  <w:style w:type="paragraph" w:styleId="BodyTextIndent">
    <w:name w:val="Body Text Indent"/>
    <w:basedOn w:val="Normal"/>
    <w:link w:val="BodyTextIndentChar"/>
    <w:unhideWhenUsed/>
    <w:rsid w:val="00070CA1"/>
    <w:pPr>
      <w:spacing w:after="120"/>
      <w:ind w:left="283"/>
    </w:pPr>
  </w:style>
  <w:style w:type="character" w:customStyle="1" w:styleId="BodyTextIndentChar">
    <w:name w:val="Body Text Indent Char"/>
    <w:link w:val="BodyTextIndent"/>
    <w:rsid w:val="00070CA1"/>
    <w:rPr>
      <w:rFonts w:ascii="Times New Roman" w:eastAsia="Times New Roman" w:hAnsi="Times New Roman" w:cs="Times New Roman"/>
      <w:sz w:val="24"/>
      <w:szCs w:val="24"/>
      <w:lang w:val="en-US"/>
    </w:rPr>
  </w:style>
  <w:style w:type="paragraph" w:styleId="Footer">
    <w:name w:val="footer"/>
    <w:basedOn w:val="Normal"/>
    <w:link w:val="FooterChar"/>
    <w:rsid w:val="002D4A02"/>
    <w:pPr>
      <w:tabs>
        <w:tab w:val="center" w:pos="4320"/>
        <w:tab w:val="right" w:pos="8640"/>
      </w:tabs>
      <w:overflowPunct w:val="0"/>
      <w:autoSpaceDE w:val="0"/>
      <w:autoSpaceDN w:val="0"/>
      <w:adjustRightInd w:val="0"/>
      <w:textAlignment w:val="baseline"/>
    </w:pPr>
    <w:rPr>
      <w:lang w:val="x-none" w:eastAsia="x-none"/>
    </w:rPr>
  </w:style>
  <w:style w:type="character" w:customStyle="1" w:styleId="FooterChar">
    <w:name w:val="Footer Char"/>
    <w:link w:val="Footer"/>
    <w:rsid w:val="002D4A02"/>
    <w:rPr>
      <w:rFonts w:ascii="Times New Roman" w:eastAsia="Times New Roman" w:hAnsi="Times New Roman"/>
      <w:sz w:val="24"/>
      <w:szCs w:val="24"/>
      <w:lang w:val="x-none" w:eastAsia="x-none"/>
    </w:rPr>
  </w:style>
  <w:style w:type="paragraph" w:customStyle="1" w:styleId="7">
    <w:name w:val="7"/>
    <w:basedOn w:val="Normal"/>
    <w:rsid w:val="00EE13E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rFonts w:ascii="Arial" w:hAnsi="Arial"/>
      <w:b/>
      <w:sz w:val="20"/>
      <w:szCs w:val="20"/>
    </w:rPr>
  </w:style>
  <w:style w:type="paragraph" w:styleId="BodyText0">
    <w:name w:val="Body Text"/>
    <w:basedOn w:val="Normal"/>
    <w:link w:val="BodyTextChar"/>
    <w:uiPriority w:val="99"/>
    <w:semiHidden/>
    <w:unhideWhenUsed/>
    <w:rsid w:val="00956AB6"/>
    <w:pPr>
      <w:spacing w:after="120"/>
    </w:pPr>
  </w:style>
  <w:style w:type="character" w:customStyle="1" w:styleId="BodyTextChar">
    <w:name w:val="Body Text Char"/>
    <w:link w:val="BodyText0"/>
    <w:uiPriority w:val="99"/>
    <w:semiHidden/>
    <w:rsid w:val="00956AB6"/>
    <w:rPr>
      <w:rFonts w:ascii="Times New Roman" w:eastAsia="Times New Roman" w:hAnsi="Times New Roman"/>
      <w:sz w:val="24"/>
      <w:szCs w:val="24"/>
      <w:lang w:val="en-US" w:eastAsia="en-US"/>
    </w:rPr>
  </w:style>
  <w:style w:type="paragraph" w:styleId="Title">
    <w:name w:val="Title"/>
    <w:basedOn w:val="Normal"/>
    <w:link w:val="TitleChar"/>
    <w:qFormat/>
    <w:rsid w:val="00956AB6"/>
    <w:pPr>
      <w:jc w:val="center"/>
    </w:pPr>
    <w:rPr>
      <w:rFonts w:ascii="Arial" w:hAnsi="Arial"/>
      <w:b/>
      <w:bCs/>
      <w:sz w:val="28"/>
    </w:rPr>
  </w:style>
  <w:style w:type="character" w:customStyle="1" w:styleId="TitleChar">
    <w:name w:val="Title Char"/>
    <w:link w:val="Title"/>
    <w:rsid w:val="00956AB6"/>
    <w:rPr>
      <w:rFonts w:ascii="Arial" w:eastAsia="Times New Roman" w:hAnsi="Arial"/>
      <w:b/>
      <w:bCs/>
      <w:sz w:val="28"/>
      <w:szCs w:val="24"/>
      <w:lang w:val="en-US" w:eastAsia="en-US"/>
    </w:rPr>
  </w:style>
  <w:style w:type="character" w:customStyle="1" w:styleId="Body2Char">
    <w:name w:val="Body2 Char"/>
    <w:link w:val="Body2"/>
    <w:locked/>
    <w:rsid w:val="00461678"/>
    <w:rPr>
      <w:rFonts w:ascii="Arial" w:eastAsia="Times New Roman" w:hAnsi="Arial"/>
      <w:sz w:val="22"/>
      <w:lang w:eastAsia="en-US"/>
    </w:rPr>
  </w:style>
  <w:style w:type="paragraph" w:styleId="ListParagraph">
    <w:name w:val="List Paragraph"/>
    <w:basedOn w:val="Normal"/>
    <w:uiPriority w:val="34"/>
    <w:qFormat/>
    <w:rsid w:val="001372AC"/>
    <w:pPr>
      <w:overflowPunct w:val="0"/>
      <w:autoSpaceDE w:val="0"/>
      <w:autoSpaceDN w:val="0"/>
      <w:adjustRightInd w:val="0"/>
      <w:ind w:left="720"/>
      <w:contextualSpacing/>
      <w:textAlignment w:val="baseline"/>
    </w:pPr>
    <w:rPr>
      <w:rFonts w:ascii="Courier" w:hAnsi="Courier"/>
      <w:sz w:val="20"/>
      <w:szCs w:val="20"/>
    </w:rPr>
  </w:style>
  <w:style w:type="paragraph" w:customStyle="1" w:styleId="Body3">
    <w:name w:val="Body3"/>
    <w:basedOn w:val="Normal"/>
    <w:rsid w:val="007929F1"/>
    <w:pPr>
      <w:overflowPunct w:val="0"/>
      <w:autoSpaceDE w:val="0"/>
      <w:autoSpaceDN w:val="0"/>
      <w:adjustRightInd w:val="0"/>
      <w:spacing w:before="220" w:line="280" w:lineRule="atLeast"/>
      <w:ind w:left="1440"/>
      <w:textAlignment w:val="baseline"/>
    </w:pPr>
    <w:rPr>
      <w:rFonts w:ascii="Arial" w:hAnsi="Arial"/>
      <w:sz w:val="22"/>
      <w:szCs w:val="20"/>
      <w:lang w:val="en-CA"/>
    </w:rPr>
  </w:style>
  <w:style w:type="character" w:styleId="FollowedHyperlink">
    <w:name w:val="FollowedHyperlink"/>
    <w:uiPriority w:val="99"/>
    <w:semiHidden/>
    <w:unhideWhenUsed/>
    <w:rsid w:val="00F1715F"/>
    <w:rPr>
      <w:color w:val="800080"/>
      <w:u w:val="single"/>
    </w:rPr>
  </w:style>
  <w:style w:type="character" w:customStyle="1" w:styleId="DefaultChar">
    <w:name w:val="Default Char"/>
    <w:link w:val="Default"/>
    <w:locked/>
    <w:rsid w:val="00A77CDE"/>
    <w:rPr>
      <w:rFonts w:ascii="Times New Roman" w:eastAsia="Times New Roman" w:hAnsi="Times New Roman"/>
      <w:color w:val="000000"/>
      <w:sz w:val="24"/>
      <w:szCs w:val="24"/>
    </w:rPr>
  </w:style>
  <w:style w:type="table" w:styleId="TableGrid">
    <w:name w:val="Table Grid"/>
    <w:basedOn w:val="TableNormal"/>
    <w:uiPriority w:val="59"/>
    <w:rsid w:val="00AC35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60544"/>
  </w:style>
  <w:style w:type="paragraph" w:customStyle="1" w:styleId="CM56">
    <w:name w:val="CM56"/>
    <w:basedOn w:val="Default"/>
    <w:next w:val="Default"/>
    <w:uiPriority w:val="99"/>
    <w:rsid w:val="00AA2810"/>
    <w:pPr>
      <w:widowControl w:val="0"/>
    </w:pPr>
    <w:rPr>
      <w:color w:val="auto"/>
      <w:lang w:val="en-US" w:eastAsia="en-US"/>
    </w:rPr>
  </w:style>
  <w:style w:type="paragraph" w:styleId="NormalWeb">
    <w:name w:val="Normal (Web)"/>
    <w:basedOn w:val="Normal"/>
    <w:uiPriority w:val="99"/>
    <w:semiHidden/>
    <w:unhideWhenUsed/>
    <w:rsid w:val="005A16D7"/>
    <w:pPr>
      <w:spacing w:before="100" w:beforeAutospacing="1" w:after="100" w:afterAutospacing="1"/>
    </w:pPr>
    <w:rPr>
      <w:lang w:val="en-CA" w:eastAsia="en-CA"/>
    </w:rPr>
  </w:style>
  <w:style w:type="character" w:styleId="Strong">
    <w:name w:val="Strong"/>
    <w:uiPriority w:val="22"/>
    <w:qFormat/>
    <w:rsid w:val="005A16D7"/>
    <w:rPr>
      <w:b/>
      <w:bCs/>
    </w:rPr>
  </w:style>
  <w:style w:type="character" w:styleId="CommentReference">
    <w:name w:val="annotation reference"/>
    <w:uiPriority w:val="99"/>
    <w:semiHidden/>
    <w:unhideWhenUsed/>
    <w:rsid w:val="00E21F3C"/>
    <w:rPr>
      <w:sz w:val="16"/>
      <w:szCs w:val="16"/>
    </w:rPr>
  </w:style>
  <w:style w:type="paragraph" w:styleId="CommentText">
    <w:name w:val="annotation text"/>
    <w:basedOn w:val="Normal"/>
    <w:link w:val="CommentTextChar"/>
    <w:uiPriority w:val="99"/>
    <w:semiHidden/>
    <w:unhideWhenUsed/>
    <w:rsid w:val="00E21F3C"/>
    <w:rPr>
      <w:sz w:val="20"/>
      <w:szCs w:val="20"/>
    </w:rPr>
  </w:style>
  <w:style w:type="character" w:customStyle="1" w:styleId="CommentTextChar">
    <w:name w:val="Comment Text Char"/>
    <w:link w:val="CommentText"/>
    <w:uiPriority w:val="99"/>
    <w:semiHidden/>
    <w:rsid w:val="00E21F3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E21F3C"/>
    <w:rPr>
      <w:b/>
      <w:bCs/>
    </w:rPr>
  </w:style>
  <w:style w:type="character" w:customStyle="1" w:styleId="CommentSubjectChar">
    <w:name w:val="Comment Subject Char"/>
    <w:link w:val="CommentSubject"/>
    <w:uiPriority w:val="99"/>
    <w:semiHidden/>
    <w:rsid w:val="00E21F3C"/>
    <w:rPr>
      <w:rFonts w:ascii="Times New Roman" w:eastAsia="Times New Roman" w:hAnsi="Times New Roman"/>
      <w:b/>
      <w:bCs/>
      <w:lang w:val="en-US" w:eastAsia="en-US"/>
    </w:rPr>
  </w:style>
  <w:style w:type="paragraph" w:styleId="HTMLPreformatted">
    <w:name w:val="HTML Preformatted"/>
    <w:basedOn w:val="Normal"/>
    <w:link w:val="HTMLPreformattedChar"/>
    <w:uiPriority w:val="99"/>
    <w:semiHidden/>
    <w:unhideWhenUsed/>
    <w:rsid w:val="00564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link w:val="HTMLPreformatted"/>
    <w:uiPriority w:val="99"/>
    <w:semiHidden/>
    <w:rsid w:val="005641A9"/>
    <w:rPr>
      <w:rFonts w:ascii="Courier New" w:eastAsia="Times New Roman" w:hAnsi="Courier New" w:cs="Courier New"/>
    </w:rPr>
  </w:style>
  <w:style w:type="paragraph" w:styleId="Subtitle">
    <w:name w:val="Subtitle"/>
    <w:basedOn w:val="Normal"/>
    <w:link w:val="SubtitleChar"/>
    <w:qFormat/>
    <w:rsid w:val="00B732FC"/>
    <w:pPr>
      <w:jc w:val="center"/>
    </w:pPr>
    <w:rPr>
      <w:b/>
      <w:caps/>
      <w:sz w:val="22"/>
      <w:szCs w:val="20"/>
    </w:rPr>
  </w:style>
  <w:style w:type="character" w:customStyle="1" w:styleId="SubtitleChar">
    <w:name w:val="Subtitle Char"/>
    <w:basedOn w:val="DefaultParagraphFont"/>
    <w:link w:val="Subtitle"/>
    <w:rsid w:val="00B732FC"/>
    <w:rPr>
      <w:rFonts w:ascii="Times New Roman" w:eastAsia="Times New Roman" w:hAnsi="Times New Roman"/>
      <w:b/>
      <w:caps/>
      <w:sz w:val="22"/>
      <w:lang w:val="en-US" w:eastAsia="en-US"/>
    </w:rPr>
  </w:style>
  <w:style w:type="character" w:styleId="UnresolvedMention">
    <w:name w:val="Unresolved Mention"/>
    <w:basedOn w:val="DefaultParagraphFont"/>
    <w:uiPriority w:val="99"/>
    <w:semiHidden/>
    <w:unhideWhenUsed/>
    <w:rsid w:val="00DD1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80720">
      <w:bodyDiv w:val="1"/>
      <w:marLeft w:val="0"/>
      <w:marRight w:val="0"/>
      <w:marTop w:val="0"/>
      <w:marBottom w:val="0"/>
      <w:divBdr>
        <w:top w:val="none" w:sz="0" w:space="0" w:color="auto"/>
        <w:left w:val="none" w:sz="0" w:space="0" w:color="auto"/>
        <w:bottom w:val="none" w:sz="0" w:space="0" w:color="auto"/>
        <w:right w:val="none" w:sz="0" w:space="0" w:color="auto"/>
      </w:divBdr>
    </w:div>
    <w:div w:id="224342948">
      <w:bodyDiv w:val="1"/>
      <w:marLeft w:val="0"/>
      <w:marRight w:val="0"/>
      <w:marTop w:val="0"/>
      <w:marBottom w:val="0"/>
      <w:divBdr>
        <w:top w:val="none" w:sz="0" w:space="0" w:color="auto"/>
        <w:left w:val="none" w:sz="0" w:space="0" w:color="auto"/>
        <w:bottom w:val="none" w:sz="0" w:space="0" w:color="auto"/>
        <w:right w:val="none" w:sz="0" w:space="0" w:color="auto"/>
      </w:divBdr>
    </w:div>
    <w:div w:id="306936929">
      <w:bodyDiv w:val="1"/>
      <w:marLeft w:val="0"/>
      <w:marRight w:val="0"/>
      <w:marTop w:val="0"/>
      <w:marBottom w:val="0"/>
      <w:divBdr>
        <w:top w:val="none" w:sz="0" w:space="0" w:color="auto"/>
        <w:left w:val="none" w:sz="0" w:space="0" w:color="auto"/>
        <w:bottom w:val="none" w:sz="0" w:space="0" w:color="auto"/>
        <w:right w:val="none" w:sz="0" w:space="0" w:color="auto"/>
      </w:divBdr>
    </w:div>
    <w:div w:id="380717433">
      <w:bodyDiv w:val="1"/>
      <w:marLeft w:val="0"/>
      <w:marRight w:val="0"/>
      <w:marTop w:val="0"/>
      <w:marBottom w:val="0"/>
      <w:divBdr>
        <w:top w:val="none" w:sz="0" w:space="0" w:color="auto"/>
        <w:left w:val="none" w:sz="0" w:space="0" w:color="auto"/>
        <w:bottom w:val="none" w:sz="0" w:space="0" w:color="auto"/>
        <w:right w:val="none" w:sz="0" w:space="0" w:color="auto"/>
      </w:divBdr>
    </w:div>
    <w:div w:id="456143473">
      <w:bodyDiv w:val="1"/>
      <w:marLeft w:val="0"/>
      <w:marRight w:val="0"/>
      <w:marTop w:val="0"/>
      <w:marBottom w:val="0"/>
      <w:divBdr>
        <w:top w:val="none" w:sz="0" w:space="0" w:color="auto"/>
        <w:left w:val="none" w:sz="0" w:space="0" w:color="auto"/>
        <w:bottom w:val="none" w:sz="0" w:space="0" w:color="auto"/>
        <w:right w:val="none" w:sz="0" w:space="0" w:color="auto"/>
      </w:divBdr>
    </w:div>
    <w:div w:id="478499294">
      <w:bodyDiv w:val="1"/>
      <w:marLeft w:val="0"/>
      <w:marRight w:val="0"/>
      <w:marTop w:val="0"/>
      <w:marBottom w:val="0"/>
      <w:divBdr>
        <w:top w:val="none" w:sz="0" w:space="0" w:color="auto"/>
        <w:left w:val="none" w:sz="0" w:space="0" w:color="auto"/>
        <w:bottom w:val="none" w:sz="0" w:space="0" w:color="auto"/>
        <w:right w:val="none" w:sz="0" w:space="0" w:color="auto"/>
      </w:divBdr>
    </w:div>
    <w:div w:id="582764088">
      <w:bodyDiv w:val="1"/>
      <w:marLeft w:val="0"/>
      <w:marRight w:val="0"/>
      <w:marTop w:val="0"/>
      <w:marBottom w:val="0"/>
      <w:divBdr>
        <w:top w:val="none" w:sz="0" w:space="0" w:color="auto"/>
        <w:left w:val="none" w:sz="0" w:space="0" w:color="auto"/>
        <w:bottom w:val="none" w:sz="0" w:space="0" w:color="auto"/>
        <w:right w:val="none" w:sz="0" w:space="0" w:color="auto"/>
      </w:divBdr>
    </w:div>
    <w:div w:id="912668661">
      <w:bodyDiv w:val="1"/>
      <w:marLeft w:val="0"/>
      <w:marRight w:val="0"/>
      <w:marTop w:val="0"/>
      <w:marBottom w:val="0"/>
      <w:divBdr>
        <w:top w:val="none" w:sz="0" w:space="0" w:color="auto"/>
        <w:left w:val="none" w:sz="0" w:space="0" w:color="auto"/>
        <w:bottom w:val="none" w:sz="0" w:space="0" w:color="auto"/>
        <w:right w:val="none" w:sz="0" w:space="0" w:color="auto"/>
      </w:divBdr>
    </w:div>
    <w:div w:id="928082419">
      <w:bodyDiv w:val="1"/>
      <w:marLeft w:val="0"/>
      <w:marRight w:val="0"/>
      <w:marTop w:val="0"/>
      <w:marBottom w:val="0"/>
      <w:divBdr>
        <w:top w:val="none" w:sz="0" w:space="0" w:color="auto"/>
        <w:left w:val="none" w:sz="0" w:space="0" w:color="auto"/>
        <w:bottom w:val="none" w:sz="0" w:space="0" w:color="auto"/>
        <w:right w:val="none" w:sz="0" w:space="0" w:color="auto"/>
      </w:divBdr>
    </w:div>
    <w:div w:id="953515886">
      <w:bodyDiv w:val="1"/>
      <w:marLeft w:val="0"/>
      <w:marRight w:val="0"/>
      <w:marTop w:val="0"/>
      <w:marBottom w:val="0"/>
      <w:divBdr>
        <w:top w:val="none" w:sz="0" w:space="0" w:color="auto"/>
        <w:left w:val="none" w:sz="0" w:space="0" w:color="auto"/>
        <w:bottom w:val="none" w:sz="0" w:space="0" w:color="auto"/>
        <w:right w:val="none" w:sz="0" w:space="0" w:color="auto"/>
      </w:divBdr>
    </w:div>
    <w:div w:id="1012412391">
      <w:bodyDiv w:val="1"/>
      <w:marLeft w:val="0"/>
      <w:marRight w:val="0"/>
      <w:marTop w:val="0"/>
      <w:marBottom w:val="0"/>
      <w:divBdr>
        <w:top w:val="none" w:sz="0" w:space="0" w:color="auto"/>
        <w:left w:val="none" w:sz="0" w:space="0" w:color="auto"/>
        <w:bottom w:val="none" w:sz="0" w:space="0" w:color="auto"/>
        <w:right w:val="none" w:sz="0" w:space="0" w:color="auto"/>
      </w:divBdr>
    </w:div>
    <w:div w:id="1075930847">
      <w:bodyDiv w:val="1"/>
      <w:marLeft w:val="0"/>
      <w:marRight w:val="0"/>
      <w:marTop w:val="0"/>
      <w:marBottom w:val="0"/>
      <w:divBdr>
        <w:top w:val="none" w:sz="0" w:space="0" w:color="auto"/>
        <w:left w:val="none" w:sz="0" w:space="0" w:color="auto"/>
        <w:bottom w:val="none" w:sz="0" w:space="0" w:color="auto"/>
        <w:right w:val="none" w:sz="0" w:space="0" w:color="auto"/>
      </w:divBdr>
    </w:div>
    <w:div w:id="1167942498">
      <w:bodyDiv w:val="1"/>
      <w:marLeft w:val="0"/>
      <w:marRight w:val="0"/>
      <w:marTop w:val="0"/>
      <w:marBottom w:val="0"/>
      <w:divBdr>
        <w:top w:val="none" w:sz="0" w:space="0" w:color="auto"/>
        <w:left w:val="none" w:sz="0" w:space="0" w:color="auto"/>
        <w:bottom w:val="none" w:sz="0" w:space="0" w:color="auto"/>
        <w:right w:val="none" w:sz="0" w:space="0" w:color="auto"/>
      </w:divBdr>
    </w:div>
    <w:div w:id="1198423860">
      <w:bodyDiv w:val="1"/>
      <w:marLeft w:val="0"/>
      <w:marRight w:val="0"/>
      <w:marTop w:val="0"/>
      <w:marBottom w:val="0"/>
      <w:divBdr>
        <w:top w:val="none" w:sz="0" w:space="0" w:color="auto"/>
        <w:left w:val="none" w:sz="0" w:space="0" w:color="auto"/>
        <w:bottom w:val="none" w:sz="0" w:space="0" w:color="auto"/>
        <w:right w:val="none" w:sz="0" w:space="0" w:color="auto"/>
      </w:divBdr>
    </w:div>
    <w:div w:id="1361862177">
      <w:bodyDiv w:val="1"/>
      <w:marLeft w:val="0"/>
      <w:marRight w:val="0"/>
      <w:marTop w:val="0"/>
      <w:marBottom w:val="0"/>
      <w:divBdr>
        <w:top w:val="none" w:sz="0" w:space="0" w:color="auto"/>
        <w:left w:val="none" w:sz="0" w:space="0" w:color="auto"/>
        <w:bottom w:val="none" w:sz="0" w:space="0" w:color="auto"/>
        <w:right w:val="none" w:sz="0" w:space="0" w:color="auto"/>
      </w:divBdr>
    </w:div>
    <w:div w:id="1369835498">
      <w:bodyDiv w:val="1"/>
      <w:marLeft w:val="0"/>
      <w:marRight w:val="0"/>
      <w:marTop w:val="0"/>
      <w:marBottom w:val="0"/>
      <w:divBdr>
        <w:top w:val="none" w:sz="0" w:space="0" w:color="auto"/>
        <w:left w:val="none" w:sz="0" w:space="0" w:color="auto"/>
        <w:bottom w:val="none" w:sz="0" w:space="0" w:color="auto"/>
        <w:right w:val="none" w:sz="0" w:space="0" w:color="auto"/>
      </w:divBdr>
    </w:div>
    <w:div w:id="1401976729">
      <w:bodyDiv w:val="1"/>
      <w:marLeft w:val="0"/>
      <w:marRight w:val="0"/>
      <w:marTop w:val="0"/>
      <w:marBottom w:val="0"/>
      <w:divBdr>
        <w:top w:val="none" w:sz="0" w:space="0" w:color="auto"/>
        <w:left w:val="none" w:sz="0" w:space="0" w:color="auto"/>
        <w:bottom w:val="none" w:sz="0" w:space="0" w:color="auto"/>
        <w:right w:val="none" w:sz="0" w:space="0" w:color="auto"/>
      </w:divBdr>
    </w:div>
    <w:div w:id="1421021832">
      <w:bodyDiv w:val="1"/>
      <w:marLeft w:val="0"/>
      <w:marRight w:val="0"/>
      <w:marTop w:val="0"/>
      <w:marBottom w:val="0"/>
      <w:divBdr>
        <w:top w:val="none" w:sz="0" w:space="0" w:color="auto"/>
        <w:left w:val="none" w:sz="0" w:space="0" w:color="auto"/>
        <w:bottom w:val="none" w:sz="0" w:space="0" w:color="auto"/>
        <w:right w:val="none" w:sz="0" w:space="0" w:color="auto"/>
      </w:divBdr>
    </w:div>
    <w:div w:id="1484271715">
      <w:bodyDiv w:val="1"/>
      <w:marLeft w:val="0"/>
      <w:marRight w:val="0"/>
      <w:marTop w:val="0"/>
      <w:marBottom w:val="0"/>
      <w:divBdr>
        <w:top w:val="none" w:sz="0" w:space="0" w:color="auto"/>
        <w:left w:val="none" w:sz="0" w:space="0" w:color="auto"/>
        <w:bottom w:val="none" w:sz="0" w:space="0" w:color="auto"/>
        <w:right w:val="none" w:sz="0" w:space="0" w:color="auto"/>
      </w:divBdr>
    </w:div>
    <w:div w:id="159825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rrey.ca/files/DCT_Standard_Certificate_of_Insurance_2014.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rrey.ca"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urchasing@surrey.ca"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4E11B-AE10-4F9F-94E7-D04411910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City of Surrey</Company>
  <LinksUpToDate>false</LinksUpToDate>
  <CharactersWithSpaces>13744</CharactersWithSpaces>
  <SharedDoc>false</SharedDoc>
  <HLinks>
    <vt:vector size="72" baseType="variant">
      <vt:variant>
        <vt:i4>3276802</vt:i4>
      </vt:variant>
      <vt:variant>
        <vt:i4>36</vt:i4>
      </vt:variant>
      <vt:variant>
        <vt:i4>0</vt:i4>
      </vt:variant>
      <vt:variant>
        <vt:i4>5</vt:i4>
      </vt:variant>
      <vt:variant>
        <vt:lpwstr>http://www.surrey.ca/files/DCT_Standard_Certificate_of_Insurance_2014.docx</vt:lpwstr>
      </vt:variant>
      <vt:variant>
        <vt:lpwstr/>
      </vt:variant>
      <vt:variant>
        <vt:i4>77</vt:i4>
      </vt:variant>
      <vt:variant>
        <vt:i4>33</vt:i4>
      </vt:variant>
      <vt:variant>
        <vt:i4>0</vt:i4>
      </vt:variant>
      <vt:variant>
        <vt:i4>5</vt:i4>
      </vt:variant>
      <vt:variant>
        <vt:lpwstr>http://www.surrey.ca/</vt:lpwstr>
      </vt:variant>
      <vt:variant>
        <vt:lpwstr/>
      </vt:variant>
      <vt:variant>
        <vt:i4>4718713</vt:i4>
      </vt:variant>
      <vt:variant>
        <vt:i4>30</vt:i4>
      </vt:variant>
      <vt:variant>
        <vt:i4>0</vt:i4>
      </vt:variant>
      <vt:variant>
        <vt:i4>5</vt:i4>
      </vt:variant>
      <vt:variant>
        <vt:lpwstr>mailto:purchasing@surrey.ca</vt:lpwstr>
      </vt:variant>
      <vt:variant>
        <vt:lpwstr/>
      </vt:variant>
      <vt:variant>
        <vt:i4>7012466</vt:i4>
      </vt:variant>
      <vt:variant>
        <vt:i4>27</vt:i4>
      </vt:variant>
      <vt:variant>
        <vt:i4>0</vt:i4>
      </vt:variant>
      <vt:variant>
        <vt:i4>5</vt:i4>
      </vt:variant>
      <vt:variant>
        <vt:lpwstr>https://mft.surrey.ca/</vt:lpwstr>
      </vt:variant>
      <vt:variant>
        <vt:lpwstr/>
      </vt:variant>
      <vt:variant>
        <vt:i4>7012466</vt:i4>
      </vt:variant>
      <vt:variant>
        <vt:i4>24</vt:i4>
      </vt:variant>
      <vt:variant>
        <vt:i4>0</vt:i4>
      </vt:variant>
      <vt:variant>
        <vt:i4>5</vt:i4>
      </vt:variant>
      <vt:variant>
        <vt:lpwstr>https://mft.surrey.ca/</vt:lpwstr>
      </vt:variant>
      <vt:variant>
        <vt:lpwstr/>
      </vt:variant>
      <vt:variant>
        <vt:i4>7012466</vt:i4>
      </vt:variant>
      <vt:variant>
        <vt:i4>21</vt:i4>
      </vt:variant>
      <vt:variant>
        <vt:i4>0</vt:i4>
      </vt:variant>
      <vt:variant>
        <vt:i4>5</vt:i4>
      </vt:variant>
      <vt:variant>
        <vt:lpwstr>https://mft.surrey.ca/</vt:lpwstr>
      </vt:variant>
      <vt:variant>
        <vt:lpwstr/>
      </vt:variant>
      <vt:variant>
        <vt:i4>7012466</vt:i4>
      </vt:variant>
      <vt:variant>
        <vt:i4>18</vt:i4>
      </vt:variant>
      <vt:variant>
        <vt:i4>0</vt:i4>
      </vt:variant>
      <vt:variant>
        <vt:i4>5</vt:i4>
      </vt:variant>
      <vt:variant>
        <vt:lpwstr>https://mft.surrey.ca/</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rdo</dc:creator>
  <cp:keywords/>
  <cp:lastModifiedBy>Gosal, Simmy</cp:lastModifiedBy>
  <cp:revision>2</cp:revision>
  <cp:lastPrinted>2020-12-16T00:36:00Z</cp:lastPrinted>
  <dcterms:created xsi:type="dcterms:W3CDTF">2021-04-01T16:49:00Z</dcterms:created>
  <dcterms:modified xsi:type="dcterms:W3CDTF">2021-04-01T16:49:00Z</dcterms:modified>
</cp:coreProperties>
</file>