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6080" w14:textId="44453B13" w:rsidR="00F80D09" w:rsidRPr="00F461EE" w:rsidRDefault="0075038D" w:rsidP="001D4440">
      <w:pPr>
        <w:pStyle w:val="h1-RequestforQuotations"/>
        <w:jc w:val="center"/>
        <w:rPr>
          <w:sz w:val="24"/>
          <w:szCs w:val="24"/>
        </w:rPr>
      </w:pPr>
      <w:bookmarkStart w:id="0" w:name="_Toc83195697"/>
      <w:r w:rsidRPr="002834C3">
        <w:rPr>
          <w:noProof/>
        </w:rPr>
        <w:drawing>
          <wp:anchor distT="0" distB="0" distL="114300" distR="114300" simplePos="0" relativeHeight="251659264" behindDoc="1" locked="0" layoutInCell="1" allowOverlap="1" wp14:anchorId="05606558" wp14:editId="1841FBF5">
            <wp:simplePos x="0" y="0"/>
            <wp:positionH relativeFrom="column">
              <wp:posOffset>9525</wp:posOffset>
            </wp:positionH>
            <wp:positionV relativeFrom="paragraph">
              <wp:posOffset>0</wp:posOffset>
            </wp:positionV>
            <wp:extent cx="1485900" cy="66675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389" w:rsidRPr="00F461EE">
        <w:rPr>
          <w:noProof/>
          <w:sz w:val="24"/>
          <w:szCs w:val="24"/>
          <w:lang w:eastAsia="en-CA"/>
        </w:rPr>
        <w:t>SCHEDULE B - QUOTATION</w:t>
      </w:r>
      <w:bookmarkEnd w:id="0"/>
    </w:p>
    <w:p w14:paraId="2120EC2A" w14:textId="77777777" w:rsidR="00306389" w:rsidRPr="002834C3" w:rsidRDefault="00306389" w:rsidP="005D6EE8">
      <w:pPr>
        <w:tabs>
          <w:tab w:val="left" w:pos="1122"/>
          <w:tab w:val="right" w:leader="underscore" w:pos="9350"/>
        </w:tabs>
        <w:jc w:val="both"/>
        <w:rPr>
          <w:rFonts w:ascii="Arial" w:hAnsi="Arial" w:cs="Arial"/>
          <w:sz w:val="22"/>
          <w:szCs w:val="22"/>
        </w:rPr>
      </w:pPr>
    </w:p>
    <w:p w14:paraId="0710BCAF" w14:textId="77777777" w:rsidR="00306389" w:rsidRPr="002834C3" w:rsidRDefault="00306389" w:rsidP="005D6EE8">
      <w:pPr>
        <w:tabs>
          <w:tab w:val="left" w:pos="1122"/>
          <w:tab w:val="right" w:leader="underscore" w:pos="9350"/>
        </w:tabs>
        <w:jc w:val="both"/>
        <w:rPr>
          <w:rFonts w:ascii="Arial" w:hAnsi="Arial" w:cs="Arial"/>
          <w:sz w:val="22"/>
          <w:szCs w:val="22"/>
        </w:rPr>
      </w:pPr>
    </w:p>
    <w:p w14:paraId="28234C9C" w14:textId="75B92A66" w:rsidR="00306389" w:rsidRDefault="00306389" w:rsidP="005D6EE8">
      <w:pPr>
        <w:tabs>
          <w:tab w:val="left" w:pos="1122"/>
          <w:tab w:val="right" w:leader="underscore" w:pos="9350"/>
        </w:tabs>
        <w:jc w:val="both"/>
        <w:rPr>
          <w:rFonts w:ascii="Arial" w:hAnsi="Arial" w:cs="Arial"/>
          <w:sz w:val="22"/>
          <w:szCs w:val="22"/>
        </w:rPr>
      </w:pPr>
    </w:p>
    <w:p w14:paraId="5B9C8137" w14:textId="77777777" w:rsidR="0075038D" w:rsidRPr="002834C3" w:rsidRDefault="0075038D" w:rsidP="005D6EE8">
      <w:pPr>
        <w:tabs>
          <w:tab w:val="left" w:pos="1122"/>
          <w:tab w:val="right" w:leader="underscore" w:pos="9350"/>
        </w:tabs>
        <w:jc w:val="both"/>
        <w:rPr>
          <w:rFonts w:ascii="Arial" w:hAnsi="Arial" w:cs="Arial"/>
          <w:sz w:val="22"/>
          <w:szCs w:val="22"/>
        </w:rPr>
      </w:pPr>
    </w:p>
    <w:p w14:paraId="6D3EB7A3" w14:textId="77777777" w:rsidR="00606F33" w:rsidRPr="002834C3" w:rsidRDefault="00331CFE" w:rsidP="005D6EE8">
      <w:pPr>
        <w:tabs>
          <w:tab w:val="left" w:pos="1122"/>
          <w:tab w:val="right" w:leader="underscore" w:pos="9350"/>
        </w:tabs>
        <w:jc w:val="both"/>
        <w:rPr>
          <w:rFonts w:ascii="Arial" w:hAnsi="Arial" w:cs="Arial"/>
          <w:sz w:val="22"/>
          <w:szCs w:val="22"/>
        </w:rPr>
      </w:pPr>
      <w:r w:rsidRPr="002834C3">
        <w:rPr>
          <w:rFonts w:ascii="Arial" w:hAnsi="Arial" w:cs="Arial"/>
          <w:sz w:val="22"/>
          <w:szCs w:val="22"/>
        </w:rPr>
        <w:t>RFQ Title:</w:t>
      </w:r>
      <w:r w:rsidRPr="002834C3">
        <w:rPr>
          <w:rFonts w:ascii="Arial" w:hAnsi="Arial" w:cs="Arial"/>
          <w:sz w:val="22"/>
          <w:szCs w:val="22"/>
        </w:rPr>
        <w:tab/>
      </w:r>
      <w:r w:rsidR="005C41D5" w:rsidRPr="002834C3">
        <w:rPr>
          <w:rFonts w:ascii="Arial" w:hAnsi="Arial" w:cs="Arial"/>
          <w:b/>
          <w:sz w:val="22"/>
          <w:szCs w:val="22"/>
        </w:rPr>
        <w:t>Modular UPS Replacement</w:t>
      </w:r>
    </w:p>
    <w:p w14:paraId="1A17E68C" w14:textId="77777777" w:rsidR="00606F33" w:rsidRPr="002834C3" w:rsidRDefault="00606F33" w:rsidP="005D6EE8">
      <w:pPr>
        <w:tabs>
          <w:tab w:val="left" w:pos="1122"/>
          <w:tab w:val="right" w:leader="underscore" w:pos="9350"/>
        </w:tabs>
        <w:jc w:val="both"/>
        <w:rPr>
          <w:rFonts w:ascii="Arial" w:hAnsi="Arial" w:cs="Arial"/>
          <w:sz w:val="22"/>
          <w:szCs w:val="22"/>
          <w:u w:val="single"/>
        </w:rPr>
      </w:pPr>
    </w:p>
    <w:p w14:paraId="21F445EE" w14:textId="77777777" w:rsidR="00793271" w:rsidRPr="002834C3" w:rsidRDefault="00BF10D9" w:rsidP="005D6EE8">
      <w:pPr>
        <w:tabs>
          <w:tab w:val="left" w:pos="1122"/>
          <w:tab w:val="right" w:leader="underscore" w:pos="2805"/>
        </w:tabs>
        <w:jc w:val="both"/>
        <w:rPr>
          <w:rFonts w:ascii="Arial" w:hAnsi="Arial" w:cs="Arial"/>
          <w:sz w:val="22"/>
          <w:szCs w:val="22"/>
        </w:rPr>
      </w:pPr>
      <w:r w:rsidRPr="002834C3">
        <w:rPr>
          <w:rFonts w:ascii="Arial" w:hAnsi="Arial" w:cs="Arial"/>
          <w:sz w:val="22"/>
          <w:szCs w:val="22"/>
        </w:rPr>
        <w:t>RFQ No:</w:t>
      </w:r>
      <w:r w:rsidRPr="002834C3">
        <w:rPr>
          <w:rFonts w:ascii="Arial" w:hAnsi="Arial" w:cs="Arial"/>
          <w:sz w:val="22"/>
          <w:szCs w:val="22"/>
        </w:rPr>
        <w:tab/>
        <w:t>1220-040-20</w:t>
      </w:r>
      <w:r w:rsidR="000041E8" w:rsidRPr="002834C3">
        <w:rPr>
          <w:rFonts w:ascii="Arial" w:hAnsi="Arial" w:cs="Arial"/>
          <w:sz w:val="22"/>
          <w:szCs w:val="22"/>
        </w:rPr>
        <w:t>2</w:t>
      </w:r>
      <w:r w:rsidR="005C41D5" w:rsidRPr="002834C3">
        <w:rPr>
          <w:rFonts w:ascii="Arial" w:hAnsi="Arial" w:cs="Arial"/>
          <w:sz w:val="22"/>
          <w:szCs w:val="22"/>
        </w:rPr>
        <w:t>1-063</w:t>
      </w:r>
    </w:p>
    <w:p w14:paraId="332B705D" w14:textId="77777777" w:rsidR="00606F33" w:rsidRPr="004630B0" w:rsidRDefault="00606F33" w:rsidP="005D6EE8">
      <w:pPr>
        <w:tabs>
          <w:tab w:val="right" w:leader="underscore" w:pos="9350"/>
        </w:tabs>
        <w:jc w:val="both"/>
        <w:rPr>
          <w:rFonts w:ascii="Arial" w:hAnsi="Arial" w:cs="Arial"/>
          <w:sz w:val="22"/>
          <w:szCs w:val="22"/>
        </w:rPr>
      </w:pPr>
    </w:p>
    <w:p w14:paraId="24825C67"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381FB33C"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332BDA24"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345C6CA6"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58C0E06A"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7A6E209D"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6DE62CA1"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324B1799"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05D50CD8"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595A8027"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7FF32F28"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2F650D50"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52BC9299"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2750DDF0"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645EF84F" w14:textId="77777777" w:rsidR="00DC115E"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2A68CA6A" w14:textId="77777777" w:rsidR="004F7E63" w:rsidRDefault="004F7E63" w:rsidP="005D6EE8">
      <w:pPr>
        <w:tabs>
          <w:tab w:val="right" w:pos="4488"/>
          <w:tab w:val="left" w:pos="5049"/>
          <w:tab w:val="right" w:leader="underscore" w:pos="11520"/>
        </w:tabs>
        <w:ind w:right="-131"/>
        <w:jc w:val="both"/>
        <w:rPr>
          <w:rFonts w:ascii="Arial" w:hAnsi="Arial" w:cs="Arial"/>
          <w:b/>
          <w:bCs/>
          <w:sz w:val="22"/>
          <w:szCs w:val="22"/>
        </w:rPr>
      </w:pPr>
    </w:p>
    <w:p w14:paraId="112A0493" w14:textId="77777777" w:rsidR="009E56E3" w:rsidRPr="004F7E63" w:rsidRDefault="00E23250" w:rsidP="004F7E63">
      <w:pPr>
        <w:rPr>
          <w:rFonts w:ascii="Arial" w:hAnsi="Arial" w:cs="Arial"/>
          <w:sz w:val="20"/>
        </w:rPr>
      </w:pPr>
      <w:r w:rsidRPr="004F7E63">
        <w:rPr>
          <w:rFonts w:ascii="Arial" w:hAnsi="Arial" w:cs="Arial"/>
          <w:sz w:val="20"/>
        </w:rPr>
        <w:t>City Representative:</w:t>
      </w:r>
      <w:r w:rsidR="009E56E3" w:rsidRPr="004F7E63">
        <w:rPr>
          <w:rFonts w:ascii="Arial" w:hAnsi="Arial" w:cs="Arial"/>
          <w:sz w:val="20"/>
        </w:rPr>
        <w:tab/>
      </w:r>
      <w:r w:rsidR="00441733" w:rsidRPr="004F7E63">
        <w:rPr>
          <w:rFonts w:ascii="Arial" w:hAnsi="Arial" w:cs="Arial"/>
          <w:sz w:val="20"/>
        </w:rPr>
        <w:t>Richard D. Oppelt</w:t>
      </w:r>
      <w:r w:rsidRPr="004F7E63">
        <w:rPr>
          <w:rFonts w:ascii="Arial" w:hAnsi="Arial" w:cs="Arial"/>
          <w:sz w:val="20"/>
        </w:rPr>
        <w:t xml:space="preserve">, </w:t>
      </w:r>
      <w:r w:rsidR="006049C3" w:rsidRPr="004F7E63">
        <w:rPr>
          <w:rFonts w:ascii="Arial" w:hAnsi="Arial" w:cs="Arial"/>
          <w:sz w:val="20"/>
        </w:rPr>
        <w:t>Manager, Procurement Services</w:t>
      </w:r>
    </w:p>
    <w:p w14:paraId="13FE3A7F" w14:textId="77777777" w:rsidR="00037B06" w:rsidRDefault="00037B06" w:rsidP="00441733">
      <w:pPr>
        <w:ind w:left="709" w:hanging="709"/>
        <w:jc w:val="both"/>
        <w:rPr>
          <w:rFonts w:ascii="Arial" w:hAnsi="Arial" w:cs="Arial"/>
          <w:sz w:val="22"/>
          <w:szCs w:val="22"/>
        </w:rPr>
      </w:pPr>
    </w:p>
    <w:p w14:paraId="1B16CB5E"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9" w:history="1">
        <w:r w:rsidRPr="004630B0">
          <w:rPr>
            <w:rStyle w:val="Hyperlink"/>
            <w:rFonts w:ascii="Arial" w:hAnsi="Arial" w:cs="Arial"/>
            <w:sz w:val="22"/>
            <w:szCs w:val="22"/>
            <w:lang w:val="en-GB"/>
          </w:rPr>
          <w:t>purchasing@surrey.ca</w:t>
        </w:r>
      </w:hyperlink>
    </w:p>
    <w:p w14:paraId="54849596"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7D6B7D6C"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1FB78196"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 xml:space="preserve">the </w:t>
      </w:r>
      <w:proofErr w:type="gramStart"/>
      <w:r w:rsidRPr="004630B0">
        <w:rPr>
          <w:rFonts w:ascii="Arial" w:hAnsi="Arial" w:cs="Arial"/>
          <w:sz w:val="22"/>
          <w:szCs w:val="22"/>
        </w:rPr>
        <w:t>Agreement;</w:t>
      </w:r>
      <w:proofErr w:type="gramEnd"/>
    </w:p>
    <w:p w14:paraId="5DF319F4"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523783E6"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36CBFBBA" w14:textId="77777777" w:rsidR="00367103" w:rsidRPr="004630B0" w:rsidRDefault="00367103" w:rsidP="005D6EE8">
      <w:pPr>
        <w:tabs>
          <w:tab w:val="left" w:pos="450"/>
        </w:tabs>
        <w:ind w:left="360"/>
        <w:jc w:val="both"/>
        <w:rPr>
          <w:rFonts w:ascii="Arial" w:hAnsi="Arial" w:cs="Arial"/>
          <w:sz w:val="22"/>
          <w:szCs w:val="22"/>
        </w:rPr>
      </w:pPr>
    </w:p>
    <w:p w14:paraId="4A84DAFF" w14:textId="77777777" w:rsidR="00367103" w:rsidRDefault="00333165" w:rsidP="005D6EE8">
      <w:pPr>
        <w:ind w:left="720" w:hanging="720"/>
        <w:jc w:val="both"/>
        <w:rPr>
          <w:rFonts w:ascii="Arial" w:hAnsi="Arial" w:cs="Arial"/>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sidR="00367103" w:rsidRPr="004630B0">
        <w:rPr>
          <w:rFonts w:ascii="Arial" w:hAnsi="Arial" w:cs="Arial"/>
          <w:sz w:val="22"/>
          <w:szCs w:val="22"/>
        </w:rPr>
        <w:t>warranties</w:t>
      </w:r>
      <w:proofErr w:type="gramEnd"/>
      <w:r w:rsidR="00367103" w:rsidRPr="004630B0">
        <w:rPr>
          <w:rFonts w:ascii="Arial" w:hAnsi="Arial" w:cs="Arial"/>
          <w:sz w:val="22"/>
          <w:szCs w:val="22"/>
        </w:rPr>
        <w:t xml:space="preserve"> and covenants as set out in the RFQ will remain in full force and effect.</w:t>
      </w:r>
    </w:p>
    <w:p w14:paraId="65D24CF7" w14:textId="77777777" w:rsidR="00037B06" w:rsidRPr="004630B0" w:rsidRDefault="00037B06" w:rsidP="005D6EE8">
      <w:pPr>
        <w:ind w:left="720" w:hanging="720"/>
        <w:jc w:val="both"/>
        <w:rPr>
          <w:rFonts w:ascii="Arial" w:hAnsi="Arial" w:cs="Arial"/>
          <w:b/>
          <w:bCs/>
          <w:sz w:val="22"/>
          <w:szCs w:val="22"/>
        </w:rPr>
      </w:pPr>
    </w:p>
    <w:p w14:paraId="4FDF81E3" w14:textId="77777777" w:rsidR="00E23250" w:rsidRPr="004630B0" w:rsidRDefault="00E23250"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t>3.</w:t>
      </w:r>
      <w:r w:rsidRPr="004630B0">
        <w:rPr>
          <w:rFonts w:ascii="Arial" w:hAnsi="Arial" w:cs="Arial"/>
          <w:sz w:val="22"/>
          <w:szCs w:val="22"/>
        </w:rPr>
        <w:tab/>
        <w:t>I/We have reviewed the RFQ Attachment 1 – Agreement</w:t>
      </w:r>
      <w:r w:rsidR="000C6C31">
        <w:rPr>
          <w:rFonts w:ascii="Arial" w:hAnsi="Arial" w:cs="Arial"/>
          <w:sz w:val="22"/>
          <w:szCs w:val="22"/>
        </w:rPr>
        <w:t xml:space="preserve"> – Goods and Services</w:t>
      </w:r>
      <w:r w:rsidRPr="004630B0">
        <w:rPr>
          <w:rFonts w:ascii="Arial" w:hAnsi="Arial" w:cs="Arial"/>
          <w:sz w:val="22"/>
          <w:szCs w:val="22"/>
        </w:rPr>
        <w:t xml:space="preserve">. </w:t>
      </w:r>
      <w:r w:rsidR="00037B06">
        <w:rPr>
          <w:rFonts w:ascii="Arial" w:hAnsi="Arial" w:cs="Arial"/>
          <w:sz w:val="22"/>
          <w:szCs w:val="22"/>
        </w:rPr>
        <w:t xml:space="preserve"> </w:t>
      </w:r>
      <w:r w:rsidRPr="004630B0">
        <w:rPr>
          <w:rFonts w:ascii="Arial" w:hAnsi="Arial" w:cs="Arial"/>
          <w:sz w:val="22"/>
          <w:szCs w:val="22"/>
        </w:rPr>
        <w:t xml:space="preserve">If requested by the </w:t>
      </w:r>
      <w:proofErr w:type="gramStart"/>
      <w:r w:rsidRPr="004630B0">
        <w:rPr>
          <w:rFonts w:ascii="Arial" w:hAnsi="Arial" w:cs="Arial"/>
          <w:sz w:val="22"/>
          <w:szCs w:val="22"/>
        </w:rPr>
        <w:t>City</w:t>
      </w:r>
      <w:proofErr w:type="gramEnd"/>
      <w:r w:rsidRPr="004630B0">
        <w:rPr>
          <w:rFonts w:ascii="Arial" w:hAnsi="Arial" w:cs="Arial"/>
          <w:sz w:val="22"/>
          <w:szCs w:val="22"/>
        </w:rPr>
        <w:t>, I/we would be prepared to enter into that Agreement, amended by the following departures (list, if any):</w:t>
      </w:r>
    </w:p>
    <w:p w14:paraId="4C86B95B" w14:textId="77777777" w:rsidR="00E23250" w:rsidRPr="004630B0" w:rsidRDefault="00E23250" w:rsidP="00E23250">
      <w:pPr>
        <w:keepNext/>
        <w:keepLines/>
        <w:jc w:val="both"/>
        <w:rPr>
          <w:rFonts w:ascii="Arial" w:hAnsi="Arial" w:cs="Arial"/>
          <w:sz w:val="22"/>
          <w:szCs w:val="22"/>
        </w:rPr>
      </w:pPr>
    </w:p>
    <w:p w14:paraId="6781B45E"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w:t>
      </w:r>
      <w:r w:rsidR="003A5631">
        <w:rPr>
          <w:rFonts w:ascii="Arial" w:hAnsi="Arial" w:cs="Arial"/>
          <w:b/>
          <w:bCs/>
          <w:sz w:val="22"/>
          <w:szCs w:val="22"/>
        </w:rPr>
        <w:t>)</w:t>
      </w:r>
    </w:p>
    <w:p w14:paraId="75F171F5" w14:textId="77777777" w:rsidR="00E23250" w:rsidRPr="004630B0" w:rsidRDefault="00E23250" w:rsidP="00E23250">
      <w:pPr>
        <w:keepNext/>
        <w:keepLines/>
        <w:jc w:val="both"/>
        <w:rPr>
          <w:rFonts w:ascii="Arial" w:hAnsi="Arial" w:cs="Arial"/>
          <w:b/>
          <w:bCs/>
          <w:sz w:val="22"/>
          <w:szCs w:val="22"/>
        </w:rPr>
      </w:pPr>
    </w:p>
    <w:p w14:paraId="4AADAEDA"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0419BBF0" w14:textId="77777777" w:rsidR="00E23250" w:rsidRPr="004630B0" w:rsidRDefault="00E23250" w:rsidP="00E23250">
      <w:pPr>
        <w:keepNext/>
        <w:keepLines/>
        <w:jc w:val="both"/>
        <w:rPr>
          <w:rFonts w:ascii="Arial" w:hAnsi="Arial" w:cs="Arial"/>
          <w:b/>
          <w:bCs/>
          <w:sz w:val="22"/>
          <w:szCs w:val="22"/>
          <w:u w:val="single"/>
        </w:rPr>
      </w:pPr>
    </w:p>
    <w:p w14:paraId="6A4B9863" w14:textId="77777777" w:rsidR="00E2325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712202A0" w14:textId="77777777" w:rsidR="003A5631" w:rsidRDefault="003A5631" w:rsidP="00E23250">
      <w:pPr>
        <w:jc w:val="both"/>
        <w:rPr>
          <w:rFonts w:ascii="Arial" w:hAnsi="Arial" w:cs="Arial"/>
          <w:b/>
          <w:bCs/>
          <w:sz w:val="22"/>
          <w:szCs w:val="22"/>
          <w:u w:val="single"/>
        </w:rPr>
      </w:pPr>
    </w:p>
    <w:p w14:paraId="40CBAD36" w14:textId="77777777" w:rsidR="003A5631" w:rsidRDefault="003A5631" w:rsidP="002834C3">
      <w:pPr>
        <w:keepNext/>
        <w:jc w:val="both"/>
        <w:rPr>
          <w:rFonts w:ascii="Arial" w:hAnsi="Arial" w:cs="Arial"/>
          <w:b/>
          <w:bCs/>
          <w:sz w:val="22"/>
          <w:szCs w:val="22"/>
          <w:u w:val="single"/>
        </w:rPr>
      </w:pPr>
      <w:r w:rsidRPr="003A5631">
        <w:rPr>
          <w:rFonts w:ascii="Arial" w:hAnsi="Arial" w:cs="Arial"/>
          <w:sz w:val="22"/>
          <w:szCs w:val="22"/>
        </w:rPr>
        <w:lastRenderedPageBreak/>
        <w:tab/>
      </w:r>
      <w:r>
        <w:rPr>
          <w:rFonts w:ascii="Arial" w:hAnsi="Arial" w:cs="Arial"/>
          <w:b/>
          <w:bCs/>
          <w:sz w:val="22"/>
          <w:szCs w:val="22"/>
          <w:u w:val="single"/>
        </w:rPr>
        <w:t>Please State Reason for the Departure(s):</w:t>
      </w:r>
    </w:p>
    <w:p w14:paraId="60C0B879" w14:textId="77777777" w:rsidR="003A5631" w:rsidRDefault="003A5631" w:rsidP="002834C3">
      <w:pPr>
        <w:keepNext/>
        <w:jc w:val="both"/>
        <w:rPr>
          <w:rFonts w:ascii="Arial" w:hAnsi="Arial" w:cs="Arial"/>
          <w:b/>
          <w:bCs/>
          <w:sz w:val="22"/>
          <w:szCs w:val="22"/>
          <w:u w:val="single"/>
        </w:rPr>
      </w:pPr>
    </w:p>
    <w:p w14:paraId="5C71DB36" w14:textId="77777777" w:rsidR="003A5631" w:rsidRPr="004630B0" w:rsidRDefault="003A5631" w:rsidP="002834C3">
      <w:pPr>
        <w:keepNext/>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6F39DFB" w14:textId="77777777" w:rsidR="003A5631" w:rsidRPr="004630B0" w:rsidRDefault="003A5631" w:rsidP="002834C3">
      <w:pPr>
        <w:keepNext/>
        <w:jc w:val="both"/>
        <w:rPr>
          <w:rFonts w:ascii="Arial" w:hAnsi="Arial" w:cs="Arial"/>
          <w:b/>
          <w:bCs/>
          <w:sz w:val="22"/>
          <w:szCs w:val="22"/>
          <w:u w:val="single"/>
        </w:rPr>
      </w:pPr>
    </w:p>
    <w:p w14:paraId="1B006739" w14:textId="77777777" w:rsidR="003A5631" w:rsidRDefault="003A5631" w:rsidP="002834C3">
      <w:pPr>
        <w:keepNext/>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7984C2A8" w14:textId="77777777" w:rsidR="00E23250" w:rsidRPr="004630B0" w:rsidRDefault="00E23250" w:rsidP="00DC5CF8">
      <w:pPr>
        <w:ind w:left="720" w:hanging="720"/>
        <w:jc w:val="both"/>
        <w:rPr>
          <w:rFonts w:ascii="Arial" w:hAnsi="Arial" w:cs="Arial"/>
          <w:bCs/>
          <w:sz w:val="22"/>
          <w:szCs w:val="22"/>
        </w:rPr>
      </w:pPr>
    </w:p>
    <w:p w14:paraId="752C95C6"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w:t>
      </w:r>
      <w:proofErr w:type="gramStart"/>
      <w:r w:rsidR="00367103" w:rsidRPr="004630B0">
        <w:rPr>
          <w:rFonts w:ascii="Arial" w:hAnsi="Arial" w:cs="Arial"/>
          <w:sz w:val="22"/>
          <w:szCs w:val="22"/>
        </w:rPr>
        <w:t>City</w:t>
      </w:r>
      <w:proofErr w:type="gramEnd"/>
      <w:r w:rsidR="00367103" w:rsidRPr="004630B0">
        <w:rPr>
          <w:rFonts w:ascii="Arial" w:hAnsi="Arial" w:cs="Arial"/>
          <w:sz w:val="22"/>
          <w:szCs w:val="22"/>
        </w:rPr>
        <w:t xml:space="preserve">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4A7AB8C0"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610E8646"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w:t>
      </w:r>
      <w:proofErr w:type="gramStart"/>
      <w:r w:rsidRPr="004630B0">
        <w:rPr>
          <w:rFonts w:ascii="Arial" w:hAnsi="Arial" w:cs="Arial"/>
          <w:sz w:val="22"/>
          <w:szCs w:val="22"/>
        </w:rPr>
        <w:t>_;</w:t>
      </w:r>
      <w:proofErr w:type="gramEnd"/>
    </w:p>
    <w:p w14:paraId="0542142F"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530D0000"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w:t>
      </w:r>
      <w:proofErr w:type="gramStart"/>
      <w:r w:rsidRPr="004630B0">
        <w:rPr>
          <w:rFonts w:ascii="Arial" w:hAnsi="Arial" w:cs="Arial"/>
          <w:sz w:val="22"/>
          <w:szCs w:val="22"/>
        </w:rPr>
        <w:t>_;</w:t>
      </w:r>
      <w:proofErr w:type="gramEnd"/>
    </w:p>
    <w:p w14:paraId="34C5F14B"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0" w:history="1">
        <w:r w:rsidRPr="004630B0">
          <w:rPr>
            <w:rStyle w:val="Hyperlink"/>
            <w:rFonts w:ascii="Arial" w:hAnsi="Arial" w:cs="Arial"/>
            <w:sz w:val="22"/>
            <w:szCs w:val="22"/>
            <w:lang w:val="en"/>
          </w:rPr>
          <w:t>Standard Certificate of Insurance</w:t>
        </w:r>
      </w:hyperlink>
      <w:r w:rsidRPr="004630B0">
        <w:rPr>
          <w:rFonts w:ascii="Arial" w:hAnsi="Arial" w:cs="Arial"/>
          <w:sz w:val="22"/>
          <w:szCs w:val="22"/>
        </w:rPr>
        <w:t>;</w:t>
      </w:r>
    </w:p>
    <w:p w14:paraId="28C6964D"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w:t>
      </w:r>
      <w:proofErr w:type="gramStart"/>
      <w:r w:rsidR="00794139" w:rsidRPr="004630B0">
        <w:rPr>
          <w:rFonts w:ascii="Arial" w:hAnsi="Arial" w:cs="Arial"/>
          <w:sz w:val="22"/>
          <w:szCs w:val="22"/>
        </w:rPr>
        <w:t>_</w:t>
      </w:r>
      <w:r w:rsidRPr="004630B0">
        <w:rPr>
          <w:rFonts w:ascii="Arial" w:hAnsi="Arial" w:cs="Arial"/>
          <w:sz w:val="22"/>
          <w:szCs w:val="22"/>
        </w:rPr>
        <w:t>;</w:t>
      </w:r>
      <w:proofErr w:type="gramEnd"/>
    </w:p>
    <w:p w14:paraId="6580C975"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18BD8445"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3987FAB9" w14:textId="77777777" w:rsidR="00D1408F" w:rsidRPr="004630B0" w:rsidRDefault="00D1408F" w:rsidP="00E23250">
      <w:pPr>
        <w:ind w:left="720"/>
        <w:jc w:val="both"/>
        <w:rPr>
          <w:rFonts w:ascii="Arial" w:hAnsi="Arial" w:cs="Arial"/>
          <w:sz w:val="22"/>
          <w:szCs w:val="22"/>
        </w:rPr>
      </w:pPr>
    </w:p>
    <w:p w14:paraId="30AA52C4"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w:t>
      </w:r>
      <w:proofErr w:type="gramStart"/>
      <w:r w:rsidRPr="004630B0">
        <w:rPr>
          <w:rFonts w:ascii="Arial" w:hAnsi="Arial" w:cs="Arial"/>
          <w:sz w:val="22"/>
          <w:szCs w:val="22"/>
        </w:rPr>
        <w:t>have the ability to</w:t>
      </w:r>
      <w:proofErr w:type="gramEnd"/>
      <w:r w:rsidRPr="004630B0">
        <w:rPr>
          <w:rFonts w:ascii="Arial" w:hAnsi="Arial" w:cs="Arial"/>
          <w:sz w:val="22"/>
          <w:szCs w:val="22"/>
        </w:rPr>
        <w:t xml:space="preserve">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1135EE97" w14:textId="77777777" w:rsidR="003A5631" w:rsidRDefault="003A5631" w:rsidP="00037B06">
      <w:pPr>
        <w:ind w:firstLine="720"/>
        <w:rPr>
          <w:rFonts w:ascii="Arial" w:hAnsi="Arial" w:cs="Arial"/>
          <w:sz w:val="22"/>
          <w:szCs w:val="22"/>
        </w:rPr>
      </w:pPr>
    </w:p>
    <w:p w14:paraId="5D0ED1F9" w14:textId="77777777" w:rsidR="00E23250" w:rsidRPr="00037B06" w:rsidRDefault="00E23250" w:rsidP="00037B06">
      <w:pPr>
        <w:ind w:firstLine="720"/>
        <w:rPr>
          <w:rFonts w:ascii="Arial" w:hAnsi="Arial" w:cs="Arial"/>
          <w:sz w:val="22"/>
          <w:szCs w:val="22"/>
        </w:rPr>
      </w:pPr>
      <w:r w:rsidRPr="004630B0">
        <w:rPr>
          <w:rFonts w:ascii="Arial" w:hAnsi="Arial" w:cs="Arial"/>
          <w:b/>
          <w:bCs/>
          <w:sz w:val="22"/>
          <w:szCs w:val="22"/>
        </w:rPr>
        <w:t>Requested Departure(s)</w:t>
      </w:r>
      <w:r w:rsidR="003A5631">
        <w:rPr>
          <w:rFonts w:ascii="Arial" w:hAnsi="Arial" w:cs="Arial"/>
          <w:b/>
          <w:bCs/>
          <w:sz w:val="22"/>
          <w:szCs w:val="22"/>
        </w:rPr>
        <w:t>:</w:t>
      </w:r>
    </w:p>
    <w:p w14:paraId="1C9A235D" w14:textId="77777777" w:rsidR="00E23250" w:rsidRPr="004630B0" w:rsidRDefault="00E23250" w:rsidP="00E23250">
      <w:pPr>
        <w:tabs>
          <w:tab w:val="left" w:pos="748"/>
          <w:tab w:val="left" w:pos="9537"/>
        </w:tabs>
        <w:jc w:val="both"/>
        <w:rPr>
          <w:rFonts w:ascii="Arial" w:hAnsi="Arial" w:cs="Arial"/>
          <w:b/>
          <w:bCs/>
          <w:sz w:val="22"/>
          <w:szCs w:val="22"/>
        </w:rPr>
      </w:pPr>
    </w:p>
    <w:p w14:paraId="604B5B75"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6008BF1" w14:textId="77777777" w:rsidR="00037B06" w:rsidRPr="004630B0" w:rsidRDefault="00037B06" w:rsidP="00037B06">
      <w:pPr>
        <w:tabs>
          <w:tab w:val="left" w:pos="9356"/>
        </w:tabs>
        <w:jc w:val="both"/>
        <w:rPr>
          <w:rFonts w:ascii="Arial" w:hAnsi="Arial" w:cs="Arial"/>
          <w:b/>
          <w:bCs/>
          <w:sz w:val="22"/>
          <w:szCs w:val="22"/>
          <w:u w:val="single"/>
        </w:rPr>
      </w:pPr>
    </w:p>
    <w:p w14:paraId="1E0580BB"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54285A27" w14:textId="77777777" w:rsidR="00125359" w:rsidRDefault="00125359" w:rsidP="005D6EE8">
      <w:pPr>
        <w:tabs>
          <w:tab w:val="left" w:pos="748"/>
        </w:tabs>
        <w:ind w:left="748" w:hanging="748"/>
        <w:jc w:val="both"/>
        <w:rPr>
          <w:rFonts w:ascii="Arial" w:hAnsi="Arial" w:cs="Arial"/>
          <w:bCs/>
          <w:sz w:val="22"/>
          <w:szCs w:val="22"/>
        </w:rPr>
      </w:pPr>
    </w:p>
    <w:p w14:paraId="2B176A4D"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3C55E789" w14:textId="77777777" w:rsidR="003A5631" w:rsidRDefault="003A5631" w:rsidP="003A5631">
      <w:pPr>
        <w:jc w:val="both"/>
        <w:rPr>
          <w:rFonts w:ascii="Arial" w:hAnsi="Arial" w:cs="Arial"/>
          <w:b/>
          <w:bCs/>
          <w:sz w:val="22"/>
          <w:szCs w:val="22"/>
          <w:u w:val="single"/>
        </w:rPr>
      </w:pPr>
    </w:p>
    <w:p w14:paraId="46A04B42"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0E7410AD" w14:textId="77777777" w:rsidR="003A5631" w:rsidRPr="004630B0" w:rsidRDefault="003A5631" w:rsidP="003A5631">
      <w:pPr>
        <w:keepNext/>
        <w:keepLines/>
        <w:jc w:val="both"/>
        <w:rPr>
          <w:rFonts w:ascii="Arial" w:hAnsi="Arial" w:cs="Arial"/>
          <w:b/>
          <w:bCs/>
          <w:sz w:val="22"/>
          <w:szCs w:val="22"/>
          <w:u w:val="single"/>
        </w:rPr>
      </w:pPr>
    </w:p>
    <w:p w14:paraId="15B06D54"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2C5EF700" w14:textId="77777777" w:rsidR="003A5631" w:rsidRPr="004630B0" w:rsidRDefault="003A5631" w:rsidP="005D6EE8">
      <w:pPr>
        <w:tabs>
          <w:tab w:val="left" w:pos="748"/>
        </w:tabs>
        <w:ind w:left="748" w:hanging="748"/>
        <w:jc w:val="both"/>
        <w:rPr>
          <w:rFonts w:ascii="Arial" w:hAnsi="Arial" w:cs="Arial"/>
          <w:bCs/>
          <w:sz w:val="22"/>
          <w:szCs w:val="22"/>
        </w:rPr>
      </w:pPr>
    </w:p>
    <w:p w14:paraId="5236796A"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0EDCBD1D" w14:textId="77777777" w:rsidR="001B2B09" w:rsidRPr="004630B0" w:rsidRDefault="001B2B09" w:rsidP="005D6EE8">
      <w:pPr>
        <w:ind w:left="561" w:hanging="561"/>
        <w:jc w:val="both"/>
        <w:rPr>
          <w:rFonts w:ascii="Arial" w:hAnsi="Arial" w:cs="Arial"/>
          <w:b/>
          <w:bCs/>
          <w:sz w:val="22"/>
          <w:szCs w:val="22"/>
        </w:rPr>
      </w:pPr>
    </w:p>
    <w:p w14:paraId="454FC0B3"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1FA07197" w14:textId="77777777" w:rsidR="00B657EB" w:rsidRPr="004630B0" w:rsidRDefault="00B657EB" w:rsidP="005D6EE8">
      <w:pPr>
        <w:ind w:left="561" w:hanging="561"/>
        <w:jc w:val="both"/>
        <w:rPr>
          <w:rFonts w:ascii="Arial" w:hAnsi="Arial" w:cs="Arial"/>
          <w:b/>
          <w:bCs/>
          <w:sz w:val="22"/>
          <w:szCs w:val="22"/>
        </w:rPr>
      </w:pPr>
    </w:p>
    <w:p w14:paraId="69326A2C" w14:textId="77777777" w:rsidR="00E23250" w:rsidRPr="00BA7AD0" w:rsidRDefault="00E23250" w:rsidP="00BA7AD0">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4E1FFC4A"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3C1E88B6" w14:textId="77777777" w:rsidR="00037B06" w:rsidRPr="004630B0" w:rsidRDefault="00037B06" w:rsidP="00037B06">
      <w:pPr>
        <w:tabs>
          <w:tab w:val="left" w:pos="9356"/>
        </w:tabs>
        <w:jc w:val="both"/>
        <w:rPr>
          <w:rFonts w:ascii="Arial" w:hAnsi="Arial" w:cs="Arial"/>
          <w:b/>
          <w:bCs/>
          <w:sz w:val="22"/>
          <w:szCs w:val="22"/>
          <w:u w:val="single"/>
        </w:rPr>
      </w:pPr>
    </w:p>
    <w:p w14:paraId="470892F0" w14:textId="77777777" w:rsidR="009817C4" w:rsidRDefault="00037B06" w:rsidP="00037B06">
      <w:pPr>
        <w:tabs>
          <w:tab w:val="left" w:pos="748"/>
          <w:tab w:val="left" w:pos="9356"/>
        </w:tabs>
        <w:jc w:val="both"/>
        <w:rPr>
          <w:rFonts w:ascii="Arial" w:hAnsi="Arial" w:cs="Arial"/>
          <w:b/>
          <w:bCs/>
          <w:sz w:val="22"/>
          <w:szCs w:val="22"/>
          <w:u w:val="single"/>
        </w:rPr>
        <w:sectPr w:rsidR="009817C4" w:rsidSect="007211E5">
          <w:footerReference w:type="default" r:id="rId11"/>
          <w:footerReference w:type="first" r:id="rId12"/>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r w:rsidRPr="004630B0">
        <w:rPr>
          <w:rFonts w:ascii="Arial" w:hAnsi="Arial" w:cs="Arial"/>
          <w:b/>
          <w:bCs/>
          <w:sz w:val="22"/>
          <w:szCs w:val="22"/>
        </w:rPr>
        <w:tab/>
      </w:r>
      <w:r w:rsidRPr="004630B0">
        <w:rPr>
          <w:rFonts w:ascii="Arial" w:hAnsi="Arial" w:cs="Arial"/>
          <w:b/>
          <w:bCs/>
          <w:sz w:val="22"/>
          <w:szCs w:val="22"/>
          <w:u w:val="single"/>
        </w:rPr>
        <w:tab/>
      </w:r>
    </w:p>
    <w:p w14:paraId="5C6353BB" w14:textId="77777777" w:rsidR="00C85EAC" w:rsidRDefault="00E23250" w:rsidP="00AD54D0">
      <w:pPr>
        <w:overflowPunct/>
        <w:ind w:left="851" w:hanging="851"/>
        <w:jc w:val="both"/>
        <w:textAlignment w:val="auto"/>
        <w:rPr>
          <w:rFonts w:ascii="Arial" w:hAnsi="Arial" w:cs="Arial"/>
          <w:sz w:val="22"/>
          <w:szCs w:val="22"/>
        </w:rPr>
      </w:pPr>
      <w:r w:rsidRPr="004630B0">
        <w:rPr>
          <w:rFonts w:ascii="Arial" w:hAnsi="Arial" w:cs="Arial"/>
          <w:sz w:val="22"/>
          <w:szCs w:val="22"/>
        </w:rPr>
        <w:lastRenderedPageBreak/>
        <w:t>7.</w:t>
      </w:r>
      <w:r w:rsidRPr="004630B0">
        <w:rPr>
          <w:rFonts w:ascii="Arial" w:hAnsi="Arial" w:cs="Arial"/>
          <w:sz w:val="22"/>
          <w:szCs w:val="22"/>
        </w:rPr>
        <w:tab/>
      </w:r>
      <w:r w:rsidR="00AD54D0">
        <w:rPr>
          <w:rFonts w:ascii="Arial" w:hAnsi="Arial" w:cs="Arial"/>
          <w:sz w:val="22"/>
          <w:szCs w:val="22"/>
          <w:lang w:val="en-CA" w:eastAsia="en-CA"/>
        </w:rPr>
        <w:t xml:space="preserve">I/We have reviewed the RFQ Attachment 1, Schedule A – Specifications of Goods and Scope of Services. If requested by the </w:t>
      </w:r>
      <w:proofErr w:type="gramStart"/>
      <w:r w:rsidR="00AD54D0">
        <w:rPr>
          <w:rFonts w:ascii="Arial" w:hAnsi="Arial" w:cs="Arial"/>
          <w:sz w:val="22"/>
          <w:szCs w:val="22"/>
          <w:lang w:val="en-CA" w:eastAsia="en-CA"/>
        </w:rPr>
        <w:t>City</w:t>
      </w:r>
      <w:proofErr w:type="gramEnd"/>
      <w:r w:rsidR="00AD54D0">
        <w:rPr>
          <w:rFonts w:ascii="Arial" w:hAnsi="Arial" w:cs="Arial"/>
          <w:sz w:val="22"/>
          <w:szCs w:val="22"/>
          <w:lang w:val="en-CA" w:eastAsia="en-CA"/>
        </w:rPr>
        <w:t>, I/we would be prepared to meet those requirements, amended by the following departures and additions (list, if any):</w:t>
      </w:r>
    </w:p>
    <w:p w14:paraId="69900BA4" w14:textId="77777777" w:rsidR="00C85EAC" w:rsidRDefault="00C85EAC" w:rsidP="00AD54D0">
      <w:pPr>
        <w:ind w:left="851" w:hanging="851"/>
        <w:jc w:val="both"/>
        <w:rPr>
          <w:rFonts w:ascii="Arial" w:hAnsi="Arial" w:cs="Arial"/>
          <w:sz w:val="22"/>
          <w:szCs w:val="22"/>
        </w:rPr>
      </w:pPr>
    </w:p>
    <w:p w14:paraId="561B8332" w14:textId="77777777" w:rsidR="00B657EB" w:rsidRPr="00C85EAC" w:rsidRDefault="00C85EAC" w:rsidP="00C85EAC">
      <w:pPr>
        <w:ind w:left="720" w:hanging="720"/>
        <w:jc w:val="both"/>
        <w:rPr>
          <w:rFonts w:ascii="Arial" w:hAnsi="Arial" w:cs="Arial"/>
          <w:sz w:val="22"/>
          <w:szCs w:val="22"/>
        </w:rPr>
      </w:pPr>
      <w:r>
        <w:rPr>
          <w:rFonts w:ascii="Arial" w:hAnsi="Arial" w:cs="Arial"/>
          <w:sz w:val="22"/>
          <w:szCs w:val="22"/>
        </w:rPr>
        <w:tab/>
      </w:r>
      <w:r w:rsidR="00B657EB" w:rsidRPr="004630B0">
        <w:rPr>
          <w:rFonts w:ascii="Arial" w:hAnsi="Arial" w:cs="Arial"/>
          <w:b/>
          <w:sz w:val="22"/>
          <w:szCs w:val="22"/>
        </w:rPr>
        <w:t xml:space="preserve">Requested Departure(s) </w:t>
      </w:r>
    </w:p>
    <w:p w14:paraId="7884EF3A"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1EDA6AA6"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3C3A2F68" w14:textId="77777777" w:rsidR="00BA66A0" w:rsidRPr="004630B0" w:rsidRDefault="00BA66A0" w:rsidP="005D6EE8">
      <w:pPr>
        <w:tabs>
          <w:tab w:val="left" w:pos="9356"/>
        </w:tabs>
        <w:jc w:val="both"/>
        <w:rPr>
          <w:rFonts w:ascii="Arial" w:hAnsi="Arial" w:cs="Arial"/>
          <w:b/>
          <w:bCs/>
          <w:sz w:val="22"/>
          <w:szCs w:val="22"/>
          <w:u w:val="single"/>
        </w:rPr>
      </w:pPr>
    </w:p>
    <w:p w14:paraId="1F397F1A"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7BCDC582" w14:textId="77777777" w:rsidR="00BA66A0" w:rsidRDefault="00BA66A0" w:rsidP="005D6EE8">
      <w:pPr>
        <w:tabs>
          <w:tab w:val="left" w:pos="9356"/>
        </w:tabs>
        <w:jc w:val="both"/>
        <w:rPr>
          <w:rFonts w:ascii="Arial" w:hAnsi="Arial" w:cs="Arial"/>
          <w:b/>
          <w:bCs/>
          <w:sz w:val="22"/>
          <w:szCs w:val="22"/>
          <w:u w:val="single"/>
        </w:rPr>
      </w:pPr>
    </w:p>
    <w:p w14:paraId="201F0DDB"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62634753" w14:textId="77777777" w:rsidR="003A5631" w:rsidRDefault="003A5631" w:rsidP="003A5631">
      <w:pPr>
        <w:jc w:val="both"/>
        <w:rPr>
          <w:rFonts w:ascii="Arial" w:hAnsi="Arial" w:cs="Arial"/>
          <w:b/>
          <w:bCs/>
          <w:sz w:val="22"/>
          <w:szCs w:val="22"/>
          <w:u w:val="single"/>
        </w:rPr>
      </w:pPr>
    </w:p>
    <w:p w14:paraId="15B420E8"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3A5F3162" w14:textId="77777777" w:rsidR="003A5631" w:rsidRPr="004630B0" w:rsidRDefault="003A5631" w:rsidP="003A5631">
      <w:pPr>
        <w:keepNext/>
        <w:keepLines/>
        <w:jc w:val="both"/>
        <w:rPr>
          <w:rFonts w:ascii="Arial" w:hAnsi="Arial" w:cs="Arial"/>
          <w:b/>
          <w:bCs/>
          <w:sz w:val="22"/>
          <w:szCs w:val="22"/>
          <w:u w:val="single"/>
        </w:rPr>
      </w:pPr>
    </w:p>
    <w:p w14:paraId="70F652EB"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34D7E4CD" w14:textId="77777777" w:rsidR="00B657EB" w:rsidRPr="004630B0" w:rsidRDefault="00B657EB" w:rsidP="005D6EE8">
      <w:pPr>
        <w:ind w:left="561" w:hanging="561"/>
        <w:jc w:val="both"/>
        <w:rPr>
          <w:rFonts w:ascii="Arial" w:hAnsi="Arial" w:cs="Arial"/>
          <w:b/>
          <w:bCs/>
          <w:sz w:val="22"/>
          <w:szCs w:val="22"/>
        </w:rPr>
      </w:pPr>
    </w:p>
    <w:p w14:paraId="597167CF"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Fees and Payments</w:t>
      </w:r>
    </w:p>
    <w:p w14:paraId="6EA85A25" w14:textId="77777777" w:rsidR="001B2B09" w:rsidRPr="004630B0" w:rsidRDefault="001B2B09" w:rsidP="005D6EE8">
      <w:pPr>
        <w:ind w:left="561" w:hanging="561"/>
        <w:jc w:val="both"/>
        <w:rPr>
          <w:rFonts w:ascii="Arial" w:hAnsi="Arial" w:cs="Arial"/>
          <w:b/>
          <w:bCs/>
          <w:sz w:val="22"/>
          <w:szCs w:val="22"/>
        </w:rPr>
      </w:pPr>
    </w:p>
    <w:p w14:paraId="4B973780" w14:textId="77777777" w:rsidR="00793271" w:rsidRPr="004630B0" w:rsidRDefault="00333165" w:rsidP="005D6EE8">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Goods and Services</w:t>
      </w:r>
      <w:r w:rsidR="00331CFE" w:rsidRPr="004630B0">
        <w:rPr>
          <w:rFonts w:ascii="Arial" w:hAnsi="Arial" w:cs="Arial"/>
          <w:sz w:val="22"/>
          <w:szCs w:val="22"/>
        </w:rPr>
        <w:t xml:space="preserve"> for the prices plus applicable taxes as follows:</w:t>
      </w:r>
    </w:p>
    <w:p w14:paraId="0338FF4C" w14:textId="77777777" w:rsidR="00793271" w:rsidRPr="004630B0" w:rsidRDefault="00793271" w:rsidP="005D6EE8">
      <w:pPr>
        <w:jc w:val="both"/>
        <w:rPr>
          <w:rFonts w:ascii="Arial" w:hAnsi="Arial" w:cs="Arial"/>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188"/>
        <w:gridCol w:w="2259"/>
      </w:tblGrid>
      <w:tr w:rsidR="00793271" w:rsidRPr="00D578C0" w14:paraId="6DB918F9" w14:textId="77777777" w:rsidTr="00CC3228">
        <w:trPr>
          <w:cantSplit/>
        </w:trPr>
        <w:tc>
          <w:tcPr>
            <w:tcW w:w="1384" w:type="dxa"/>
          </w:tcPr>
          <w:p w14:paraId="3CA6B943" w14:textId="77777777" w:rsidR="00793271" w:rsidRPr="00D578C0" w:rsidRDefault="00331CFE" w:rsidP="005D6EE8">
            <w:pPr>
              <w:tabs>
                <w:tab w:val="right" w:leader="underscore" w:pos="5040"/>
              </w:tabs>
              <w:jc w:val="both"/>
              <w:rPr>
                <w:rFonts w:ascii="Arial" w:hAnsi="Arial" w:cs="Arial"/>
                <w:b/>
                <w:bCs/>
                <w:sz w:val="22"/>
                <w:szCs w:val="22"/>
              </w:rPr>
            </w:pPr>
            <w:r w:rsidRPr="00D578C0">
              <w:rPr>
                <w:rFonts w:ascii="Arial" w:hAnsi="Arial" w:cs="Arial"/>
                <w:b/>
                <w:bCs/>
                <w:sz w:val="22"/>
                <w:szCs w:val="22"/>
              </w:rPr>
              <w:t>F.O.B.</w:t>
            </w:r>
          </w:p>
          <w:p w14:paraId="631E1116" w14:textId="77777777" w:rsidR="00793271" w:rsidRPr="00D578C0" w:rsidRDefault="00331CFE" w:rsidP="005D6EE8">
            <w:pPr>
              <w:pStyle w:val="Heading4"/>
              <w:spacing w:line="240" w:lineRule="auto"/>
              <w:ind w:left="0"/>
              <w:jc w:val="both"/>
              <w:rPr>
                <w:rFonts w:cs="Arial"/>
                <w:b w:val="0"/>
                <w:bCs w:val="0"/>
                <w:i w:val="0"/>
                <w:iCs/>
                <w:szCs w:val="22"/>
              </w:rPr>
            </w:pPr>
            <w:r w:rsidRPr="00D578C0">
              <w:rPr>
                <w:rFonts w:cs="Arial"/>
                <w:b w:val="0"/>
                <w:bCs w:val="0"/>
                <w:i w:val="0"/>
                <w:iCs/>
                <w:szCs w:val="22"/>
              </w:rPr>
              <w:t>Destination</w:t>
            </w:r>
          </w:p>
          <w:p w14:paraId="1382705B" w14:textId="77777777" w:rsidR="00793271" w:rsidRPr="00D578C0" w:rsidRDefault="00331CFE" w:rsidP="005D6EE8">
            <w:pPr>
              <w:jc w:val="both"/>
              <w:rPr>
                <w:rFonts w:ascii="Arial" w:hAnsi="Arial" w:cs="Arial"/>
                <w:sz w:val="22"/>
                <w:szCs w:val="22"/>
                <w:lang w:val="en-CA"/>
              </w:rPr>
            </w:pPr>
            <w:r w:rsidRPr="00D578C0">
              <w:rPr>
                <w:rFonts w:ascii="Arial" w:hAnsi="Arial" w:cs="Arial"/>
                <w:iCs/>
                <w:sz w:val="22"/>
                <w:szCs w:val="22"/>
                <w:lang w:val="en-CA"/>
              </w:rPr>
              <w:t>Freight Prepaid</w:t>
            </w:r>
          </w:p>
        </w:tc>
        <w:tc>
          <w:tcPr>
            <w:tcW w:w="6165" w:type="dxa"/>
            <w:gridSpan w:val="2"/>
          </w:tcPr>
          <w:p w14:paraId="0E1D141A" w14:textId="77777777" w:rsidR="00793271" w:rsidRPr="00D578C0" w:rsidRDefault="00331CFE" w:rsidP="005D6EE8">
            <w:pPr>
              <w:tabs>
                <w:tab w:val="right" w:leader="underscore" w:pos="5040"/>
              </w:tabs>
              <w:jc w:val="both"/>
              <w:rPr>
                <w:rFonts w:ascii="Arial" w:hAnsi="Arial" w:cs="Arial"/>
                <w:sz w:val="22"/>
                <w:szCs w:val="22"/>
              </w:rPr>
            </w:pPr>
            <w:r w:rsidRPr="00D578C0">
              <w:rPr>
                <w:rFonts w:ascii="Arial" w:hAnsi="Arial" w:cs="Arial"/>
                <w:b/>
                <w:bCs/>
                <w:sz w:val="22"/>
                <w:szCs w:val="22"/>
              </w:rPr>
              <w:t>Payment Terms</w:t>
            </w:r>
            <w:r w:rsidRPr="00D578C0">
              <w:rPr>
                <w:rFonts w:ascii="Arial" w:hAnsi="Arial" w:cs="Arial"/>
                <w:sz w:val="22"/>
                <w:szCs w:val="22"/>
              </w:rPr>
              <w:t>:</w:t>
            </w:r>
          </w:p>
          <w:p w14:paraId="0C98D009" w14:textId="77777777" w:rsidR="00793271" w:rsidRPr="00D578C0" w:rsidRDefault="00331CFE" w:rsidP="005D6EE8">
            <w:pPr>
              <w:tabs>
                <w:tab w:val="right" w:leader="underscore" w:pos="5040"/>
              </w:tabs>
              <w:jc w:val="both"/>
              <w:rPr>
                <w:rFonts w:ascii="Arial" w:hAnsi="Arial" w:cs="Arial"/>
                <w:b/>
                <w:bCs/>
                <w:sz w:val="22"/>
                <w:szCs w:val="22"/>
              </w:rPr>
            </w:pPr>
            <w:r w:rsidRPr="00D578C0">
              <w:rPr>
                <w:rFonts w:ascii="Arial" w:hAnsi="Arial" w:cs="Arial"/>
                <w:sz w:val="22"/>
                <w:szCs w:val="22"/>
              </w:rPr>
              <w:t>A cash discount of ____% will be allowed if invoices are paid within ___ days, or the ___ day of the month following, or net 30 days, on a best effort basis.</w:t>
            </w:r>
          </w:p>
        </w:tc>
        <w:tc>
          <w:tcPr>
            <w:tcW w:w="2259" w:type="dxa"/>
          </w:tcPr>
          <w:p w14:paraId="5D71B1A6" w14:textId="77777777" w:rsidR="00793271" w:rsidRPr="00D578C0" w:rsidRDefault="00331CFE" w:rsidP="005D6EE8">
            <w:pPr>
              <w:tabs>
                <w:tab w:val="right" w:leader="underscore" w:pos="5040"/>
              </w:tabs>
              <w:jc w:val="both"/>
              <w:rPr>
                <w:rFonts w:ascii="Arial" w:hAnsi="Arial" w:cs="Arial"/>
                <w:sz w:val="22"/>
                <w:szCs w:val="22"/>
              </w:rPr>
            </w:pPr>
            <w:r w:rsidRPr="00D578C0">
              <w:rPr>
                <w:rFonts w:ascii="Arial" w:hAnsi="Arial" w:cs="Arial"/>
                <w:b/>
                <w:bCs/>
                <w:sz w:val="22"/>
                <w:szCs w:val="22"/>
              </w:rPr>
              <w:t>Ship Via:</w:t>
            </w:r>
          </w:p>
        </w:tc>
      </w:tr>
      <w:tr w:rsidR="00CC3228" w:rsidRPr="00D578C0" w14:paraId="3EEE2099" w14:textId="77777777" w:rsidTr="00CC3228">
        <w:trPr>
          <w:cantSplit/>
        </w:trPr>
        <w:tc>
          <w:tcPr>
            <w:tcW w:w="1384" w:type="dxa"/>
            <w:tcBorders>
              <w:top w:val="single" w:sz="4" w:space="0" w:color="auto"/>
              <w:left w:val="single" w:sz="4" w:space="0" w:color="auto"/>
              <w:bottom w:val="single" w:sz="4" w:space="0" w:color="auto"/>
              <w:right w:val="single" w:sz="4" w:space="0" w:color="auto"/>
            </w:tcBorders>
          </w:tcPr>
          <w:p w14:paraId="71000955" w14:textId="77777777" w:rsidR="00CC3228" w:rsidRPr="00D578C0" w:rsidRDefault="00CC3228" w:rsidP="00CC3228">
            <w:pPr>
              <w:tabs>
                <w:tab w:val="right" w:leader="underscore" w:pos="5040"/>
              </w:tabs>
              <w:jc w:val="both"/>
              <w:rPr>
                <w:rFonts w:ascii="Arial" w:hAnsi="Arial" w:cs="Arial"/>
                <w:b/>
                <w:bCs/>
                <w:sz w:val="22"/>
                <w:szCs w:val="22"/>
              </w:rPr>
            </w:pPr>
            <w:r w:rsidRPr="00D578C0">
              <w:rPr>
                <w:rFonts w:ascii="Arial" w:hAnsi="Arial" w:cs="Arial"/>
                <w:b/>
                <w:bCs/>
                <w:sz w:val="22"/>
                <w:szCs w:val="22"/>
              </w:rPr>
              <w:t>Item #</w:t>
            </w:r>
          </w:p>
        </w:tc>
        <w:tc>
          <w:tcPr>
            <w:tcW w:w="6165" w:type="dxa"/>
            <w:gridSpan w:val="2"/>
            <w:tcBorders>
              <w:top w:val="single" w:sz="4" w:space="0" w:color="auto"/>
              <w:left w:val="single" w:sz="4" w:space="0" w:color="auto"/>
              <w:bottom w:val="single" w:sz="4" w:space="0" w:color="auto"/>
              <w:right w:val="single" w:sz="4" w:space="0" w:color="auto"/>
            </w:tcBorders>
          </w:tcPr>
          <w:p w14:paraId="2972EBE7" w14:textId="77777777" w:rsidR="00CC3228" w:rsidRPr="00D578C0" w:rsidRDefault="000C6C31" w:rsidP="00CC3228">
            <w:pPr>
              <w:tabs>
                <w:tab w:val="right" w:leader="underscore" w:pos="5040"/>
              </w:tabs>
              <w:jc w:val="both"/>
              <w:rPr>
                <w:rFonts w:ascii="Arial" w:hAnsi="Arial" w:cs="Arial"/>
                <w:b/>
                <w:bCs/>
                <w:sz w:val="22"/>
                <w:szCs w:val="22"/>
              </w:rPr>
            </w:pPr>
            <w:r w:rsidRPr="00D578C0">
              <w:rPr>
                <w:rFonts w:ascii="Arial" w:hAnsi="Arial" w:cs="Arial"/>
                <w:b/>
                <w:bCs/>
                <w:sz w:val="22"/>
                <w:szCs w:val="22"/>
              </w:rPr>
              <w:t>Specifications / Description</w:t>
            </w:r>
          </w:p>
        </w:tc>
        <w:tc>
          <w:tcPr>
            <w:tcW w:w="2259" w:type="dxa"/>
            <w:tcBorders>
              <w:top w:val="single" w:sz="4" w:space="0" w:color="auto"/>
              <w:left w:val="single" w:sz="4" w:space="0" w:color="auto"/>
              <w:bottom w:val="single" w:sz="4" w:space="0" w:color="auto"/>
              <w:right w:val="single" w:sz="4" w:space="0" w:color="auto"/>
            </w:tcBorders>
          </w:tcPr>
          <w:p w14:paraId="38D0D7A8" w14:textId="77777777" w:rsidR="00CC3228" w:rsidRPr="00D578C0" w:rsidRDefault="00CC3228" w:rsidP="000C6C31">
            <w:pPr>
              <w:tabs>
                <w:tab w:val="right" w:leader="underscore" w:pos="5040"/>
              </w:tabs>
              <w:jc w:val="center"/>
              <w:rPr>
                <w:rFonts w:ascii="Arial" w:hAnsi="Arial" w:cs="Arial"/>
                <w:b/>
                <w:bCs/>
                <w:sz w:val="22"/>
                <w:szCs w:val="22"/>
              </w:rPr>
            </w:pPr>
            <w:r w:rsidRPr="00D578C0">
              <w:rPr>
                <w:rFonts w:ascii="Arial" w:hAnsi="Arial" w:cs="Arial"/>
                <w:b/>
                <w:bCs/>
                <w:sz w:val="22"/>
                <w:szCs w:val="22"/>
              </w:rPr>
              <w:t>Amount</w:t>
            </w:r>
          </w:p>
        </w:tc>
      </w:tr>
      <w:tr w:rsidR="00CC3228" w:rsidRPr="00D578C0" w14:paraId="64785E96" w14:textId="77777777" w:rsidTr="00CC3228">
        <w:trPr>
          <w:cantSplit/>
        </w:trPr>
        <w:tc>
          <w:tcPr>
            <w:tcW w:w="1384" w:type="dxa"/>
            <w:tcBorders>
              <w:top w:val="single" w:sz="4" w:space="0" w:color="auto"/>
              <w:left w:val="single" w:sz="4" w:space="0" w:color="auto"/>
              <w:bottom w:val="single" w:sz="4" w:space="0" w:color="auto"/>
              <w:right w:val="single" w:sz="4" w:space="0" w:color="auto"/>
            </w:tcBorders>
          </w:tcPr>
          <w:p w14:paraId="50655BE2" w14:textId="77777777" w:rsidR="00CC3228" w:rsidRPr="00D578C0" w:rsidRDefault="008634DA" w:rsidP="00CC3228">
            <w:pPr>
              <w:tabs>
                <w:tab w:val="right" w:leader="underscore" w:pos="5040"/>
              </w:tabs>
              <w:jc w:val="both"/>
              <w:rPr>
                <w:rFonts w:ascii="Arial" w:hAnsi="Arial" w:cs="Arial"/>
                <w:b/>
                <w:bCs/>
                <w:sz w:val="22"/>
                <w:szCs w:val="22"/>
              </w:rPr>
            </w:pPr>
            <w:r>
              <w:rPr>
                <w:rFonts w:ascii="Arial" w:hAnsi="Arial" w:cs="Arial"/>
                <w:b/>
                <w:bCs/>
                <w:sz w:val="22"/>
                <w:szCs w:val="22"/>
              </w:rPr>
              <w:t>1</w:t>
            </w:r>
          </w:p>
        </w:tc>
        <w:tc>
          <w:tcPr>
            <w:tcW w:w="6165" w:type="dxa"/>
            <w:gridSpan w:val="2"/>
            <w:tcBorders>
              <w:top w:val="single" w:sz="4" w:space="0" w:color="auto"/>
              <w:left w:val="single" w:sz="4" w:space="0" w:color="auto"/>
              <w:bottom w:val="single" w:sz="4" w:space="0" w:color="auto"/>
              <w:right w:val="single" w:sz="4" w:space="0" w:color="auto"/>
            </w:tcBorders>
          </w:tcPr>
          <w:p w14:paraId="5B82BFD2" w14:textId="77777777" w:rsidR="00CC3228" w:rsidRPr="00D578C0" w:rsidRDefault="00CC3228" w:rsidP="00CC3228">
            <w:pPr>
              <w:tabs>
                <w:tab w:val="right" w:leader="underscore" w:pos="5040"/>
              </w:tabs>
              <w:jc w:val="both"/>
              <w:rPr>
                <w:rFonts w:ascii="Arial" w:hAnsi="Arial" w:cs="Arial"/>
                <w:bCs/>
                <w:sz w:val="22"/>
                <w:szCs w:val="22"/>
              </w:rPr>
            </w:pPr>
          </w:p>
          <w:p w14:paraId="4205C982" w14:textId="77777777" w:rsidR="00CC3228" w:rsidRPr="00D578C0" w:rsidRDefault="004A31EA" w:rsidP="00CC3228">
            <w:pPr>
              <w:tabs>
                <w:tab w:val="right" w:leader="underscore" w:pos="5040"/>
              </w:tabs>
              <w:jc w:val="both"/>
              <w:rPr>
                <w:rFonts w:ascii="Arial" w:hAnsi="Arial" w:cs="Arial"/>
                <w:bCs/>
                <w:sz w:val="22"/>
                <w:szCs w:val="22"/>
              </w:rPr>
            </w:pPr>
            <w:r w:rsidRPr="00D578C0">
              <w:rPr>
                <w:rFonts w:ascii="Arial" w:hAnsi="Arial" w:cs="Arial"/>
                <w:bCs/>
                <w:sz w:val="22"/>
                <w:szCs w:val="22"/>
              </w:rPr>
              <w:t xml:space="preserve">The Contractor shall furnish all necessary </w:t>
            </w:r>
            <w:proofErr w:type="spellStart"/>
            <w:r w:rsidRPr="00D578C0">
              <w:rPr>
                <w:rFonts w:ascii="Arial" w:hAnsi="Arial" w:cs="Arial"/>
                <w:bCs/>
                <w:sz w:val="22"/>
                <w:szCs w:val="22"/>
              </w:rPr>
              <w:t>labour</w:t>
            </w:r>
            <w:proofErr w:type="spellEnd"/>
            <w:r w:rsidRPr="00D578C0">
              <w:rPr>
                <w:rFonts w:ascii="Arial" w:hAnsi="Arial" w:cs="Arial"/>
                <w:bCs/>
                <w:sz w:val="22"/>
                <w:szCs w:val="22"/>
              </w:rPr>
              <w:t>, materials, supplies, and transportation necessary to supply and deliver the Good(s) and any spare parts in accordance with this Agreement.</w:t>
            </w:r>
          </w:p>
          <w:p w14:paraId="7310617B" w14:textId="77777777" w:rsidR="004A31EA" w:rsidRPr="00D578C0" w:rsidRDefault="004A31EA" w:rsidP="00CC3228">
            <w:pPr>
              <w:tabs>
                <w:tab w:val="right" w:leader="underscore" w:pos="5040"/>
              </w:tabs>
              <w:jc w:val="both"/>
              <w:rPr>
                <w:rFonts w:ascii="Arial" w:hAnsi="Arial" w:cs="Arial"/>
                <w:bCs/>
                <w:sz w:val="22"/>
                <w:szCs w:val="22"/>
              </w:rPr>
            </w:pPr>
          </w:p>
          <w:p w14:paraId="5678A30B" w14:textId="69C25922" w:rsidR="000C6C31" w:rsidRPr="00D578C0" w:rsidRDefault="002A6F6C" w:rsidP="00CC3228">
            <w:pPr>
              <w:tabs>
                <w:tab w:val="right" w:leader="underscore" w:pos="5040"/>
              </w:tabs>
              <w:jc w:val="both"/>
              <w:rPr>
                <w:rFonts w:ascii="Arial" w:hAnsi="Arial" w:cs="Arial"/>
                <w:bCs/>
                <w:sz w:val="22"/>
                <w:szCs w:val="22"/>
              </w:rPr>
            </w:pPr>
            <w:r>
              <w:rPr>
                <w:rFonts w:ascii="Arial" w:hAnsi="Arial" w:cs="Arial"/>
                <w:bCs/>
                <w:sz w:val="22"/>
                <w:szCs w:val="22"/>
              </w:rPr>
              <w:t xml:space="preserve">Supply and Installation of </w:t>
            </w:r>
            <w:r w:rsidR="00CA5B90">
              <w:rPr>
                <w:rFonts w:ascii="Arial" w:hAnsi="Arial" w:cs="Arial"/>
                <w:bCs/>
                <w:sz w:val="22"/>
                <w:szCs w:val="22"/>
              </w:rPr>
              <w:t>Modular Uninterrupt</w:t>
            </w:r>
            <w:r w:rsidR="001C32E7">
              <w:rPr>
                <w:rFonts w:ascii="Arial" w:hAnsi="Arial" w:cs="Arial"/>
                <w:bCs/>
                <w:sz w:val="22"/>
                <w:szCs w:val="22"/>
              </w:rPr>
              <w:t>able</w:t>
            </w:r>
            <w:r w:rsidR="00CA5B90">
              <w:rPr>
                <w:rFonts w:ascii="Arial" w:hAnsi="Arial" w:cs="Arial"/>
                <w:bCs/>
                <w:sz w:val="22"/>
                <w:szCs w:val="22"/>
              </w:rPr>
              <w:t xml:space="preserve"> Power Supply</w:t>
            </w:r>
            <w:r w:rsidR="001C32E7">
              <w:rPr>
                <w:rFonts w:ascii="Arial" w:hAnsi="Arial" w:cs="Arial"/>
                <w:bCs/>
                <w:sz w:val="22"/>
                <w:szCs w:val="22"/>
              </w:rPr>
              <w:t xml:space="preserve"> (including </w:t>
            </w:r>
            <w:r w:rsidR="00E45564">
              <w:rPr>
                <w:rFonts w:ascii="Arial" w:hAnsi="Arial" w:cs="Arial"/>
                <w:bCs/>
                <w:sz w:val="22"/>
                <w:szCs w:val="22"/>
              </w:rPr>
              <w:t>Year 1</w:t>
            </w:r>
            <w:r w:rsidR="001C32E7">
              <w:rPr>
                <w:rFonts w:ascii="Arial" w:hAnsi="Arial" w:cs="Arial"/>
                <w:bCs/>
                <w:sz w:val="22"/>
                <w:szCs w:val="22"/>
              </w:rPr>
              <w:t xml:space="preserve"> Manufacturer’s Warranty</w:t>
            </w:r>
            <w:r w:rsidR="00E45564">
              <w:rPr>
                <w:rFonts w:ascii="Arial" w:hAnsi="Arial" w:cs="Arial"/>
                <w:bCs/>
                <w:sz w:val="22"/>
                <w:szCs w:val="22"/>
              </w:rPr>
              <w:t xml:space="preserve"> and Maintenance</w:t>
            </w:r>
            <w:r w:rsidR="001C32E7">
              <w:rPr>
                <w:rFonts w:ascii="Arial" w:hAnsi="Arial" w:cs="Arial"/>
                <w:bCs/>
                <w:sz w:val="22"/>
                <w:szCs w:val="22"/>
              </w:rPr>
              <w:t>)</w:t>
            </w:r>
          </w:p>
          <w:p w14:paraId="6D13C478" w14:textId="77777777" w:rsidR="00285CC0" w:rsidRPr="00D578C0" w:rsidRDefault="00285CC0" w:rsidP="00CC3228">
            <w:pPr>
              <w:tabs>
                <w:tab w:val="right" w:leader="underscore" w:pos="5040"/>
              </w:tabs>
              <w:jc w:val="both"/>
              <w:rPr>
                <w:rFonts w:ascii="Arial" w:hAnsi="Arial" w:cs="Arial"/>
                <w:bCs/>
                <w:sz w:val="22"/>
                <w:szCs w:val="22"/>
              </w:rPr>
            </w:pPr>
          </w:p>
          <w:p w14:paraId="2A6529E1" w14:textId="77777777" w:rsidR="00CC3228" w:rsidRDefault="00CC3228" w:rsidP="00CC3228">
            <w:pPr>
              <w:tabs>
                <w:tab w:val="right" w:leader="underscore" w:pos="5040"/>
              </w:tabs>
              <w:jc w:val="both"/>
              <w:rPr>
                <w:rFonts w:ascii="Arial" w:hAnsi="Arial" w:cs="Arial"/>
                <w:bCs/>
                <w:sz w:val="22"/>
                <w:szCs w:val="22"/>
              </w:rPr>
            </w:pPr>
            <w:r w:rsidRPr="00D578C0">
              <w:rPr>
                <w:rFonts w:ascii="Arial" w:hAnsi="Arial" w:cs="Arial"/>
                <w:bCs/>
                <w:sz w:val="22"/>
                <w:szCs w:val="22"/>
              </w:rPr>
              <w:t>Note:  Overheads, General Conditions and Profit are to be</w:t>
            </w:r>
            <w:r w:rsidR="00D3274E" w:rsidRPr="00D578C0">
              <w:rPr>
                <w:rFonts w:ascii="Arial" w:hAnsi="Arial" w:cs="Arial"/>
                <w:bCs/>
                <w:sz w:val="22"/>
                <w:szCs w:val="22"/>
              </w:rPr>
              <w:t xml:space="preserve"> included in the above amounts.</w:t>
            </w:r>
          </w:p>
          <w:p w14:paraId="06046100" w14:textId="77777777" w:rsidR="008634DA" w:rsidRPr="00D578C0" w:rsidRDefault="008634DA" w:rsidP="00CC3228">
            <w:pPr>
              <w:tabs>
                <w:tab w:val="right" w:leader="underscore" w:pos="5040"/>
              </w:tabs>
              <w:jc w:val="both"/>
              <w:rPr>
                <w:rFonts w:ascii="Arial" w:hAnsi="Arial" w:cs="Arial"/>
                <w:bCs/>
                <w:sz w:val="22"/>
                <w:szCs w:val="22"/>
              </w:rPr>
            </w:pPr>
          </w:p>
        </w:tc>
        <w:tc>
          <w:tcPr>
            <w:tcW w:w="2259" w:type="dxa"/>
            <w:tcBorders>
              <w:top w:val="single" w:sz="4" w:space="0" w:color="auto"/>
              <w:left w:val="single" w:sz="4" w:space="0" w:color="auto"/>
              <w:bottom w:val="single" w:sz="4" w:space="0" w:color="auto"/>
              <w:right w:val="single" w:sz="4" w:space="0" w:color="auto"/>
            </w:tcBorders>
          </w:tcPr>
          <w:p w14:paraId="710A02AE" w14:textId="77777777" w:rsidR="00CC3228" w:rsidRPr="00D578C0" w:rsidRDefault="00CC3228" w:rsidP="00CC3228">
            <w:pPr>
              <w:tabs>
                <w:tab w:val="right" w:leader="underscore" w:pos="5040"/>
              </w:tabs>
              <w:jc w:val="both"/>
              <w:rPr>
                <w:rFonts w:ascii="Arial" w:hAnsi="Arial" w:cs="Arial"/>
                <w:bCs/>
                <w:sz w:val="22"/>
                <w:szCs w:val="22"/>
              </w:rPr>
            </w:pPr>
          </w:p>
          <w:p w14:paraId="2815CA91" w14:textId="77777777" w:rsidR="00CC3228" w:rsidRPr="00D578C0" w:rsidRDefault="00CC3228" w:rsidP="00CC3228">
            <w:pPr>
              <w:tabs>
                <w:tab w:val="right" w:leader="underscore" w:pos="5040"/>
              </w:tabs>
              <w:jc w:val="both"/>
              <w:rPr>
                <w:rFonts w:ascii="Arial" w:hAnsi="Arial" w:cs="Arial"/>
                <w:bCs/>
                <w:sz w:val="22"/>
                <w:szCs w:val="22"/>
              </w:rPr>
            </w:pPr>
          </w:p>
          <w:p w14:paraId="6708F22B" w14:textId="77777777" w:rsidR="00CC3228" w:rsidRPr="00D578C0" w:rsidRDefault="00CC3228" w:rsidP="00CC3228">
            <w:pPr>
              <w:tabs>
                <w:tab w:val="right" w:leader="underscore" w:pos="5040"/>
              </w:tabs>
              <w:jc w:val="both"/>
              <w:rPr>
                <w:rFonts w:ascii="Arial" w:hAnsi="Arial" w:cs="Arial"/>
                <w:bCs/>
                <w:sz w:val="22"/>
                <w:szCs w:val="22"/>
              </w:rPr>
            </w:pPr>
          </w:p>
          <w:p w14:paraId="5D3F3F20" w14:textId="77777777" w:rsidR="00CC3228" w:rsidRPr="00D578C0" w:rsidRDefault="00CC3228" w:rsidP="00CC3228">
            <w:pPr>
              <w:tabs>
                <w:tab w:val="right" w:leader="underscore" w:pos="5040"/>
              </w:tabs>
              <w:jc w:val="both"/>
              <w:rPr>
                <w:rFonts w:ascii="Arial" w:hAnsi="Arial" w:cs="Arial"/>
                <w:bCs/>
                <w:sz w:val="22"/>
                <w:szCs w:val="22"/>
              </w:rPr>
            </w:pPr>
          </w:p>
          <w:p w14:paraId="5E6590DB" w14:textId="77777777" w:rsidR="003A3DE1" w:rsidRPr="00D578C0" w:rsidRDefault="003A3DE1" w:rsidP="00CC3228">
            <w:pPr>
              <w:tabs>
                <w:tab w:val="right" w:leader="underscore" w:pos="5040"/>
              </w:tabs>
              <w:jc w:val="both"/>
              <w:rPr>
                <w:rFonts w:ascii="Arial" w:hAnsi="Arial" w:cs="Arial"/>
                <w:bCs/>
                <w:sz w:val="22"/>
                <w:szCs w:val="22"/>
              </w:rPr>
            </w:pPr>
          </w:p>
          <w:p w14:paraId="7973006A" w14:textId="77777777" w:rsidR="000C6C31" w:rsidRDefault="000C6C31" w:rsidP="00CC3228">
            <w:pPr>
              <w:tabs>
                <w:tab w:val="right" w:leader="underscore" w:pos="5040"/>
              </w:tabs>
              <w:jc w:val="both"/>
              <w:rPr>
                <w:rFonts w:ascii="Arial" w:hAnsi="Arial" w:cs="Arial"/>
                <w:bCs/>
                <w:sz w:val="22"/>
                <w:szCs w:val="22"/>
              </w:rPr>
            </w:pPr>
          </w:p>
          <w:p w14:paraId="003DF4B7" w14:textId="77777777" w:rsidR="00CC3228" w:rsidRPr="00D578C0" w:rsidRDefault="00CC3228" w:rsidP="00CC3228">
            <w:pPr>
              <w:tabs>
                <w:tab w:val="right" w:leader="underscore" w:pos="5040"/>
              </w:tabs>
              <w:jc w:val="both"/>
              <w:rPr>
                <w:rFonts w:ascii="Arial" w:hAnsi="Arial" w:cs="Arial"/>
                <w:bCs/>
                <w:sz w:val="22"/>
                <w:szCs w:val="22"/>
              </w:rPr>
            </w:pPr>
            <w:r w:rsidRPr="00D578C0">
              <w:rPr>
                <w:rFonts w:ascii="Arial" w:hAnsi="Arial" w:cs="Arial"/>
                <w:bCs/>
                <w:sz w:val="22"/>
                <w:szCs w:val="22"/>
              </w:rPr>
              <w:t>$ ____________</w:t>
            </w:r>
          </w:p>
          <w:p w14:paraId="63E1B20C" w14:textId="77777777" w:rsidR="00CC3228" w:rsidRPr="00D578C0" w:rsidRDefault="00CC3228" w:rsidP="008634DA">
            <w:pPr>
              <w:tabs>
                <w:tab w:val="right" w:leader="underscore" w:pos="5040"/>
              </w:tabs>
              <w:jc w:val="both"/>
              <w:rPr>
                <w:rFonts w:ascii="Arial" w:hAnsi="Arial" w:cs="Arial"/>
                <w:bCs/>
                <w:sz w:val="22"/>
                <w:szCs w:val="22"/>
              </w:rPr>
            </w:pPr>
          </w:p>
        </w:tc>
      </w:tr>
      <w:tr w:rsidR="00091B72" w:rsidRPr="00D578C0" w14:paraId="6CBB7548" w14:textId="77777777" w:rsidTr="009D4863">
        <w:trPr>
          <w:cantSplit/>
        </w:trPr>
        <w:tc>
          <w:tcPr>
            <w:tcW w:w="4361" w:type="dxa"/>
            <w:gridSpan w:val="2"/>
            <w:vMerge w:val="restart"/>
            <w:tcBorders>
              <w:top w:val="single" w:sz="4" w:space="0" w:color="auto"/>
              <w:left w:val="single" w:sz="4" w:space="0" w:color="auto"/>
              <w:right w:val="single" w:sz="4" w:space="0" w:color="auto"/>
            </w:tcBorders>
          </w:tcPr>
          <w:p w14:paraId="140B5C9C" w14:textId="77777777" w:rsidR="00091B72" w:rsidRPr="00D578C0" w:rsidRDefault="00091B72" w:rsidP="009D4863">
            <w:pPr>
              <w:tabs>
                <w:tab w:val="right" w:leader="underscore" w:pos="5040"/>
              </w:tabs>
              <w:jc w:val="both"/>
              <w:rPr>
                <w:rFonts w:ascii="Arial" w:hAnsi="Arial" w:cs="Arial"/>
                <w:bCs/>
                <w:sz w:val="22"/>
                <w:szCs w:val="22"/>
              </w:rPr>
            </w:pPr>
          </w:p>
          <w:p w14:paraId="17BD6F4E" w14:textId="77777777" w:rsidR="00091B72" w:rsidRPr="00D578C0" w:rsidRDefault="00091B72" w:rsidP="009D4863">
            <w:pPr>
              <w:tabs>
                <w:tab w:val="right" w:leader="underscore" w:pos="5040"/>
              </w:tabs>
              <w:jc w:val="both"/>
              <w:rPr>
                <w:rFonts w:ascii="Arial" w:hAnsi="Arial" w:cs="Arial"/>
                <w:bCs/>
                <w:sz w:val="22"/>
                <w:szCs w:val="22"/>
              </w:rPr>
            </w:pPr>
            <w:r w:rsidRPr="00D578C0">
              <w:rPr>
                <w:rFonts w:ascii="Arial" w:hAnsi="Arial" w:cs="Arial"/>
                <w:bCs/>
                <w:sz w:val="22"/>
                <w:szCs w:val="22"/>
              </w:rPr>
              <w:t>CURRENCY:  Canadian</w:t>
            </w:r>
          </w:p>
        </w:tc>
        <w:tc>
          <w:tcPr>
            <w:tcW w:w="3188" w:type="dxa"/>
            <w:tcBorders>
              <w:top w:val="single" w:sz="4" w:space="0" w:color="auto"/>
              <w:left w:val="single" w:sz="4" w:space="0" w:color="auto"/>
              <w:bottom w:val="single" w:sz="4" w:space="0" w:color="auto"/>
              <w:right w:val="single" w:sz="4" w:space="0" w:color="auto"/>
            </w:tcBorders>
          </w:tcPr>
          <w:p w14:paraId="5963BFA7" w14:textId="77777777" w:rsidR="00091B72" w:rsidRPr="00D578C0" w:rsidRDefault="00091B72" w:rsidP="009D4863">
            <w:pPr>
              <w:tabs>
                <w:tab w:val="right" w:leader="underscore" w:pos="5040"/>
              </w:tabs>
              <w:jc w:val="right"/>
              <w:rPr>
                <w:rFonts w:ascii="Arial" w:hAnsi="Arial" w:cs="Arial"/>
                <w:bCs/>
                <w:sz w:val="22"/>
                <w:szCs w:val="22"/>
              </w:rPr>
            </w:pPr>
            <w:r w:rsidRPr="00D578C0">
              <w:rPr>
                <w:rFonts w:ascii="Arial" w:hAnsi="Arial" w:cs="Arial"/>
                <w:bCs/>
                <w:sz w:val="22"/>
                <w:szCs w:val="22"/>
              </w:rPr>
              <w:t>Subtotal:</w:t>
            </w:r>
          </w:p>
        </w:tc>
        <w:tc>
          <w:tcPr>
            <w:tcW w:w="2259" w:type="dxa"/>
            <w:tcBorders>
              <w:top w:val="single" w:sz="4" w:space="0" w:color="auto"/>
              <w:left w:val="single" w:sz="4" w:space="0" w:color="auto"/>
              <w:bottom w:val="single" w:sz="4" w:space="0" w:color="auto"/>
              <w:right w:val="single" w:sz="4" w:space="0" w:color="auto"/>
            </w:tcBorders>
          </w:tcPr>
          <w:p w14:paraId="62BC4BF9" w14:textId="77777777" w:rsidR="00091B72" w:rsidRPr="00D578C0" w:rsidRDefault="00091B72" w:rsidP="009D4863">
            <w:pPr>
              <w:tabs>
                <w:tab w:val="right" w:leader="underscore" w:pos="5040"/>
              </w:tabs>
              <w:jc w:val="both"/>
              <w:rPr>
                <w:rFonts w:ascii="Arial" w:hAnsi="Arial" w:cs="Arial"/>
                <w:bCs/>
                <w:sz w:val="22"/>
                <w:szCs w:val="22"/>
              </w:rPr>
            </w:pPr>
            <w:r w:rsidRPr="00D578C0">
              <w:rPr>
                <w:rFonts w:ascii="Arial" w:hAnsi="Arial" w:cs="Arial"/>
                <w:bCs/>
                <w:sz w:val="22"/>
                <w:szCs w:val="22"/>
              </w:rPr>
              <w:t>$</w:t>
            </w:r>
          </w:p>
        </w:tc>
      </w:tr>
      <w:tr w:rsidR="003C59DE" w:rsidRPr="00D578C0" w14:paraId="54FCF0F6" w14:textId="77777777" w:rsidTr="009D4863">
        <w:trPr>
          <w:cantSplit/>
        </w:trPr>
        <w:tc>
          <w:tcPr>
            <w:tcW w:w="4361" w:type="dxa"/>
            <w:gridSpan w:val="2"/>
            <w:vMerge/>
            <w:tcBorders>
              <w:left w:val="single" w:sz="4" w:space="0" w:color="auto"/>
              <w:right w:val="single" w:sz="4" w:space="0" w:color="auto"/>
            </w:tcBorders>
          </w:tcPr>
          <w:p w14:paraId="36EFB3BB" w14:textId="77777777" w:rsidR="003C59DE" w:rsidRPr="00D578C0" w:rsidRDefault="003C59DE" w:rsidP="009D4863">
            <w:pPr>
              <w:tabs>
                <w:tab w:val="right" w:leader="underscore" w:pos="5040"/>
              </w:tabs>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24CEEE91" w14:textId="3E2AD8E0" w:rsidR="003C59DE" w:rsidRPr="00D578C0" w:rsidRDefault="003C59DE" w:rsidP="009D4863">
            <w:pPr>
              <w:tabs>
                <w:tab w:val="right" w:leader="underscore" w:pos="5040"/>
              </w:tabs>
              <w:jc w:val="right"/>
              <w:rPr>
                <w:rFonts w:ascii="Arial" w:hAnsi="Arial" w:cs="Arial"/>
                <w:bCs/>
                <w:sz w:val="22"/>
                <w:szCs w:val="22"/>
              </w:rPr>
            </w:pPr>
            <w:r>
              <w:rPr>
                <w:rFonts w:ascii="Arial" w:hAnsi="Arial" w:cs="Arial"/>
                <w:bCs/>
                <w:sz w:val="22"/>
                <w:szCs w:val="22"/>
              </w:rPr>
              <w:t>PST 7% (if applicable):</w:t>
            </w:r>
          </w:p>
        </w:tc>
        <w:tc>
          <w:tcPr>
            <w:tcW w:w="2259" w:type="dxa"/>
            <w:tcBorders>
              <w:top w:val="single" w:sz="4" w:space="0" w:color="auto"/>
              <w:left w:val="single" w:sz="4" w:space="0" w:color="auto"/>
              <w:bottom w:val="single" w:sz="4" w:space="0" w:color="auto"/>
              <w:right w:val="single" w:sz="4" w:space="0" w:color="auto"/>
            </w:tcBorders>
          </w:tcPr>
          <w:p w14:paraId="31A2FE27" w14:textId="77777777" w:rsidR="003C59DE" w:rsidRPr="00D578C0" w:rsidRDefault="003C59DE" w:rsidP="009D4863">
            <w:pPr>
              <w:tabs>
                <w:tab w:val="right" w:leader="underscore" w:pos="5040"/>
              </w:tabs>
              <w:jc w:val="both"/>
              <w:rPr>
                <w:rFonts w:ascii="Arial" w:hAnsi="Arial" w:cs="Arial"/>
                <w:bCs/>
                <w:sz w:val="22"/>
                <w:szCs w:val="22"/>
              </w:rPr>
            </w:pPr>
          </w:p>
        </w:tc>
      </w:tr>
      <w:tr w:rsidR="00091B72" w:rsidRPr="00D578C0" w14:paraId="3D492870" w14:textId="77777777" w:rsidTr="009D4863">
        <w:trPr>
          <w:cantSplit/>
        </w:trPr>
        <w:tc>
          <w:tcPr>
            <w:tcW w:w="4361" w:type="dxa"/>
            <w:gridSpan w:val="2"/>
            <w:vMerge/>
            <w:tcBorders>
              <w:left w:val="single" w:sz="4" w:space="0" w:color="auto"/>
              <w:right w:val="single" w:sz="4" w:space="0" w:color="auto"/>
            </w:tcBorders>
          </w:tcPr>
          <w:p w14:paraId="6E8F4596" w14:textId="77777777" w:rsidR="00091B72" w:rsidRPr="00D578C0" w:rsidRDefault="00091B72" w:rsidP="009D4863">
            <w:pPr>
              <w:tabs>
                <w:tab w:val="right" w:leader="underscore" w:pos="5040"/>
              </w:tabs>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096D8435" w14:textId="77777777" w:rsidR="00091B72" w:rsidRPr="00D578C0" w:rsidRDefault="00091B72" w:rsidP="009D4863">
            <w:pPr>
              <w:tabs>
                <w:tab w:val="right" w:leader="underscore" w:pos="5040"/>
              </w:tabs>
              <w:jc w:val="right"/>
              <w:rPr>
                <w:rFonts w:ascii="Arial" w:hAnsi="Arial" w:cs="Arial"/>
                <w:bCs/>
                <w:sz w:val="22"/>
                <w:szCs w:val="22"/>
              </w:rPr>
            </w:pPr>
            <w:r w:rsidRPr="00D578C0">
              <w:rPr>
                <w:rFonts w:ascii="Arial" w:hAnsi="Arial" w:cs="Arial"/>
                <w:bCs/>
                <w:sz w:val="22"/>
                <w:szCs w:val="22"/>
              </w:rPr>
              <w:t>GST 5%:</w:t>
            </w:r>
          </w:p>
        </w:tc>
        <w:tc>
          <w:tcPr>
            <w:tcW w:w="2259" w:type="dxa"/>
            <w:tcBorders>
              <w:top w:val="single" w:sz="4" w:space="0" w:color="auto"/>
              <w:left w:val="single" w:sz="4" w:space="0" w:color="auto"/>
              <w:bottom w:val="single" w:sz="4" w:space="0" w:color="auto"/>
              <w:right w:val="single" w:sz="4" w:space="0" w:color="auto"/>
            </w:tcBorders>
          </w:tcPr>
          <w:p w14:paraId="49758A58" w14:textId="77777777" w:rsidR="00091B72" w:rsidRPr="00D578C0" w:rsidRDefault="00091B72" w:rsidP="009D4863">
            <w:pPr>
              <w:tabs>
                <w:tab w:val="right" w:leader="underscore" w:pos="5040"/>
              </w:tabs>
              <w:jc w:val="both"/>
              <w:rPr>
                <w:rFonts w:ascii="Arial" w:hAnsi="Arial" w:cs="Arial"/>
                <w:bCs/>
                <w:sz w:val="22"/>
                <w:szCs w:val="22"/>
              </w:rPr>
            </w:pPr>
            <w:r w:rsidRPr="00D578C0">
              <w:rPr>
                <w:rFonts w:ascii="Arial" w:hAnsi="Arial" w:cs="Arial"/>
                <w:bCs/>
                <w:sz w:val="22"/>
                <w:szCs w:val="22"/>
              </w:rPr>
              <w:t>$</w:t>
            </w:r>
          </w:p>
        </w:tc>
      </w:tr>
      <w:tr w:rsidR="00091B72" w:rsidRPr="00D578C0" w14:paraId="38CB8017" w14:textId="77777777" w:rsidTr="009D4863">
        <w:trPr>
          <w:cantSplit/>
        </w:trPr>
        <w:tc>
          <w:tcPr>
            <w:tcW w:w="4361" w:type="dxa"/>
            <w:gridSpan w:val="2"/>
            <w:vMerge/>
            <w:tcBorders>
              <w:left w:val="single" w:sz="4" w:space="0" w:color="auto"/>
              <w:bottom w:val="single" w:sz="4" w:space="0" w:color="auto"/>
              <w:right w:val="single" w:sz="4" w:space="0" w:color="auto"/>
            </w:tcBorders>
          </w:tcPr>
          <w:p w14:paraId="3AA11BB1" w14:textId="77777777" w:rsidR="00091B72" w:rsidRPr="00D578C0" w:rsidRDefault="00091B72" w:rsidP="009D4863">
            <w:pPr>
              <w:tabs>
                <w:tab w:val="right" w:leader="underscore" w:pos="5040"/>
              </w:tabs>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51B02852" w14:textId="77777777" w:rsidR="00091B72" w:rsidRPr="00D578C0" w:rsidRDefault="00091B72" w:rsidP="009D4863">
            <w:pPr>
              <w:tabs>
                <w:tab w:val="right" w:leader="underscore" w:pos="5040"/>
              </w:tabs>
              <w:jc w:val="right"/>
              <w:rPr>
                <w:rFonts w:ascii="Arial" w:hAnsi="Arial" w:cs="Arial"/>
                <w:b/>
                <w:sz w:val="22"/>
                <w:szCs w:val="22"/>
              </w:rPr>
            </w:pPr>
            <w:r w:rsidRPr="00D578C0">
              <w:rPr>
                <w:rFonts w:ascii="Arial" w:hAnsi="Arial" w:cs="Arial"/>
                <w:b/>
                <w:sz w:val="22"/>
                <w:szCs w:val="22"/>
              </w:rPr>
              <w:t>QUOTATION PRICE:</w:t>
            </w:r>
          </w:p>
        </w:tc>
        <w:tc>
          <w:tcPr>
            <w:tcW w:w="2259" w:type="dxa"/>
            <w:tcBorders>
              <w:top w:val="single" w:sz="4" w:space="0" w:color="auto"/>
              <w:left w:val="single" w:sz="4" w:space="0" w:color="auto"/>
              <w:bottom w:val="single" w:sz="4" w:space="0" w:color="auto"/>
              <w:right w:val="single" w:sz="4" w:space="0" w:color="auto"/>
            </w:tcBorders>
          </w:tcPr>
          <w:p w14:paraId="6E07B584" w14:textId="77777777" w:rsidR="00091B72" w:rsidRPr="00D578C0" w:rsidRDefault="00091B72" w:rsidP="009D4863">
            <w:pPr>
              <w:tabs>
                <w:tab w:val="right" w:leader="underscore" w:pos="5040"/>
              </w:tabs>
              <w:jc w:val="both"/>
              <w:rPr>
                <w:rFonts w:ascii="Arial" w:hAnsi="Arial" w:cs="Arial"/>
                <w:b/>
                <w:sz w:val="22"/>
                <w:szCs w:val="22"/>
              </w:rPr>
            </w:pPr>
            <w:r w:rsidRPr="00D578C0">
              <w:rPr>
                <w:rFonts w:ascii="Arial" w:hAnsi="Arial" w:cs="Arial"/>
                <w:b/>
                <w:sz w:val="22"/>
                <w:szCs w:val="22"/>
              </w:rPr>
              <w:t>$</w:t>
            </w:r>
          </w:p>
        </w:tc>
      </w:tr>
    </w:tbl>
    <w:p w14:paraId="7C162482" w14:textId="78837F8A" w:rsidR="00AA3A2D" w:rsidRDefault="00AA3A2D"/>
    <w:p w14:paraId="32EB063C" w14:textId="77777777" w:rsidR="00AA3A2D" w:rsidRDefault="00AA3A2D" w:rsidP="00AA3A2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List of Optional Prices:</w:t>
      </w:r>
    </w:p>
    <w:p w14:paraId="7D5B0050" w14:textId="77777777" w:rsidR="00AA3A2D" w:rsidRDefault="00AA3A2D" w:rsidP="00AA3A2D">
      <w:pPr>
        <w:spacing w:line="280" w:lineRule="atLeast"/>
        <w:ind w:left="709" w:hanging="709"/>
        <w:jc w:val="both"/>
        <w:rPr>
          <w:rFonts w:ascii="Arial" w:hAnsi="Arial" w:cs="Arial"/>
          <w:bCs/>
          <w:sz w:val="22"/>
          <w:szCs w:val="22"/>
        </w:rPr>
      </w:pPr>
    </w:p>
    <w:p w14:paraId="42DBE33A" w14:textId="77777777" w:rsidR="009817C4" w:rsidRDefault="00AA3A2D" w:rsidP="00AA3A2D">
      <w:pPr>
        <w:ind w:left="709" w:hanging="709"/>
        <w:jc w:val="both"/>
        <w:rPr>
          <w:rFonts w:ascii="Arial" w:hAnsi="Arial" w:cs="Arial"/>
          <w:bCs/>
          <w:sz w:val="22"/>
          <w:szCs w:val="22"/>
        </w:rPr>
        <w:sectPr w:rsidR="009817C4" w:rsidSect="007211E5">
          <w:footerReference w:type="first" r:id="rId13"/>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r>
        <w:rPr>
          <w:rFonts w:ascii="Arial" w:hAnsi="Arial" w:cs="Arial"/>
          <w:bCs/>
          <w:sz w:val="22"/>
          <w:szCs w:val="22"/>
        </w:rPr>
        <w:t>9.</w:t>
      </w:r>
      <w:r>
        <w:rPr>
          <w:rFonts w:ascii="Arial" w:hAnsi="Arial" w:cs="Arial"/>
          <w:bCs/>
          <w:sz w:val="22"/>
          <w:szCs w:val="22"/>
        </w:rPr>
        <w:tab/>
        <w:t xml:space="preserve">The following is a list of Optional Price(s) to the Work and forms part of this RFQ, upon the acceptance of any or </w:t>
      </w:r>
      <w:proofErr w:type="gramStart"/>
      <w:r>
        <w:rPr>
          <w:rFonts w:ascii="Arial" w:hAnsi="Arial" w:cs="Arial"/>
          <w:bCs/>
          <w:sz w:val="22"/>
          <w:szCs w:val="22"/>
        </w:rPr>
        <w:t>all of</w:t>
      </w:r>
      <w:proofErr w:type="gramEnd"/>
      <w:r>
        <w:rPr>
          <w:rFonts w:ascii="Arial" w:hAnsi="Arial" w:cs="Arial"/>
          <w:bCs/>
          <w:sz w:val="22"/>
          <w:szCs w:val="22"/>
        </w:rPr>
        <w:t xml:space="preserve"> the Optional Price(s).  The Optional Prices are an addition or a deduction to the Total Quotation Price and do not include GST.  DO NOT state a revised Total Quotation Price.</w:t>
      </w:r>
    </w:p>
    <w:p w14:paraId="67C0DC1F" w14:textId="77777777" w:rsidR="00AA3A2D" w:rsidRDefault="00AA3A2D"/>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188"/>
        <w:gridCol w:w="2259"/>
      </w:tblGrid>
      <w:tr w:rsidR="00F53E30" w:rsidRPr="00D578C0" w14:paraId="0FB215E2" w14:textId="77777777" w:rsidTr="00345E14">
        <w:trPr>
          <w:cantSplit/>
        </w:trPr>
        <w:tc>
          <w:tcPr>
            <w:tcW w:w="1384" w:type="dxa"/>
            <w:tcBorders>
              <w:top w:val="single" w:sz="4" w:space="0" w:color="auto"/>
              <w:left w:val="single" w:sz="4" w:space="0" w:color="auto"/>
              <w:bottom w:val="single" w:sz="4" w:space="0" w:color="auto"/>
              <w:right w:val="single" w:sz="4" w:space="0" w:color="auto"/>
            </w:tcBorders>
          </w:tcPr>
          <w:p w14:paraId="15162BD7" w14:textId="77777777" w:rsidR="00F53E30" w:rsidRPr="00D578C0" w:rsidRDefault="00F53E30" w:rsidP="00345E14">
            <w:pPr>
              <w:tabs>
                <w:tab w:val="right" w:leader="underscore" w:pos="5040"/>
              </w:tabs>
              <w:jc w:val="both"/>
              <w:rPr>
                <w:rFonts w:ascii="Arial" w:hAnsi="Arial" w:cs="Arial"/>
                <w:b/>
                <w:bCs/>
                <w:sz w:val="22"/>
                <w:szCs w:val="22"/>
              </w:rPr>
            </w:pPr>
            <w:r w:rsidRPr="00D578C0">
              <w:rPr>
                <w:rFonts w:ascii="Arial" w:hAnsi="Arial" w:cs="Arial"/>
                <w:b/>
                <w:bCs/>
                <w:sz w:val="22"/>
                <w:szCs w:val="22"/>
              </w:rPr>
              <w:t>Item #</w:t>
            </w:r>
          </w:p>
        </w:tc>
        <w:tc>
          <w:tcPr>
            <w:tcW w:w="6165" w:type="dxa"/>
            <w:gridSpan w:val="2"/>
            <w:tcBorders>
              <w:top w:val="single" w:sz="4" w:space="0" w:color="auto"/>
              <w:left w:val="single" w:sz="4" w:space="0" w:color="auto"/>
              <w:bottom w:val="single" w:sz="4" w:space="0" w:color="auto"/>
              <w:right w:val="single" w:sz="4" w:space="0" w:color="auto"/>
            </w:tcBorders>
          </w:tcPr>
          <w:p w14:paraId="0E9C8B42" w14:textId="77777777" w:rsidR="00F53E30" w:rsidRPr="00D578C0" w:rsidRDefault="00F53E30" w:rsidP="00345E14">
            <w:pPr>
              <w:tabs>
                <w:tab w:val="right" w:leader="underscore" w:pos="5040"/>
              </w:tabs>
              <w:jc w:val="both"/>
              <w:rPr>
                <w:rFonts w:ascii="Arial" w:hAnsi="Arial" w:cs="Arial"/>
                <w:b/>
                <w:bCs/>
                <w:sz w:val="22"/>
                <w:szCs w:val="22"/>
              </w:rPr>
            </w:pPr>
            <w:r w:rsidRPr="00D578C0">
              <w:rPr>
                <w:rFonts w:ascii="Arial" w:hAnsi="Arial" w:cs="Arial"/>
                <w:b/>
                <w:bCs/>
                <w:sz w:val="22"/>
                <w:szCs w:val="22"/>
              </w:rPr>
              <w:t>Specifications / Description</w:t>
            </w:r>
          </w:p>
        </w:tc>
        <w:tc>
          <w:tcPr>
            <w:tcW w:w="2259" w:type="dxa"/>
            <w:tcBorders>
              <w:top w:val="single" w:sz="4" w:space="0" w:color="auto"/>
              <w:left w:val="single" w:sz="4" w:space="0" w:color="auto"/>
              <w:bottom w:val="single" w:sz="4" w:space="0" w:color="auto"/>
              <w:right w:val="single" w:sz="4" w:space="0" w:color="auto"/>
            </w:tcBorders>
          </w:tcPr>
          <w:p w14:paraId="269726A4" w14:textId="77777777" w:rsidR="00F53E30" w:rsidRPr="00D578C0" w:rsidRDefault="00F53E30" w:rsidP="00345E14">
            <w:pPr>
              <w:tabs>
                <w:tab w:val="right" w:leader="underscore" w:pos="5040"/>
              </w:tabs>
              <w:jc w:val="center"/>
              <w:rPr>
                <w:rFonts w:ascii="Arial" w:hAnsi="Arial" w:cs="Arial"/>
                <w:b/>
                <w:bCs/>
                <w:sz w:val="22"/>
                <w:szCs w:val="22"/>
              </w:rPr>
            </w:pPr>
            <w:r w:rsidRPr="00D578C0">
              <w:rPr>
                <w:rFonts w:ascii="Arial" w:hAnsi="Arial" w:cs="Arial"/>
                <w:b/>
                <w:bCs/>
                <w:sz w:val="22"/>
                <w:szCs w:val="22"/>
              </w:rPr>
              <w:t>Amount</w:t>
            </w:r>
          </w:p>
        </w:tc>
      </w:tr>
      <w:tr w:rsidR="008634DA" w:rsidRPr="00D578C0" w14:paraId="530F54A9" w14:textId="77777777" w:rsidTr="00CC3228">
        <w:trPr>
          <w:cantSplit/>
        </w:trPr>
        <w:tc>
          <w:tcPr>
            <w:tcW w:w="1384" w:type="dxa"/>
            <w:tcBorders>
              <w:top w:val="single" w:sz="4" w:space="0" w:color="auto"/>
              <w:left w:val="single" w:sz="4" w:space="0" w:color="auto"/>
              <w:bottom w:val="single" w:sz="4" w:space="0" w:color="auto"/>
              <w:right w:val="single" w:sz="4" w:space="0" w:color="auto"/>
            </w:tcBorders>
          </w:tcPr>
          <w:p w14:paraId="78D17BC0" w14:textId="77777777" w:rsidR="008634DA" w:rsidRPr="00D578C0" w:rsidRDefault="008634DA" w:rsidP="00CC3228">
            <w:pPr>
              <w:tabs>
                <w:tab w:val="right" w:leader="underscore" w:pos="5040"/>
              </w:tabs>
              <w:jc w:val="both"/>
              <w:rPr>
                <w:rFonts w:ascii="Arial" w:hAnsi="Arial" w:cs="Arial"/>
                <w:b/>
                <w:bCs/>
                <w:sz w:val="22"/>
                <w:szCs w:val="22"/>
              </w:rPr>
            </w:pPr>
            <w:r>
              <w:rPr>
                <w:rFonts w:ascii="Arial" w:hAnsi="Arial" w:cs="Arial"/>
                <w:b/>
                <w:bCs/>
                <w:sz w:val="22"/>
                <w:szCs w:val="22"/>
              </w:rPr>
              <w:t>2</w:t>
            </w:r>
          </w:p>
        </w:tc>
        <w:tc>
          <w:tcPr>
            <w:tcW w:w="6165" w:type="dxa"/>
            <w:gridSpan w:val="2"/>
            <w:tcBorders>
              <w:top w:val="single" w:sz="4" w:space="0" w:color="auto"/>
              <w:left w:val="single" w:sz="4" w:space="0" w:color="auto"/>
              <w:bottom w:val="single" w:sz="4" w:space="0" w:color="auto"/>
              <w:right w:val="single" w:sz="4" w:space="0" w:color="auto"/>
            </w:tcBorders>
          </w:tcPr>
          <w:p w14:paraId="17857E19" w14:textId="77777777" w:rsidR="008634DA" w:rsidRDefault="008634DA" w:rsidP="008634DA">
            <w:pPr>
              <w:tabs>
                <w:tab w:val="right" w:leader="underscore" w:pos="5040"/>
              </w:tabs>
              <w:jc w:val="both"/>
              <w:rPr>
                <w:rFonts w:ascii="Arial" w:hAnsi="Arial" w:cs="Arial"/>
                <w:bCs/>
                <w:sz w:val="22"/>
                <w:szCs w:val="22"/>
              </w:rPr>
            </w:pPr>
            <w:r>
              <w:rPr>
                <w:rFonts w:ascii="Arial" w:hAnsi="Arial" w:cs="Arial"/>
                <w:bCs/>
                <w:sz w:val="22"/>
                <w:szCs w:val="22"/>
              </w:rPr>
              <w:t>Extended Manufacturer Warranty (Years 2-5)</w:t>
            </w:r>
          </w:p>
          <w:p w14:paraId="7743369B" w14:textId="77777777" w:rsidR="008634DA" w:rsidRDefault="008634DA" w:rsidP="008634DA">
            <w:pPr>
              <w:tabs>
                <w:tab w:val="right" w:leader="underscore" w:pos="5040"/>
              </w:tabs>
              <w:jc w:val="both"/>
              <w:rPr>
                <w:rFonts w:ascii="Arial" w:hAnsi="Arial" w:cs="Arial"/>
                <w:bCs/>
                <w:sz w:val="22"/>
                <w:szCs w:val="22"/>
              </w:rPr>
            </w:pPr>
            <w:r>
              <w:rPr>
                <w:rFonts w:ascii="Arial" w:hAnsi="Arial" w:cs="Arial"/>
                <w:bCs/>
                <w:sz w:val="22"/>
                <w:szCs w:val="22"/>
              </w:rPr>
              <w:t>Year 2</w:t>
            </w:r>
          </w:p>
          <w:p w14:paraId="6892DAFB" w14:textId="77777777" w:rsidR="008634DA" w:rsidRDefault="008634DA" w:rsidP="008634DA">
            <w:pPr>
              <w:tabs>
                <w:tab w:val="right" w:leader="underscore" w:pos="5040"/>
              </w:tabs>
              <w:jc w:val="both"/>
              <w:rPr>
                <w:rFonts w:ascii="Arial" w:hAnsi="Arial" w:cs="Arial"/>
                <w:bCs/>
                <w:sz w:val="22"/>
                <w:szCs w:val="22"/>
              </w:rPr>
            </w:pPr>
            <w:r>
              <w:rPr>
                <w:rFonts w:ascii="Arial" w:hAnsi="Arial" w:cs="Arial"/>
                <w:bCs/>
                <w:sz w:val="22"/>
                <w:szCs w:val="22"/>
              </w:rPr>
              <w:t>Year 3</w:t>
            </w:r>
          </w:p>
          <w:p w14:paraId="64E7C6FE" w14:textId="77777777" w:rsidR="008634DA" w:rsidRDefault="008634DA" w:rsidP="008634DA">
            <w:pPr>
              <w:tabs>
                <w:tab w:val="right" w:leader="underscore" w:pos="5040"/>
              </w:tabs>
              <w:jc w:val="both"/>
              <w:rPr>
                <w:rFonts w:ascii="Arial" w:hAnsi="Arial" w:cs="Arial"/>
                <w:bCs/>
                <w:sz w:val="22"/>
                <w:szCs w:val="22"/>
              </w:rPr>
            </w:pPr>
            <w:r>
              <w:rPr>
                <w:rFonts w:ascii="Arial" w:hAnsi="Arial" w:cs="Arial"/>
                <w:bCs/>
                <w:sz w:val="22"/>
                <w:szCs w:val="22"/>
              </w:rPr>
              <w:t>Year 4</w:t>
            </w:r>
          </w:p>
          <w:p w14:paraId="2AC9E91F" w14:textId="77777777" w:rsidR="008634DA" w:rsidRDefault="008634DA" w:rsidP="008634DA">
            <w:pPr>
              <w:tabs>
                <w:tab w:val="right" w:leader="underscore" w:pos="5040"/>
              </w:tabs>
              <w:jc w:val="both"/>
              <w:rPr>
                <w:rFonts w:ascii="Arial" w:hAnsi="Arial" w:cs="Arial"/>
                <w:bCs/>
                <w:sz w:val="22"/>
                <w:szCs w:val="22"/>
              </w:rPr>
            </w:pPr>
            <w:r>
              <w:rPr>
                <w:rFonts w:ascii="Arial" w:hAnsi="Arial" w:cs="Arial"/>
                <w:bCs/>
                <w:sz w:val="22"/>
                <w:szCs w:val="22"/>
              </w:rPr>
              <w:t>Year 5</w:t>
            </w:r>
          </w:p>
          <w:p w14:paraId="1F0124DA" w14:textId="77777777" w:rsidR="008634DA" w:rsidRPr="00D578C0" w:rsidRDefault="008634DA" w:rsidP="00CC3228">
            <w:pPr>
              <w:tabs>
                <w:tab w:val="right" w:leader="underscore" w:pos="5040"/>
              </w:tabs>
              <w:jc w:val="both"/>
              <w:rPr>
                <w:rFonts w:ascii="Arial" w:hAnsi="Arial" w:cs="Arial"/>
                <w:bCs/>
                <w:sz w:val="22"/>
                <w:szCs w:val="22"/>
              </w:rPr>
            </w:pPr>
          </w:p>
        </w:tc>
        <w:tc>
          <w:tcPr>
            <w:tcW w:w="2259" w:type="dxa"/>
            <w:tcBorders>
              <w:top w:val="single" w:sz="4" w:space="0" w:color="auto"/>
              <w:left w:val="single" w:sz="4" w:space="0" w:color="auto"/>
              <w:bottom w:val="single" w:sz="4" w:space="0" w:color="auto"/>
              <w:right w:val="single" w:sz="4" w:space="0" w:color="auto"/>
            </w:tcBorders>
          </w:tcPr>
          <w:p w14:paraId="09EF89D4" w14:textId="77777777" w:rsidR="008634DA" w:rsidRDefault="008634DA" w:rsidP="00CC3228">
            <w:pPr>
              <w:tabs>
                <w:tab w:val="right" w:leader="underscore" w:pos="5040"/>
              </w:tabs>
              <w:jc w:val="both"/>
              <w:rPr>
                <w:rFonts w:ascii="Arial" w:hAnsi="Arial" w:cs="Arial"/>
                <w:bCs/>
                <w:sz w:val="22"/>
                <w:szCs w:val="22"/>
              </w:rPr>
            </w:pPr>
          </w:p>
          <w:p w14:paraId="45873A32" w14:textId="77777777" w:rsidR="008634DA" w:rsidRPr="00D578C0" w:rsidRDefault="008634DA" w:rsidP="008634DA">
            <w:pPr>
              <w:tabs>
                <w:tab w:val="right" w:leader="underscore" w:pos="5040"/>
              </w:tabs>
              <w:jc w:val="both"/>
              <w:rPr>
                <w:rFonts w:ascii="Arial" w:hAnsi="Arial" w:cs="Arial"/>
                <w:bCs/>
                <w:sz w:val="22"/>
                <w:szCs w:val="22"/>
              </w:rPr>
            </w:pPr>
            <w:r w:rsidRPr="00D578C0">
              <w:rPr>
                <w:rFonts w:ascii="Arial" w:hAnsi="Arial" w:cs="Arial"/>
                <w:bCs/>
                <w:sz w:val="22"/>
                <w:szCs w:val="22"/>
              </w:rPr>
              <w:t>$ ____________</w:t>
            </w:r>
          </w:p>
          <w:p w14:paraId="6FD06222" w14:textId="77777777" w:rsidR="008634DA" w:rsidRDefault="008634DA" w:rsidP="008634DA">
            <w:pPr>
              <w:tabs>
                <w:tab w:val="right" w:leader="underscore" w:pos="5040"/>
              </w:tabs>
              <w:jc w:val="both"/>
              <w:rPr>
                <w:rFonts w:ascii="Arial" w:hAnsi="Arial" w:cs="Arial"/>
                <w:bCs/>
                <w:sz w:val="22"/>
                <w:szCs w:val="22"/>
              </w:rPr>
            </w:pPr>
            <w:r w:rsidRPr="00D578C0">
              <w:rPr>
                <w:rFonts w:ascii="Arial" w:hAnsi="Arial" w:cs="Arial"/>
                <w:bCs/>
                <w:sz w:val="22"/>
                <w:szCs w:val="22"/>
              </w:rPr>
              <w:t>$ ____________</w:t>
            </w:r>
          </w:p>
          <w:p w14:paraId="2851A79E" w14:textId="77777777" w:rsidR="008634DA" w:rsidRDefault="008634DA" w:rsidP="008634DA">
            <w:pPr>
              <w:tabs>
                <w:tab w:val="right" w:leader="underscore" w:pos="5040"/>
              </w:tabs>
              <w:jc w:val="both"/>
              <w:rPr>
                <w:rFonts w:ascii="Arial" w:hAnsi="Arial" w:cs="Arial"/>
                <w:bCs/>
                <w:sz w:val="22"/>
                <w:szCs w:val="22"/>
              </w:rPr>
            </w:pPr>
            <w:r w:rsidRPr="00D578C0">
              <w:rPr>
                <w:rFonts w:ascii="Arial" w:hAnsi="Arial" w:cs="Arial"/>
                <w:bCs/>
                <w:sz w:val="22"/>
                <w:szCs w:val="22"/>
              </w:rPr>
              <w:t>$ ____________</w:t>
            </w:r>
          </w:p>
          <w:p w14:paraId="5F981636" w14:textId="77777777" w:rsidR="008634DA" w:rsidRDefault="008634DA" w:rsidP="008634DA">
            <w:pPr>
              <w:tabs>
                <w:tab w:val="right" w:leader="underscore" w:pos="5040"/>
              </w:tabs>
              <w:jc w:val="both"/>
              <w:rPr>
                <w:rFonts w:ascii="Arial" w:hAnsi="Arial" w:cs="Arial"/>
                <w:bCs/>
                <w:sz w:val="22"/>
                <w:szCs w:val="22"/>
              </w:rPr>
            </w:pPr>
            <w:r w:rsidRPr="00D578C0">
              <w:rPr>
                <w:rFonts w:ascii="Arial" w:hAnsi="Arial" w:cs="Arial"/>
                <w:bCs/>
                <w:sz w:val="22"/>
                <w:szCs w:val="22"/>
              </w:rPr>
              <w:t>$ ____________</w:t>
            </w:r>
          </w:p>
          <w:p w14:paraId="68991033" w14:textId="77777777" w:rsidR="008634DA" w:rsidRPr="00D578C0" w:rsidRDefault="008634DA" w:rsidP="00CC3228">
            <w:pPr>
              <w:tabs>
                <w:tab w:val="right" w:leader="underscore" w:pos="5040"/>
              </w:tabs>
              <w:jc w:val="both"/>
              <w:rPr>
                <w:rFonts w:ascii="Arial" w:hAnsi="Arial" w:cs="Arial"/>
                <w:bCs/>
                <w:sz w:val="22"/>
                <w:szCs w:val="22"/>
              </w:rPr>
            </w:pPr>
          </w:p>
        </w:tc>
      </w:tr>
      <w:tr w:rsidR="008634DA" w:rsidRPr="00D578C0" w14:paraId="6F018AA7" w14:textId="77777777" w:rsidTr="00CC3228">
        <w:trPr>
          <w:cantSplit/>
        </w:trPr>
        <w:tc>
          <w:tcPr>
            <w:tcW w:w="1384" w:type="dxa"/>
            <w:tcBorders>
              <w:top w:val="single" w:sz="4" w:space="0" w:color="auto"/>
              <w:left w:val="single" w:sz="4" w:space="0" w:color="auto"/>
              <w:bottom w:val="single" w:sz="4" w:space="0" w:color="auto"/>
              <w:right w:val="single" w:sz="4" w:space="0" w:color="auto"/>
            </w:tcBorders>
          </w:tcPr>
          <w:p w14:paraId="0E2FB2F6" w14:textId="77777777" w:rsidR="008634DA" w:rsidRPr="00D578C0" w:rsidRDefault="008634DA" w:rsidP="00CC3228">
            <w:pPr>
              <w:tabs>
                <w:tab w:val="right" w:leader="underscore" w:pos="5040"/>
              </w:tabs>
              <w:jc w:val="both"/>
              <w:rPr>
                <w:rFonts w:ascii="Arial" w:hAnsi="Arial" w:cs="Arial"/>
                <w:b/>
                <w:bCs/>
                <w:sz w:val="22"/>
                <w:szCs w:val="22"/>
              </w:rPr>
            </w:pPr>
            <w:r>
              <w:rPr>
                <w:rFonts w:ascii="Arial" w:hAnsi="Arial" w:cs="Arial"/>
                <w:b/>
                <w:bCs/>
                <w:sz w:val="22"/>
                <w:szCs w:val="22"/>
              </w:rPr>
              <w:t>3</w:t>
            </w:r>
          </w:p>
        </w:tc>
        <w:tc>
          <w:tcPr>
            <w:tcW w:w="6165" w:type="dxa"/>
            <w:gridSpan w:val="2"/>
            <w:tcBorders>
              <w:top w:val="single" w:sz="4" w:space="0" w:color="auto"/>
              <w:left w:val="single" w:sz="4" w:space="0" w:color="auto"/>
              <w:bottom w:val="single" w:sz="4" w:space="0" w:color="auto"/>
              <w:right w:val="single" w:sz="4" w:space="0" w:color="auto"/>
            </w:tcBorders>
          </w:tcPr>
          <w:p w14:paraId="56F1397E" w14:textId="2F489302" w:rsidR="008634DA" w:rsidRDefault="008634DA" w:rsidP="008634DA">
            <w:pPr>
              <w:tabs>
                <w:tab w:val="right" w:leader="underscore" w:pos="5040"/>
              </w:tabs>
              <w:jc w:val="both"/>
              <w:rPr>
                <w:rFonts w:ascii="Arial" w:hAnsi="Arial" w:cs="Arial"/>
                <w:bCs/>
                <w:sz w:val="22"/>
                <w:szCs w:val="22"/>
              </w:rPr>
            </w:pPr>
            <w:r>
              <w:rPr>
                <w:rFonts w:ascii="Arial" w:hAnsi="Arial" w:cs="Arial"/>
                <w:bCs/>
                <w:sz w:val="22"/>
                <w:szCs w:val="22"/>
              </w:rPr>
              <w:t>Maintenance (Years 2-5)</w:t>
            </w:r>
          </w:p>
          <w:p w14:paraId="7F378477" w14:textId="77777777" w:rsidR="008634DA" w:rsidRDefault="008634DA" w:rsidP="008634DA">
            <w:pPr>
              <w:tabs>
                <w:tab w:val="right" w:leader="underscore" w:pos="5040"/>
              </w:tabs>
              <w:jc w:val="both"/>
              <w:rPr>
                <w:rFonts w:ascii="Arial" w:hAnsi="Arial" w:cs="Arial"/>
                <w:bCs/>
                <w:sz w:val="22"/>
                <w:szCs w:val="22"/>
              </w:rPr>
            </w:pPr>
            <w:r>
              <w:rPr>
                <w:rFonts w:ascii="Arial" w:hAnsi="Arial" w:cs="Arial"/>
                <w:bCs/>
                <w:sz w:val="22"/>
                <w:szCs w:val="22"/>
              </w:rPr>
              <w:t>Year 2</w:t>
            </w:r>
          </w:p>
          <w:p w14:paraId="0FE1C670" w14:textId="77777777" w:rsidR="008634DA" w:rsidRDefault="008634DA" w:rsidP="008634DA">
            <w:pPr>
              <w:tabs>
                <w:tab w:val="right" w:leader="underscore" w:pos="5040"/>
              </w:tabs>
              <w:jc w:val="both"/>
              <w:rPr>
                <w:rFonts w:ascii="Arial" w:hAnsi="Arial" w:cs="Arial"/>
                <w:bCs/>
                <w:sz w:val="22"/>
                <w:szCs w:val="22"/>
              </w:rPr>
            </w:pPr>
            <w:r>
              <w:rPr>
                <w:rFonts w:ascii="Arial" w:hAnsi="Arial" w:cs="Arial"/>
                <w:bCs/>
                <w:sz w:val="22"/>
                <w:szCs w:val="22"/>
              </w:rPr>
              <w:t>Year 3</w:t>
            </w:r>
          </w:p>
          <w:p w14:paraId="63867E3E" w14:textId="77777777" w:rsidR="008634DA" w:rsidRDefault="008634DA" w:rsidP="008634DA">
            <w:pPr>
              <w:tabs>
                <w:tab w:val="right" w:leader="underscore" w:pos="5040"/>
              </w:tabs>
              <w:jc w:val="both"/>
              <w:rPr>
                <w:rFonts w:ascii="Arial" w:hAnsi="Arial" w:cs="Arial"/>
                <w:bCs/>
                <w:sz w:val="22"/>
                <w:szCs w:val="22"/>
              </w:rPr>
            </w:pPr>
            <w:r>
              <w:rPr>
                <w:rFonts w:ascii="Arial" w:hAnsi="Arial" w:cs="Arial"/>
                <w:bCs/>
                <w:sz w:val="22"/>
                <w:szCs w:val="22"/>
              </w:rPr>
              <w:t>Year 4</w:t>
            </w:r>
          </w:p>
          <w:p w14:paraId="39A5FC45" w14:textId="77777777" w:rsidR="008634DA" w:rsidRPr="00D578C0" w:rsidRDefault="008634DA" w:rsidP="008634DA">
            <w:pPr>
              <w:tabs>
                <w:tab w:val="right" w:leader="underscore" w:pos="5040"/>
              </w:tabs>
              <w:jc w:val="both"/>
              <w:rPr>
                <w:rFonts w:ascii="Arial" w:hAnsi="Arial" w:cs="Arial"/>
                <w:bCs/>
                <w:sz w:val="22"/>
                <w:szCs w:val="22"/>
              </w:rPr>
            </w:pPr>
            <w:r>
              <w:rPr>
                <w:rFonts w:ascii="Arial" w:hAnsi="Arial" w:cs="Arial"/>
                <w:bCs/>
                <w:sz w:val="22"/>
                <w:szCs w:val="22"/>
              </w:rPr>
              <w:t>Year 5</w:t>
            </w:r>
          </w:p>
        </w:tc>
        <w:tc>
          <w:tcPr>
            <w:tcW w:w="2259" w:type="dxa"/>
            <w:tcBorders>
              <w:top w:val="single" w:sz="4" w:space="0" w:color="auto"/>
              <w:left w:val="single" w:sz="4" w:space="0" w:color="auto"/>
              <w:bottom w:val="single" w:sz="4" w:space="0" w:color="auto"/>
              <w:right w:val="single" w:sz="4" w:space="0" w:color="auto"/>
            </w:tcBorders>
          </w:tcPr>
          <w:p w14:paraId="2FCBC48D" w14:textId="77777777" w:rsidR="008634DA" w:rsidRDefault="008634DA" w:rsidP="008634DA">
            <w:pPr>
              <w:tabs>
                <w:tab w:val="right" w:leader="underscore" w:pos="5040"/>
              </w:tabs>
              <w:jc w:val="both"/>
              <w:rPr>
                <w:rFonts w:ascii="Arial" w:hAnsi="Arial" w:cs="Arial"/>
                <w:bCs/>
                <w:sz w:val="22"/>
                <w:szCs w:val="22"/>
              </w:rPr>
            </w:pPr>
          </w:p>
          <w:p w14:paraId="374014C3" w14:textId="77777777" w:rsidR="008634DA" w:rsidRPr="00D578C0" w:rsidRDefault="008634DA" w:rsidP="008634DA">
            <w:pPr>
              <w:tabs>
                <w:tab w:val="right" w:leader="underscore" w:pos="5040"/>
              </w:tabs>
              <w:jc w:val="both"/>
              <w:rPr>
                <w:rFonts w:ascii="Arial" w:hAnsi="Arial" w:cs="Arial"/>
                <w:bCs/>
                <w:sz w:val="22"/>
                <w:szCs w:val="22"/>
              </w:rPr>
            </w:pPr>
            <w:r w:rsidRPr="00D578C0">
              <w:rPr>
                <w:rFonts w:ascii="Arial" w:hAnsi="Arial" w:cs="Arial"/>
                <w:bCs/>
                <w:sz w:val="22"/>
                <w:szCs w:val="22"/>
              </w:rPr>
              <w:t>$ ____________</w:t>
            </w:r>
          </w:p>
          <w:p w14:paraId="306957E1" w14:textId="77777777" w:rsidR="008634DA" w:rsidRDefault="008634DA" w:rsidP="008634DA">
            <w:pPr>
              <w:tabs>
                <w:tab w:val="right" w:leader="underscore" w:pos="5040"/>
              </w:tabs>
              <w:jc w:val="both"/>
              <w:rPr>
                <w:rFonts w:ascii="Arial" w:hAnsi="Arial" w:cs="Arial"/>
                <w:bCs/>
                <w:sz w:val="22"/>
                <w:szCs w:val="22"/>
              </w:rPr>
            </w:pPr>
            <w:r w:rsidRPr="00D578C0">
              <w:rPr>
                <w:rFonts w:ascii="Arial" w:hAnsi="Arial" w:cs="Arial"/>
                <w:bCs/>
                <w:sz w:val="22"/>
                <w:szCs w:val="22"/>
              </w:rPr>
              <w:t>$ ____________</w:t>
            </w:r>
          </w:p>
          <w:p w14:paraId="545D20D0" w14:textId="77777777" w:rsidR="008634DA" w:rsidRDefault="008634DA" w:rsidP="008634DA">
            <w:pPr>
              <w:tabs>
                <w:tab w:val="right" w:leader="underscore" w:pos="5040"/>
              </w:tabs>
              <w:jc w:val="both"/>
              <w:rPr>
                <w:rFonts w:ascii="Arial" w:hAnsi="Arial" w:cs="Arial"/>
                <w:bCs/>
                <w:sz w:val="22"/>
                <w:szCs w:val="22"/>
              </w:rPr>
            </w:pPr>
            <w:r w:rsidRPr="00D578C0">
              <w:rPr>
                <w:rFonts w:ascii="Arial" w:hAnsi="Arial" w:cs="Arial"/>
                <w:bCs/>
                <w:sz w:val="22"/>
                <w:szCs w:val="22"/>
              </w:rPr>
              <w:t>$ ____________</w:t>
            </w:r>
          </w:p>
          <w:p w14:paraId="13C0AFBF" w14:textId="77777777" w:rsidR="008634DA" w:rsidRDefault="008634DA" w:rsidP="008634DA">
            <w:pPr>
              <w:tabs>
                <w:tab w:val="right" w:leader="underscore" w:pos="5040"/>
              </w:tabs>
              <w:jc w:val="both"/>
              <w:rPr>
                <w:rFonts w:ascii="Arial" w:hAnsi="Arial" w:cs="Arial"/>
                <w:bCs/>
                <w:sz w:val="22"/>
                <w:szCs w:val="22"/>
              </w:rPr>
            </w:pPr>
            <w:r w:rsidRPr="00D578C0">
              <w:rPr>
                <w:rFonts w:ascii="Arial" w:hAnsi="Arial" w:cs="Arial"/>
                <w:bCs/>
                <w:sz w:val="22"/>
                <w:szCs w:val="22"/>
              </w:rPr>
              <w:t>$ ____________</w:t>
            </w:r>
          </w:p>
          <w:p w14:paraId="6222E03E" w14:textId="77777777" w:rsidR="008634DA" w:rsidRPr="00D578C0" w:rsidRDefault="008634DA" w:rsidP="00CC3228">
            <w:pPr>
              <w:tabs>
                <w:tab w:val="right" w:leader="underscore" w:pos="5040"/>
              </w:tabs>
              <w:jc w:val="both"/>
              <w:rPr>
                <w:rFonts w:ascii="Arial" w:hAnsi="Arial" w:cs="Arial"/>
                <w:bCs/>
                <w:sz w:val="22"/>
                <w:szCs w:val="22"/>
              </w:rPr>
            </w:pPr>
          </w:p>
        </w:tc>
      </w:tr>
      <w:tr w:rsidR="003A3DE1" w:rsidRPr="00D578C0" w14:paraId="0EE6410B" w14:textId="77777777" w:rsidTr="00CD114E">
        <w:trPr>
          <w:cantSplit/>
        </w:trPr>
        <w:tc>
          <w:tcPr>
            <w:tcW w:w="4361" w:type="dxa"/>
            <w:gridSpan w:val="2"/>
            <w:vMerge w:val="restart"/>
            <w:tcBorders>
              <w:top w:val="single" w:sz="4" w:space="0" w:color="auto"/>
              <w:left w:val="single" w:sz="4" w:space="0" w:color="auto"/>
              <w:right w:val="single" w:sz="4" w:space="0" w:color="auto"/>
            </w:tcBorders>
          </w:tcPr>
          <w:p w14:paraId="29312A98" w14:textId="77777777" w:rsidR="003A3DE1" w:rsidRPr="00D578C0" w:rsidRDefault="003A3DE1" w:rsidP="00683B87">
            <w:pPr>
              <w:tabs>
                <w:tab w:val="right" w:leader="underscore" w:pos="5040"/>
              </w:tabs>
              <w:jc w:val="both"/>
              <w:rPr>
                <w:rFonts w:ascii="Arial" w:hAnsi="Arial" w:cs="Arial"/>
                <w:bCs/>
                <w:sz w:val="22"/>
                <w:szCs w:val="22"/>
              </w:rPr>
            </w:pPr>
          </w:p>
          <w:p w14:paraId="5E3BE1DB" w14:textId="77777777" w:rsidR="003A3DE1" w:rsidRPr="00D578C0" w:rsidRDefault="003A3DE1" w:rsidP="00683B87">
            <w:pPr>
              <w:tabs>
                <w:tab w:val="right" w:leader="underscore" w:pos="5040"/>
              </w:tabs>
              <w:jc w:val="both"/>
              <w:rPr>
                <w:rFonts w:ascii="Arial" w:hAnsi="Arial" w:cs="Arial"/>
                <w:bCs/>
                <w:sz w:val="22"/>
                <w:szCs w:val="22"/>
              </w:rPr>
            </w:pPr>
          </w:p>
          <w:p w14:paraId="3A548A31" w14:textId="77777777" w:rsidR="003A3DE1" w:rsidRPr="00D578C0" w:rsidRDefault="003A3DE1" w:rsidP="00683B87">
            <w:pPr>
              <w:tabs>
                <w:tab w:val="right" w:leader="underscore" w:pos="5040"/>
              </w:tabs>
              <w:jc w:val="both"/>
              <w:rPr>
                <w:rFonts w:ascii="Arial" w:hAnsi="Arial" w:cs="Arial"/>
                <w:bCs/>
                <w:sz w:val="22"/>
                <w:szCs w:val="22"/>
              </w:rPr>
            </w:pPr>
            <w:r w:rsidRPr="00D578C0">
              <w:rPr>
                <w:rFonts w:ascii="Arial" w:hAnsi="Arial" w:cs="Arial"/>
                <w:bCs/>
                <w:sz w:val="22"/>
                <w:szCs w:val="22"/>
              </w:rPr>
              <w:t>CURRENCY:  Canadian</w:t>
            </w:r>
          </w:p>
        </w:tc>
        <w:tc>
          <w:tcPr>
            <w:tcW w:w="3188" w:type="dxa"/>
            <w:tcBorders>
              <w:top w:val="single" w:sz="4" w:space="0" w:color="auto"/>
              <w:left w:val="single" w:sz="4" w:space="0" w:color="auto"/>
              <w:bottom w:val="single" w:sz="4" w:space="0" w:color="auto"/>
              <w:right w:val="single" w:sz="4" w:space="0" w:color="auto"/>
            </w:tcBorders>
          </w:tcPr>
          <w:p w14:paraId="58464866" w14:textId="77777777" w:rsidR="003A3DE1" w:rsidRPr="00D578C0" w:rsidRDefault="003A3DE1" w:rsidP="00D3274E">
            <w:pPr>
              <w:tabs>
                <w:tab w:val="right" w:leader="underscore" w:pos="5040"/>
              </w:tabs>
              <w:jc w:val="right"/>
              <w:rPr>
                <w:rFonts w:ascii="Arial" w:hAnsi="Arial" w:cs="Arial"/>
                <w:bCs/>
                <w:sz w:val="22"/>
                <w:szCs w:val="22"/>
              </w:rPr>
            </w:pPr>
            <w:r w:rsidRPr="00D578C0">
              <w:rPr>
                <w:rFonts w:ascii="Arial" w:hAnsi="Arial" w:cs="Arial"/>
                <w:bCs/>
                <w:sz w:val="22"/>
                <w:szCs w:val="22"/>
              </w:rPr>
              <w:t>Subtotal:</w:t>
            </w:r>
          </w:p>
        </w:tc>
        <w:tc>
          <w:tcPr>
            <w:tcW w:w="2259" w:type="dxa"/>
            <w:tcBorders>
              <w:top w:val="single" w:sz="4" w:space="0" w:color="auto"/>
              <w:left w:val="single" w:sz="4" w:space="0" w:color="auto"/>
              <w:bottom w:val="single" w:sz="4" w:space="0" w:color="auto"/>
              <w:right w:val="single" w:sz="4" w:space="0" w:color="auto"/>
            </w:tcBorders>
          </w:tcPr>
          <w:p w14:paraId="1B545FA7" w14:textId="77777777" w:rsidR="003A3DE1" w:rsidRPr="00D578C0" w:rsidRDefault="003A3DE1" w:rsidP="00683B87">
            <w:pPr>
              <w:tabs>
                <w:tab w:val="right" w:leader="underscore" w:pos="5040"/>
              </w:tabs>
              <w:jc w:val="both"/>
              <w:rPr>
                <w:rFonts w:ascii="Arial" w:hAnsi="Arial" w:cs="Arial"/>
                <w:bCs/>
                <w:sz w:val="22"/>
                <w:szCs w:val="22"/>
              </w:rPr>
            </w:pPr>
            <w:r w:rsidRPr="00D578C0">
              <w:rPr>
                <w:rFonts w:ascii="Arial" w:hAnsi="Arial" w:cs="Arial"/>
                <w:bCs/>
                <w:sz w:val="22"/>
                <w:szCs w:val="22"/>
              </w:rPr>
              <w:t>$</w:t>
            </w:r>
          </w:p>
        </w:tc>
      </w:tr>
      <w:tr w:rsidR="003A3DE1" w:rsidRPr="00D578C0" w14:paraId="74B1DC17" w14:textId="77777777" w:rsidTr="00CD114E">
        <w:trPr>
          <w:cantSplit/>
        </w:trPr>
        <w:tc>
          <w:tcPr>
            <w:tcW w:w="4361" w:type="dxa"/>
            <w:gridSpan w:val="2"/>
            <w:vMerge/>
            <w:tcBorders>
              <w:left w:val="single" w:sz="4" w:space="0" w:color="auto"/>
              <w:right w:val="single" w:sz="4" w:space="0" w:color="auto"/>
            </w:tcBorders>
          </w:tcPr>
          <w:p w14:paraId="3259FF64" w14:textId="77777777" w:rsidR="003A3DE1" w:rsidRPr="00D578C0" w:rsidRDefault="003A3DE1" w:rsidP="00683B87">
            <w:pPr>
              <w:tabs>
                <w:tab w:val="right" w:leader="underscore" w:pos="5040"/>
              </w:tabs>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41A7623D" w14:textId="77777777" w:rsidR="003A3DE1" w:rsidRPr="00D578C0" w:rsidRDefault="003A3DE1" w:rsidP="00D3274E">
            <w:pPr>
              <w:tabs>
                <w:tab w:val="right" w:leader="underscore" w:pos="5040"/>
              </w:tabs>
              <w:jc w:val="right"/>
              <w:rPr>
                <w:rFonts w:ascii="Arial" w:hAnsi="Arial" w:cs="Arial"/>
                <w:bCs/>
                <w:sz w:val="22"/>
                <w:szCs w:val="22"/>
              </w:rPr>
            </w:pPr>
            <w:r w:rsidRPr="00D578C0">
              <w:rPr>
                <w:rFonts w:ascii="Arial" w:hAnsi="Arial" w:cs="Arial"/>
                <w:bCs/>
                <w:sz w:val="22"/>
                <w:szCs w:val="22"/>
              </w:rPr>
              <w:t>GST 5%:</w:t>
            </w:r>
          </w:p>
        </w:tc>
        <w:tc>
          <w:tcPr>
            <w:tcW w:w="2259" w:type="dxa"/>
            <w:tcBorders>
              <w:top w:val="single" w:sz="4" w:space="0" w:color="auto"/>
              <w:left w:val="single" w:sz="4" w:space="0" w:color="auto"/>
              <w:bottom w:val="single" w:sz="4" w:space="0" w:color="auto"/>
              <w:right w:val="single" w:sz="4" w:space="0" w:color="auto"/>
            </w:tcBorders>
          </w:tcPr>
          <w:p w14:paraId="4D709FDE" w14:textId="77777777" w:rsidR="003A3DE1" w:rsidRPr="00D578C0" w:rsidRDefault="003A3DE1" w:rsidP="00683B87">
            <w:pPr>
              <w:tabs>
                <w:tab w:val="right" w:leader="underscore" w:pos="5040"/>
              </w:tabs>
              <w:jc w:val="both"/>
              <w:rPr>
                <w:rFonts w:ascii="Arial" w:hAnsi="Arial" w:cs="Arial"/>
                <w:bCs/>
                <w:sz w:val="22"/>
                <w:szCs w:val="22"/>
              </w:rPr>
            </w:pPr>
            <w:r w:rsidRPr="00D578C0">
              <w:rPr>
                <w:rFonts w:ascii="Arial" w:hAnsi="Arial" w:cs="Arial"/>
                <w:bCs/>
                <w:sz w:val="22"/>
                <w:szCs w:val="22"/>
              </w:rPr>
              <w:t>$</w:t>
            </w:r>
          </w:p>
        </w:tc>
      </w:tr>
      <w:tr w:rsidR="003A3DE1" w:rsidRPr="00D578C0" w14:paraId="1CB6F21D" w14:textId="77777777" w:rsidTr="00CD114E">
        <w:trPr>
          <w:cantSplit/>
        </w:trPr>
        <w:tc>
          <w:tcPr>
            <w:tcW w:w="4361" w:type="dxa"/>
            <w:gridSpan w:val="2"/>
            <w:vMerge/>
            <w:tcBorders>
              <w:left w:val="single" w:sz="4" w:space="0" w:color="auto"/>
              <w:bottom w:val="single" w:sz="4" w:space="0" w:color="auto"/>
              <w:right w:val="single" w:sz="4" w:space="0" w:color="auto"/>
            </w:tcBorders>
          </w:tcPr>
          <w:p w14:paraId="66555364" w14:textId="77777777" w:rsidR="003A3DE1" w:rsidRPr="00D578C0" w:rsidRDefault="003A3DE1" w:rsidP="00683B87">
            <w:pPr>
              <w:tabs>
                <w:tab w:val="right" w:leader="underscore" w:pos="5040"/>
              </w:tabs>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726D190A" w14:textId="77777777" w:rsidR="003A3DE1" w:rsidRPr="00D578C0" w:rsidRDefault="003A3DE1" w:rsidP="00D3274E">
            <w:pPr>
              <w:tabs>
                <w:tab w:val="right" w:leader="underscore" w:pos="5040"/>
              </w:tabs>
              <w:jc w:val="right"/>
              <w:rPr>
                <w:rFonts w:ascii="Arial" w:hAnsi="Arial" w:cs="Arial"/>
                <w:b/>
                <w:sz w:val="22"/>
                <w:szCs w:val="22"/>
              </w:rPr>
            </w:pPr>
            <w:r w:rsidRPr="00D578C0">
              <w:rPr>
                <w:rFonts w:ascii="Arial" w:hAnsi="Arial" w:cs="Arial"/>
                <w:b/>
                <w:sz w:val="22"/>
                <w:szCs w:val="22"/>
              </w:rPr>
              <w:t>QUOTATION PRICE:</w:t>
            </w:r>
          </w:p>
        </w:tc>
        <w:tc>
          <w:tcPr>
            <w:tcW w:w="2259" w:type="dxa"/>
            <w:tcBorders>
              <w:top w:val="single" w:sz="4" w:space="0" w:color="auto"/>
              <w:left w:val="single" w:sz="4" w:space="0" w:color="auto"/>
              <w:bottom w:val="single" w:sz="4" w:space="0" w:color="auto"/>
              <w:right w:val="single" w:sz="4" w:space="0" w:color="auto"/>
            </w:tcBorders>
          </w:tcPr>
          <w:p w14:paraId="5E667C2F" w14:textId="77777777" w:rsidR="003A3DE1" w:rsidRPr="00D578C0" w:rsidRDefault="003A3DE1" w:rsidP="00683B87">
            <w:pPr>
              <w:tabs>
                <w:tab w:val="right" w:leader="underscore" w:pos="5040"/>
              </w:tabs>
              <w:jc w:val="both"/>
              <w:rPr>
                <w:rFonts w:ascii="Arial" w:hAnsi="Arial" w:cs="Arial"/>
                <w:b/>
                <w:sz w:val="22"/>
                <w:szCs w:val="22"/>
              </w:rPr>
            </w:pPr>
            <w:r w:rsidRPr="00D578C0">
              <w:rPr>
                <w:rFonts w:ascii="Arial" w:hAnsi="Arial" w:cs="Arial"/>
                <w:b/>
                <w:sz w:val="22"/>
                <w:szCs w:val="22"/>
              </w:rPr>
              <w:t>$</w:t>
            </w:r>
          </w:p>
        </w:tc>
      </w:tr>
    </w:tbl>
    <w:p w14:paraId="3173109D" w14:textId="77777777" w:rsidR="00F13F18" w:rsidRPr="00D578C0" w:rsidRDefault="00F13F18" w:rsidP="005C015D">
      <w:pPr>
        <w:spacing w:line="280" w:lineRule="atLeast"/>
        <w:ind w:left="709" w:hanging="709"/>
        <w:jc w:val="both"/>
        <w:rPr>
          <w:rFonts w:ascii="Arial" w:hAnsi="Arial" w:cs="Arial"/>
          <w:b/>
          <w:bCs/>
          <w:sz w:val="22"/>
          <w:szCs w:val="22"/>
          <w:u w:val="single"/>
        </w:rPr>
      </w:pPr>
    </w:p>
    <w:p w14:paraId="265114DA" w14:textId="67D951D2" w:rsidR="005C015D" w:rsidRPr="00D578C0" w:rsidRDefault="005C015D" w:rsidP="005C015D">
      <w:pPr>
        <w:spacing w:line="280" w:lineRule="atLeast"/>
        <w:ind w:left="709" w:hanging="709"/>
        <w:jc w:val="both"/>
        <w:rPr>
          <w:rFonts w:ascii="Arial" w:hAnsi="Arial" w:cs="Arial"/>
          <w:b/>
          <w:bCs/>
          <w:sz w:val="22"/>
          <w:szCs w:val="22"/>
        </w:rPr>
      </w:pPr>
      <w:r w:rsidRPr="00D578C0">
        <w:rPr>
          <w:rFonts w:ascii="Arial" w:hAnsi="Arial" w:cs="Arial"/>
          <w:b/>
          <w:bCs/>
          <w:sz w:val="22"/>
          <w:szCs w:val="22"/>
          <w:u w:val="single"/>
        </w:rPr>
        <w:t xml:space="preserve">Force Account </w:t>
      </w:r>
      <w:proofErr w:type="spellStart"/>
      <w:r w:rsidRPr="00D578C0">
        <w:rPr>
          <w:rFonts w:ascii="Arial" w:hAnsi="Arial" w:cs="Arial"/>
          <w:b/>
          <w:bCs/>
          <w:sz w:val="22"/>
          <w:szCs w:val="22"/>
          <w:u w:val="single"/>
        </w:rPr>
        <w:t>Labour</w:t>
      </w:r>
      <w:proofErr w:type="spellEnd"/>
      <w:r w:rsidRPr="00D578C0">
        <w:rPr>
          <w:rFonts w:ascii="Arial" w:hAnsi="Arial" w:cs="Arial"/>
          <w:b/>
          <w:bCs/>
          <w:sz w:val="22"/>
          <w:szCs w:val="22"/>
          <w:u w:val="single"/>
        </w:rPr>
        <w:t xml:space="preserve"> and Equipment Rates</w:t>
      </w:r>
      <w:r w:rsidRPr="00D578C0">
        <w:rPr>
          <w:rFonts w:ascii="Arial" w:hAnsi="Arial" w:cs="Arial"/>
          <w:b/>
          <w:bCs/>
          <w:sz w:val="22"/>
          <w:szCs w:val="22"/>
        </w:rPr>
        <w:t xml:space="preserve">:  </w:t>
      </w:r>
    </w:p>
    <w:p w14:paraId="0F99C36B" w14:textId="77777777" w:rsidR="005C015D" w:rsidRPr="00D578C0" w:rsidRDefault="005C015D" w:rsidP="005C015D">
      <w:pPr>
        <w:spacing w:line="280" w:lineRule="atLeast"/>
        <w:ind w:left="709" w:hanging="709"/>
        <w:jc w:val="both"/>
        <w:rPr>
          <w:rFonts w:ascii="Arial" w:hAnsi="Arial" w:cs="Arial"/>
          <w:bCs/>
          <w:sz w:val="22"/>
          <w:szCs w:val="22"/>
        </w:rPr>
      </w:pPr>
    </w:p>
    <w:p w14:paraId="18EA99A5" w14:textId="13D99192" w:rsidR="005C015D" w:rsidRPr="00D578C0" w:rsidRDefault="00AA3A2D" w:rsidP="005C015D">
      <w:pPr>
        <w:ind w:left="709" w:hanging="709"/>
        <w:jc w:val="both"/>
        <w:rPr>
          <w:rFonts w:ascii="Arial" w:hAnsi="Arial" w:cs="Arial"/>
          <w:bCs/>
          <w:sz w:val="22"/>
          <w:szCs w:val="22"/>
        </w:rPr>
      </w:pPr>
      <w:r>
        <w:rPr>
          <w:rFonts w:ascii="Arial" w:hAnsi="Arial" w:cs="Arial"/>
          <w:bCs/>
          <w:sz w:val="22"/>
          <w:szCs w:val="22"/>
        </w:rPr>
        <w:t>10</w:t>
      </w:r>
      <w:r w:rsidR="005C015D" w:rsidRPr="00D578C0">
        <w:rPr>
          <w:rFonts w:ascii="Arial" w:hAnsi="Arial" w:cs="Arial"/>
          <w:bCs/>
          <w:sz w:val="22"/>
          <w:szCs w:val="22"/>
        </w:rPr>
        <w:t>.</w:t>
      </w:r>
      <w:r w:rsidR="005C015D" w:rsidRPr="00D578C0">
        <w:rPr>
          <w:rFonts w:ascii="Arial" w:hAnsi="Arial" w:cs="Arial"/>
          <w:bCs/>
          <w:sz w:val="22"/>
          <w:szCs w:val="22"/>
        </w:rPr>
        <w:tab/>
        <w:t xml:space="preserve">Contractors should complete the following tables setting out the all-inclusive hourly </w:t>
      </w:r>
      <w:proofErr w:type="spellStart"/>
      <w:r w:rsidR="005C015D" w:rsidRPr="00D578C0">
        <w:rPr>
          <w:rFonts w:ascii="Arial" w:hAnsi="Arial" w:cs="Arial"/>
          <w:bCs/>
          <w:sz w:val="22"/>
          <w:szCs w:val="22"/>
        </w:rPr>
        <w:t>labour</w:t>
      </w:r>
      <w:proofErr w:type="spellEnd"/>
      <w:r w:rsidR="005C015D" w:rsidRPr="00D578C0">
        <w:rPr>
          <w:rFonts w:ascii="Arial" w:hAnsi="Arial" w:cs="Arial"/>
          <w:bCs/>
          <w:sz w:val="22"/>
          <w:szCs w:val="22"/>
        </w:rPr>
        <w:t xml:space="preserve"> rates including overhead and profit for approved extras/credits for all applicable categories of </w:t>
      </w:r>
      <w:proofErr w:type="spellStart"/>
      <w:r w:rsidR="005C015D" w:rsidRPr="00D578C0">
        <w:rPr>
          <w:rFonts w:ascii="Arial" w:hAnsi="Arial" w:cs="Arial"/>
          <w:bCs/>
          <w:sz w:val="22"/>
          <w:szCs w:val="22"/>
        </w:rPr>
        <w:t>labour</w:t>
      </w:r>
      <w:proofErr w:type="spellEnd"/>
      <w:r w:rsidR="005C015D" w:rsidRPr="00D578C0">
        <w:rPr>
          <w:rFonts w:ascii="Arial" w:hAnsi="Arial" w:cs="Arial"/>
          <w:bCs/>
          <w:sz w:val="22"/>
          <w:szCs w:val="22"/>
        </w:rPr>
        <w:t xml:space="preserve"> (use the spaces provided and/or attach additional pages, if necessary):</w:t>
      </w:r>
    </w:p>
    <w:p w14:paraId="7B150423" w14:textId="77777777" w:rsidR="00BA7AD0" w:rsidRPr="00D578C0" w:rsidRDefault="00BA7AD0" w:rsidP="002521F6">
      <w:pPr>
        <w:spacing w:line="280" w:lineRule="atLeast"/>
        <w:ind w:left="709"/>
        <w:jc w:val="both"/>
        <w:rPr>
          <w:rFonts w:ascii="Arial" w:hAnsi="Arial" w:cs="Arial"/>
          <w:b/>
          <w:bCs/>
          <w:sz w:val="22"/>
          <w:szCs w:val="22"/>
        </w:rPr>
      </w:pPr>
    </w:p>
    <w:p w14:paraId="704CB191" w14:textId="77777777" w:rsidR="005C015D" w:rsidRPr="00D578C0" w:rsidRDefault="005C015D" w:rsidP="002521F6">
      <w:pPr>
        <w:spacing w:line="280" w:lineRule="atLeast"/>
        <w:ind w:left="709"/>
        <w:jc w:val="both"/>
        <w:rPr>
          <w:rFonts w:ascii="Arial" w:hAnsi="Arial" w:cs="Arial"/>
          <w:b/>
          <w:bCs/>
          <w:sz w:val="22"/>
          <w:szCs w:val="22"/>
        </w:rPr>
      </w:pPr>
      <w:r w:rsidRPr="00D578C0">
        <w:rPr>
          <w:rFonts w:ascii="Arial" w:hAnsi="Arial" w:cs="Arial"/>
          <w:b/>
          <w:bCs/>
          <w:sz w:val="22"/>
          <w:szCs w:val="22"/>
        </w:rPr>
        <w:t xml:space="preserve">Table 1 – Hourly </w:t>
      </w:r>
      <w:proofErr w:type="spellStart"/>
      <w:r w:rsidRPr="00D578C0">
        <w:rPr>
          <w:rFonts w:ascii="Arial" w:hAnsi="Arial" w:cs="Arial"/>
          <w:b/>
          <w:bCs/>
          <w:sz w:val="22"/>
          <w:szCs w:val="22"/>
        </w:rPr>
        <w:t>Labour</w:t>
      </w:r>
      <w:proofErr w:type="spellEnd"/>
      <w:r w:rsidRPr="00D578C0">
        <w:rPr>
          <w:rFonts w:ascii="Arial" w:hAnsi="Arial" w:cs="Arial"/>
          <w:b/>
          <w:bCs/>
          <w:sz w:val="22"/>
          <w:szCs w:val="22"/>
        </w:rPr>
        <w:t xml:space="preserve"> Rate Schedule </w:t>
      </w:r>
      <w:proofErr w:type="gramStart"/>
      <w:r w:rsidRPr="00D578C0">
        <w:rPr>
          <w:rFonts w:ascii="Arial" w:hAnsi="Arial" w:cs="Arial"/>
          <w:b/>
          <w:bCs/>
          <w:sz w:val="22"/>
          <w:szCs w:val="22"/>
        </w:rPr>
        <w:t>For</w:t>
      </w:r>
      <w:proofErr w:type="gramEnd"/>
      <w:r w:rsidRPr="00D578C0">
        <w:rPr>
          <w:rFonts w:ascii="Arial" w:hAnsi="Arial" w:cs="Arial"/>
          <w:b/>
          <w:bCs/>
          <w:sz w:val="22"/>
          <w:szCs w:val="22"/>
        </w:rPr>
        <w:t xml:space="preserve"> Services:</w:t>
      </w:r>
    </w:p>
    <w:p w14:paraId="4944F572" w14:textId="77777777" w:rsidR="005C015D" w:rsidRPr="00D578C0" w:rsidRDefault="005C015D" w:rsidP="005C015D">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5C015D" w:rsidRPr="00D578C0" w14:paraId="505247C4" w14:textId="77777777" w:rsidTr="001C57FC">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7588F44C" w14:textId="77777777" w:rsidR="005C015D" w:rsidRPr="00D578C0" w:rsidRDefault="005C015D" w:rsidP="001C57FC">
            <w:pPr>
              <w:spacing w:line="280" w:lineRule="atLeast"/>
              <w:ind w:left="709" w:hanging="709"/>
              <w:jc w:val="center"/>
              <w:rPr>
                <w:rFonts w:ascii="Arial" w:hAnsi="Arial" w:cs="Arial"/>
                <w:bCs/>
                <w:sz w:val="22"/>
                <w:szCs w:val="22"/>
              </w:rPr>
            </w:pPr>
            <w:proofErr w:type="spellStart"/>
            <w:r w:rsidRPr="00D578C0">
              <w:rPr>
                <w:rFonts w:ascii="Arial" w:hAnsi="Arial" w:cs="Arial"/>
                <w:bCs/>
                <w:sz w:val="22"/>
                <w:szCs w:val="22"/>
              </w:rPr>
              <w:t>Labour</w:t>
            </w:r>
            <w:proofErr w:type="spellEnd"/>
            <w:r w:rsidRPr="00D578C0">
              <w:rPr>
                <w:rFonts w:ascii="Arial" w:hAnsi="Arial" w:cs="Arial"/>
                <w:bCs/>
                <w:sz w:val="22"/>
                <w:szCs w:val="22"/>
              </w:rPr>
              <w:t xml:space="preserve">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2210F84E" w14:textId="77777777" w:rsidR="005C015D" w:rsidRPr="00D578C0" w:rsidRDefault="005C015D" w:rsidP="001C57FC">
            <w:pPr>
              <w:spacing w:line="280" w:lineRule="atLeast"/>
              <w:ind w:left="709" w:hanging="709"/>
              <w:jc w:val="center"/>
              <w:rPr>
                <w:rFonts w:ascii="Arial" w:hAnsi="Arial" w:cs="Arial"/>
                <w:bCs/>
                <w:sz w:val="22"/>
                <w:szCs w:val="22"/>
              </w:rPr>
            </w:pPr>
            <w:r w:rsidRPr="00D578C0">
              <w:rPr>
                <w:rFonts w:ascii="Arial" w:hAnsi="Arial" w:cs="Arial"/>
                <w:bCs/>
                <w:sz w:val="22"/>
                <w:szCs w:val="22"/>
              </w:rPr>
              <w:t>Straight Time/</w:t>
            </w:r>
            <w:proofErr w:type="spellStart"/>
            <w:r w:rsidRPr="00D578C0">
              <w:rPr>
                <w:rFonts w:ascii="Arial" w:hAnsi="Arial" w:cs="Arial"/>
                <w:bCs/>
                <w:sz w:val="22"/>
                <w:szCs w:val="22"/>
              </w:rPr>
              <w:t>hr</w:t>
            </w:r>
            <w:proofErr w:type="spellEnd"/>
          </w:p>
          <w:p w14:paraId="00128302" w14:textId="77777777" w:rsidR="005C015D" w:rsidRPr="00D578C0" w:rsidRDefault="005C015D" w:rsidP="001C57FC">
            <w:pPr>
              <w:spacing w:line="280" w:lineRule="atLeast"/>
              <w:ind w:left="709" w:hanging="709"/>
              <w:jc w:val="center"/>
              <w:rPr>
                <w:rFonts w:ascii="Arial" w:hAnsi="Arial" w:cs="Arial"/>
                <w:bCs/>
                <w:sz w:val="22"/>
                <w:szCs w:val="22"/>
              </w:rPr>
            </w:pPr>
            <w:r w:rsidRPr="00D578C0">
              <w:rPr>
                <w:rFonts w:ascii="Arial" w:hAnsi="Arial" w:cs="Arial"/>
                <w:bCs/>
                <w:sz w:val="22"/>
                <w:szCs w:val="22"/>
              </w:rPr>
              <w:t>(</w:t>
            </w:r>
            <w:proofErr w:type="gramStart"/>
            <w:r w:rsidRPr="00D578C0">
              <w:rPr>
                <w:rFonts w:ascii="Arial" w:hAnsi="Arial" w:cs="Arial"/>
                <w:bCs/>
                <w:sz w:val="22"/>
                <w:szCs w:val="22"/>
              </w:rPr>
              <w:t>Plus</w:t>
            </w:r>
            <w:proofErr w:type="gramEnd"/>
            <w:r w:rsidRPr="00D578C0">
              <w:rPr>
                <w:rFonts w:ascii="Arial" w:hAnsi="Arial" w:cs="Arial"/>
                <w:bCs/>
                <w:sz w:val="22"/>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61389FD1" w14:textId="77777777" w:rsidR="005C015D" w:rsidRPr="00D578C0" w:rsidRDefault="005C015D" w:rsidP="001C57FC">
            <w:pPr>
              <w:spacing w:line="280" w:lineRule="atLeast"/>
              <w:ind w:left="709" w:hanging="709"/>
              <w:jc w:val="center"/>
              <w:rPr>
                <w:rFonts w:ascii="Arial" w:hAnsi="Arial" w:cs="Arial"/>
                <w:bCs/>
                <w:sz w:val="22"/>
                <w:szCs w:val="22"/>
              </w:rPr>
            </w:pPr>
            <w:r w:rsidRPr="00D578C0">
              <w:rPr>
                <w:rFonts w:ascii="Arial" w:hAnsi="Arial" w:cs="Arial"/>
                <w:bCs/>
                <w:sz w:val="22"/>
                <w:szCs w:val="22"/>
              </w:rPr>
              <w:t>Overtime Rate/</w:t>
            </w:r>
            <w:proofErr w:type="spellStart"/>
            <w:r w:rsidRPr="00D578C0">
              <w:rPr>
                <w:rFonts w:ascii="Arial" w:hAnsi="Arial" w:cs="Arial"/>
                <w:bCs/>
                <w:sz w:val="22"/>
                <w:szCs w:val="22"/>
              </w:rPr>
              <w:t>hr</w:t>
            </w:r>
            <w:proofErr w:type="spellEnd"/>
          </w:p>
          <w:p w14:paraId="545808B1" w14:textId="77777777" w:rsidR="005C015D" w:rsidRPr="00D578C0" w:rsidRDefault="005C015D" w:rsidP="001C57FC">
            <w:pPr>
              <w:spacing w:line="280" w:lineRule="atLeast"/>
              <w:ind w:left="709" w:hanging="709"/>
              <w:jc w:val="center"/>
              <w:rPr>
                <w:rFonts w:ascii="Arial" w:hAnsi="Arial" w:cs="Arial"/>
                <w:bCs/>
                <w:sz w:val="22"/>
                <w:szCs w:val="22"/>
              </w:rPr>
            </w:pPr>
            <w:r w:rsidRPr="00D578C0">
              <w:rPr>
                <w:rFonts w:ascii="Arial" w:hAnsi="Arial" w:cs="Arial"/>
                <w:bCs/>
                <w:sz w:val="22"/>
                <w:szCs w:val="22"/>
              </w:rPr>
              <w:t>(</w:t>
            </w:r>
            <w:proofErr w:type="gramStart"/>
            <w:r w:rsidRPr="00D578C0">
              <w:rPr>
                <w:rFonts w:ascii="Arial" w:hAnsi="Arial" w:cs="Arial"/>
                <w:bCs/>
                <w:sz w:val="22"/>
                <w:szCs w:val="22"/>
              </w:rPr>
              <w:t>Plus</w:t>
            </w:r>
            <w:proofErr w:type="gramEnd"/>
            <w:r w:rsidRPr="00D578C0">
              <w:rPr>
                <w:rFonts w:ascii="Arial" w:hAnsi="Arial" w:cs="Arial"/>
                <w:bCs/>
                <w:sz w:val="22"/>
                <w:szCs w:val="22"/>
              </w:rPr>
              <w:t xml:space="preserve"> GST)</w:t>
            </w:r>
          </w:p>
        </w:tc>
      </w:tr>
      <w:tr w:rsidR="005C015D" w:rsidRPr="00D578C0" w14:paraId="23E37B3F" w14:textId="77777777" w:rsidTr="001C57FC">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F97FF65"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roofErr w:type="gramStart"/>
            <w:r w:rsidRPr="00D578C0">
              <w:rPr>
                <w:rFonts w:ascii="Arial" w:hAnsi="Arial" w:cs="Arial"/>
                <w:bCs/>
                <w:sz w:val="22"/>
                <w:szCs w:val="22"/>
              </w:rPr>
              <w:t>1  Superintendent</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052DB3B1"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553334A"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
        </w:tc>
      </w:tr>
      <w:tr w:rsidR="005C015D" w:rsidRPr="00D578C0" w14:paraId="555C0613" w14:textId="77777777" w:rsidTr="001C57FC">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68FBDFCC"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roofErr w:type="gramStart"/>
            <w:r w:rsidRPr="00D578C0">
              <w:rPr>
                <w:rFonts w:ascii="Arial" w:hAnsi="Arial" w:cs="Arial"/>
                <w:bCs/>
                <w:sz w:val="22"/>
                <w:szCs w:val="22"/>
              </w:rPr>
              <w:t>2  Foreman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21C592FE"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3A4D3BF"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
        </w:tc>
      </w:tr>
      <w:tr w:rsidR="005C015D" w:rsidRPr="00D578C0" w14:paraId="6C7C5844" w14:textId="77777777" w:rsidTr="001C57FC">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4661EFE0"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roofErr w:type="gramStart"/>
            <w:r w:rsidRPr="00D578C0">
              <w:rPr>
                <w:rFonts w:ascii="Arial" w:hAnsi="Arial" w:cs="Arial"/>
                <w:bCs/>
                <w:sz w:val="22"/>
                <w:szCs w:val="22"/>
              </w:rPr>
              <w:t>3  Journeyman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363C5093"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2EBD5F8"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
        </w:tc>
      </w:tr>
      <w:tr w:rsidR="005C015D" w:rsidRPr="00D578C0" w14:paraId="49F9FB38" w14:textId="77777777" w:rsidTr="001C57FC">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79532C59"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roofErr w:type="gramStart"/>
            <w:r w:rsidRPr="00D578C0">
              <w:rPr>
                <w:rFonts w:ascii="Arial" w:hAnsi="Arial" w:cs="Arial"/>
                <w:bCs/>
                <w:sz w:val="22"/>
                <w:szCs w:val="22"/>
              </w:rPr>
              <w:t>4  Apprentice</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06D95815"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5B14D9F2"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
        </w:tc>
      </w:tr>
      <w:tr w:rsidR="005C015D" w:rsidRPr="00D578C0" w14:paraId="53AE35F6" w14:textId="77777777" w:rsidTr="001C57FC">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1627792D"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roofErr w:type="gramStart"/>
            <w:r w:rsidRPr="00D578C0">
              <w:rPr>
                <w:rFonts w:ascii="Arial" w:hAnsi="Arial" w:cs="Arial"/>
                <w:bCs/>
                <w:sz w:val="22"/>
                <w:szCs w:val="22"/>
              </w:rPr>
              <w:t>5  Skilled</w:t>
            </w:r>
            <w:proofErr w:type="gramEnd"/>
            <w:r w:rsidRPr="00D578C0">
              <w:rPr>
                <w:rFonts w:ascii="Arial" w:hAnsi="Arial" w:cs="Arial"/>
                <w:bCs/>
                <w:sz w:val="22"/>
                <w:szCs w:val="22"/>
              </w:rPr>
              <w:t xml:space="preserve"> </w:t>
            </w:r>
            <w:proofErr w:type="spellStart"/>
            <w:r w:rsidRPr="00D578C0">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0360610F"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3782849"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
        </w:tc>
      </w:tr>
      <w:tr w:rsidR="005C015D" w:rsidRPr="00D578C0" w14:paraId="5E29B6F5" w14:textId="77777777" w:rsidTr="001C57FC">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5D58F61B"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roofErr w:type="gramStart"/>
            <w:r w:rsidRPr="00D578C0">
              <w:rPr>
                <w:rFonts w:ascii="Arial" w:hAnsi="Arial" w:cs="Arial"/>
                <w:bCs/>
                <w:sz w:val="22"/>
                <w:szCs w:val="22"/>
              </w:rPr>
              <w:t>5</w:t>
            </w:r>
            <w:r w:rsidR="00FB27D3">
              <w:rPr>
                <w:rFonts w:ascii="Arial" w:hAnsi="Arial" w:cs="Arial"/>
                <w:bCs/>
                <w:sz w:val="22"/>
                <w:szCs w:val="22"/>
              </w:rPr>
              <w:t xml:space="preserve">  Electrician</w:t>
            </w:r>
            <w:proofErr w:type="gramEnd"/>
          </w:p>
        </w:tc>
        <w:tc>
          <w:tcPr>
            <w:tcW w:w="2694" w:type="dxa"/>
            <w:tcBorders>
              <w:top w:val="single" w:sz="6" w:space="0" w:color="auto"/>
              <w:left w:val="single" w:sz="4" w:space="0" w:color="auto"/>
              <w:bottom w:val="single" w:sz="6" w:space="0" w:color="auto"/>
              <w:right w:val="single" w:sz="6" w:space="0" w:color="auto"/>
            </w:tcBorders>
            <w:vAlign w:val="center"/>
          </w:tcPr>
          <w:p w14:paraId="38E65E8C"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8C5FA8C"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
        </w:tc>
      </w:tr>
      <w:tr w:rsidR="005C015D" w:rsidRPr="00D578C0" w14:paraId="589E065F" w14:textId="77777777" w:rsidTr="001C57FC">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015CB6A4"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5CD758B0"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C725119"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
        </w:tc>
      </w:tr>
    </w:tbl>
    <w:p w14:paraId="41673FA1" w14:textId="77777777" w:rsidR="005C015D" w:rsidRPr="00D578C0" w:rsidRDefault="005C015D" w:rsidP="005C015D">
      <w:pPr>
        <w:spacing w:line="280" w:lineRule="atLeast"/>
        <w:ind w:left="709" w:hanging="709"/>
        <w:jc w:val="both"/>
        <w:rPr>
          <w:rFonts w:ascii="Arial" w:hAnsi="Arial" w:cs="Arial"/>
          <w:b/>
          <w:bCs/>
          <w:sz w:val="22"/>
          <w:szCs w:val="22"/>
        </w:rPr>
      </w:pPr>
      <w:r w:rsidRPr="00D578C0">
        <w:rPr>
          <w:rFonts w:ascii="Arial" w:hAnsi="Arial" w:cs="Arial"/>
          <w:b/>
          <w:bCs/>
          <w:sz w:val="22"/>
          <w:szCs w:val="22"/>
        </w:rPr>
        <w:tab/>
      </w:r>
    </w:p>
    <w:p w14:paraId="3100EA84" w14:textId="77777777" w:rsidR="005C015D" w:rsidRPr="00D578C0" w:rsidRDefault="005C015D" w:rsidP="00BD1301">
      <w:pPr>
        <w:spacing w:line="280" w:lineRule="atLeast"/>
        <w:ind w:left="709"/>
        <w:jc w:val="both"/>
        <w:rPr>
          <w:rFonts w:ascii="Arial" w:hAnsi="Arial" w:cs="Arial"/>
          <w:b/>
          <w:bCs/>
          <w:sz w:val="22"/>
          <w:szCs w:val="22"/>
        </w:rPr>
      </w:pPr>
      <w:r w:rsidRPr="00D578C0">
        <w:rPr>
          <w:rFonts w:ascii="Arial" w:hAnsi="Arial" w:cs="Arial"/>
          <w:b/>
          <w:bCs/>
          <w:sz w:val="22"/>
          <w:szCs w:val="22"/>
        </w:rPr>
        <w:t>Table 2 – Hourly Equipment Rate Schedule:</w:t>
      </w:r>
    </w:p>
    <w:p w14:paraId="0B319A6E" w14:textId="77777777" w:rsidR="005C015D" w:rsidRPr="00D578C0" w:rsidRDefault="005C015D" w:rsidP="005C015D">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5C015D" w:rsidRPr="00D578C0" w14:paraId="67188B4D" w14:textId="77777777" w:rsidTr="001C57FC">
        <w:tc>
          <w:tcPr>
            <w:tcW w:w="559" w:type="dxa"/>
            <w:shd w:val="clear" w:color="auto" w:fill="auto"/>
          </w:tcPr>
          <w:p w14:paraId="08FE2496"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No.</w:t>
            </w:r>
          </w:p>
        </w:tc>
        <w:tc>
          <w:tcPr>
            <w:tcW w:w="5395" w:type="dxa"/>
            <w:shd w:val="clear" w:color="auto" w:fill="auto"/>
          </w:tcPr>
          <w:p w14:paraId="18CE51EE"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 xml:space="preserve">Equipment Description </w:t>
            </w:r>
            <w:r w:rsidRPr="00D578C0">
              <w:rPr>
                <w:rFonts w:ascii="Arial" w:hAnsi="Arial" w:cs="Arial"/>
                <w:bCs/>
                <w:i/>
                <w:sz w:val="22"/>
                <w:szCs w:val="22"/>
              </w:rPr>
              <w:t>(State)</w:t>
            </w:r>
          </w:p>
        </w:tc>
        <w:tc>
          <w:tcPr>
            <w:tcW w:w="2693" w:type="dxa"/>
            <w:shd w:val="clear" w:color="auto" w:fill="auto"/>
          </w:tcPr>
          <w:p w14:paraId="3E29DD38"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Hourly Equipment Rate</w:t>
            </w:r>
          </w:p>
        </w:tc>
      </w:tr>
      <w:tr w:rsidR="005C015D" w:rsidRPr="00D578C0" w14:paraId="7BACDA5C" w14:textId="77777777" w:rsidTr="001C57FC">
        <w:tc>
          <w:tcPr>
            <w:tcW w:w="559" w:type="dxa"/>
            <w:shd w:val="clear" w:color="auto" w:fill="auto"/>
          </w:tcPr>
          <w:p w14:paraId="33A500A2" w14:textId="77777777" w:rsidR="005C015D" w:rsidRPr="00D578C0" w:rsidRDefault="005C015D" w:rsidP="001C57FC">
            <w:pPr>
              <w:spacing w:line="280" w:lineRule="atLeast"/>
              <w:ind w:left="709" w:hanging="709"/>
              <w:jc w:val="both"/>
              <w:rPr>
                <w:rFonts w:ascii="Arial" w:hAnsi="Arial" w:cs="Arial"/>
                <w:bCs/>
                <w:sz w:val="22"/>
                <w:szCs w:val="22"/>
              </w:rPr>
            </w:pPr>
          </w:p>
        </w:tc>
        <w:tc>
          <w:tcPr>
            <w:tcW w:w="5395" w:type="dxa"/>
            <w:shd w:val="clear" w:color="auto" w:fill="auto"/>
          </w:tcPr>
          <w:p w14:paraId="5C1623C3" w14:textId="77777777" w:rsidR="005C015D" w:rsidRPr="00D578C0" w:rsidRDefault="005C015D" w:rsidP="001C57FC">
            <w:pPr>
              <w:spacing w:line="280" w:lineRule="atLeast"/>
              <w:ind w:left="709" w:hanging="709"/>
              <w:jc w:val="both"/>
              <w:rPr>
                <w:rFonts w:ascii="Arial" w:hAnsi="Arial" w:cs="Arial"/>
                <w:bCs/>
                <w:sz w:val="22"/>
                <w:szCs w:val="22"/>
              </w:rPr>
            </w:pPr>
          </w:p>
        </w:tc>
        <w:tc>
          <w:tcPr>
            <w:tcW w:w="2693" w:type="dxa"/>
            <w:shd w:val="clear" w:color="auto" w:fill="auto"/>
          </w:tcPr>
          <w:p w14:paraId="5866D2AB"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
        </w:tc>
      </w:tr>
      <w:tr w:rsidR="005C015D" w:rsidRPr="00D578C0" w14:paraId="511A39C1" w14:textId="77777777" w:rsidTr="001C57FC">
        <w:tc>
          <w:tcPr>
            <w:tcW w:w="559" w:type="dxa"/>
            <w:shd w:val="clear" w:color="auto" w:fill="auto"/>
          </w:tcPr>
          <w:p w14:paraId="3141FF5F" w14:textId="77777777" w:rsidR="005C015D" w:rsidRPr="00D578C0" w:rsidRDefault="005C015D" w:rsidP="001C57FC">
            <w:pPr>
              <w:spacing w:line="280" w:lineRule="atLeast"/>
              <w:ind w:left="709" w:hanging="709"/>
              <w:jc w:val="both"/>
              <w:rPr>
                <w:rFonts w:ascii="Arial" w:hAnsi="Arial" w:cs="Arial"/>
                <w:bCs/>
                <w:sz w:val="22"/>
                <w:szCs w:val="22"/>
              </w:rPr>
            </w:pPr>
          </w:p>
        </w:tc>
        <w:tc>
          <w:tcPr>
            <w:tcW w:w="5395" w:type="dxa"/>
            <w:shd w:val="clear" w:color="auto" w:fill="auto"/>
          </w:tcPr>
          <w:p w14:paraId="4BEEB468" w14:textId="77777777" w:rsidR="005C015D" w:rsidRPr="00D578C0" w:rsidRDefault="005C015D" w:rsidP="001C57FC">
            <w:pPr>
              <w:spacing w:line="280" w:lineRule="atLeast"/>
              <w:ind w:left="709" w:hanging="709"/>
              <w:jc w:val="both"/>
              <w:rPr>
                <w:rFonts w:ascii="Arial" w:hAnsi="Arial" w:cs="Arial"/>
                <w:bCs/>
                <w:sz w:val="22"/>
                <w:szCs w:val="22"/>
              </w:rPr>
            </w:pPr>
          </w:p>
        </w:tc>
        <w:tc>
          <w:tcPr>
            <w:tcW w:w="2693" w:type="dxa"/>
            <w:shd w:val="clear" w:color="auto" w:fill="auto"/>
          </w:tcPr>
          <w:p w14:paraId="1F8BCBE8" w14:textId="77777777" w:rsidR="005C015D" w:rsidRPr="00D578C0" w:rsidRDefault="005C015D" w:rsidP="001C57FC">
            <w:pPr>
              <w:spacing w:line="280" w:lineRule="atLeast"/>
              <w:ind w:left="709" w:hanging="709"/>
              <w:jc w:val="both"/>
              <w:rPr>
                <w:rFonts w:ascii="Arial" w:hAnsi="Arial" w:cs="Arial"/>
                <w:bCs/>
                <w:sz w:val="22"/>
                <w:szCs w:val="22"/>
              </w:rPr>
            </w:pPr>
            <w:r w:rsidRPr="00D578C0">
              <w:rPr>
                <w:rFonts w:ascii="Arial" w:hAnsi="Arial" w:cs="Arial"/>
                <w:bCs/>
                <w:sz w:val="22"/>
                <w:szCs w:val="22"/>
              </w:rPr>
              <w:t>$</w:t>
            </w:r>
          </w:p>
        </w:tc>
      </w:tr>
    </w:tbl>
    <w:p w14:paraId="5C0F099E" w14:textId="77777777" w:rsidR="009817C4" w:rsidRDefault="009817C4" w:rsidP="005D6EE8">
      <w:pPr>
        <w:overflowPunct/>
        <w:autoSpaceDE/>
        <w:autoSpaceDN/>
        <w:adjustRightInd/>
        <w:jc w:val="both"/>
        <w:textAlignment w:val="auto"/>
        <w:rPr>
          <w:rFonts w:ascii="Arial" w:hAnsi="Arial" w:cs="Arial"/>
          <w:sz w:val="22"/>
          <w:szCs w:val="22"/>
        </w:rPr>
        <w:sectPr w:rsidR="009817C4" w:rsidSect="007211E5">
          <w:footerReference w:type="first" r:id="rId14"/>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3D9550D2" w14:textId="77777777" w:rsidR="008E5BE7" w:rsidRPr="004630B0" w:rsidRDefault="00F4469A" w:rsidP="00F53E30">
      <w:pPr>
        <w:keepNext/>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lastRenderedPageBreak/>
        <w:t>Time Schedule:</w:t>
      </w:r>
    </w:p>
    <w:p w14:paraId="244A6594" w14:textId="77777777" w:rsidR="008E5BE7" w:rsidRPr="004630B0" w:rsidRDefault="008E5BE7" w:rsidP="00F53E30">
      <w:pPr>
        <w:keepNext/>
        <w:overflowPunct/>
        <w:autoSpaceDE/>
        <w:autoSpaceDN/>
        <w:adjustRightInd/>
        <w:jc w:val="both"/>
        <w:textAlignment w:val="auto"/>
        <w:rPr>
          <w:rFonts w:ascii="Arial" w:hAnsi="Arial" w:cs="Arial"/>
          <w:sz w:val="22"/>
          <w:szCs w:val="22"/>
          <w:u w:val="single"/>
        </w:rPr>
      </w:pPr>
    </w:p>
    <w:p w14:paraId="552797B6" w14:textId="7D06DC71" w:rsidR="00E23250" w:rsidRPr="004630B0" w:rsidRDefault="005C015D" w:rsidP="00F53E30">
      <w:pPr>
        <w:pStyle w:val="TOC4"/>
        <w:keepNext/>
      </w:pPr>
      <w:r w:rsidRPr="0091793F">
        <w:rPr>
          <w:sz w:val="22"/>
          <w:szCs w:val="22"/>
        </w:rPr>
        <w:t>1</w:t>
      </w:r>
      <w:r w:rsidR="00AA3A2D">
        <w:rPr>
          <w:sz w:val="22"/>
          <w:szCs w:val="22"/>
        </w:rPr>
        <w:t>1</w:t>
      </w:r>
      <w:r w:rsidR="008E5BE7" w:rsidRPr="0091793F">
        <w:rPr>
          <w:sz w:val="22"/>
          <w:szCs w:val="22"/>
        </w:rPr>
        <w:t>.</w:t>
      </w:r>
      <w:r w:rsidR="00E23250" w:rsidRPr="004630B0">
        <w:tab/>
      </w:r>
      <w:r w:rsidR="00E23250" w:rsidRPr="001B4411">
        <w:rPr>
          <w:sz w:val="22"/>
          <w:szCs w:val="22"/>
        </w:rPr>
        <w:t xml:space="preserve">Contractors </w:t>
      </w:r>
      <w:r w:rsidR="00A72778" w:rsidRPr="001B4411">
        <w:rPr>
          <w:sz w:val="22"/>
          <w:szCs w:val="22"/>
        </w:rPr>
        <w:t>should</w:t>
      </w:r>
      <w:r w:rsidR="00E23250" w:rsidRPr="001B4411">
        <w:rPr>
          <w:sz w:val="22"/>
          <w:szCs w:val="22"/>
        </w:rPr>
        <w:t xml:space="preserve"> provide an estimated schedule, with major item descriptions and times indicating a commitment to provide the Goods and perform the Services within the time specified (use the spaces provided and/or attach additional pages, if necessary).</w:t>
      </w:r>
    </w:p>
    <w:p w14:paraId="6AF3FCC1" w14:textId="77777777" w:rsidR="00285CC0" w:rsidRPr="004630B0" w:rsidRDefault="00285CC0" w:rsidP="00285CC0"/>
    <w:p w14:paraId="2D345793"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4C1065C3" w14:textId="0B43D470" w:rsidR="009C7038" w:rsidRPr="004630B0"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8E5BE7" w:rsidRPr="004630B0" w14:paraId="253C1BFC" w14:textId="77777777" w:rsidTr="00037B06">
        <w:trPr>
          <w:cantSplit/>
          <w:trHeight w:val="288"/>
        </w:trPr>
        <w:tc>
          <w:tcPr>
            <w:tcW w:w="3825" w:type="dxa"/>
          </w:tcPr>
          <w:p w14:paraId="2C1CCEFF" w14:textId="77777777" w:rsidR="008E5BE7" w:rsidRPr="004630B0" w:rsidRDefault="008E5BE7" w:rsidP="00A75A87">
            <w:pPr>
              <w:pStyle w:val="Heading5"/>
              <w:rPr>
                <w:bCs w:val="0"/>
                <w:sz w:val="22"/>
                <w:szCs w:val="22"/>
              </w:rPr>
            </w:pPr>
            <w:r w:rsidRPr="004630B0">
              <w:rPr>
                <w:bCs w:val="0"/>
                <w:sz w:val="22"/>
                <w:szCs w:val="22"/>
              </w:rPr>
              <w:t>ACTIVITY</w:t>
            </w:r>
          </w:p>
        </w:tc>
        <w:tc>
          <w:tcPr>
            <w:tcW w:w="5525" w:type="dxa"/>
            <w:gridSpan w:val="10"/>
          </w:tcPr>
          <w:p w14:paraId="683DC85A"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14656208" w14:textId="77777777" w:rsidTr="00037B06">
        <w:trPr>
          <w:trHeight w:val="288"/>
        </w:trPr>
        <w:tc>
          <w:tcPr>
            <w:tcW w:w="3825" w:type="dxa"/>
          </w:tcPr>
          <w:p w14:paraId="0E0A4C9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C2A1A79"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52" w:type="dxa"/>
          </w:tcPr>
          <w:p w14:paraId="36465BF7"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52" w:type="dxa"/>
          </w:tcPr>
          <w:p w14:paraId="4442DB90"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52" w:type="dxa"/>
          </w:tcPr>
          <w:p w14:paraId="53EDEC11"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52" w:type="dxa"/>
          </w:tcPr>
          <w:p w14:paraId="69863053"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52" w:type="dxa"/>
          </w:tcPr>
          <w:p w14:paraId="5BF8CC6C"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52" w:type="dxa"/>
          </w:tcPr>
          <w:p w14:paraId="72C73721"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52" w:type="dxa"/>
          </w:tcPr>
          <w:p w14:paraId="5F9ADC68"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52" w:type="dxa"/>
          </w:tcPr>
          <w:p w14:paraId="53065F84"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57" w:type="dxa"/>
          </w:tcPr>
          <w:p w14:paraId="368B2DB6"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42B2ED6C" w14:textId="77777777" w:rsidTr="00037B06">
        <w:trPr>
          <w:trHeight w:val="288"/>
        </w:trPr>
        <w:tc>
          <w:tcPr>
            <w:tcW w:w="3825" w:type="dxa"/>
          </w:tcPr>
          <w:p w14:paraId="106E884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B6DD3B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F5F225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FB532F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570A23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D0B0CB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5BF2A27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064E8F1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0ED4F8A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B5392C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7031D485"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1A9EA5FB" w14:textId="77777777" w:rsidTr="00037B06">
        <w:trPr>
          <w:trHeight w:val="288"/>
        </w:trPr>
        <w:tc>
          <w:tcPr>
            <w:tcW w:w="3825" w:type="dxa"/>
          </w:tcPr>
          <w:p w14:paraId="654B32DB" w14:textId="49E64EA5" w:rsidR="008E5BE7" w:rsidRPr="004630B0" w:rsidRDefault="00BA7AB6" w:rsidP="005D6EE8">
            <w:pPr>
              <w:tabs>
                <w:tab w:val="left" w:pos="720"/>
                <w:tab w:val="left" w:pos="1440"/>
                <w:tab w:val="left" w:pos="2160"/>
              </w:tabs>
              <w:jc w:val="both"/>
              <w:rPr>
                <w:rFonts w:ascii="Arial" w:hAnsi="Arial" w:cs="Arial"/>
                <w:sz w:val="22"/>
                <w:szCs w:val="22"/>
              </w:rPr>
            </w:pPr>
            <w:r>
              <w:rPr>
                <w:noProof/>
              </w:rPr>
              <mc:AlternateContent>
                <mc:Choice Requires="wps">
                  <w:drawing>
                    <wp:anchor distT="0" distB="0" distL="114300" distR="114300" simplePos="0" relativeHeight="251657216" behindDoc="1" locked="0" layoutInCell="1" allowOverlap="1" wp14:anchorId="5E1C9AE3" wp14:editId="366BA53F">
                      <wp:simplePos x="0" y="0"/>
                      <wp:positionH relativeFrom="column">
                        <wp:posOffset>1993265</wp:posOffset>
                      </wp:positionH>
                      <wp:positionV relativeFrom="paragraph">
                        <wp:posOffset>166370</wp:posOffset>
                      </wp:positionV>
                      <wp:extent cx="2632075" cy="735965"/>
                      <wp:effectExtent l="0" t="0" r="0" b="0"/>
                      <wp:wrapNone/>
                      <wp:docPr id="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5E281CB6" w14:textId="77777777" w:rsidR="00CB720A" w:rsidRDefault="00CB720A" w:rsidP="008C3D27">
                                  <w:pPr>
                                    <w:jc w:val="center"/>
                                    <w:rPr>
                                      <w:szCs w:val="24"/>
                                    </w:rPr>
                                  </w:pPr>
                                  <w:r w:rsidRPr="00BA7AB6">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1C9AE3"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" filled="f" stroked="f">
                      <o:lock v:ext="edit" shapetype="t"/>
                      <v:textbox style="mso-fit-shape-to-text:t">
                        <w:txbxContent>
                          <w:p w14:paraId="5E281CB6" w14:textId="77777777" w:rsidR="00CB720A" w:rsidRDefault="00CB720A" w:rsidP="008C3D27">
                            <w:pPr>
                              <w:jc w:val="center"/>
                              <w:rPr>
                                <w:szCs w:val="24"/>
                              </w:rPr>
                            </w:pPr>
                            <w:r w:rsidRPr="00BA7AB6">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10EAE79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EC3FC4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5FB2EB6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DFD37D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654FFA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5DFEED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ADAE47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5A7C20D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705CAD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6443DDBE" w14:textId="77777777" w:rsidR="008E5BE7" w:rsidRPr="004630B0" w:rsidRDefault="008E5BE7" w:rsidP="005D6EE8">
            <w:pPr>
              <w:tabs>
                <w:tab w:val="left" w:pos="720"/>
                <w:tab w:val="left" w:pos="1440"/>
                <w:tab w:val="left" w:pos="2160"/>
              </w:tabs>
              <w:jc w:val="both"/>
              <w:rPr>
                <w:rFonts w:ascii="Arial" w:hAnsi="Arial" w:cs="Arial"/>
                <w:sz w:val="22"/>
                <w:szCs w:val="22"/>
              </w:rPr>
            </w:pPr>
          </w:p>
        </w:tc>
      </w:tr>
    </w:tbl>
    <w:p w14:paraId="53524D7F" w14:textId="77777777" w:rsidR="00B76538" w:rsidRPr="004630B0" w:rsidRDefault="00B76538" w:rsidP="005D6EE8">
      <w:pPr>
        <w:ind w:left="561" w:hanging="561"/>
        <w:jc w:val="both"/>
        <w:rPr>
          <w:rFonts w:ascii="Arial" w:hAnsi="Arial" w:cs="Arial"/>
          <w:b/>
          <w:bCs/>
          <w:sz w:val="22"/>
          <w:szCs w:val="22"/>
          <w:u w:val="single"/>
        </w:rPr>
      </w:pPr>
    </w:p>
    <w:p w14:paraId="1773EDA3"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w:t>
      </w:r>
      <w:r w:rsidR="00E60CA7">
        <w:rPr>
          <w:rFonts w:ascii="Arial" w:hAnsi="Arial" w:cs="Arial"/>
          <w:b/>
          <w:bCs/>
          <w:sz w:val="22"/>
          <w:szCs w:val="22"/>
          <w:u w:val="single"/>
        </w:rPr>
        <w:t>, Reputation</w:t>
      </w:r>
      <w:r w:rsidRPr="004630B0">
        <w:rPr>
          <w:rFonts w:ascii="Arial" w:hAnsi="Arial" w:cs="Arial"/>
          <w:b/>
          <w:bCs/>
          <w:sz w:val="22"/>
          <w:szCs w:val="22"/>
          <w:u w:val="single"/>
        </w:rPr>
        <w:t xml:space="preserve"> and Re</w:t>
      </w:r>
      <w:r w:rsidR="00E60CA7">
        <w:rPr>
          <w:rFonts w:ascii="Arial" w:hAnsi="Arial" w:cs="Arial"/>
          <w:b/>
          <w:bCs/>
          <w:sz w:val="22"/>
          <w:szCs w:val="22"/>
          <w:u w:val="single"/>
        </w:rPr>
        <w:t>sources</w:t>
      </w:r>
      <w:r w:rsidRPr="004630B0">
        <w:rPr>
          <w:rFonts w:ascii="Arial" w:hAnsi="Arial" w:cs="Arial"/>
          <w:b/>
          <w:bCs/>
          <w:sz w:val="22"/>
          <w:szCs w:val="22"/>
          <w:u w:val="single"/>
        </w:rPr>
        <w:t>:</w:t>
      </w:r>
    </w:p>
    <w:p w14:paraId="55703A4A" w14:textId="77777777" w:rsidR="00793271" w:rsidRPr="004630B0" w:rsidRDefault="00793271" w:rsidP="005D6EE8">
      <w:pPr>
        <w:tabs>
          <w:tab w:val="left" w:pos="180"/>
        </w:tabs>
        <w:ind w:left="720" w:hanging="720"/>
        <w:jc w:val="both"/>
        <w:rPr>
          <w:rFonts w:ascii="Arial" w:hAnsi="Arial" w:cs="Arial"/>
          <w:sz w:val="22"/>
          <w:szCs w:val="22"/>
        </w:rPr>
      </w:pPr>
    </w:p>
    <w:p w14:paraId="4D790BF0" w14:textId="6E720BDB" w:rsidR="00793271" w:rsidRPr="004630B0" w:rsidRDefault="00933150" w:rsidP="00AD54D0">
      <w:pPr>
        <w:overflowPunct/>
        <w:ind w:left="709" w:hanging="709"/>
        <w:jc w:val="both"/>
        <w:textAlignment w:val="auto"/>
        <w:rPr>
          <w:rFonts w:ascii="Arial" w:hAnsi="Arial" w:cs="Arial"/>
          <w:sz w:val="22"/>
          <w:szCs w:val="22"/>
        </w:rPr>
      </w:pPr>
      <w:r w:rsidRPr="004630B0">
        <w:rPr>
          <w:rFonts w:ascii="Arial" w:hAnsi="Arial" w:cs="Arial"/>
          <w:bCs/>
          <w:sz w:val="22"/>
          <w:szCs w:val="22"/>
        </w:rPr>
        <w:t>1</w:t>
      </w:r>
      <w:r w:rsidR="00AA3A2D">
        <w:rPr>
          <w:rFonts w:ascii="Arial" w:hAnsi="Arial" w:cs="Arial"/>
          <w:bCs/>
          <w:sz w:val="22"/>
          <w:szCs w:val="22"/>
        </w:rPr>
        <w:t>2</w:t>
      </w:r>
      <w:r w:rsidR="0091793F">
        <w:rPr>
          <w:rFonts w:ascii="Arial" w:hAnsi="Arial" w:cs="Arial"/>
          <w:bCs/>
          <w:sz w:val="22"/>
          <w:szCs w:val="22"/>
        </w:rPr>
        <w:t>.</w:t>
      </w:r>
      <w:r w:rsidR="00331CFE" w:rsidRPr="004630B0">
        <w:rPr>
          <w:rFonts w:ascii="Arial" w:hAnsi="Arial" w:cs="Arial"/>
          <w:sz w:val="22"/>
          <w:szCs w:val="22"/>
        </w:rPr>
        <w:tab/>
      </w:r>
      <w:r w:rsidR="00AD54D0">
        <w:rPr>
          <w:rFonts w:ascii="Arial" w:hAnsi="Arial" w:cs="Arial"/>
          <w:sz w:val="22"/>
          <w:szCs w:val="22"/>
          <w:lang w:val="en-CA" w:eastAsia="en-CA"/>
        </w:rPr>
        <w:t xml:space="preserve">Contractor's relevant experience and qualifications in delivering Goods and Services </w:t>
      </w:r>
      <w:proofErr w:type="gramStart"/>
      <w:r w:rsidR="00AD54D0">
        <w:rPr>
          <w:rFonts w:ascii="Arial" w:hAnsi="Arial" w:cs="Arial"/>
          <w:sz w:val="22"/>
          <w:szCs w:val="22"/>
          <w:lang w:val="en-CA" w:eastAsia="en-CA"/>
        </w:rPr>
        <w:t>similar to</w:t>
      </w:r>
      <w:proofErr w:type="gramEnd"/>
      <w:r w:rsidR="00AD54D0">
        <w:rPr>
          <w:rFonts w:ascii="Arial" w:hAnsi="Arial" w:cs="Arial"/>
          <w:sz w:val="22"/>
          <w:szCs w:val="22"/>
          <w:lang w:val="en-CA" w:eastAsia="en-CA"/>
        </w:rPr>
        <w:t xml:space="preserve"> those required by the Agreement (use the spaces provided and/or attach additional pages, if necessary):</w:t>
      </w:r>
    </w:p>
    <w:p w14:paraId="37CBD4F9"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1B625AE" w14:textId="77777777" w:rsidR="00BA66A0" w:rsidRPr="004630B0" w:rsidRDefault="00BA66A0" w:rsidP="005D6EE8">
      <w:pPr>
        <w:jc w:val="both"/>
        <w:rPr>
          <w:rFonts w:ascii="Arial" w:hAnsi="Arial" w:cs="Arial"/>
          <w:b/>
          <w:bCs/>
          <w:sz w:val="22"/>
          <w:szCs w:val="22"/>
          <w:u w:val="single"/>
        </w:rPr>
      </w:pPr>
    </w:p>
    <w:p w14:paraId="63D05A27"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4B1F711E" w14:textId="77777777" w:rsidR="00BA66A0" w:rsidRPr="004630B0" w:rsidRDefault="00BA66A0" w:rsidP="00735351">
      <w:pPr>
        <w:jc w:val="both"/>
        <w:rPr>
          <w:rFonts w:ascii="Arial" w:hAnsi="Arial" w:cs="Arial"/>
          <w:b/>
          <w:bCs/>
          <w:sz w:val="22"/>
          <w:szCs w:val="22"/>
          <w:u w:val="single"/>
        </w:rPr>
      </w:pPr>
    </w:p>
    <w:p w14:paraId="10437BC5" w14:textId="4A435D6E" w:rsidR="002066D6" w:rsidRPr="004630B0" w:rsidRDefault="00933150" w:rsidP="0091793F">
      <w:pPr>
        <w:overflowPunct/>
        <w:ind w:left="709" w:hanging="709"/>
        <w:jc w:val="both"/>
        <w:textAlignment w:val="auto"/>
        <w:rPr>
          <w:rFonts w:ascii="Arial" w:hAnsi="Arial" w:cs="Arial"/>
          <w:b/>
          <w:bCs/>
          <w:sz w:val="22"/>
          <w:szCs w:val="22"/>
          <w:u w:val="single"/>
        </w:rPr>
      </w:pPr>
      <w:r w:rsidRPr="004630B0">
        <w:rPr>
          <w:rFonts w:ascii="Arial" w:hAnsi="Arial" w:cs="Arial"/>
          <w:bCs/>
          <w:sz w:val="22"/>
          <w:szCs w:val="22"/>
        </w:rPr>
        <w:t>1</w:t>
      </w:r>
      <w:r w:rsidR="00AA3A2D">
        <w:rPr>
          <w:rFonts w:ascii="Arial" w:hAnsi="Arial" w:cs="Arial"/>
          <w:bCs/>
          <w:sz w:val="22"/>
          <w:szCs w:val="22"/>
        </w:rPr>
        <w:t>3</w:t>
      </w:r>
      <w:r w:rsidR="00331CFE" w:rsidRPr="004630B0">
        <w:rPr>
          <w:rFonts w:ascii="Arial" w:hAnsi="Arial" w:cs="Arial"/>
          <w:bCs/>
          <w:sz w:val="22"/>
          <w:szCs w:val="22"/>
        </w:rPr>
        <w:t>.</w:t>
      </w:r>
      <w:r w:rsidR="00331CFE" w:rsidRPr="004630B0">
        <w:rPr>
          <w:rFonts w:ascii="Arial" w:hAnsi="Arial" w:cs="Arial"/>
          <w:sz w:val="22"/>
          <w:szCs w:val="22"/>
        </w:rPr>
        <w:tab/>
      </w:r>
      <w:r w:rsidR="00735351">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07EFEF50" w14:textId="77777777" w:rsidR="000C6C31" w:rsidRPr="004630B0" w:rsidRDefault="000C6C31" w:rsidP="000C6C31">
      <w:pPr>
        <w:pStyle w:val="Footer"/>
        <w:tabs>
          <w:tab w:val="left" w:pos="748"/>
        </w:tabs>
        <w:ind w:left="748" w:hanging="748"/>
        <w:jc w:val="both"/>
        <w:rPr>
          <w:rFonts w:ascii="Arial" w:hAnsi="Arial" w:cs="Arial"/>
          <w:bCs/>
          <w:sz w:val="22"/>
          <w:szCs w:val="22"/>
        </w:rPr>
      </w:pPr>
    </w:p>
    <w:p w14:paraId="1ABC9320"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F64FBE7" w14:textId="77777777" w:rsidR="002066D6" w:rsidRPr="004630B0" w:rsidRDefault="002066D6" w:rsidP="005D6EE8">
      <w:pPr>
        <w:tabs>
          <w:tab w:val="left" w:pos="748"/>
          <w:tab w:val="left" w:pos="9537"/>
        </w:tabs>
        <w:jc w:val="both"/>
        <w:rPr>
          <w:rFonts w:ascii="Arial" w:hAnsi="Arial" w:cs="Arial"/>
          <w:sz w:val="22"/>
          <w:szCs w:val="22"/>
        </w:rPr>
      </w:pPr>
    </w:p>
    <w:p w14:paraId="7020BF7B"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335EC779" w14:textId="77777777" w:rsidR="00237651" w:rsidRDefault="00237651" w:rsidP="005D6EE8">
      <w:pPr>
        <w:keepNext/>
        <w:keepLines/>
        <w:ind w:left="709"/>
        <w:jc w:val="both"/>
        <w:rPr>
          <w:rFonts w:ascii="Arial" w:hAnsi="Arial" w:cs="Arial"/>
          <w:b/>
          <w:sz w:val="22"/>
          <w:szCs w:val="22"/>
          <w:u w:val="single"/>
        </w:rPr>
      </w:pPr>
    </w:p>
    <w:p w14:paraId="5617351D" w14:textId="3AED87F1" w:rsidR="00AD54D0" w:rsidRDefault="00AD54D0" w:rsidP="00AD54D0">
      <w:pPr>
        <w:ind w:left="720" w:hanging="720"/>
        <w:jc w:val="both"/>
        <w:rPr>
          <w:rFonts w:ascii="Arial" w:hAnsi="Arial" w:cs="Arial"/>
          <w:sz w:val="22"/>
          <w:szCs w:val="22"/>
        </w:rPr>
      </w:pPr>
      <w:r w:rsidRPr="004630B0">
        <w:rPr>
          <w:rFonts w:ascii="Arial" w:hAnsi="Arial" w:cs="Arial"/>
          <w:bCs/>
          <w:sz w:val="22"/>
          <w:szCs w:val="22"/>
        </w:rPr>
        <w:t>1</w:t>
      </w:r>
      <w:r w:rsidR="00AA3A2D">
        <w:rPr>
          <w:rFonts w:ascii="Arial" w:hAnsi="Arial" w:cs="Arial"/>
          <w:bCs/>
          <w:sz w:val="22"/>
          <w:szCs w:val="22"/>
        </w:rPr>
        <w:t>4</w:t>
      </w:r>
      <w:r w:rsidRPr="004630B0">
        <w:rPr>
          <w:rFonts w:ascii="Arial" w:hAnsi="Arial" w:cs="Arial"/>
          <w:bCs/>
          <w:sz w:val="22"/>
          <w:szCs w:val="22"/>
        </w:rPr>
        <w:t>.</w:t>
      </w:r>
      <w:r w:rsidRPr="004630B0">
        <w:rPr>
          <w:rFonts w:ascii="Arial" w:hAnsi="Arial" w:cs="Arial"/>
          <w:sz w:val="22"/>
          <w:szCs w:val="22"/>
        </w:rPr>
        <w:tab/>
        <w:t>Contractor</w:t>
      </w:r>
      <w:r>
        <w:rPr>
          <w:rFonts w:ascii="Arial" w:hAnsi="Arial" w:cs="Arial"/>
          <w:sz w:val="22"/>
          <w:szCs w:val="22"/>
        </w:rPr>
        <w:t>s</w:t>
      </w:r>
      <w:r w:rsidRPr="004630B0">
        <w:rPr>
          <w:rFonts w:ascii="Arial" w:hAnsi="Arial" w:cs="Arial"/>
          <w:sz w:val="22"/>
          <w:szCs w:val="22"/>
        </w:rPr>
        <w:t xml:space="preserve"> should </w:t>
      </w:r>
      <w:r>
        <w:rPr>
          <w:rFonts w:ascii="Arial" w:hAnsi="Arial" w:cs="Arial"/>
          <w:sz w:val="22"/>
          <w:szCs w:val="22"/>
        </w:rPr>
        <w:t xml:space="preserve">identify and </w:t>
      </w:r>
      <w:r w:rsidRPr="004630B0">
        <w:rPr>
          <w:rFonts w:ascii="Arial" w:hAnsi="Arial" w:cs="Arial"/>
          <w:sz w:val="22"/>
          <w:szCs w:val="22"/>
        </w:rPr>
        <w:t xml:space="preserve">provide the background and experience of all key personnel proposed to provide the </w:t>
      </w:r>
      <w:r>
        <w:rPr>
          <w:rFonts w:ascii="Arial" w:hAnsi="Arial" w:cs="Arial"/>
          <w:sz w:val="22"/>
          <w:szCs w:val="22"/>
        </w:rPr>
        <w:t>Goods and Services</w:t>
      </w:r>
      <w:r w:rsidRPr="004630B0">
        <w:rPr>
          <w:rFonts w:ascii="Arial" w:hAnsi="Arial" w:cs="Arial"/>
          <w:sz w:val="22"/>
          <w:szCs w:val="22"/>
        </w:rPr>
        <w:t xml:space="preserve"> (use the spaces provided and/or attach additional pages, if necessary):</w:t>
      </w:r>
    </w:p>
    <w:p w14:paraId="535D704D" w14:textId="77777777" w:rsidR="0091793F" w:rsidRPr="004630B0" w:rsidRDefault="0091793F" w:rsidP="00AD54D0">
      <w:pPr>
        <w:ind w:left="720" w:hanging="720"/>
        <w:jc w:val="both"/>
        <w:rPr>
          <w:rFonts w:ascii="Arial" w:hAnsi="Arial" w:cs="Arial"/>
          <w:sz w:val="22"/>
          <w:szCs w:val="22"/>
        </w:rPr>
      </w:pPr>
    </w:p>
    <w:p w14:paraId="42AA20D9" w14:textId="77777777" w:rsidR="00AD54D0" w:rsidRPr="004630B0" w:rsidRDefault="00AD54D0" w:rsidP="00AD54D0">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13BB0DBC" w14:textId="77777777" w:rsidR="00AD54D0" w:rsidRPr="004630B0" w:rsidRDefault="00AD54D0" w:rsidP="00AD54D0">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AD54D0" w:rsidRPr="004630B0" w14:paraId="5E798DB7" w14:textId="77777777" w:rsidTr="006707FC">
        <w:tc>
          <w:tcPr>
            <w:tcW w:w="1683" w:type="dxa"/>
          </w:tcPr>
          <w:p w14:paraId="0A0AA42A"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5548A1F1"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0AA8862B" w14:textId="77777777" w:rsidTr="006707FC">
        <w:tc>
          <w:tcPr>
            <w:tcW w:w="1683" w:type="dxa"/>
          </w:tcPr>
          <w:p w14:paraId="783E8649"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11B29270"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40E6AA7F" w14:textId="77777777" w:rsidTr="006707FC">
        <w:tc>
          <w:tcPr>
            <w:tcW w:w="1683" w:type="dxa"/>
          </w:tcPr>
          <w:p w14:paraId="7E2FCAED"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0A88E5DB"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526892A0" w14:textId="77777777" w:rsidTr="006707FC">
        <w:tc>
          <w:tcPr>
            <w:tcW w:w="1683" w:type="dxa"/>
          </w:tcPr>
          <w:p w14:paraId="6C279CDB"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46B96BC7"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2DBFD78B" w14:textId="77777777" w:rsidTr="006707FC">
        <w:tc>
          <w:tcPr>
            <w:tcW w:w="1683" w:type="dxa"/>
          </w:tcPr>
          <w:p w14:paraId="10CDDC18"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448141A3" w14:textId="77777777" w:rsidR="00AD54D0" w:rsidRPr="004630B0" w:rsidRDefault="00AD54D0" w:rsidP="006707FC">
            <w:pPr>
              <w:tabs>
                <w:tab w:val="left" w:pos="720"/>
                <w:tab w:val="left" w:pos="1440"/>
                <w:tab w:val="left" w:pos="2160"/>
              </w:tabs>
              <w:jc w:val="both"/>
              <w:rPr>
                <w:rFonts w:ascii="Arial" w:hAnsi="Arial" w:cs="Arial"/>
              </w:rPr>
            </w:pPr>
          </w:p>
        </w:tc>
      </w:tr>
      <w:tr w:rsidR="00AD6D6E" w:rsidRPr="004630B0" w14:paraId="31B90E5C" w14:textId="77777777" w:rsidTr="006707FC">
        <w:tc>
          <w:tcPr>
            <w:tcW w:w="1683" w:type="dxa"/>
          </w:tcPr>
          <w:p w14:paraId="155ADA54" w14:textId="0ABB3C28" w:rsidR="00AD6D6E" w:rsidRPr="004630B0" w:rsidRDefault="00AD6D6E" w:rsidP="006707FC">
            <w:pPr>
              <w:tabs>
                <w:tab w:val="left" w:pos="720"/>
                <w:tab w:val="left" w:pos="1440"/>
                <w:tab w:val="left" w:pos="2160"/>
              </w:tabs>
              <w:jc w:val="both"/>
              <w:rPr>
                <w:rFonts w:ascii="Arial" w:hAnsi="Arial" w:cs="Arial"/>
                <w:sz w:val="22"/>
                <w:szCs w:val="22"/>
              </w:rPr>
            </w:pPr>
            <w:r>
              <w:rPr>
                <w:rFonts w:ascii="Arial" w:hAnsi="Arial" w:cs="Arial"/>
                <w:sz w:val="22"/>
                <w:szCs w:val="22"/>
              </w:rPr>
              <w:t>Certificates:</w:t>
            </w:r>
          </w:p>
        </w:tc>
        <w:tc>
          <w:tcPr>
            <w:tcW w:w="6925" w:type="dxa"/>
            <w:tcBorders>
              <w:top w:val="single" w:sz="4" w:space="0" w:color="auto"/>
              <w:bottom w:val="single" w:sz="4" w:space="0" w:color="auto"/>
            </w:tcBorders>
          </w:tcPr>
          <w:p w14:paraId="59767D7D" w14:textId="77777777" w:rsidR="00AD6D6E" w:rsidRPr="004630B0" w:rsidRDefault="00AD6D6E" w:rsidP="006707FC">
            <w:pPr>
              <w:tabs>
                <w:tab w:val="left" w:pos="720"/>
                <w:tab w:val="left" w:pos="1440"/>
                <w:tab w:val="left" w:pos="2160"/>
              </w:tabs>
              <w:jc w:val="both"/>
              <w:rPr>
                <w:rFonts w:ascii="Arial" w:hAnsi="Arial" w:cs="Arial"/>
              </w:rPr>
            </w:pPr>
          </w:p>
        </w:tc>
      </w:tr>
    </w:tbl>
    <w:p w14:paraId="4108A47D" w14:textId="77777777" w:rsidR="00AD6D6E" w:rsidRPr="00AD6D6E" w:rsidRDefault="00AD6D6E" w:rsidP="00AD54D0">
      <w:pPr>
        <w:ind w:left="720" w:hanging="720"/>
        <w:jc w:val="both"/>
        <w:rPr>
          <w:rFonts w:ascii="Arial" w:hAnsi="Arial" w:cs="Arial"/>
          <w:sz w:val="22"/>
          <w:szCs w:val="22"/>
        </w:rPr>
      </w:pPr>
    </w:p>
    <w:p w14:paraId="695FDE20" w14:textId="194F584C" w:rsidR="00AD54D0" w:rsidRPr="004630B0" w:rsidRDefault="00AD54D0" w:rsidP="00AD54D0">
      <w:pPr>
        <w:ind w:left="720" w:hanging="720"/>
        <w:jc w:val="both"/>
        <w:rPr>
          <w:rFonts w:ascii="Arial" w:hAnsi="Arial" w:cs="Arial"/>
          <w:sz w:val="22"/>
          <w:szCs w:val="22"/>
        </w:rPr>
      </w:pPr>
      <w:r w:rsidRPr="004630B0">
        <w:rPr>
          <w:rFonts w:ascii="Arial" w:hAnsi="Arial" w:cs="Arial"/>
          <w:bCs/>
          <w:sz w:val="22"/>
          <w:szCs w:val="22"/>
        </w:rPr>
        <w:t>1</w:t>
      </w:r>
      <w:r w:rsidR="00AA3A2D">
        <w:rPr>
          <w:rFonts w:ascii="Arial" w:hAnsi="Arial" w:cs="Arial"/>
          <w:bCs/>
          <w:sz w:val="22"/>
          <w:szCs w:val="22"/>
        </w:rPr>
        <w:t>5</w:t>
      </w:r>
      <w:r w:rsidRPr="004630B0">
        <w:rPr>
          <w:rFonts w:ascii="Arial" w:hAnsi="Arial" w:cs="Arial"/>
          <w:bCs/>
          <w:sz w:val="22"/>
          <w:szCs w:val="22"/>
        </w:rPr>
        <w:t>.</w:t>
      </w:r>
      <w:r w:rsidRPr="004630B0">
        <w:rPr>
          <w:rFonts w:ascii="Arial" w:hAnsi="Arial" w:cs="Arial"/>
          <w:sz w:val="22"/>
          <w:szCs w:val="22"/>
        </w:rPr>
        <w:tab/>
        <w:t>Contractor</w:t>
      </w:r>
      <w:r>
        <w:rPr>
          <w:rFonts w:ascii="Arial" w:hAnsi="Arial" w:cs="Arial"/>
          <w:sz w:val="22"/>
          <w:szCs w:val="22"/>
        </w:rPr>
        <w:t>s</w:t>
      </w:r>
      <w:r w:rsidRPr="004630B0">
        <w:rPr>
          <w:rFonts w:ascii="Arial" w:hAnsi="Arial" w:cs="Arial"/>
          <w:sz w:val="22"/>
          <w:szCs w:val="22"/>
        </w:rPr>
        <w:t xml:space="preserve"> should </w:t>
      </w:r>
      <w:r>
        <w:rPr>
          <w:rFonts w:ascii="Arial" w:hAnsi="Arial" w:cs="Arial"/>
          <w:sz w:val="22"/>
          <w:szCs w:val="22"/>
        </w:rPr>
        <w:t xml:space="preserve">identify and </w:t>
      </w:r>
      <w:r w:rsidRPr="004630B0">
        <w:rPr>
          <w:rFonts w:ascii="Arial" w:hAnsi="Arial" w:cs="Arial"/>
          <w:sz w:val="22"/>
          <w:szCs w:val="22"/>
        </w:rPr>
        <w:t xml:space="preserve">provide the background and experience of all </w:t>
      </w:r>
      <w:proofErr w:type="gramStart"/>
      <w:r w:rsidRPr="004630B0">
        <w:rPr>
          <w:rFonts w:ascii="Arial" w:hAnsi="Arial" w:cs="Arial"/>
          <w:sz w:val="22"/>
          <w:szCs w:val="22"/>
          <w:u w:val="single"/>
        </w:rPr>
        <w:t>sub</w:t>
      </w:r>
      <w:proofErr w:type="gramEnd"/>
      <w:r w:rsidRPr="004630B0">
        <w:rPr>
          <w:rFonts w:ascii="Arial" w:hAnsi="Arial" w:cs="Arial"/>
          <w:sz w:val="22"/>
          <w:szCs w:val="22"/>
          <w:u w:val="single"/>
        </w:rPr>
        <w:noBreakHyphen/>
        <w:t>contractors</w:t>
      </w:r>
      <w:r w:rsidRPr="004630B0">
        <w:rPr>
          <w:rFonts w:ascii="Arial" w:hAnsi="Arial" w:cs="Arial"/>
          <w:sz w:val="22"/>
          <w:szCs w:val="22"/>
        </w:rPr>
        <w:t xml:space="preserve"> and material suppliers proposed to undertake a portion of the </w:t>
      </w:r>
      <w:r>
        <w:rPr>
          <w:rFonts w:ascii="Arial" w:hAnsi="Arial" w:cs="Arial"/>
          <w:sz w:val="22"/>
          <w:szCs w:val="22"/>
        </w:rPr>
        <w:t>Goods and Services</w:t>
      </w:r>
      <w:r w:rsidRPr="004630B0">
        <w:rPr>
          <w:rFonts w:ascii="Arial" w:hAnsi="Arial" w:cs="Arial"/>
          <w:sz w:val="22"/>
          <w:szCs w:val="22"/>
        </w:rPr>
        <w:t xml:space="preserve"> (use the spaces provided and/or attach additional pages, if necessary):</w:t>
      </w:r>
    </w:p>
    <w:p w14:paraId="2E4A4357" w14:textId="77777777" w:rsidR="009817C4" w:rsidRDefault="009817C4" w:rsidP="00AD54D0">
      <w:pPr>
        <w:ind w:left="720" w:hanging="720"/>
        <w:jc w:val="both"/>
        <w:rPr>
          <w:rFonts w:ascii="Arial" w:hAnsi="Arial" w:cs="Arial"/>
          <w:sz w:val="22"/>
          <w:szCs w:val="22"/>
        </w:rPr>
        <w:sectPr w:rsidR="009817C4" w:rsidSect="007211E5">
          <w:footerReference w:type="first" r:id="rId15"/>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1DD94E04" w14:textId="1D7F0E09" w:rsidR="00AD54D0" w:rsidRPr="004630B0" w:rsidRDefault="00AD54D0" w:rsidP="00AD54D0">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AD54D0" w:rsidRPr="004630B0" w14:paraId="326ED8BC" w14:textId="77777777" w:rsidTr="006707F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3492A182" w14:textId="77777777" w:rsidR="00AD54D0" w:rsidRPr="004630B0" w:rsidRDefault="00AD54D0" w:rsidP="00F53E30">
            <w:pPr>
              <w:keepNext/>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784AB896" w14:textId="77777777" w:rsidR="00AD54D0" w:rsidRPr="004630B0" w:rsidRDefault="00AD54D0" w:rsidP="00F53E30">
            <w:pPr>
              <w:keepNext/>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659853D1" w14:textId="77777777" w:rsidR="00AD54D0" w:rsidRPr="004630B0" w:rsidRDefault="00AD54D0" w:rsidP="00F53E30">
            <w:pPr>
              <w:keepNext/>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Pr>
                <w:rFonts w:ascii="Arial" w:hAnsi="Arial" w:cs="Arial"/>
                <w:i/>
                <w:iCs/>
                <w:sz w:val="22"/>
                <w:szCs w:val="22"/>
              </w:rPr>
              <w:t>o</w:t>
            </w:r>
            <w:r w:rsidRPr="004630B0">
              <w:rPr>
                <w:rFonts w:ascii="Arial" w:hAnsi="Arial" w:cs="Arial"/>
                <w:i/>
                <w:iCs/>
                <w:sz w:val="22"/>
                <w:szCs w:val="22"/>
              </w:rPr>
              <w:t xml:space="preserve">f Working </w:t>
            </w:r>
            <w:r>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FD4668C" w14:textId="77777777" w:rsidR="00AD54D0" w:rsidRPr="004630B0" w:rsidRDefault="00AD54D0" w:rsidP="00F53E30">
            <w:pPr>
              <w:keepNext/>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Pr>
                <w:rFonts w:ascii="Arial" w:hAnsi="Arial" w:cs="Arial"/>
                <w:i/>
                <w:iCs/>
                <w:sz w:val="22"/>
                <w:szCs w:val="22"/>
              </w:rPr>
              <w:t>a</w:t>
            </w:r>
            <w:r w:rsidRPr="004630B0">
              <w:rPr>
                <w:rFonts w:ascii="Arial" w:hAnsi="Arial" w:cs="Arial"/>
                <w:i/>
                <w:iCs/>
                <w:sz w:val="22"/>
                <w:szCs w:val="22"/>
              </w:rPr>
              <w:t>nd Email</w:t>
            </w:r>
          </w:p>
        </w:tc>
      </w:tr>
      <w:tr w:rsidR="00AD54D0" w:rsidRPr="004630B0" w14:paraId="68088650"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617D6FE6" w14:textId="77777777" w:rsidR="00AD54D0" w:rsidRPr="004630B0" w:rsidRDefault="00AD54D0" w:rsidP="00F53E30">
            <w:pPr>
              <w:keepNext/>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43AAEF6" w14:textId="77777777" w:rsidR="00AD54D0" w:rsidRPr="004630B0" w:rsidRDefault="00AD54D0" w:rsidP="00F53E30">
            <w:pPr>
              <w:keepNext/>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A56D620" w14:textId="77777777" w:rsidR="00AD54D0" w:rsidRPr="004630B0" w:rsidRDefault="00AD54D0" w:rsidP="00F53E30">
            <w:pPr>
              <w:keepNext/>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06183C1" w14:textId="77777777" w:rsidR="00AD54D0" w:rsidRPr="004630B0" w:rsidRDefault="00AD54D0" w:rsidP="00F53E30">
            <w:pPr>
              <w:keepNext/>
              <w:tabs>
                <w:tab w:val="left" w:pos="720"/>
                <w:tab w:val="left" w:pos="1440"/>
                <w:tab w:val="left" w:pos="2160"/>
              </w:tabs>
              <w:jc w:val="both"/>
              <w:rPr>
                <w:rFonts w:ascii="Arial" w:hAnsi="Arial" w:cs="Arial"/>
                <w:sz w:val="22"/>
                <w:szCs w:val="22"/>
              </w:rPr>
            </w:pPr>
          </w:p>
        </w:tc>
      </w:tr>
      <w:tr w:rsidR="00AD54D0" w:rsidRPr="004630B0" w14:paraId="16564E9F"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2A158700" w14:textId="77777777" w:rsidR="00AD54D0" w:rsidRPr="004630B0" w:rsidRDefault="00AD54D0" w:rsidP="00F53E30">
            <w:pPr>
              <w:keepNext/>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6E8DFF9" w14:textId="77777777" w:rsidR="00AD54D0" w:rsidRPr="004630B0" w:rsidRDefault="00AD54D0" w:rsidP="00F53E30">
            <w:pPr>
              <w:keepNext/>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EE5062E" w14:textId="77777777" w:rsidR="00AD54D0" w:rsidRPr="004630B0" w:rsidRDefault="00AD54D0" w:rsidP="00F53E30">
            <w:pPr>
              <w:keepNext/>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32B11CA" w14:textId="77777777" w:rsidR="00AD54D0" w:rsidRPr="004630B0" w:rsidRDefault="00AD54D0" w:rsidP="00F53E30">
            <w:pPr>
              <w:keepNext/>
              <w:tabs>
                <w:tab w:val="left" w:pos="720"/>
                <w:tab w:val="left" w:pos="1440"/>
                <w:tab w:val="left" w:pos="2160"/>
              </w:tabs>
              <w:jc w:val="both"/>
              <w:rPr>
                <w:rFonts w:ascii="Arial" w:hAnsi="Arial" w:cs="Arial"/>
                <w:sz w:val="22"/>
                <w:szCs w:val="22"/>
              </w:rPr>
            </w:pPr>
          </w:p>
        </w:tc>
      </w:tr>
      <w:tr w:rsidR="00AD54D0" w:rsidRPr="004630B0" w14:paraId="3FC0BEC8"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0812F43F" w14:textId="77777777" w:rsidR="00AD54D0" w:rsidRPr="004630B0" w:rsidRDefault="00AD54D0" w:rsidP="00F53E30">
            <w:pPr>
              <w:keepNext/>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A30B721" w14:textId="77777777" w:rsidR="00AD54D0" w:rsidRPr="004630B0" w:rsidRDefault="00AD54D0" w:rsidP="00F53E30">
            <w:pPr>
              <w:keepNext/>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9EE4734" w14:textId="77777777" w:rsidR="00AD54D0" w:rsidRPr="004630B0" w:rsidRDefault="00AD54D0" w:rsidP="00F53E30">
            <w:pPr>
              <w:keepNext/>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52E640A" w14:textId="77777777" w:rsidR="00AD54D0" w:rsidRPr="004630B0" w:rsidRDefault="00AD54D0" w:rsidP="00F53E30">
            <w:pPr>
              <w:keepNext/>
              <w:tabs>
                <w:tab w:val="left" w:pos="720"/>
                <w:tab w:val="left" w:pos="1440"/>
                <w:tab w:val="left" w:pos="2160"/>
              </w:tabs>
              <w:jc w:val="both"/>
              <w:rPr>
                <w:rFonts w:ascii="Arial" w:hAnsi="Arial" w:cs="Arial"/>
                <w:sz w:val="22"/>
                <w:szCs w:val="22"/>
              </w:rPr>
            </w:pPr>
          </w:p>
        </w:tc>
      </w:tr>
    </w:tbl>
    <w:p w14:paraId="6063CEC1" w14:textId="77777777" w:rsidR="00AD54D0" w:rsidRPr="004630B0" w:rsidRDefault="00AD54D0" w:rsidP="00AD54D0">
      <w:pPr>
        <w:overflowPunct/>
        <w:autoSpaceDE/>
        <w:autoSpaceDN/>
        <w:adjustRightInd/>
        <w:jc w:val="both"/>
        <w:textAlignment w:val="auto"/>
        <w:rPr>
          <w:rFonts w:ascii="Arial" w:hAnsi="Arial" w:cs="Arial"/>
          <w:bCs/>
          <w:sz w:val="22"/>
          <w:szCs w:val="22"/>
          <w:u w:val="single"/>
        </w:rPr>
      </w:pPr>
    </w:p>
    <w:p w14:paraId="6FFFA29E" w14:textId="77777777" w:rsidR="00AD54D0" w:rsidRPr="004630B0" w:rsidRDefault="00AD54D0" w:rsidP="005D6EE8">
      <w:pPr>
        <w:keepNext/>
        <w:keepLines/>
        <w:ind w:left="709"/>
        <w:jc w:val="both"/>
        <w:rPr>
          <w:rFonts w:ascii="Arial" w:hAnsi="Arial" w:cs="Arial"/>
          <w:b/>
          <w:sz w:val="22"/>
          <w:szCs w:val="22"/>
          <w:u w:val="single"/>
        </w:rPr>
      </w:pPr>
    </w:p>
    <w:p w14:paraId="3D0E85CE" w14:textId="2480EE02" w:rsidR="00E60CA7" w:rsidRPr="008F7AE3" w:rsidRDefault="002066D6" w:rsidP="00E60CA7">
      <w:pPr>
        <w:pStyle w:val="Footer"/>
        <w:tabs>
          <w:tab w:val="left" w:pos="748"/>
        </w:tabs>
        <w:ind w:left="748" w:hanging="748"/>
        <w:jc w:val="both"/>
        <w:rPr>
          <w:rFonts w:ascii="Arial" w:hAnsi="Arial" w:cs="Arial"/>
          <w:sz w:val="22"/>
          <w:szCs w:val="22"/>
        </w:rPr>
      </w:pPr>
      <w:r w:rsidRPr="008F7AE3">
        <w:rPr>
          <w:rFonts w:ascii="Arial" w:hAnsi="Arial" w:cs="Arial"/>
          <w:bCs/>
          <w:sz w:val="22"/>
          <w:szCs w:val="22"/>
        </w:rPr>
        <w:t>1</w:t>
      </w:r>
      <w:r w:rsidR="00AA3A2D">
        <w:rPr>
          <w:rFonts w:ascii="Arial" w:hAnsi="Arial" w:cs="Arial"/>
          <w:bCs/>
          <w:sz w:val="22"/>
          <w:szCs w:val="22"/>
        </w:rPr>
        <w:t>6</w:t>
      </w:r>
      <w:r w:rsidRPr="008F7AE3">
        <w:rPr>
          <w:rFonts w:ascii="Arial" w:hAnsi="Arial" w:cs="Arial"/>
          <w:bCs/>
          <w:sz w:val="22"/>
          <w:szCs w:val="22"/>
        </w:rPr>
        <w:t>.</w:t>
      </w:r>
      <w:r w:rsidRPr="008F7AE3">
        <w:rPr>
          <w:rFonts w:ascii="Arial" w:hAnsi="Arial" w:cs="Arial"/>
          <w:bCs/>
          <w:sz w:val="22"/>
          <w:szCs w:val="22"/>
        </w:rPr>
        <w:tab/>
        <w:t xml:space="preserve">Contractor </w:t>
      </w:r>
      <w:r w:rsidR="007D4CD7" w:rsidRPr="008F7AE3">
        <w:rPr>
          <w:rFonts w:ascii="Arial" w:hAnsi="Arial" w:cs="Arial"/>
          <w:bCs/>
          <w:sz w:val="22"/>
          <w:szCs w:val="22"/>
        </w:rPr>
        <w:t xml:space="preserve">should </w:t>
      </w:r>
      <w:r w:rsidRPr="008F7AE3">
        <w:rPr>
          <w:rFonts w:ascii="Arial" w:hAnsi="Arial" w:cs="Arial"/>
          <w:bCs/>
          <w:sz w:val="22"/>
          <w:szCs w:val="22"/>
        </w:rPr>
        <w:t xml:space="preserve">describe their sustainability initiatives relating to the environmental impacts. The environmental attributes (green) of their </w:t>
      </w:r>
      <w:r w:rsidR="00AE6794" w:rsidRPr="008F7AE3">
        <w:rPr>
          <w:rFonts w:ascii="Arial" w:hAnsi="Arial" w:cs="Arial"/>
          <w:bCs/>
          <w:sz w:val="22"/>
          <w:szCs w:val="22"/>
        </w:rPr>
        <w:t>Goods and Services</w:t>
      </w:r>
      <w:r w:rsidRPr="008F7AE3">
        <w:rPr>
          <w:rFonts w:ascii="Arial" w:hAnsi="Arial" w:cs="Arial"/>
          <w:bCs/>
          <w:sz w:val="22"/>
          <w:szCs w:val="22"/>
        </w:rPr>
        <w:t>. Anticipated objectives (</w:t>
      </w:r>
      <w:r w:rsidR="009B77B5" w:rsidRPr="008F7AE3">
        <w:rPr>
          <w:rFonts w:ascii="Arial" w:hAnsi="Arial" w:cs="Arial"/>
          <w:bCs/>
          <w:sz w:val="22"/>
          <w:szCs w:val="22"/>
        </w:rPr>
        <w:t>e.g.,</w:t>
      </w:r>
      <w:r w:rsidRPr="008F7AE3">
        <w:rPr>
          <w:rFonts w:ascii="Arial" w:hAnsi="Arial" w:cs="Arial"/>
          <w:bCs/>
          <w:sz w:val="22"/>
          <w:szCs w:val="22"/>
        </w:rPr>
        <w:t xml:space="preserve"> carbon neutral by 201</w:t>
      </w:r>
      <w:r w:rsidR="00F60397" w:rsidRPr="008F7AE3">
        <w:rPr>
          <w:rFonts w:ascii="Arial" w:hAnsi="Arial" w:cs="Arial"/>
          <w:bCs/>
          <w:sz w:val="22"/>
          <w:szCs w:val="22"/>
        </w:rPr>
        <w:t>5</w:t>
      </w:r>
      <w:r w:rsidRPr="008F7AE3">
        <w:rPr>
          <w:rFonts w:ascii="Arial" w:hAnsi="Arial" w:cs="Arial"/>
          <w:bCs/>
          <w:sz w:val="22"/>
          <w:szCs w:val="22"/>
        </w:rPr>
        <w:t xml:space="preserve">). Information pertaining to their environmental policies, </w:t>
      </w:r>
      <w:proofErr w:type="gramStart"/>
      <w:r w:rsidRPr="008F7AE3">
        <w:rPr>
          <w:rFonts w:ascii="Arial" w:hAnsi="Arial" w:cs="Arial"/>
          <w:bCs/>
          <w:sz w:val="22"/>
          <w:szCs w:val="22"/>
        </w:rPr>
        <w:t>programs</w:t>
      </w:r>
      <w:proofErr w:type="gramEnd"/>
      <w:r w:rsidRPr="008F7AE3">
        <w:rPr>
          <w:rFonts w:ascii="Arial" w:hAnsi="Arial" w:cs="Arial"/>
          <w:bCs/>
          <w:sz w:val="22"/>
          <w:szCs w:val="22"/>
        </w:rPr>
        <w:t xml:space="preserve"> and practices. Confirm that the Contractor complies </w:t>
      </w:r>
      <w:r w:rsidR="001B4411" w:rsidRPr="008F7AE3">
        <w:rPr>
          <w:rFonts w:ascii="Arial" w:hAnsi="Arial" w:cs="Arial"/>
          <w:bCs/>
          <w:sz w:val="22"/>
          <w:szCs w:val="22"/>
        </w:rPr>
        <w:t xml:space="preserve">with any applicable objective </w:t>
      </w:r>
      <w:r w:rsidR="001B4411" w:rsidRPr="008F7AE3">
        <w:rPr>
          <w:rFonts w:ascii="Arial" w:hAnsi="Arial" w:cs="Arial"/>
          <w:sz w:val="22"/>
          <w:szCs w:val="22"/>
        </w:rPr>
        <w:t>(use the spaces provided and/or attach additional pages, if necessary):</w:t>
      </w:r>
    </w:p>
    <w:p w14:paraId="712FF3CB" w14:textId="77777777" w:rsidR="002521F6" w:rsidRPr="008F7AE3" w:rsidRDefault="002521F6" w:rsidP="00E60CA7">
      <w:pPr>
        <w:pStyle w:val="Footer"/>
        <w:tabs>
          <w:tab w:val="left" w:pos="748"/>
        </w:tabs>
        <w:ind w:left="748" w:hanging="748"/>
        <w:jc w:val="both"/>
        <w:rPr>
          <w:rFonts w:ascii="Arial" w:hAnsi="Arial" w:cs="Arial"/>
          <w:sz w:val="22"/>
          <w:szCs w:val="22"/>
        </w:rPr>
      </w:pPr>
    </w:p>
    <w:p w14:paraId="57A8A948" w14:textId="77777777" w:rsidR="002066D6" w:rsidRPr="008F7AE3" w:rsidRDefault="002066D6" w:rsidP="005D6EE8">
      <w:pPr>
        <w:tabs>
          <w:tab w:val="left" w:pos="748"/>
          <w:tab w:val="left" w:pos="9356"/>
        </w:tabs>
        <w:jc w:val="both"/>
        <w:rPr>
          <w:rFonts w:ascii="Arial" w:hAnsi="Arial" w:cs="Arial"/>
          <w:b/>
          <w:bCs/>
          <w:sz w:val="22"/>
          <w:szCs w:val="22"/>
        </w:rPr>
      </w:pPr>
      <w:r w:rsidRPr="008F7AE3">
        <w:rPr>
          <w:rFonts w:ascii="Arial" w:hAnsi="Arial" w:cs="Arial"/>
          <w:sz w:val="22"/>
          <w:szCs w:val="22"/>
        </w:rPr>
        <w:tab/>
      </w:r>
      <w:r w:rsidRPr="008F7AE3">
        <w:rPr>
          <w:rFonts w:ascii="Arial" w:hAnsi="Arial" w:cs="Arial"/>
          <w:b/>
          <w:bCs/>
          <w:sz w:val="22"/>
          <w:szCs w:val="22"/>
          <w:u w:val="single"/>
        </w:rPr>
        <w:tab/>
      </w:r>
    </w:p>
    <w:p w14:paraId="7C7316C7" w14:textId="77777777" w:rsidR="00C875D8" w:rsidRPr="008F7AE3" w:rsidRDefault="00C875D8" w:rsidP="00C875D8">
      <w:pPr>
        <w:jc w:val="both"/>
        <w:rPr>
          <w:rFonts w:ascii="Arial" w:hAnsi="Arial" w:cs="Arial"/>
          <w:b/>
          <w:bCs/>
          <w:sz w:val="20"/>
          <w:u w:val="single"/>
        </w:rPr>
      </w:pPr>
    </w:p>
    <w:p w14:paraId="663DD883" w14:textId="77777777" w:rsidR="002066D6" w:rsidRPr="008F7AE3" w:rsidRDefault="002066D6" w:rsidP="005D6EE8">
      <w:pPr>
        <w:tabs>
          <w:tab w:val="left" w:pos="748"/>
          <w:tab w:val="left" w:pos="9356"/>
        </w:tabs>
        <w:jc w:val="both"/>
        <w:rPr>
          <w:rFonts w:ascii="Arial" w:hAnsi="Arial" w:cs="Arial"/>
          <w:sz w:val="22"/>
          <w:szCs w:val="22"/>
        </w:rPr>
      </w:pPr>
      <w:r w:rsidRPr="008F7AE3">
        <w:rPr>
          <w:rFonts w:ascii="Arial" w:hAnsi="Arial" w:cs="Arial"/>
          <w:b/>
          <w:bCs/>
          <w:sz w:val="22"/>
          <w:szCs w:val="22"/>
        </w:rPr>
        <w:tab/>
      </w:r>
      <w:r w:rsidRPr="008F7AE3">
        <w:rPr>
          <w:rFonts w:ascii="Arial" w:hAnsi="Arial" w:cs="Arial"/>
          <w:b/>
          <w:bCs/>
          <w:sz w:val="22"/>
          <w:szCs w:val="22"/>
          <w:u w:val="single"/>
        </w:rPr>
        <w:tab/>
      </w:r>
    </w:p>
    <w:p w14:paraId="6DA7FC1E" w14:textId="5102D72D" w:rsidR="000433D6" w:rsidRDefault="000433D6" w:rsidP="00C875D8">
      <w:pPr>
        <w:pStyle w:val="Footer"/>
        <w:tabs>
          <w:tab w:val="left" w:pos="748"/>
        </w:tabs>
        <w:jc w:val="both"/>
        <w:rPr>
          <w:rFonts w:ascii="Arial" w:hAnsi="Arial" w:cs="Arial"/>
          <w:b/>
          <w:bCs/>
          <w:sz w:val="22"/>
          <w:szCs w:val="22"/>
        </w:rPr>
      </w:pPr>
    </w:p>
    <w:p w14:paraId="51262E5D" w14:textId="77777777" w:rsidR="00A21164" w:rsidRDefault="00A21164" w:rsidP="00A21164">
      <w:pPr>
        <w:jc w:val="both"/>
        <w:rPr>
          <w:rFonts w:ascii="Arial" w:hAnsi="Arial" w:cs="Arial"/>
          <w:sz w:val="22"/>
          <w:szCs w:val="22"/>
        </w:rPr>
      </w:pPr>
      <w:r w:rsidRPr="00A21164">
        <w:rPr>
          <w:rFonts w:ascii="Arial" w:hAnsi="Arial" w:cs="Arial"/>
          <w:sz w:val="22"/>
          <w:szCs w:val="22"/>
        </w:rPr>
        <w:t>17.</w:t>
      </w:r>
      <w:r>
        <w:rPr>
          <w:rFonts w:ascii="Arial" w:hAnsi="Arial" w:cs="Arial"/>
          <w:sz w:val="22"/>
          <w:szCs w:val="22"/>
        </w:rPr>
        <w:tab/>
        <w:t xml:space="preserve">Due to the COVID-19 situation, please provide a response to the following: </w:t>
      </w:r>
    </w:p>
    <w:p w14:paraId="40CD7FC6" w14:textId="77777777" w:rsidR="00A21164" w:rsidRDefault="00A21164" w:rsidP="00A21164">
      <w:pPr>
        <w:jc w:val="both"/>
        <w:rPr>
          <w:rFonts w:ascii="Arial" w:hAnsi="Arial" w:cs="Arial"/>
          <w:sz w:val="22"/>
          <w:szCs w:val="22"/>
        </w:rPr>
      </w:pPr>
    </w:p>
    <w:p w14:paraId="26ABAE8A" w14:textId="77777777" w:rsidR="00A21164" w:rsidRDefault="00A21164" w:rsidP="00A21164">
      <w:pPr>
        <w:ind w:left="1134" w:hanging="414"/>
        <w:jc w:val="both"/>
        <w:rPr>
          <w:rFonts w:ascii="Arial" w:hAnsi="Arial" w:cs="Arial"/>
          <w:sz w:val="22"/>
          <w:szCs w:val="22"/>
        </w:rPr>
      </w:pPr>
      <w:r>
        <w:rPr>
          <w:rFonts w:ascii="Arial" w:hAnsi="Arial" w:cs="Arial"/>
          <w:sz w:val="22"/>
          <w:szCs w:val="22"/>
        </w:rPr>
        <w:t xml:space="preserve">(a) </w:t>
      </w:r>
      <w:r>
        <w:rPr>
          <w:rFonts w:ascii="Arial" w:hAnsi="Arial" w:cs="Arial"/>
          <w:sz w:val="22"/>
          <w:szCs w:val="22"/>
          <w:u w:val="single"/>
        </w:rPr>
        <w:t>Risk Mitigation Plan</w:t>
      </w:r>
      <w:r>
        <w:rPr>
          <w:rFonts w:ascii="Arial" w:hAnsi="Arial" w:cs="Arial"/>
          <w:sz w:val="22"/>
          <w:szCs w:val="22"/>
        </w:rPr>
        <w:t xml:space="preserve">, that adheres to the current guidelines on </w:t>
      </w:r>
      <w:proofErr w:type="spellStart"/>
      <w:r>
        <w:rPr>
          <w:rFonts w:ascii="Arial" w:hAnsi="Arial" w:cs="Arial"/>
          <w:sz w:val="22"/>
          <w:szCs w:val="22"/>
        </w:rPr>
        <w:t>HealthLinkBC</w:t>
      </w:r>
      <w:proofErr w:type="spellEnd"/>
      <w:r>
        <w:rPr>
          <w:rFonts w:ascii="Arial" w:hAnsi="Arial" w:cs="Arial"/>
          <w:sz w:val="22"/>
          <w:szCs w:val="22"/>
        </w:rPr>
        <w:t xml:space="preserve"> and </w:t>
      </w:r>
      <w:proofErr w:type="spellStart"/>
      <w:r>
        <w:rPr>
          <w:rFonts w:ascii="Arial" w:hAnsi="Arial" w:cs="Arial"/>
          <w:sz w:val="22"/>
          <w:szCs w:val="22"/>
        </w:rPr>
        <w:t>WorkSafeBC</w:t>
      </w:r>
      <w:proofErr w:type="spellEnd"/>
      <w:r>
        <w:rPr>
          <w:rFonts w:ascii="Arial" w:hAnsi="Arial" w:cs="Arial"/>
          <w:sz w:val="22"/>
          <w:szCs w:val="22"/>
        </w:rPr>
        <w:t xml:space="preserve">, that addresses, at minimum: </w:t>
      </w:r>
    </w:p>
    <w:p w14:paraId="2353B548" w14:textId="7BC1D947" w:rsidR="00A21164" w:rsidRDefault="00A21164" w:rsidP="00A21164">
      <w:pPr>
        <w:ind w:left="1134"/>
        <w:jc w:val="both"/>
        <w:rPr>
          <w:rFonts w:ascii="Arial" w:hAnsi="Arial" w:cs="Arial"/>
          <w:sz w:val="22"/>
          <w:szCs w:val="22"/>
        </w:rPr>
      </w:pPr>
      <w:r>
        <w:rPr>
          <w:rFonts w:ascii="Arial" w:hAnsi="Arial" w:cs="Arial"/>
          <w:sz w:val="22"/>
          <w:szCs w:val="22"/>
        </w:rPr>
        <w:t>•   preventative measures (</w:t>
      </w:r>
      <w:proofErr w:type="gramStart"/>
      <w:r>
        <w:rPr>
          <w:rFonts w:ascii="Arial" w:hAnsi="Arial" w:cs="Arial"/>
          <w:sz w:val="22"/>
          <w:szCs w:val="22"/>
        </w:rPr>
        <w:t>e.g.</w:t>
      </w:r>
      <w:proofErr w:type="gramEnd"/>
      <w:r>
        <w:rPr>
          <w:rFonts w:ascii="Arial" w:hAnsi="Arial" w:cs="Arial"/>
          <w:sz w:val="22"/>
          <w:szCs w:val="22"/>
        </w:rPr>
        <w:t xml:space="preserve"> social and physical distancing and supplies); </w:t>
      </w:r>
    </w:p>
    <w:p w14:paraId="5D5E5A21" w14:textId="56B96391" w:rsidR="00A21164" w:rsidRDefault="00A21164" w:rsidP="00A21164">
      <w:pPr>
        <w:ind w:left="1418" w:hanging="284"/>
        <w:jc w:val="both"/>
        <w:rPr>
          <w:rFonts w:ascii="Arial" w:hAnsi="Arial" w:cs="Arial"/>
          <w:sz w:val="22"/>
          <w:szCs w:val="22"/>
        </w:rPr>
      </w:pPr>
      <w:r>
        <w:rPr>
          <w:rFonts w:ascii="Arial" w:hAnsi="Arial" w:cs="Arial"/>
          <w:sz w:val="22"/>
          <w:szCs w:val="22"/>
        </w:rPr>
        <w:t>•   policies for employees related to sickness (</w:t>
      </w:r>
      <w:proofErr w:type="gramStart"/>
      <w:r>
        <w:rPr>
          <w:rFonts w:ascii="Arial" w:hAnsi="Arial" w:cs="Arial"/>
          <w:sz w:val="22"/>
          <w:szCs w:val="22"/>
        </w:rPr>
        <w:t>e.g.</w:t>
      </w:r>
      <w:proofErr w:type="gramEnd"/>
      <w:r>
        <w:rPr>
          <w:rFonts w:ascii="Arial" w:hAnsi="Arial" w:cs="Arial"/>
          <w:sz w:val="22"/>
          <w:szCs w:val="22"/>
        </w:rPr>
        <w:t xml:space="preserve"> the steps you are taking to protect the health and safety of your staff, your plan for employees who may have, or think they may have, been exposed to the virus, have tested positive or are exhibiting symptoms). </w:t>
      </w:r>
    </w:p>
    <w:p w14:paraId="07B48F11" w14:textId="77777777" w:rsidR="00A21164" w:rsidRDefault="00A21164" w:rsidP="00A21164">
      <w:pPr>
        <w:ind w:left="1418" w:hanging="284"/>
        <w:jc w:val="both"/>
        <w:rPr>
          <w:rFonts w:ascii="Arial" w:hAnsi="Arial" w:cs="Arial"/>
          <w:sz w:val="22"/>
          <w:szCs w:val="22"/>
        </w:rPr>
      </w:pPr>
    </w:p>
    <w:p w14:paraId="34E121F2" w14:textId="230E6EEA" w:rsidR="00A21164" w:rsidRDefault="00A21164" w:rsidP="00A21164">
      <w:pPr>
        <w:ind w:left="1134" w:hanging="425"/>
        <w:jc w:val="both"/>
        <w:rPr>
          <w:rFonts w:ascii="Arial" w:hAnsi="Arial" w:cs="Arial"/>
          <w:sz w:val="22"/>
          <w:szCs w:val="22"/>
        </w:rPr>
      </w:pPr>
      <w:r>
        <w:rPr>
          <w:rFonts w:ascii="Arial" w:hAnsi="Arial" w:cs="Arial"/>
          <w:sz w:val="22"/>
          <w:szCs w:val="22"/>
        </w:rPr>
        <w:t xml:space="preserve">(b) </w:t>
      </w:r>
      <w:r>
        <w:rPr>
          <w:rFonts w:ascii="Arial" w:hAnsi="Arial" w:cs="Arial"/>
          <w:sz w:val="22"/>
          <w:szCs w:val="22"/>
          <w:u w:val="single"/>
        </w:rPr>
        <w:t>Business Continuity Plan</w:t>
      </w:r>
      <w:r>
        <w:rPr>
          <w:rFonts w:ascii="Arial" w:hAnsi="Arial" w:cs="Arial"/>
          <w:sz w:val="22"/>
          <w:szCs w:val="22"/>
        </w:rPr>
        <w:t xml:space="preserve">, for execution of the Services that details how you are planning to minimize known and reasonably foreseeable impacts of COVID-19 on your business.  </w:t>
      </w:r>
    </w:p>
    <w:p w14:paraId="3BDFFF2E" w14:textId="77777777" w:rsidR="00A21164" w:rsidRDefault="00A21164" w:rsidP="00A21164">
      <w:pPr>
        <w:jc w:val="both"/>
        <w:rPr>
          <w:rFonts w:ascii="Arial" w:hAnsi="Arial" w:cs="Arial"/>
          <w:sz w:val="22"/>
          <w:szCs w:val="22"/>
        </w:rPr>
      </w:pPr>
    </w:p>
    <w:p w14:paraId="1B4D5F61" w14:textId="77777777" w:rsidR="00A21164" w:rsidRDefault="00A21164" w:rsidP="00E713E1">
      <w:pPr>
        <w:ind w:left="748" w:firstLine="386"/>
        <w:jc w:val="both"/>
        <w:rPr>
          <w:rFonts w:ascii="Arial" w:hAnsi="Arial" w:cs="Arial"/>
          <w:sz w:val="22"/>
          <w:szCs w:val="22"/>
        </w:rPr>
      </w:pPr>
      <w:r>
        <w:rPr>
          <w:rFonts w:ascii="Arial" w:hAnsi="Arial" w:cs="Arial"/>
          <w:sz w:val="22"/>
          <w:szCs w:val="22"/>
        </w:rPr>
        <w:t xml:space="preserve">This plan should address, at minimum: </w:t>
      </w:r>
    </w:p>
    <w:p w14:paraId="0250D3A6" w14:textId="77777777" w:rsidR="00A21164" w:rsidRDefault="00A21164" w:rsidP="00A21164">
      <w:pPr>
        <w:numPr>
          <w:ilvl w:val="0"/>
          <w:numId w:val="46"/>
        </w:numPr>
        <w:adjustRightInd/>
        <w:jc w:val="both"/>
        <w:textAlignment w:val="auto"/>
        <w:rPr>
          <w:rFonts w:ascii="Arial" w:hAnsi="Arial" w:cs="Arial"/>
          <w:sz w:val="22"/>
          <w:szCs w:val="22"/>
        </w:rPr>
      </w:pPr>
      <w:r>
        <w:rPr>
          <w:rFonts w:ascii="Arial" w:hAnsi="Arial" w:cs="Arial"/>
          <w:sz w:val="22"/>
          <w:szCs w:val="22"/>
        </w:rPr>
        <w:t xml:space="preserve">training for staff and back-up </w:t>
      </w:r>
      <w:proofErr w:type="gramStart"/>
      <w:r>
        <w:rPr>
          <w:rFonts w:ascii="Arial" w:hAnsi="Arial" w:cs="Arial"/>
          <w:sz w:val="22"/>
          <w:szCs w:val="22"/>
        </w:rPr>
        <w:t>resources;</w:t>
      </w:r>
      <w:proofErr w:type="gramEnd"/>
      <w:r>
        <w:rPr>
          <w:rFonts w:ascii="Arial" w:hAnsi="Arial" w:cs="Arial"/>
          <w:sz w:val="22"/>
          <w:szCs w:val="22"/>
        </w:rPr>
        <w:t xml:space="preserve"> </w:t>
      </w:r>
    </w:p>
    <w:p w14:paraId="71D43EC0" w14:textId="77777777" w:rsidR="00A21164" w:rsidRDefault="00A21164" w:rsidP="00A21164">
      <w:pPr>
        <w:numPr>
          <w:ilvl w:val="0"/>
          <w:numId w:val="46"/>
        </w:numPr>
        <w:adjustRightInd/>
        <w:jc w:val="both"/>
        <w:textAlignment w:val="auto"/>
        <w:rPr>
          <w:rFonts w:ascii="Arial" w:hAnsi="Arial" w:cs="Arial"/>
          <w:sz w:val="22"/>
          <w:szCs w:val="22"/>
        </w:rPr>
      </w:pPr>
      <w:r>
        <w:rPr>
          <w:rFonts w:ascii="Arial" w:hAnsi="Arial" w:cs="Arial"/>
          <w:sz w:val="22"/>
          <w:szCs w:val="22"/>
        </w:rPr>
        <w:t>staff absences (</w:t>
      </w:r>
      <w:proofErr w:type="gramStart"/>
      <w:r>
        <w:rPr>
          <w:rFonts w:ascii="Arial" w:hAnsi="Arial" w:cs="Arial"/>
          <w:sz w:val="22"/>
          <w:szCs w:val="22"/>
        </w:rPr>
        <w:t>e.g.</w:t>
      </w:r>
      <w:proofErr w:type="gramEnd"/>
      <w:r>
        <w:rPr>
          <w:rFonts w:ascii="Arial" w:hAnsi="Arial" w:cs="Arial"/>
          <w:sz w:val="22"/>
          <w:szCs w:val="22"/>
        </w:rPr>
        <w:t xml:space="preserve"> planning for significant staff absences); </w:t>
      </w:r>
    </w:p>
    <w:p w14:paraId="76783579" w14:textId="77777777" w:rsidR="00A21164" w:rsidRDefault="00A21164" w:rsidP="00A21164">
      <w:pPr>
        <w:numPr>
          <w:ilvl w:val="0"/>
          <w:numId w:val="46"/>
        </w:numPr>
        <w:adjustRightInd/>
        <w:jc w:val="both"/>
        <w:textAlignment w:val="auto"/>
        <w:rPr>
          <w:rFonts w:ascii="Arial" w:hAnsi="Arial" w:cs="Arial"/>
          <w:sz w:val="22"/>
          <w:szCs w:val="22"/>
        </w:rPr>
      </w:pPr>
      <w:r>
        <w:rPr>
          <w:rFonts w:ascii="Arial" w:hAnsi="Arial" w:cs="Arial"/>
          <w:sz w:val="22"/>
          <w:szCs w:val="22"/>
        </w:rPr>
        <w:t>potential material supply and subcontractor disruption; and</w:t>
      </w:r>
    </w:p>
    <w:p w14:paraId="7505C4F1" w14:textId="7CA85F1C" w:rsidR="00A21164" w:rsidRPr="00A21164" w:rsidRDefault="00A21164" w:rsidP="00E713E1">
      <w:pPr>
        <w:numPr>
          <w:ilvl w:val="0"/>
          <w:numId w:val="46"/>
        </w:numPr>
        <w:adjustRightInd/>
        <w:jc w:val="both"/>
        <w:textAlignment w:val="auto"/>
        <w:rPr>
          <w:rFonts w:ascii="Arial" w:hAnsi="Arial" w:cs="Arial"/>
          <w:sz w:val="22"/>
          <w:szCs w:val="22"/>
        </w:rPr>
      </w:pPr>
      <w:r>
        <w:rPr>
          <w:rFonts w:ascii="Arial" w:hAnsi="Arial" w:cs="Arial"/>
          <w:sz w:val="22"/>
          <w:szCs w:val="22"/>
        </w:rPr>
        <w:t>any other current or reasonably foreseeable COVID-19 impacts to the delivery of the Services.</w:t>
      </w:r>
    </w:p>
    <w:p w14:paraId="77975003" w14:textId="77777777" w:rsidR="009817C4" w:rsidRDefault="009817C4">
      <w:pPr>
        <w:overflowPunct/>
        <w:autoSpaceDE/>
        <w:autoSpaceDN/>
        <w:adjustRightInd/>
        <w:textAlignment w:val="auto"/>
        <w:rPr>
          <w:rFonts w:ascii="Arial" w:hAnsi="Arial" w:cs="Arial"/>
          <w:b/>
          <w:bCs/>
          <w:sz w:val="22"/>
          <w:szCs w:val="22"/>
        </w:rPr>
        <w:sectPr w:rsidR="009817C4" w:rsidSect="007211E5">
          <w:footerReference w:type="first" r:id="rId16"/>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3745F853" w14:textId="77777777" w:rsidR="00A21164" w:rsidRPr="005D6EE8" w:rsidRDefault="00A21164" w:rsidP="00C875D8">
      <w:pPr>
        <w:pStyle w:val="Footer"/>
        <w:tabs>
          <w:tab w:val="left" w:pos="748"/>
        </w:tabs>
        <w:jc w:val="both"/>
        <w:rPr>
          <w:rFonts w:ascii="Arial" w:hAnsi="Arial" w:cs="Arial"/>
          <w:b/>
          <w:bCs/>
          <w:sz w:val="22"/>
          <w:szCs w:val="22"/>
        </w:rPr>
      </w:pPr>
    </w:p>
    <w:p w14:paraId="608005A1" w14:textId="212D855F" w:rsidR="00793271" w:rsidRDefault="00331CFE" w:rsidP="005D6EE8">
      <w:pPr>
        <w:pStyle w:val="Footer"/>
        <w:tabs>
          <w:tab w:val="left" w:pos="748"/>
        </w:tabs>
        <w:ind w:left="748" w:hanging="748"/>
        <w:jc w:val="both"/>
        <w:rPr>
          <w:rFonts w:ascii="Arial" w:hAnsi="Arial" w:cs="Arial"/>
          <w:sz w:val="22"/>
          <w:szCs w:val="22"/>
        </w:rPr>
      </w:pPr>
      <w:r w:rsidRPr="005D6EE8">
        <w:rPr>
          <w:rFonts w:ascii="Arial" w:hAnsi="Arial" w:cs="Arial"/>
          <w:bCs/>
          <w:sz w:val="22"/>
          <w:szCs w:val="22"/>
        </w:rPr>
        <w:t>1</w:t>
      </w:r>
      <w:r w:rsidR="00A21164">
        <w:rPr>
          <w:rFonts w:ascii="Arial" w:hAnsi="Arial" w:cs="Arial"/>
          <w:bCs/>
          <w:sz w:val="22"/>
          <w:szCs w:val="22"/>
        </w:rPr>
        <w:t>8</w:t>
      </w:r>
      <w:r w:rsidRPr="005D6EE8">
        <w:rPr>
          <w:rFonts w:ascii="Arial" w:hAnsi="Arial" w:cs="Arial"/>
          <w:bCs/>
          <w:sz w:val="22"/>
          <w:szCs w:val="22"/>
        </w:rPr>
        <w:t>.</w:t>
      </w:r>
      <w:r w:rsidRPr="005D6EE8">
        <w:rPr>
          <w:rFonts w:ascii="Arial" w:hAnsi="Arial" w:cs="Arial"/>
          <w:sz w:val="22"/>
          <w:szCs w:val="22"/>
        </w:rPr>
        <w:tab/>
      </w:r>
      <w:r w:rsidR="00DD5216" w:rsidRPr="00BA46E3">
        <w:rPr>
          <w:rFonts w:ascii="Arial" w:hAnsi="Arial" w:cs="Arial"/>
          <w:sz w:val="22"/>
          <w:szCs w:val="22"/>
        </w:rPr>
        <w:t>I/We the undersigned duly authorized representatives of the Contractor, having received and carefully reviewed the RFQ and the Agreement, submit this Quotation in response to the RFQ.</w:t>
      </w:r>
    </w:p>
    <w:p w14:paraId="6A62633A" w14:textId="77777777" w:rsidR="00E713E1" w:rsidRPr="005D6EE8" w:rsidRDefault="00E713E1" w:rsidP="005D6EE8">
      <w:pPr>
        <w:pStyle w:val="Footer"/>
        <w:tabs>
          <w:tab w:val="left" w:pos="748"/>
        </w:tabs>
        <w:ind w:left="748" w:hanging="748"/>
        <w:jc w:val="both"/>
        <w:rPr>
          <w:rFonts w:ascii="Arial" w:hAnsi="Arial" w:cs="Arial"/>
          <w:sz w:val="22"/>
          <w:szCs w:val="22"/>
        </w:rPr>
      </w:pPr>
    </w:p>
    <w:p w14:paraId="0B91B817" w14:textId="1E5DADA1" w:rsidR="00352DD1" w:rsidRPr="00E45564" w:rsidRDefault="00352DD1" w:rsidP="00352DD1">
      <w:pPr>
        <w:tabs>
          <w:tab w:val="left" w:pos="180"/>
        </w:tabs>
        <w:ind w:left="180" w:hanging="180"/>
        <w:jc w:val="both"/>
        <w:rPr>
          <w:rFonts w:ascii="Arial" w:hAnsi="Arial" w:cs="Arial"/>
          <w:sz w:val="22"/>
          <w:szCs w:val="22"/>
        </w:rPr>
      </w:pPr>
      <w:r w:rsidRPr="00E45564">
        <w:rPr>
          <w:rFonts w:ascii="Arial" w:hAnsi="Arial" w:cs="Arial"/>
          <w:b/>
          <w:bCs/>
          <w:sz w:val="22"/>
          <w:szCs w:val="22"/>
        </w:rPr>
        <w:t>This Quotation</w:t>
      </w:r>
      <w:r w:rsidRPr="00E45564">
        <w:rPr>
          <w:rFonts w:ascii="Arial" w:hAnsi="Arial" w:cs="Arial"/>
          <w:sz w:val="22"/>
          <w:szCs w:val="22"/>
        </w:rPr>
        <w:t xml:space="preserve"> is offered by the Contractor this _______ day of _______________, 20</w:t>
      </w:r>
      <w:r w:rsidR="00D2799D" w:rsidRPr="00E45564">
        <w:rPr>
          <w:rFonts w:ascii="Arial" w:hAnsi="Arial" w:cs="Arial"/>
          <w:sz w:val="22"/>
          <w:szCs w:val="22"/>
        </w:rPr>
        <w:t>2</w:t>
      </w:r>
      <w:r w:rsidRPr="00E45564">
        <w:rPr>
          <w:rFonts w:ascii="Arial" w:hAnsi="Arial" w:cs="Arial"/>
          <w:sz w:val="22"/>
          <w:szCs w:val="22"/>
        </w:rPr>
        <w:t>_.</w:t>
      </w:r>
    </w:p>
    <w:p w14:paraId="70500B77" w14:textId="77777777" w:rsidR="00352DD1" w:rsidRPr="00352DD1" w:rsidRDefault="00352DD1" w:rsidP="00352DD1">
      <w:pPr>
        <w:tabs>
          <w:tab w:val="left" w:pos="180"/>
        </w:tabs>
        <w:ind w:left="180" w:hanging="180"/>
        <w:jc w:val="both"/>
        <w:rPr>
          <w:rFonts w:ascii="Arial" w:hAnsi="Arial" w:cs="Arial"/>
          <w:b/>
          <w:sz w:val="22"/>
          <w:szCs w:val="22"/>
        </w:rPr>
      </w:pPr>
    </w:p>
    <w:p w14:paraId="49D4CE83"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04036237" w14:textId="77777777" w:rsidR="00352DD1" w:rsidRPr="00352DD1" w:rsidRDefault="00352DD1" w:rsidP="00352DD1">
      <w:pPr>
        <w:tabs>
          <w:tab w:val="left" w:pos="180"/>
        </w:tabs>
        <w:ind w:left="180" w:hanging="180"/>
        <w:jc w:val="both"/>
        <w:rPr>
          <w:rFonts w:ascii="Arial" w:hAnsi="Arial" w:cs="Arial"/>
          <w:sz w:val="22"/>
          <w:szCs w:val="22"/>
        </w:rPr>
      </w:pPr>
    </w:p>
    <w:p w14:paraId="10DB9DAB"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 xml:space="preserve">I/We have the authority to bind the </w:t>
      </w:r>
      <w:r w:rsidR="00AC539B" w:rsidRPr="00352DD1">
        <w:rPr>
          <w:rFonts w:ascii="Arial" w:hAnsi="Arial" w:cs="Arial"/>
          <w:b/>
          <w:sz w:val="22"/>
          <w:szCs w:val="22"/>
        </w:rPr>
        <w:t>Contractor.</w:t>
      </w:r>
    </w:p>
    <w:tbl>
      <w:tblPr>
        <w:tblW w:w="10019" w:type="dxa"/>
        <w:tblBorders>
          <w:insideH w:val="single" w:sz="4" w:space="0" w:color="auto"/>
        </w:tblBorders>
        <w:tblLook w:val="0000" w:firstRow="0" w:lastRow="0" w:firstColumn="0" w:lastColumn="0" w:noHBand="0" w:noVBand="0"/>
      </w:tblPr>
      <w:tblGrid>
        <w:gridCol w:w="5233"/>
        <w:gridCol w:w="5111"/>
      </w:tblGrid>
      <w:tr w:rsidR="00352DD1" w:rsidRPr="00352DD1" w14:paraId="32C1C601" w14:textId="77777777" w:rsidTr="00A070D6">
        <w:tc>
          <w:tcPr>
            <w:tcW w:w="5344" w:type="dxa"/>
          </w:tcPr>
          <w:p w14:paraId="543C59C0" w14:textId="77777777" w:rsidR="00352DD1" w:rsidRPr="00352DD1" w:rsidRDefault="00352DD1" w:rsidP="00352DD1">
            <w:pPr>
              <w:tabs>
                <w:tab w:val="right" w:leader="underscore" w:pos="5400"/>
              </w:tabs>
              <w:jc w:val="both"/>
              <w:rPr>
                <w:rFonts w:ascii="Arial" w:hAnsi="Arial" w:cs="Arial"/>
                <w:sz w:val="22"/>
                <w:szCs w:val="22"/>
              </w:rPr>
            </w:pPr>
          </w:p>
          <w:p w14:paraId="2A4BF02B"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3E497E28"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2479AAE3" w14:textId="77777777" w:rsidR="00352DD1" w:rsidRPr="00352DD1" w:rsidRDefault="00352DD1" w:rsidP="00352DD1">
            <w:pPr>
              <w:tabs>
                <w:tab w:val="right" w:leader="underscore" w:pos="5400"/>
              </w:tabs>
              <w:jc w:val="both"/>
              <w:rPr>
                <w:rFonts w:ascii="Arial" w:hAnsi="Arial" w:cs="Arial"/>
                <w:sz w:val="22"/>
                <w:szCs w:val="22"/>
              </w:rPr>
            </w:pPr>
          </w:p>
          <w:p w14:paraId="6A9D7E9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370E1C3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335CDD52" w14:textId="77777777" w:rsidR="00352DD1" w:rsidRPr="00352DD1" w:rsidRDefault="00352DD1" w:rsidP="00352DD1">
            <w:pPr>
              <w:tabs>
                <w:tab w:val="right" w:leader="underscore" w:pos="5400"/>
              </w:tabs>
              <w:jc w:val="both"/>
              <w:rPr>
                <w:rFonts w:ascii="Arial" w:hAnsi="Arial" w:cs="Arial"/>
                <w:sz w:val="22"/>
                <w:szCs w:val="22"/>
              </w:rPr>
            </w:pPr>
          </w:p>
          <w:p w14:paraId="0CA351E2"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7088FC54"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52450951" w14:textId="77777777" w:rsidR="00352DD1" w:rsidRPr="00352DD1" w:rsidRDefault="00352DD1" w:rsidP="00352DD1">
            <w:pPr>
              <w:tabs>
                <w:tab w:val="right" w:leader="underscore" w:pos="5400"/>
              </w:tabs>
              <w:jc w:val="both"/>
              <w:rPr>
                <w:rFonts w:ascii="Arial" w:hAnsi="Arial" w:cs="Arial"/>
                <w:sz w:val="22"/>
                <w:szCs w:val="22"/>
              </w:rPr>
            </w:pPr>
          </w:p>
          <w:p w14:paraId="3D834A5C" w14:textId="77777777" w:rsidR="00352DD1" w:rsidRPr="00352DD1" w:rsidRDefault="00352DD1" w:rsidP="00352DD1">
            <w:pPr>
              <w:tabs>
                <w:tab w:val="right" w:leader="underscore" w:pos="5400"/>
              </w:tabs>
              <w:jc w:val="both"/>
              <w:rPr>
                <w:rFonts w:ascii="Arial" w:hAnsi="Arial" w:cs="Arial"/>
                <w:sz w:val="22"/>
                <w:szCs w:val="22"/>
              </w:rPr>
            </w:pPr>
          </w:p>
          <w:p w14:paraId="70C86E68" w14:textId="77777777" w:rsidR="00352DD1" w:rsidRPr="00352DD1" w:rsidRDefault="00352DD1" w:rsidP="00352DD1">
            <w:pPr>
              <w:tabs>
                <w:tab w:val="right" w:leader="underscore" w:pos="5400"/>
              </w:tabs>
              <w:jc w:val="both"/>
              <w:rPr>
                <w:rFonts w:ascii="Arial" w:hAnsi="Arial" w:cs="Arial"/>
                <w:sz w:val="22"/>
                <w:szCs w:val="22"/>
              </w:rPr>
            </w:pPr>
          </w:p>
          <w:p w14:paraId="54407475" w14:textId="77777777" w:rsidR="00352DD1" w:rsidRPr="00352DD1" w:rsidRDefault="00352DD1" w:rsidP="00352DD1">
            <w:pPr>
              <w:tabs>
                <w:tab w:val="right" w:leader="underscore" w:pos="5400"/>
              </w:tabs>
              <w:jc w:val="both"/>
              <w:rPr>
                <w:rFonts w:ascii="Arial" w:hAnsi="Arial" w:cs="Arial"/>
                <w:sz w:val="22"/>
                <w:szCs w:val="22"/>
              </w:rPr>
            </w:pPr>
          </w:p>
          <w:p w14:paraId="47C07CE7"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3E847FF0"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7C2CE1BE" w14:textId="77777777" w:rsidR="00352DD1" w:rsidRPr="00352DD1" w:rsidRDefault="00352DD1" w:rsidP="00352DD1">
            <w:pPr>
              <w:tabs>
                <w:tab w:val="right" w:leader="underscore" w:pos="5400"/>
              </w:tabs>
              <w:jc w:val="both"/>
              <w:rPr>
                <w:rFonts w:ascii="Arial" w:hAnsi="Arial" w:cs="Arial"/>
                <w:sz w:val="22"/>
                <w:szCs w:val="22"/>
              </w:rPr>
            </w:pPr>
          </w:p>
          <w:p w14:paraId="60DD21C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1E656433"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4ED5E729" w14:textId="77777777" w:rsidR="002834C3" w:rsidRDefault="002834C3" w:rsidP="002834C3">
      <w:pPr>
        <w:tabs>
          <w:tab w:val="right" w:leader="underscore" w:pos="5400"/>
        </w:tabs>
        <w:jc w:val="both"/>
        <w:rPr>
          <w:rFonts w:ascii="Arial" w:hAnsi="Arial" w:cs="Arial"/>
          <w:bCs/>
          <w:sz w:val="12"/>
          <w:szCs w:val="12"/>
        </w:rPr>
      </w:pPr>
    </w:p>
    <w:p w14:paraId="5775308D" w14:textId="22D57BC4" w:rsidR="00F24172" w:rsidRPr="00F24172" w:rsidRDefault="00F24172" w:rsidP="009817C4">
      <w:pPr>
        <w:pStyle w:val="h1-RequestforQuotations"/>
        <w:jc w:val="center"/>
        <w:rPr>
          <w:b w:val="0"/>
          <w:sz w:val="20"/>
          <w:szCs w:val="20"/>
        </w:rPr>
      </w:pPr>
    </w:p>
    <w:sectPr w:rsidR="00F24172" w:rsidRPr="00F24172" w:rsidSect="007211E5">
      <w:footerReference w:type="first" r:id="rId17"/>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A22D" w14:textId="77777777" w:rsidR="00DA7CFD" w:rsidRDefault="00DA7CFD">
      <w:r>
        <w:separator/>
      </w:r>
    </w:p>
  </w:endnote>
  <w:endnote w:type="continuationSeparator" w:id="0">
    <w:p w14:paraId="55447A8F" w14:textId="77777777" w:rsidR="00DA7CFD" w:rsidRDefault="00DA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79FA" w14:textId="616090DA" w:rsidR="00CB720A" w:rsidRPr="00B57FE1" w:rsidRDefault="00207B46" w:rsidP="00F24172">
    <w:pPr>
      <w:pStyle w:val="Footer"/>
      <w:tabs>
        <w:tab w:val="clear" w:pos="4320"/>
        <w:tab w:val="clear" w:pos="8640"/>
        <w:tab w:val="right" w:pos="9356"/>
      </w:tabs>
      <w:rPr>
        <w:rFonts w:ascii="Arial" w:hAnsi="Arial" w:cs="Arial"/>
        <w:sz w:val="16"/>
        <w:szCs w:val="16"/>
      </w:rPr>
    </w:pPr>
    <w:r w:rsidRPr="00B57FE1">
      <w:rPr>
        <w:rFonts w:ascii="Arial" w:hAnsi="Arial" w:cs="Arial"/>
        <w:sz w:val="16"/>
        <w:szCs w:val="16"/>
      </w:rPr>
      <w:t xml:space="preserve">RFQ </w:t>
    </w:r>
    <w:r>
      <w:rPr>
        <w:rFonts w:ascii="Arial" w:hAnsi="Arial" w:cs="Arial"/>
        <w:sz w:val="16"/>
        <w:szCs w:val="16"/>
      </w:rPr>
      <w:t>1</w:t>
    </w:r>
    <w:r w:rsidRPr="00B57FE1">
      <w:rPr>
        <w:rFonts w:ascii="Arial" w:hAnsi="Arial" w:cs="Arial"/>
        <w:sz w:val="16"/>
        <w:szCs w:val="16"/>
      </w:rPr>
      <w:t>220-040-2021-063</w:t>
    </w:r>
    <w:r>
      <w:rPr>
        <w:rFonts w:ascii="Arial" w:hAnsi="Arial" w:cs="Arial"/>
        <w:sz w:val="16"/>
        <w:szCs w:val="16"/>
      </w:rPr>
      <w:t xml:space="preserve"> - </w:t>
    </w:r>
    <w:r w:rsidR="007460F5" w:rsidRPr="00B57FE1">
      <w:rPr>
        <w:rFonts w:ascii="Arial" w:hAnsi="Arial" w:cs="Arial"/>
        <w:sz w:val="16"/>
        <w:szCs w:val="16"/>
        <w:lang w:eastAsia="en-CA"/>
      </w:rPr>
      <w:t>Modular UPS Replacement</w:t>
    </w:r>
    <w:r w:rsidR="00CB720A" w:rsidRPr="00B57FE1">
      <w:rPr>
        <w:rFonts w:ascii="Arial" w:hAnsi="Arial" w:cs="Arial"/>
        <w:sz w:val="16"/>
        <w:szCs w:val="16"/>
      </w:rPr>
      <w:tab/>
      <w:t xml:space="preserve">Page </w:t>
    </w:r>
    <w:r w:rsidR="009817C4">
      <w:rPr>
        <w:rFonts w:ascii="Arial" w:hAnsi="Arial" w:cs="Arial"/>
        <w:sz w:val="16"/>
        <w:szCs w:val="16"/>
      </w:rPr>
      <w:t>30</w:t>
    </w:r>
    <w:r w:rsidR="00CB720A" w:rsidRPr="00B57FE1">
      <w:rPr>
        <w:rFonts w:ascii="Arial" w:hAnsi="Arial" w:cs="Arial"/>
        <w:sz w:val="16"/>
        <w:szCs w:val="16"/>
      </w:rPr>
      <w:t xml:space="preserve"> of </w:t>
    </w:r>
    <w:r w:rsidR="009817C4">
      <w:rPr>
        <w:rFonts w:ascii="Arial" w:hAnsi="Arial" w:cs="Arial"/>
        <w:sz w:val="16"/>
        <w:szCs w:val="16"/>
      </w:rPr>
      <w:t>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AC3D" w14:textId="761D4073" w:rsidR="00F24172" w:rsidRPr="00F24172" w:rsidRDefault="00F24172" w:rsidP="00F24172">
    <w:pPr>
      <w:pStyle w:val="Footer"/>
      <w:tabs>
        <w:tab w:val="clear" w:pos="4320"/>
        <w:tab w:val="clear" w:pos="8640"/>
        <w:tab w:val="right" w:pos="9360"/>
      </w:tabs>
      <w:rPr>
        <w:rFonts w:ascii="Arial" w:hAnsi="Arial" w:cs="Arial"/>
        <w:sz w:val="16"/>
        <w:szCs w:val="16"/>
      </w:rPr>
    </w:pPr>
    <w:r>
      <w:rPr>
        <w:rFonts w:ascii="Arial" w:hAnsi="Arial" w:cs="Arial"/>
        <w:sz w:val="16"/>
        <w:szCs w:val="16"/>
        <w:lang w:val="en-CA"/>
      </w:rPr>
      <w:t>RFQ 1220-040-2021-063 – Modular UPS Replacement</w:t>
    </w:r>
    <w:r>
      <w:rPr>
        <w:rFonts w:ascii="Arial" w:hAnsi="Arial" w:cs="Arial"/>
        <w:sz w:val="16"/>
        <w:szCs w:val="16"/>
        <w:lang w:val="en-CA"/>
      </w:rPr>
      <w:tab/>
    </w:r>
    <w:r w:rsidRPr="00F24172">
      <w:rPr>
        <w:rFonts w:ascii="Arial" w:hAnsi="Arial" w:cs="Arial"/>
        <w:sz w:val="16"/>
        <w:szCs w:val="16"/>
      </w:rPr>
      <w:t xml:space="preserve">Page </w:t>
    </w:r>
    <w:r w:rsidR="009817C4">
      <w:rPr>
        <w:rFonts w:ascii="Arial" w:hAnsi="Arial" w:cs="Arial"/>
        <w:b/>
        <w:bCs/>
        <w:sz w:val="16"/>
        <w:szCs w:val="16"/>
      </w:rPr>
      <w:t>29</w:t>
    </w:r>
    <w:r w:rsidRPr="00F24172">
      <w:rPr>
        <w:rFonts w:ascii="Arial" w:hAnsi="Arial" w:cs="Arial"/>
        <w:sz w:val="16"/>
        <w:szCs w:val="16"/>
      </w:rPr>
      <w:t xml:space="preserve"> of </w:t>
    </w:r>
    <w:r w:rsidR="009817C4">
      <w:rPr>
        <w:rFonts w:ascii="Arial" w:hAnsi="Arial" w:cs="Arial"/>
        <w:sz w:val="16"/>
        <w:szCs w:val="16"/>
      </w:rPr>
      <w:t>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246D" w14:textId="3319E1AA" w:rsidR="009817C4" w:rsidRPr="00F24172" w:rsidRDefault="009817C4" w:rsidP="00F24172">
    <w:pPr>
      <w:pStyle w:val="Footer"/>
      <w:tabs>
        <w:tab w:val="clear" w:pos="4320"/>
        <w:tab w:val="clear" w:pos="8640"/>
        <w:tab w:val="right" w:pos="9360"/>
      </w:tabs>
      <w:rPr>
        <w:rFonts w:ascii="Arial" w:hAnsi="Arial" w:cs="Arial"/>
        <w:sz w:val="16"/>
        <w:szCs w:val="16"/>
      </w:rPr>
    </w:pPr>
    <w:r>
      <w:rPr>
        <w:rFonts w:ascii="Arial" w:hAnsi="Arial" w:cs="Arial"/>
        <w:sz w:val="16"/>
        <w:szCs w:val="16"/>
        <w:lang w:val="en-CA"/>
      </w:rPr>
      <w:t>RFQ 1220-040-2021-063 – Modular UPS Replacement</w:t>
    </w:r>
    <w:r>
      <w:rPr>
        <w:rFonts w:ascii="Arial" w:hAnsi="Arial" w:cs="Arial"/>
        <w:sz w:val="16"/>
        <w:szCs w:val="16"/>
        <w:lang w:val="en-CA"/>
      </w:rPr>
      <w:tab/>
    </w:r>
    <w:r w:rsidRPr="00F24172">
      <w:rPr>
        <w:rFonts w:ascii="Arial" w:hAnsi="Arial" w:cs="Arial"/>
        <w:sz w:val="16"/>
        <w:szCs w:val="16"/>
      </w:rPr>
      <w:t xml:space="preserve">Page </w:t>
    </w:r>
    <w:r>
      <w:rPr>
        <w:rFonts w:ascii="Arial" w:hAnsi="Arial" w:cs="Arial"/>
        <w:b/>
        <w:bCs/>
        <w:sz w:val="16"/>
        <w:szCs w:val="16"/>
      </w:rPr>
      <w:t>31</w:t>
    </w:r>
    <w:r w:rsidRPr="00F24172">
      <w:rPr>
        <w:rFonts w:ascii="Arial" w:hAnsi="Arial" w:cs="Arial"/>
        <w:sz w:val="16"/>
        <w:szCs w:val="16"/>
      </w:rPr>
      <w:t xml:space="preserve"> of </w:t>
    </w:r>
    <w:r>
      <w:rPr>
        <w:rFonts w:ascii="Arial" w:hAnsi="Arial" w:cs="Arial"/>
        <w:sz w:val="16"/>
        <w:szCs w:val="16"/>
      </w:rPr>
      <w:t>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75CB" w14:textId="291A3D53" w:rsidR="009817C4" w:rsidRPr="00F24172" w:rsidRDefault="009817C4" w:rsidP="00F24172">
    <w:pPr>
      <w:pStyle w:val="Footer"/>
      <w:tabs>
        <w:tab w:val="clear" w:pos="4320"/>
        <w:tab w:val="clear" w:pos="8640"/>
        <w:tab w:val="right" w:pos="9360"/>
      </w:tabs>
      <w:rPr>
        <w:rFonts w:ascii="Arial" w:hAnsi="Arial" w:cs="Arial"/>
        <w:sz w:val="16"/>
        <w:szCs w:val="16"/>
      </w:rPr>
    </w:pPr>
    <w:r>
      <w:rPr>
        <w:rFonts w:ascii="Arial" w:hAnsi="Arial" w:cs="Arial"/>
        <w:sz w:val="16"/>
        <w:szCs w:val="16"/>
        <w:lang w:val="en-CA"/>
      </w:rPr>
      <w:t>RFQ 1220-040-2021-063 – Modular UPS Replacement</w:t>
    </w:r>
    <w:r>
      <w:rPr>
        <w:rFonts w:ascii="Arial" w:hAnsi="Arial" w:cs="Arial"/>
        <w:sz w:val="16"/>
        <w:szCs w:val="16"/>
        <w:lang w:val="en-CA"/>
      </w:rPr>
      <w:tab/>
    </w:r>
    <w:r w:rsidRPr="00F24172">
      <w:rPr>
        <w:rFonts w:ascii="Arial" w:hAnsi="Arial" w:cs="Arial"/>
        <w:sz w:val="16"/>
        <w:szCs w:val="16"/>
      </w:rPr>
      <w:t xml:space="preserve">Page </w:t>
    </w:r>
    <w:r>
      <w:rPr>
        <w:rFonts w:ascii="Arial" w:hAnsi="Arial" w:cs="Arial"/>
        <w:b/>
        <w:bCs/>
        <w:sz w:val="16"/>
        <w:szCs w:val="16"/>
      </w:rPr>
      <w:t>32</w:t>
    </w:r>
    <w:r w:rsidRPr="00F24172">
      <w:rPr>
        <w:rFonts w:ascii="Arial" w:hAnsi="Arial" w:cs="Arial"/>
        <w:sz w:val="16"/>
        <w:szCs w:val="16"/>
      </w:rPr>
      <w:t xml:space="preserve"> of </w:t>
    </w:r>
    <w:r>
      <w:rPr>
        <w:rFonts w:ascii="Arial" w:hAnsi="Arial" w:cs="Arial"/>
        <w:sz w:val="16"/>
        <w:szCs w:val="16"/>
      </w:rPr>
      <w:t>40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C10E" w14:textId="698B3BB9" w:rsidR="009817C4" w:rsidRPr="00F24172" w:rsidRDefault="009817C4" w:rsidP="00F24172">
    <w:pPr>
      <w:pStyle w:val="Footer"/>
      <w:tabs>
        <w:tab w:val="clear" w:pos="4320"/>
        <w:tab w:val="clear" w:pos="8640"/>
        <w:tab w:val="right" w:pos="9360"/>
      </w:tabs>
      <w:rPr>
        <w:rFonts w:ascii="Arial" w:hAnsi="Arial" w:cs="Arial"/>
        <w:sz w:val="16"/>
        <w:szCs w:val="16"/>
      </w:rPr>
    </w:pPr>
    <w:r>
      <w:rPr>
        <w:rFonts w:ascii="Arial" w:hAnsi="Arial" w:cs="Arial"/>
        <w:sz w:val="16"/>
        <w:szCs w:val="16"/>
        <w:lang w:val="en-CA"/>
      </w:rPr>
      <w:t>RFQ 1220-040-2021-063 – Modular UPS Replacement</w:t>
    </w:r>
    <w:r>
      <w:rPr>
        <w:rFonts w:ascii="Arial" w:hAnsi="Arial" w:cs="Arial"/>
        <w:sz w:val="16"/>
        <w:szCs w:val="16"/>
        <w:lang w:val="en-CA"/>
      </w:rPr>
      <w:tab/>
    </w:r>
    <w:r w:rsidRPr="00F24172">
      <w:rPr>
        <w:rFonts w:ascii="Arial" w:hAnsi="Arial" w:cs="Arial"/>
        <w:sz w:val="16"/>
        <w:szCs w:val="16"/>
      </w:rPr>
      <w:t xml:space="preserve">Page </w:t>
    </w:r>
    <w:r>
      <w:rPr>
        <w:rFonts w:ascii="Arial" w:hAnsi="Arial" w:cs="Arial"/>
        <w:b/>
        <w:bCs/>
        <w:sz w:val="16"/>
        <w:szCs w:val="16"/>
      </w:rPr>
      <w:t>33</w:t>
    </w:r>
    <w:r w:rsidRPr="00F24172">
      <w:rPr>
        <w:rFonts w:ascii="Arial" w:hAnsi="Arial" w:cs="Arial"/>
        <w:sz w:val="16"/>
        <w:szCs w:val="16"/>
      </w:rPr>
      <w:t xml:space="preserve"> of </w:t>
    </w:r>
    <w:r>
      <w:rPr>
        <w:rFonts w:ascii="Arial" w:hAnsi="Arial" w:cs="Arial"/>
        <w:sz w:val="16"/>
        <w:szCs w:val="16"/>
      </w:rPr>
      <w:t>40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AFE4" w14:textId="52764696" w:rsidR="009817C4" w:rsidRPr="00F24172" w:rsidRDefault="009817C4" w:rsidP="00F24172">
    <w:pPr>
      <w:pStyle w:val="Footer"/>
      <w:tabs>
        <w:tab w:val="clear" w:pos="4320"/>
        <w:tab w:val="clear" w:pos="8640"/>
        <w:tab w:val="right" w:pos="9360"/>
      </w:tabs>
      <w:rPr>
        <w:rFonts w:ascii="Arial" w:hAnsi="Arial" w:cs="Arial"/>
        <w:sz w:val="16"/>
        <w:szCs w:val="16"/>
      </w:rPr>
    </w:pPr>
    <w:r>
      <w:rPr>
        <w:rFonts w:ascii="Arial" w:hAnsi="Arial" w:cs="Arial"/>
        <w:sz w:val="16"/>
        <w:szCs w:val="16"/>
        <w:lang w:val="en-CA"/>
      </w:rPr>
      <w:t>RFQ 1220-040-2021-063 – Modular UPS Replacement</w:t>
    </w:r>
    <w:r>
      <w:rPr>
        <w:rFonts w:ascii="Arial" w:hAnsi="Arial" w:cs="Arial"/>
        <w:sz w:val="16"/>
        <w:szCs w:val="16"/>
        <w:lang w:val="en-CA"/>
      </w:rPr>
      <w:tab/>
    </w:r>
    <w:r w:rsidRPr="00F24172">
      <w:rPr>
        <w:rFonts w:ascii="Arial" w:hAnsi="Arial" w:cs="Arial"/>
        <w:sz w:val="16"/>
        <w:szCs w:val="16"/>
      </w:rPr>
      <w:t xml:space="preserve">Page </w:t>
    </w:r>
    <w:r>
      <w:rPr>
        <w:rFonts w:ascii="Arial" w:hAnsi="Arial" w:cs="Arial"/>
        <w:b/>
        <w:bCs/>
        <w:sz w:val="16"/>
        <w:szCs w:val="16"/>
      </w:rPr>
      <w:t>34</w:t>
    </w:r>
    <w:r w:rsidRPr="00F24172">
      <w:rPr>
        <w:rFonts w:ascii="Arial" w:hAnsi="Arial" w:cs="Arial"/>
        <w:sz w:val="16"/>
        <w:szCs w:val="16"/>
      </w:rPr>
      <w:t xml:space="preserve"> of </w:t>
    </w:r>
    <w:r>
      <w:rPr>
        <w:rFonts w:ascii="Arial" w:hAnsi="Arial" w:cs="Arial"/>
        <w:sz w:val="16"/>
        <w:szCs w:val="16"/>
      </w:rPr>
      <w:t>40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D2DF" w14:textId="5CA1F3D5" w:rsidR="009817C4" w:rsidRPr="00F24172" w:rsidRDefault="009817C4" w:rsidP="00F24172">
    <w:pPr>
      <w:pStyle w:val="Footer"/>
      <w:tabs>
        <w:tab w:val="clear" w:pos="4320"/>
        <w:tab w:val="clear" w:pos="8640"/>
        <w:tab w:val="right" w:pos="9360"/>
      </w:tabs>
      <w:rPr>
        <w:rFonts w:ascii="Arial" w:hAnsi="Arial" w:cs="Arial"/>
        <w:sz w:val="16"/>
        <w:szCs w:val="16"/>
      </w:rPr>
    </w:pPr>
    <w:r>
      <w:rPr>
        <w:rFonts w:ascii="Arial" w:hAnsi="Arial" w:cs="Arial"/>
        <w:sz w:val="16"/>
        <w:szCs w:val="16"/>
        <w:lang w:val="en-CA"/>
      </w:rPr>
      <w:t>RFQ 1220-040-2021-063 – Modular UPS Replacement</w:t>
    </w:r>
    <w:r>
      <w:rPr>
        <w:rFonts w:ascii="Arial" w:hAnsi="Arial" w:cs="Arial"/>
        <w:sz w:val="16"/>
        <w:szCs w:val="16"/>
        <w:lang w:val="en-CA"/>
      </w:rPr>
      <w:tab/>
    </w:r>
    <w:r w:rsidRPr="00F24172">
      <w:rPr>
        <w:rFonts w:ascii="Arial" w:hAnsi="Arial" w:cs="Arial"/>
        <w:sz w:val="16"/>
        <w:szCs w:val="16"/>
      </w:rPr>
      <w:t xml:space="preserve">Page </w:t>
    </w:r>
    <w:r>
      <w:rPr>
        <w:rFonts w:ascii="Arial" w:hAnsi="Arial" w:cs="Arial"/>
        <w:b/>
        <w:bCs/>
        <w:sz w:val="16"/>
        <w:szCs w:val="16"/>
      </w:rPr>
      <w:t>35</w:t>
    </w:r>
    <w:r w:rsidRPr="00F24172">
      <w:rPr>
        <w:rFonts w:ascii="Arial" w:hAnsi="Arial" w:cs="Arial"/>
        <w:sz w:val="16"/>
        <w:szCs w:val="16"/>
      </w:rPr>
      <w:t xml:space="preserve"> of </w:t>
    </w:r>
    <w:r>
      <w:rPr>
        <w:rFonts w:ascii="Arial" w:hAnsi="Arial" w:cs="Arial"/>
        <w:sz w:val="16"/>
        <w:szCs w:val="16"/>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9AB2" w14:textId="77777777" w:rsidR="00DA7CFD" w:rsidRDefault="00DA7CFD">
      <w:r>
        <w:separator/>
      </w:r>
    </w:p>
  </w:footnote>
  <w:footnote w:type="continuationSeparator" w:id="0">
    <w:p w14:paraId="29743BF3" w14:textId="77777777" w:rsidR="00DA7CFD" w:rsidRDefault="00DA7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3" w15:restartNumberingAfterBreak="0">
    <w:nsid w:val="FFFFFF89"/>
    <w:multiLevelType w:val="singleLevel"/>
    <w:tmpl w:val="039022F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5"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47D4EBA"/>
    <w:multiLevelType w:val="hybridMultilevel"/>
    <w:tmpl w:val="ED4C0840"/>
    <w:lvl w:ilvl="0" w:tplc="CFDE29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058D3516"/>
    <w:multiLevelType w:val="hybridMultilevel"/>
    <w:tmpl w:val="1DD26164"/>
    <w:lvl w:ilvl="0" w:tplc="BCD0FBD8">
      <w:start w:val="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0C05580D"/>
    <w:multiLevelType w:val="hybridMultilevel"/>
    <w:tmpl w:val="4D7281E6"/>
    <w:lvl w:ilvl="0" w:tplc="CFDE29D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C59721E"/>
    <w:multiLevelType w:val="hybridMultilevel"/>
    <w:tmpl w:val="507AE3C0"/>
    <w:lvl w:ilvl="0" w:tplc="AEB266D4">
      <w:start w:val="7"/>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E075B27"/>
    <w:multiLevelType w:val="hybridMultilevel"/>
    <w:tmpl w:val="71844088"/>
    <w:lvl w:ilvl="0" w:tplc="4070930A">
      <w:start w:val="1"/>
      <w:numFmt w:val="decimal"/>
      <w:lvlText w:val="%1."/>
      <w:lvlJc w:val="left"/>
      <w:pPr>
        <w:ind w:left="360" w:firstLine="0"/>
      </w:pPr>
      <w:rPr>
        <w:rFonts w:ascii="Arial" w:hAnsi="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C4AF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BC78AA"/>
    <w:multiLevelType w:val="hybridMultilevel"/>
    <w:tmpl w:val="6324F83A"/>
    <w:lvl w:ilvl="0" w:tplc="7FB6F5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8" w15:restartNumberingAfterBreak="0">
    <w:nsid w:val="212A078A"/>
    <w:multiLevelType w:val="hybridMultilevel"/>
    <w:tmpl w:val="D97ADBB4"/>
    <w:lvl w:ilvl="0" w:tplc="04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18E7C80"/>
    <w:multiLevelType w:val="hybridMultilevel"/>
    <w:tmpl w:val="424016C2"/>
    <w:lvl w:ilvl="0" w:tplc="7E8AD1B2">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1" w15:restartNumberingAfterBreak="0">
    <w:nsid w:val="300C6E38"/>
    <w:multiLevelType w:val="hybridMultilevel"/>
    <w:tmpl w:val="FE78E6E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B2536C3"/>
    <w:multiLevelType w:val="hybridMultilevel"/>
    <w:tmpl w:val="3CF053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78239D"/>
    <w:multiLevelType w:val="hybridMultilevel"/>
    <w:tmpl w:val="B89A5DD2"/>
    <w:lvl w:ilvl="0" w:tplc="A698A43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D31A72"/>
    <w:multiLevelType w:val="hybridMultilevel"/>
    <w:tmpl w:val="22B87494"/>
    <w:lvl w:ilvl="0" w:tplc="349CCD4A">
      <w:start w:val="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DC135E0"/>
    <w:multiLevelType w:val="hybridMultilevel"/>
    <w:tmpl w:val="131A188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9" w15:restartNumberingAfterBreak="0">
    <w:nsid w:val="57580945"/>
    <w:multiLevelType w:val="hybridMultilevel"/>
    <w:tmpl w:val="A706107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0" w15:restartNumberingAfterBreak="0">
    <w:nsid w:val="58A9220E"/>
    <w:multiLevelType w:val="hybridMultilevel"/>
    <w:tmpl w:val="63F62B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AC75ADA"/>
    <w:multiLevelType w:val="hybridMultilevel"/>
    <w:tmpl w:val="4406FE9A"/>
    <w:lvl w:ilvl="0" w:tplc="594408CE">
      <w:start w:val="2"/>
      <w:numFmt w:val="bullet"/>
      <w:lvlText w:val="•"/>
      <w:lvlJc w:val="left"/>
      <w:pPr>
        <w:ind w:left="1800" w:hanging="360"/>
      </w:pPr>
      <w:rPr>
        <w:rFonts w:ascii="Arial" w:eastAsia="Times New Roman" w:hAnsi="Arial" w:cs="Aria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32"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5D52B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AD0812"/>
    <w:multiLevelType w:val="hybridMultilevel"/>
    <w:tmpl w:val="FE78E6E0"/>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6" w15:restartNumberingAfterBreak="0">
    <w:nsid w:val="6A4A5FC1"/>
    <w:multiLevelType w:val="hybridMultilevel"/>
    <w:tmpl w:val="8BD88804"/>
    <w:lvl w:ilvl="0" w:tplc="BE3ECFE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C430434"/>
    <w:multiLevelType w:val="hybridMultilevel"/>
    <w:tmpl w:val="E312DBE4"/>
    <w:lvl w:ilvl="0" w:tplc="FA240284">
      <w:start w:val="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76881C0E"/>
    <w:multiLevelType w:val="hybridMultilevel"/>
    <w:tmpl w:val="FE78E6E0"/>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2"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
  </w:num>
  <w:num w:numId="3">
    <w:abstractNumId w:val="26"/>
  </w:num>
  <w:num w:numId="4">
    <w:abstractNumId w:val="2"/>
  </w:num>
  <w:num w:numId="5">
    <w:abstractNumId w:val="1"/>
  </w:num>
  <w:num w:numId="6">
    <w:abstractNumId w:val="14"/>
  </w:num>
  <w:num w:numId="7">
    <w:abstractNumId w:val="44"/>
  </w:num>
  <w:num w:numId="8">
    <w:abstractNumId w:val="38"/>
  </w:num>
  <w:num w:numId="9">
    <w:abstractNumId w:val="5"/>
  </w:num>
  <w:num w:numId="10">
    <w:abstractNumId w:val="24"/>
  </w:num>
  <w:num w:numId="11">
    <w:abstractNumId w:val="22"/>
  </w:num>
  <w:num w:numId="12">
    <w:abstractNumId w:val="45"/>
  </w:num>
  <w:num w:numId="13">
    <w:abstractNumId w:val="42"/>
  </w:num>
  <w:num w:numId="14">
    <w:abstractNumId w:val="43"/>
  </w:num>
  <w:num w:numId="15">
    <w:abstractNumId w:val="33"/>
  </w:num>
  <w:num w:numId="16">
    <w:abstractNumId w:val="16"/>
  </w:num>
  <w:num w:numId="17">
    <w:abstractNumId w:val="13"/>
  </w:num>
  <w:num w:numId="18">
    <w:abstractNumId w:val="6"/>
  </w:num>
  <w:num w:numId="19">
    <w:abstractNumId w:val="40"/>
  </w:num>
  <w:num w:numId="20">
    <w:abstractNumId w:val="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4"/>
  </w:num>
  <w:num w:numId="24">
    <w:abstractNumId w:val="15"/>
  </w:num>
  <w:num w:numId="25">
    <w:abstractNumId w:val="25"/>
  </w:num>
  <w:num w:numId="26">
    <w:abstractNumId w:val="30"/>
  </w:num>
  <w:num w:numId="27">
    <w:abstractNumId w:val="1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21"/>
  </w:num>
  <w:num w:numId="37">
    <w:abstractNumId w:val="10"/>
  </w:num>
  <w:num w:numId="38">
    <w:abstractNumId w:val="19"/>
  </w:num>
  <w:num w:numId="39">
    <w:abstractNumId w:val="36"/>
  </w:num>
  <w:num w:numId="40">
    <w:abstractNumId w:val="18"/>
  </w:num>
  <w:num w:numId="41">
    <w:abstractNumId w:val="11"/>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7"/>
  </w:num>
  <w:num w:numId="45">
    <w:abstractNumId w:val="27"/>
  </w:num>
  <w:num w:numId="46">
    <w:abstractNumId w:val="31"/>
  </w:num>
  <w:num w:numId="47">
    <w:abstractNumId w:val="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2D2"/>
    <w:rsid w:val="00001EDA"/>
    <w:rsid w:val="000041E8"/>
    <w:rsid w:val="00010895"/>
    <w:rsid w:val="00011BE3"/>
    <w:rsid w:val="00012700"/>
    <w:rsid w:val="000130CF"/>
    <w:rsid w:val="00016E40"/>
    <w:rsid w:val="00017089"/>
    <w:rsid w:val="00022EBF"/>
    <w:rsid w:val="00023B70"/>
    <w:rsid w:val="000245FC"/>
    <w:rsid w:val="0003051D"/>
    <w:rsid w:val="00036B5E"/>
    <w:rsid w:val="0003735A"/>
    <w:rsid w:val="00037B06"/>
    <w:rsid w:val="00037E27"/>
    <w:rsid w:val="000415F1"/>
    <w:rsid w:val="00041BD9"/>
    <w:rsid w:val="000433D6"/>
    <w:rsid w:val="000464F4"/>
    <w:rsid w:val="0005739A"/>
    <w:rsid w:val="00065DCD"/>
    <w:rsid w:val="00066D00"/>
    <w:rsid w:val="00067EEA"/>
    <w:rsid w:val="00070D47"/>
    <w:rsid w:val="000774E3"/>
    <w:rsid w:val="000813C1"/>
    <w:rsid w:val="00085C78"/>
    <w:rsid w:val="00086DF1"/>
    <w:rsid w:val="00091B72"/>
    <w:rsid w:val="00094D24"/>
    <w:rsid w:val="00094D47"/>
    <w:rsid w:val="00095653"/>
    <w:rsid w:val="000978DF"/>
    <w:rsid w:val="000A273D"/>
    <w:rsid w:val="000A6E31"/>
    <w:rsid w:val="000B29B6"/>
    <w:rsid w:val="000B2C0D"/>
    <w:rsid w:val="000B48F5"/>
    <w:rsid w:val="000B519E"/>
    <w:rsid w:val="000B5B65"/>
    <w:rsid w:val="000C6C31"/>
    <w:rsid w:val="000D0834"/>
    <w:rsid w:val="000D0975"/>
    <w:rsid w:val="000D0FAC"/>
    <w:rsid w:val="000D62E8"/>
    <w:rsid w:val="000E0FC9"/>
    <w:rsid w:val="000E1686"/>
    <w:rsid w:val="000E4D1F"/>
    <w:rsid w:val="000E6561"/>
    <w:rsid w:val="000E6ACC"/>
    <w:rsid w:val="000F2618"/>
    <w:rsid w:val="000F4D95"/>
    <w:rsid w:val="000F5F70"/>
    <w:rsid w:val="000F6D84"/>
    <w:rsid w:val="0010198A"/>
    <w:rsid w:val="0010346A"/>
    <w:rsid w:val="001036EF"/>
    <w:rsid w:val="001057BE"/>
    <w:rsid w:val="0010626E"/>
    <w:rsid w:val="00116C8B"/>
    <w:rsid w:val="001231A5"/>
    <w:rsid w:val="00125359"/>
    <w:rsid w:val="00127223"/>
    <w:rsid w:val="00132C90"/>
    <w:rsid w:val="00133D78"/>
    <w:rsid w:val="0013520D"/>
    <w:rsid w:val="00135AEF"/>
    <w:rsid w:val="001378F1"/>
    <w:rsid w:val="00140066"/>
    <w:rsid w:val="00143E21"/>
    <w:rsid w:val="00145044"/>
    <w:rsid w:val="001461DC"/>
    <w:rsid w:val="00146769"/>
    <w:rsid w:val="001468DD"/>
    <w:rsid w:val="00147E77"/>
    <w:rsid w:val="00151C75"/>
    <w:rsid w:val="0015409D"/>
    <w:rsid w:val="001609D7"/>
    <w:rsid w:val="00160B4B"/>
    <w:rsid w:val="001655FE"/>
    <w:rsid w:val="0016699E"/>
    <w:rsid w:val="001674A0"/>
    <w:rsid w:val="00177607"/>
    <w:rsid w:val="0018042A"/>
    <w:rsid w:val="00180E2A"/>
    <w:rsid w:val="00181593"/>
    <w:rsid w:val="0018299D"/>
    <w:rsid w:val="00184293"/>
    <w:rsid w:val="00193DF1"/>
    <w:rsid w:val="00197EF4"/>
    <w:rsid w:val="001B14B6"/>
    <w:rsid w:val="001B1E21"/>
    <w:rsid w:val="001B242C"/>
    <w:rsid w:val="001B2B09"/>
    <w:rsid w:val="001B4411"/>
    <w:rsid w:val="001C2E52"/>
    <w:rsid w:val="001C32E7"/>
    <w:rsid w:val="001C354B"/>
    <w:rsid w:val="001C57FC"/>
    <w:rsid w:val="001C6B59"/>
    <w:rsid w:val="001D066F"/>
    <w:rsid w:val="001D0935"/>
    <w:rsid w:val="001D0DE4"/>
    <w:rsid w:val="001D4249"/>
    <w:rsid w:val="001D4440"/>
    <w:rsid w:val="001E16AA"/>
    <w:rsid w:val="001E3D2D"/>
    <w:rsid w:val="001E6051"/>
    <w:rsid w:val="001E68CE"/>
    <w:rsid w:val="001F0E0C"/>
    <w:rsid w:val="001F3ECB"/>
    <w:rsid w:val="001F508B"/>
    <w:rsid w:val="001F75D0"/>
    <w:rsid w:val="00204D5F"/>
    <w:rsid w:val="002058F3"/>
    <w:rsid w:val="002066D6"/>
    <w:rsid w:val="00207B46"/>
    <w:rsid w:val="0021061D"/>
    <w:rsid w:val="0021158F"/>
    <w:rsid w:val="002151A5"/>
    <w:rsid w:val="00215399"/>
    <w:rsid w:val="002200AD"/>
    <w:rsid w:val="00221128"/>
    <w:rsid w:val="0022292E"/>
    <w:rsid w:val="002309A8"/>
    <w:rsid w:val="0023177D"/>
    <w:rsid w:val="00233AE2"/>
    <w:rsid w:val="00233F83"/>
    <w:rsid w:val="00234814"/>
    <w:rsid w:val="00236146"/>
    <w:rsid w:val="00236A66"/>
    <w:rsid w:val="00237087"/>
    <w:rsid w:val="0023726A"/>
    <w:rsid w:val="002374EE"/>
    <w:rsid w:val="002375A8"/>
    <w:rsid w:val="00237651"/>
    <w:rsid w:val="00240DF5"/>
    <w:rsid w:val="00243198"/>
    <w:rsid w:val="00244454"/>
    <w:rsid w:val="002521F6"/>
    <w:rsid w:val="00252F0F"/>
    <w:rsid w:val="00253807"/>
    <w:rsid w:val="00256165"/>
    <w:rsid w:val="0026187F"/>
    <w:rsid w:val="00261E6F"/>
    <w:rsid w:val="00262529"/>
    <w:rsid w:val="0026290B"/>
    <w:rsid w:val="002647F7"/>
    <w:rsid w:val="00273848"/>
    <w:rsid w:val="00277434"/>
    <w:rsid w:val="002834C3"/>
    <w:rsid w:val="00285CC0"/>
    <w:rsid w:val="00286A2A"/>
    <w:rsid w:val="002946A0"/>
    <w:rsid w:val="00296E9C"/>
    <w:rsid w:val="002976D4"/>
    <w:rsid w:val="002A18E3"/>
    <w:rsid w:val="002A6F6C"/>
    <w:rsid w:val="002B04E8"/>
    <w:rsid w:val="002B149F"/>
    <w:rsid w:val="002B66FC"/>
    <w:rsid w:val="002B75D1"/>
    <w:rsid w:val="002B7DF8"/>
    <w:rsid w:val="002C068A"/>
    <w:rsid w:val="002C1520"/>
    <w:rsid w:val="002C202E"/>
    <w:rsid w:val="002C6FCA"/>
    <w:rsid w:val="002D147C"/>
    <w:rsid w:val="002D19AB"/>
    <w:rsid w:val="002D2C7E"/>
    <w:rsid w:val="002D5C66"/>
    <w:rsid w:val="002D73B1"/>
    <w:rsid w:val="002E4EB4"/>
    <w:rsid w:val="002E70AC"/>
    <w:rsid w:val="002E75BC"/>
    <w:rsid w:val="002E7A74"/>
    <w:rsid w:val="003003A4"/>
    <w:rsid w:val="00304358"/>
    <w:rsid w:val="00306372"/>
    <w:rsid w:val="00306389"/>
    <w:rsid w:val="00311037"/>
    <w:rsid w:val="003130CB"/>
    <w:rsid w:val="00315F8D"/>
    <w:rsid w:val="003202DF"/>
    <w:rsid w:val="00321A25"/>
    <w:rsid w:val="003249AB"/>
    <w:rsid w:val="00331CFE"/>
    <w:rsid w:val="00331E6B"/>
    <w:rsid w:val="00332062"/>
    <w:rsid w:val="00333165"/>
    <w:rsid w:val="00334CFC"/>
    <w:rsid w:val="00342036"/>
    <w:rsid w:val="00342E0C"/>
    <w:rsid w:val="00345CA7"/>
    <w:rsid w:val="00346AA9"/>
    <w:rsid w:val="00346DD3"/>
    <w:rsid w:val="00347051"/>
    <w:rsid w:val="003520BA"/>
    <w:rsid w:val="0035243D"/>
    <w:rsid w:val="00352DD1"/>
    <w:rsid w:val="00353481"/>
    <w:rsid w:val="0035639D"/>
    <w:rsid w:val="003640DB"/>
    <w:rsid w:val="00367103"/>
    <w:rsid w:val="0036796C"/>
    <w:rsid w:val="00367A8F"/>
    <w:rsid w:val="00371502"/>
    <w:rsid w:val="003731CF"/>
    <w:rsid w:val="00375F50"/>
    <w:rsid w:val="00382B87"/>
    <w:rsid w:val="00391392"/>
    <w:rsid w:val="00393596"/>
    <w:rsid w:val="003944AD"/>
    <w:rsid w:val="00397E0C"/>
    <w:rsid w:val="003A2FEF"/>
    <w:rsid w:val="003A3DE1"/>
    <w:rsid w:val="003A5631"/>
    <w:rsid w:val="003A6DAE"/>
    <w:rsid w:val="003A7643"/>
    <w:rsid w:val="003B12C8"/>
    <w:rsid w:val="003B2C7C"/>
    <w:rsid w:val="003C59DE"/>
    <w:rsid w:val="003C5C3A"/>
    <w:rsid w:val="003C72BE"/>
    <w:rsid w:val="003D0103"/>
    <w:rsid w:val="003D4522"/>
    <w:rsid w:val="003D54E0"/>
    <w:rsid w:val="003E224D"/>
    <w:rsid w:val="003E31A1"/>
    <w:rsid w:val="003E3284"/>
    <w:rsid w:val="003E3C8C"/>
    <w:rsid w:val="003E439D"/>
    <w:rsid w:val="003E5328"/>
    <w:rsid w:val="003E56BA"/>
    <w:rsid w:val="003E721D"/>
    <w:rsid w:val="003E738E"/>
    <w:rsid w:val="003E7622"/>
    <w:rsid w:val="003F0F19"/>
    <w:rsid w:val="003F121D"/>
    <w:rsid w:val="003F367C"/>
    <w:rsid w:val="003F3E53"/>
    <w:rsid w:val="003F47BD"/>
    <w:rsid w:val="00400F55"/>
    <w:rsid w:val="004028CE"/>
    <w:rsid w:val="0040357D"/>
    <w:rsid w:val="00404265"/>
    <w:rsid w:val="0040512E"/>
    <w:rsid w:val="00411AFD"/>
    <w:rsid w:val="00412CB7"/>
    <w:rsid w:val="00414AE5"/>
    <w:rsid w:val="00414BD6"/>
    <w:rsid w:val="00415069"/>
    <w:rsid w:val="00415409"/>
    <w:rsid w:val="00422BF1"/>
    <w:rsid w:val="004232E0"/>
    <w:rsid w:val="004239B1"/>
    <w:rsid w:val="004262DA"/>
    <w:rsid w:val="004270D5"/>
    <w:rsid w:val="004274C4"/>
    <w:rsid w:val="00431EA3"/>
    <w:rsid w:val="004326B8"/>
    <w:rsid w:val="004342D0"/>
    <w:rsid w:val="004407B9"/>
    <w:rsid w:val="00441733"/>
    <w:rsid w:val="00445139"/>
    <w:rsid w:val="004513D7"/>
    <w:rsid w:val="00457C0A"/>
    <w:rsid w:val="004608D4"/>
    <w:rsid w:val="00461459"/>
    <w:rsid w:val="004630B0"/>
    <w:rsid w:val="004659CB"/>
    <w:rsid w:val="004662A9"/>
    <w:rsid w:val="004733AF"/>
    <w:rsid w:val="00475085"/>
    <w:rsid w:val="00481BAA"/>
    <w:rsid w:val="0048392A"/>
    <w:rsid w:val="004A31EA"/>
    <w:rsid w:val="004A53DD"/>
    <w:rsid w:val="004C1D03"/>
    <w:rsid w:val="004C2F30"/>
    <w:rsid w:val="004C45AA"/>
    <w:rsid w:val="004D5089"/>
    <w:rsid w:val="004D6AC9"/>
    <w:rsid w:val="004D735D"/>
    <w:rsid w:val="004D7476"/>
    <w:rsid w:val="004D7527"/>
    <w:rsid w:val="004E2079"/>
    <w:rsid w:val="004E3800"/>
    <w:rsid w:val="004E59AF"/>
    <w:rsid w:val="004F6B23"/>
    <w:rsid w:val="004F7E63"/>
    <w:rsid w:val="00503740"/>
    <w:rsid w:val="00504D9A"/>
    <w:rsid w:val="005113BE"/>
    <w:rsid w:val="005128B9"/>
    <w:rsid w:val="00512F32"/>
    <w:rsid w:val="00515A0D"/>
    <w:rsid w:val="00522E8F"/>
    <w:rsid w:val="00522F17"/>
    <w:rsid w:val="00523E6E"/>
    <w:rsid w:val="00524D44"/>
    <w:rsid w:val="00526DA8"/>
    <w:rsid w:val="0052779B"/>
    <w:rsid w:val="0054014A"/>
    <w:rsid w:val="00540526"/>
    <w:rsid w:val="00543537"/>
    <w:rsid w:val="00553E9F"/>
    <w:rsid w:val="005571BA"/>
    <w:rsid w:val="00557D17"/>
    <w:rsid w:val="00557D48"/>
    <w:rsid w:val="0056027B"/>
    <w:rsid w:val="00561B8A"/>
    <w:rsid w:val="005641D6"/>
    <w:rsid w:val="00565349"/>
    <w:rsid w:val="005678E9"/>
    <w:rsid w:val="00570720"/>
    <w:rsid w:val="0057182D"/>
    <w:rsid w:val="005727AA"/>
    <w:rsid w:val="0057351E"/>
    <w:rsid w:val="00573D24"/>
    <w:rsid w:val="00581D2C"/>
    <w:rsid w:val="0058421C"/>
    <w:rsid w:val="0058459D"/>
    <w:rsid w:val="00586E29"/>
    <w:rsid w:val="005871DF"/>
    <w:rsid w:val="0059225D"/>
    <w:rsid w:val="00593CC9"/>
    <w:rsid w:val="005A11DC"/>
    <w:rsid w:val="005A1F5A"/>
    <w:rsid w:val="005A2654"/>
    <w:rsid w:val="005A2C85"/>
    <w:rsid w:val="005A5EAF"/>
    <w:rsid w:val="005A7F15"/>
    <w:rsid w:val="005B01B5"/>
    <w:rsid w:val="005B20AC"/>
    <w:rsid w:val="005B26EA"/>
    <w:rsid w:val="005B3441"/>
    <w:rsid w:val="005B3610"/>
    <w:rsid w:val="005B41E4"/>
    <w:rsid w:val="005B617B"/>
    <w:rsid w:val="005B61D9"/>
    <w:rsid w:val="005B72F5"/>
    <w:rsid w:val="005C015D"/>
    <w:rsid w:val="005C1A57"/>
    <w:rsid w:val="005C41D5"/>
    <w:rsid w:val="005C4CEA"/>
    <w:rsid w:val="005C4D27"/>
    <w:rsid w:val="005C57D4"/>
    <w:rsid w:val="005C75F8"/>
    <w:rsid w:val="005D2732"/>
    <w:rsid w:val="005D28A9"/>
    <w:rsid w:val="005D5068"/>
    <w:rsid w:val="005D540B"/>
    <w:rsid w:val="005D66A0"/>
    <w:rsid w:val="005D6EE8"/>
    <w:rsid w:val="005E203E"/>
    <w:rsid w:val="005E362B"/>
    <w:rsid w:val="005F59FB"/>
    <w:rsid w:val="006049C3"/>
    <w:rsid w:val="00606F33"/>
    <w:rsid w:val="00611E17"/>
    <w:rsid w:val="00614001"/>
    <w:rsid w:val="00617EA8"/>
    <w:rsid w:val="00621696"/>
    <w:rsid w:val="0062197B"/>
    <w:rsid w:val="00622491"/>
    <w:rsid w:val="006411F1"/>
    <w:rsid w:val="00647524"/>
    <w:rsid w:val="00647910"/>
    <w:rsid w:val="006509AC"/>
    <w:rsid w:val="006542BC"/>
    <w:rsid w:val="00654997"/>
    <w:rsid w:val="00655708"/>
    <w:rsid w:val="00660D6A"/>
    <w:rsid w:val="00662C8D"/>
    <w:rsid w:val="006637C5"/>
    <w:rsid w:val="00666874"/>
    <w:rsid w:val="006707FC"/>
    <w:rsid w:val="0067499B"/>
    <w:rsid w:val="00677433"/>
    <w:rsid w:val="006775E2"/>
    <w:rsid w:val="00677FA6"/>
    <w:rsid w:val="00681254"/>
    <w:rsid w:val="00681438"/>
    <w:rsid w:val="00683831"/>
    <w:rsid w:val="00683B87"/>
    <w:rsid w:val="006861EB"/>
    <w:rsid w:val="00692DCA"/>
    <w:rsid w:val="006949AC"/>
    <w:rsid w:val="00697424"/>
    <w:rsid w:val="0069747F"/>
    <w:rsid w:val="006A0C58"/>
    <w:rsid w:val="006B0D4B"/>
    <w:rsid w:val="006B7D60"/>
    <w:rsid w:val="006C0679"/>
    <w:rsid w:val="006C1728"/>
    <w:rsid w:val="006C3C10"/>
    <w:rsid w:val="006C632C"/>
    <w:rsid w:val="006D3FDB"/>
    <w:rsid w:val="006D68CD"/>
    <w:rsid w:val="006E0BAB"/>
    <w:rsid w:val="006E54A7"/>
    <w:rsid w:val="006E5594"/>
    <w:rsid w:val="006E5D8C"/>
    <w:rsid w:val="006E65CB"/>
    <w:rsid w:val="006E6611"/>
    <w:rsid w:val="006E7997"/>
    <w:rsid w:val="006E7C47"/>
    <w:rsid w:val="006F0AA3"/>
    <w:rsid w:val="006F37D1"/>
    <w:rsid w:val="006F3F7D"/>
    <w:rsid w:val="006F4259"/>
    <w:rsid w:val="006F4EB1"/>
    <w:rsid w:val="006F751A"/>
    <w:rsid w:val="006F7935"/>
    <w:rsid w:val="00700871"/>
    <w:rsid w:val="00700A62"/>
    <w:rsid w:val="00701361"/>
    <w:rsid w:val="00706960"/>
    <w:rsid w:val="007076EA"/>
    <w:rsid w:val="00710F3B"/>
    <w:rsid w:val="00711B01"/>
    <w:rsid w:val="00713F2A"/>
    <w:rsid w:val="007149F4"/>
    <w:rsid w:val="00715445"/>
    <w:rsid w:val="007211E5"/>
    <w:rsid w:val="00725F3D"/>
    <w:rsid w:val="007279CF"/>
    <w:rsid w:val="0073318A"/>
    <w:rsid w:val="00734375"/>
    <w:rsid w:val="007351DD"/>
    <w:rsid w:val="00735351"/>
    <w:rsid w:val="00735C0D"/>
    <w:rsid w:val="00740438"/>
    <w:rsid w:val="00744B35"/>
    <w:rsid w:val="007460F5"/>
    <w:rsid w:val="00746CF8"/>
    <w:rsid w:val="0075038D"/>
    <w:rsid w:val="00750F54"/>
    <w:rsid w:val="0075581A"/>
    <w:rsid w:val="00760ED7"/>
    <w:rsid w:val="00766973"/>
    <w:rsid w:val="00766A01"/>
    <w:rsid w:val="00770D02"/>
    <w:rsid w:val="0077472E"/>
    <w:rsid w:val="00774E2B"/>
    <w:rsid w:val="007755F9"/>
    <w:rsid w:val="007809A9"/>
    <w:rsid w:val="007863A9"/>
    <w:rsid w:val="007869EA"/>
    <w:rsid w:val="007874BF"/>
    <w:rsid w:val="00793271"/>
    <w:rsid w:val="00794139"/>
    <w:rsid w:val="00796A28"/>
    <w:rsid w:val="007976E3"/>
    <w:rsid w:val="007A228D"/>
    <w:rsid w:val="007A4162"/>
    <w:rsid w:val="007B4085"/>
    <w:rsid w:val="007B5311"/>
    <w:rsid w:val="007B6618"/>
    <w:rsid w:val="007C5849"/>
    <w:rsid w:val="007D4244"/>
    <w:rsid w:val="007D4CD7"/>
    <w:rsid w:val="007D6F3B"/>
    <w:rsid w:val="007D77A4"/>
    <w:rsid w:val="007E1D3D"/>
    <w:rsid w:val="007E33DA"/>
    <w:rsid w:val="007F0A16"/>
    <w:rsid w:val="007F1A83"/>
    <w:rsid w:val="007F6575"/>
    <w:rsid w:val="007F7EC0"/>
    <w:rsid w:val="008017C5"/>
    <w:rsid w:val="00805B17"/>
    <w:rsid w:val="00807D25"/>
    <w:rsid w:val="00811463"/>
    <w:rsid w:val="00811E27"/>
    <w:rsid w:val="008134EB"/>
    <w:rsid w:val="00815936"/>
    <w:rsid w:val="008167C8"/>
    <w:rsid w:val="008172AF"/>
    <w:rsid w:val="008217A9"/>
    <w:rsid w:val="008229AA"/>
    <w:rsid w:val="00834612"/>
    <w:rsid w:val="0083664F"/>
    <w:rsid w:val="00845C55"/>
    <w:rsid w:val="008526B5"/>
    <w:rsid w:val="00852F66"/>
    <w:rsid w:val="00853D8A"/>
    <w:rsid w:val="00861158"/>
    <w:rsid w:val="008634DA"/>
    <w:rsid w:val="0086478D"/>
    <w:rsid w:val="008649E1"/>
    <w:rsid w:val="00865573"/>
    <w:rsid w:val="00870F5C"/>
    <w:rsid w:val="00873986"/>
    <w:rsid w:val="00873B9B"/>
    <w:rsid w:val="00874058"/>
    <w:rsid w:val="00874E1F"/>
    <w:rsid w:val="00880BFE"/>
    <w:rsid w:val="00881FB2"/>
    <w:rsid w:val="00882C21"/>
    <w:rsid w:val="00891D0D"/>
    <w:rsid w:val="008A2BFD"/>
    <w:rsid w:val="008A6449"/>
    <w:rsid w:val="008B1AA4"/>
    <w:rsid w:val="008B2B3E"/>
    <w:rsid w:val="008B4457"/>
    <w:rsid w:val="008B47A7"/>
    <w:rsid w:val="008B4F7A"/>
    <w:rsid w:val="008B5487"/>
    <w:rsid w:val="008B7F40"/>
    <w:rsid w:val="008C1345"/>
    <w:rsid w:val="008C3D27"/>
    <w:rsid w:val="008C5276"/>
    <w:rsid w:val="008D030F"/>
    <w:rsid w:val="008D0928"/>
    <w:rsid w:val="008D2966"/>
    <w:rsid w:val="008D3239"/>
    <w:rsid w:val="008D4075"/>
    <w:rsid w:val="008D4200"/>
    <w:rsid w:val="008D604E"/>
    <w:rsid w:val="008D6DCD"/>
    <w:rsid w:val="008D70F0"/>
    <w:rsid w:val="008E108B"/>
    <w:rsid w:val="008E1F96"/>
    <w:rsid w:val="008E2ECB"/>
    <w:rsid w:val="008E402A"/>
    <w:rsid w:val="008E5BE7"/>
    <w:rsid w:val="008F0CEF"/>
    <w:rsid w:val="008F20DC"/>
    <w:rsid w:val="008F566D"/>
    <w:rsid w:val="008F7AE3"/>
    <w:rsid w:val="00901580"/>
    <w:rsid w:val="009154AC"/>
    <w:rsid w:val="0091793F"/>
    <w:rsid w:val="00917F24"/>
    <w:rsid w:val="00920FC5"/>
    <w:rsid w:val="00921E44"/>
    <w:rsid w:val="00922302"/>
    <w:rsid w:val="00922488"/>
    <w:rsid w:val="009231DE"/>
    <w:rsid w:val="0092718A"/>
    <w:rsid w:val="00930AFA"/>
    <w:rsid w:val="00930C34"/>
    <w:rsid w:val="00931644"/>
    <w:rsid w:val="00931F0E"/>
    <w:rsid w:val="00932D8C"/>
    <w:rsid w:val="00933150"/>
    <w:rsid w:val="00934856"/>
    <w:rsid w:val="009353D8"/>
    <w:rsid w:val="00936745"/>
    <w:rsid w:val="00941ABF"/>
    <w:rsid w:val="009477F4"/>
    <w:rsid w:val="0095189E"/>
    <w:rsid w:val="00951B55"/>
    <w:rsid w:val="00952E07"/>
    <w:rsid w:val="00954782"/>
    <w:rsid w:val="0095568D"/>
    <w:rsid w:val="00960401"/>
    <w:rsid w:val="0096533E"/>
    <w:rsid w:val="00973BC7"/>
    <w:rsid w:val="00973F38"/>
    <w:rsid w:val="009774CF"/>
    <w:rsid w:val="00977ADA"/>
    <w:rsid w:val="00981737"/>
    <w:rsid w:val="009817C4"/>
    <w:rsid w:val="00984507"/>
    <w:rsid w:val="00990139"/>
    <w:rsid w:val="009910C2"/>
    <w:rsid w:val="00991CAD"/>
    <w:rsid w:val="00992070"/>
    <w:rsid w:val="009A0C93"/>
    <w:rsid w:val="009A1DC1"/>
    <w:rsid w:val="009A324A"/>
    <w:rsid w:val="009A38D3"/>
    <w:rsid w:val="009A4BAA"/>
    <w:rsid w:val="009A6494"/>
    <w:rsid w:val="009A708F"/>
    <w:rsid w:val="009B35E9"/>
    <w:rsid w:val="009B45FB"/>
    <w:rsid w:val="009B63C9"/>
    <w:rsid w:val="009B7391"/>
    <w:rsid w:val="009B77B5"/>
    <w:rsid w:val="009C6D02"/>
    <w:rsid w:val="009C7038"/>
    <w:rsid w:val="009C7873"/>
    <w:rsid w:val="009D3982"/>
    <w:rsid w:val="009D6EB6"/>
    <w:rsid w:val="009E15AA"/>
    <w:rsid w:val="009E3A93"/>
    <w:rsid w:val="009E45D3"/>
    <w:rsid w:val="009E4763"/>
    <w:rsid w:val="009E56E3"/>
    <w:rsid w:val="009E74CE"/>
    <w:rsid w:val="009F06A3"/>
    <w:rsid w:val="009F160F"/>
    <w:rsid w:val="009F180B"/>
    <w:rsid w:val="009F5B36"/>
    <w:rsid w:val="009F791A"/>
    <w:rsid w:val="009F7D4C"/>
    <w:rsid w:val="00A00ED7"/>
    <w:rsid w:val="00A031FD"/>
    <w:rsid w:val="00A057B0"/>
    <w:rsid w:val="00A070D6"/>
    <w:rsid w:val="00A16D31"/>
    <w:rsid w:val="00A201C1"/>
    <w:rsid w:val="00A2071C"/>
    <w:rsid w:val="00A21164"/>
    <w:rsid w:val="00A27204"/>
    <w:rsid w:val="00A30EB2"/>
    <w:rsid w:val="00A315C8"/>
    <w:rsid w:val="00A3777E"/>
    <w:rsid w:val="00A410E4"/>
    <w:rsid w:val="00A41638"/>
    <w:rsid w:val="00A504DF"/>
    <w:rsid w:val="00A53150"/>
    <w:rsid w:val="00A53E77"/>
    <w:rsid w:val="00A56B1A"/>
    <w:rsid w:val="00A5794B"/>
    <w:rsid w:val="00A6249A"/>
    <w:rsid w:val="00A70231"/>
    <w:rsid w:val="00A713C3"/>
    <w:rsid w:val="00A72778"/>
    <w:rsid w:val="00A74BCB"/>
    <w:rsid w:val="00A75A87"/>
    <w:rsid w:val="00A75E18"/>
    <w:rsid w:val="00A8175B"/>
    <w:rsid w:val="00A82873"/>
    <w:rsid w:val="00A8316E"/>
    <w:rsid w:val="00A83706"/>
    <w:rsid w:val="00A83B0A"/>
    <w:rsid w:val="00A86E52"/>
    <w:rsid w:val="00A87607"/>
    <w:rsid w:val="00A9449E"/>
    <w:rsid w:val="00A950D6"/>
    <w:rsid w:val="00A95E38"/>
    <w:rsid w:val="00AA1CCF"/>
    <w:rsid w:val="00AA3A2D"/>
    <w:rsid w:val="00AB2E7C"/>
    <w:rsid w:val="00AB65E3"/>
    <w:rsid w:val="00AB7F55"/>
    <w:rsid w:val="00AC19E7"/>
    <w:rsid w:val="00AC476C"/>
    <w:rsid w:val="00AC539B"/>
    <w:rsid w:val="00AC58C2"/>
    <w:rsid w:val="00AC62CE"/>
    <w:rsid w:val="00AC732F"/>
    <w:rsid w:val="00AD372F"/>
    <w:rsid w:val="00AD50DE"/>
    <w:rsid w:val="00AD54D0"/>
    <w:rsid w:val="00AD61EB"/>
    <w:rsid w:val="00AD6D6E"/>
    <w:rsid w:val="00AE310F"/>
    <w:rsid w:val="00AE4D55"/>
    <w:rsid w:val="00AE6794"/>
    <w:rsid w:val="00AF0CE5"/>
    <w:rsid w:val="00AF3081"/>
    <w:rsid w:val="00AF344C"/>
    <w:rsid w:val="00AF7778"/>
    <w:rsid w:val="00AF7F92"/>
    <w:rsid w:val="00B01921"/>
    <w:rsid w:val="00B0323D"/>
    <w:rsid w:val="00B04B66"/>
    <w:rsid w:val="00B10BE9"/>
    <w:rsid w:val="00B11829"/>
    <w:rsid w:val="00B225DD"/>
    <w:rsid w:val="00B25100"/>
    <w:rsid w:val="00B33AB7"/>
    <w:rsid w:val="00B41528"/>
    <w:rsid w:val="00B42EF5"/>
    <w:rsid w:val="00B436BF"/>
    <w:rsid w:val="00B509BD"/>
    <w:rsid w:val="00B53C7A"/>
    <w:rsid w:val="00B55450"/>
    <w:rsid w:val="00B57916"/>
    <w:rsid w:val="00B57FE1"/>
    <w:rsid w:val="00B641B3"/>
    <w:rsid w:val="00B657EB"/>
    <w:rsid w:val="00B66034"/>
    <w:rsid w:val="00B71325"/>
    <w:rsid w:val="00B72D9F"/>
    <w:rsid w:val="00B746B6"/>
    <w:rsid w:val="00B755C3"/>
    <w:rsid w:val="00B755DA"/>
    <w:rsid w:val="00B76538"/>
    <w:rsid w:val="00B805F8"/>
    <w:rsid w:val="00B86D88"/>
    <w:rsid w:val="00B87EF0"/>
    <w:rsid w:val="00B903EA"/>
    <w:rsid w:val="00B92E16"/>
    <w:rsid w:val="00B97DA9"/>
    <w:rsid w:val="00BA0FE0"/>
    <w:rsid w:val="00BA66A0"/>
    <w:rsid w:val="00BA7AB6"/>
    <w:rsid w:val="00BA7AD0"/>
    <w:rsid w:val="00BB24F4"/>
    <w:rsid w:val="00BB2E94"/>
    <w:rsid w:val="00BB2ED8"/>
    <w:rsid w:val="00BB43C6"/>
    <w:rsid w:val="00BB486B"/>
    <w:rsid w:val="00BB663F"/>
    <w:rsid w:val="00BC00C1"/>
    <w:rsid w:val="00BC2E3A"/>
    <w:rsid w:val="00BC64C6"/>
    <w:rsid w:val="00BD1301"/>
    <w:rsid w:val="00BD6E7E"/>
    <w:rsid w:val="00BD7D6F"/>
    <w:rsid w:val="00BE04F9"/>
    <w:rsid w:val="00BE2D42"/>
    <w:rsid w:val="00BF0A48"/>
    <w:rsid w:val="00BF10D9"/>
    <w:rsid w:val="00BF21FD"/>
    <w:rsid w:val="00BF3B94"/>
    <w:rsid w:val="00C048C2"/>
    <w:rsid w:val="00C05366"/>
    <w:rsid w:val="00C136B9"/>
    <w:rsid w:val="00C136F5"/>
    <w:rsid w:val="00C15300"/>
    <w:rsid w:val="00C155D8"/>
    <w:rsid w:val="00C16ED7"/>
    <w:rsid w:val="00C21607"/>
    <w:rsid w:val="00C22AB1"/>
    <w:rsid w:val="00C31909"/>
    <w:rsid w:val="00C31A8C"/>
    <w:rsid w:val="00C366C0"/>
    <w:rsid w:val="00C37ADB"/>
    <w:rsid w:val="00C40611"/>
    <w:rsid w:val="00C41141"/>
    <w:rsid w:val="00C43BBE"/>
    <w:rsid w:val="00C451EE"/>
    <w:rsid w:val="00C51EBA"/>
    <w:rsid w:val="00C53529"/>
    <w:rsid w:val="00C55C1A"/>
    <w:rsid w:val="00C57505"/>
    <w:rsid w:val="00C579DB"/>
    <w:rsid w:val="00C62639"/>
    <w:rsid w:val="00C62A76"/>
    <w:rsid w:val="00C637CD"/>
    <w:rsid w:val="00C638AF"/>
    <w:rsid w:val="00C67494"/>
    <w:rsid w:val="00C713CF"/>
    <w:rsid w:val="00C71AFB"/>
    <w:rsid w:val="00C72323"/>
    <w:rsid w:val="00C725C6"/>
    <w:rsid w:val="00C7362F"/>
    <w:rsid w:val="00C77F21"/>
    <w:rsid w:val="00C8043F"/>
    <w:rsid w:val="00C80C7E"/>
    <w:rsid w:val="00C820B4"/>
    <w:rsid w:val="00C8368E"/>
    <w:rsid w:val="00C84F8E"/>
    <w:rsid w:val="00C857E3"/>
    <w:rsid w:val="00C85D90"/>
    <w:rsid w:val="00C85EAC"/>
    <w:rsid w:val="00C872C8"/>
    <w:rsid w:val="00C875D8"/>
    <w:rsid w:val="00C8766D"/>
    <w:rsid w:val="00C878E8"/>
    <w:rsid w:val="00C906CB"/>
    <w:rsid w:val="00C90EA7"/>
    <w:rsid w:val="00C94699"/>
    <w:rsid w:val="00C96D2D"/>
    <w:rsid w:val="00C96E48"/>
    <w:rsid w:val="00C97B80"/>
    <w:rsid w:val="00C97EC6"/>
    <w:rsid w:val="00CA2D38"/>
    <w:rsid w:val="00CA4046"/>
    <w:rsid w:val="00CA5B90"/>
    <w:rsid w:val="00CA6C61"/>
    <w:rsid w:val="00CA6D90"/>
    <w:rsid w:val="00CA74D2"/>
    <w:rsid w:val="00CB13D4"/>
    <w:rsid w:val="00CB720A"/>
    <w:rsid w:val="00CC165A"/>
    <w:rsid w:val="00CC21DC"/>
    <w:rsid w:val="00CC3228"/>
    <w:rsid w:val="00CC333C"/>
    <w:rsid w:val="00CC6A9A"/>
    <w:rsid w:val="00CD0642"/>
    <w:rsid w:val="00CD114E"/>
    <w:rsid w:val="00CD742A"/>
    <w:rsid w:val="00CE67FB"/>
    <w:rsid w:val="00CE7686"/>
    <w:rsid w:val="00CF2658"/>
    <w:rsid w:val="00CF2875"/>
    <w:rsid w:val="00CF4D48"/>
    <w:rsid w:val="00CF633F"/>
    <w:rsid w:val="00D00690"/>
    <w:rsid w:val="00D029AA"/>
    <w:rsid w:val="00D059E0"/>
    <w:rsid w:val="00D05CDA"/>
    <w:rsid w:val="00D060A6"/>
    <w:rsid w:val="00D11011"/>
    <w:rsid w:val="00D1408F"/>
    <w:rsid w:val="00D201EA"/>
    <w:rsid w:val="00D204F4"/>
    <w:rsid w:val="00D232FE"/>
    <w:rsid w:val="00D2444C"/>
    <w:rsid w:val="00D2642E"/>
    <w:rsid w:val="00D266EF"/>
    <w:rsid w:val="00D269A9"/>
    <w:rsid w:val="00D2799D"/>
    <w:rsid w:val="00D3274E"/>
    <w:rsid w:val="00D37482"/>
    <w:rsid w:val="00D42A6C"/>
    <w:rsid w:val="00D45D4A"/>
    <w:rsid w:val="00D47002"/>
    <w:rsid w:val="00D47B0C"/>
    <w:rsid w:val="00D51903"/>
    <w:rsid w:val="00D54064"/>
    <w:rsid w:val="00D54FB3"/>
    <w:rsid w:val="00D55361"/>
    <w:rsid w:val="00D55A9D"/>
    <w:rsid w:val="00D578C0"/>
    <w:rsid w:val="00D61559"/>
    <w:rsid w:val="00D739DE"/>
    <w:rsid w:val="00D74C25"/>
    <w:rsid w:val="00D77D0E"/>
    <w:rsid w:val="00D806A9"/>
    <w:rsid w:val="00D82868"/>
    <w:rsid w:val="00D86AA9"/>
    <w:rsid w:val="00D904DA"/>
    <w:rsid w:val="00D917BF"/>
    <w:rsid w:val="00D95F3E"/>
    <w:rsid w:val="00D961E2"/>
    <w:rsid w:val="00DA029E"/>
    <w:rsid w:val="00DA2883"/>
    <w:rsid w:val="00DA4FB0"/>
    <w:rsid w:val="00DA6217"/>
    <w:rsid w:val="00DA7204"/>
    <w:rsid w:val="00DA7CFD"/>
    <w:rsid w:val="00DA7E0B"/>
    <w:rsid w:val="00DA7EF3"/>
    <w:rsid w:val="00DB06EA"/>
    <w:rsid w:val="00DB1821"/>
    <w:rsid w:val="00DB68C8"/>
    <w:rsid w:val="00DB7C62"/>
    <w:rsid w:val="00DC0466"/>
    <w:rsid w:val="00DC115E"/>
    <w:rsid w:val="00DC24A0"/>
    <w:rsid w:val="00DC446A"/>
    <w:rsid w:val="00DC5CF8"/>
    <w:rsid w:val="00DC7F99"/>
    <w:rsid w:val="00DD4F80"/>
    <w:rsid w:val="00DD5216"/>
    <w:rsid w:val="00DE1D42"/>
    <w:rsid w:val="00DE3DC2"/>
    <w:rsid w:val="00DE4316"/>
    <w:rsid w:val="00DF16B6"/>
    <w:rsid w:val="00DF4421"/>
    <w:rsid w:val="00DF4459"/>
    <w:rsid w:val="00DF6D0D"/>
    <w:rsid w:val="00DF6E37"/>
    <w:rsid w:val="00E01A9A"/>
    <w:rsid w:val="00E03992"/>
    <w:rsid w:val="00E064A5"/>
    <w:rsid w:val="00E0674B"/>
    <w:rsid w:val="00E12FC4"/>
    <w:rsid w:val="00E145CF"/>
    <w:rsid w:val="00E1555B"/>
    <w:rsid w:val="00E20DED"/>
    <w:rsid w:val="00E23250"/>
    <w:rsid w:val="00E2587D"/>
    <w:rsid w:val="00E30A69"/>
    <w:rsid w:val="00E32093"/>
    <w:rsid w:val="00E408D6"/>
    <w:rsid w:val="00E41820"/>
    <w:rsid w:val="00E41A3A"/>
    <w:rsid w:val="00E42A03"/>
    <w:rsid w:val="00E45564"/>
    <w:rsid w:val="00E50AC4"/>
    <w:rsid w:val="00E52B33"/>
    <w:rsid w:val="00E5524D"/>
    <w:rsid w:val="00E60CA7"/>
    <w:rsid w:val="00E7037D"/>
    <w:rsid w:val="00E7119C"/>
    <w:rsid w:val="00E713E1"/>
    <w:rsid w:val="00E74C57"/>
    <w:rsid w:val="00E83B8D"/>
    <w:rsid w:val="00E843E2"/>
    <w:rsid w:val="00E87902"/>
    <w:rsid w:val="00E87D0B"/>
    <w:rsid w:val="00E92801"/>
    <w:rsid w:val="00E92C31"/>
    <w:rsid w:val="00E94A2B"/>
    <w:rsid w:val="00E96004"/>
    <w:rsid w:val="00EA217D"/>
    <w:rsid w:val="00EA354B"/>
    <w:rsid w:val="00EB3029"/>
    <w:rsid w:val="00EB554C"/>
    <w:rsid w:val="00EB60FA"/>
    <w:rsid w:val="00EB7F25"/>
    <w:rsid w:val="00EC4269"/>
    <w:rsid w:val="00EC46E4"/>
    <w:rsid w:val="00ED567B"/>
    <w:rsid w:val="00ED7DBC"/>
    <w:rsid w:val="00EE048F"/>
    <w:rsid w:val="00EE07CD"/>
    <w:rsid w:val="00EE0F31"/>
    <w:rsid w:val="00EE136D"/>
    <w:rsid w:val="00EE3FE4"/>
    <w:rsid w:val="00EE4038"/>
    <w:rsid w:val="00EE6144"/>
    <w:rsid w:val="00EE6908"/>
    <w:rsid w:val="00EF160B"/>
    <w:rsid w:val="00F014B0"/>
    <w:rsid w:val="00F0493E"/>
    <w:rsid w:val="00F13391"/>
    <w:rsid w:val="00F13F18"/>
    <w:rsid w:val="00F230D8"/>
    <w:rsid w:val="00F23456"/>
    <w:rsid w:val="00F24172"/>
    <w:rsid w:val="00F24A52"/>
    <w:rsid w:val="00F272E5"/>
    <w:rsid w:val="00F31D68"/>
    <w:rsid w:val="00F31F45"/>
    <w:rsid w:val="00F34476"/>
    <w:rsid w:val="00F3501C"/>
    <w:rsid w:val="00F4469A"/>
    <w:rsid w:val="00F44A5E"/>
    <w:rsid w:val="00F44F9D"/>
    <w:rsid w:val="00F461EE"/>
    <w:rsid w:val="00F5135D"/>
    <w:rsid w:val="00F5211B"/>
    <w:rsid w:val="00F53E30"/>
    <w:rsid w:val="00F60397"/>
    <w:rsid w:val="00F61996"/>
    <w:rsid w:val="00F61BF7"/>
    <w:rsid w:val="00F632BC"/>
    <w:rsid w:val="00F657C6"/>
    <w:rsid w:val="00F65E51"/>
    <w:rsid w:val="00F70673"/>
    <w:rsid w:val="00F75EC9"/>
    <w:rsid w:val="00F80D09"/>
    <w:rsid w:val="00F87F81"/>
    <w:rsid w:val="00F9010E"/>
    <w:rsid w:val="00F91F06"/>
    <w:rsid w:val="00F92C98"/>
    <w:rsid w:val="00F9326B"/>
    <w:rsid w:val="00FA38ED"/>
    <w:rsid w:val="00FA4254"/>
    <w:rsid w:val="00FA4C85"/>
    <w:rsid w:val="00FA5C47"/>
    <w:rsid w:val="00FA63BA"/>
    <w:rsid w:val="00FA7C0A"/>
    <w:rsid w:val="00FB27D3"/>
    <w:rsid w:val="00FB4AF3"/>
    <w:rsid w:val="00FB6887"/>
    <w:rsid w:val="00FC07AC"/>
    <w:rsid w:val="00FC1687"/>
    <w:rsid w:val="00FC79D3"/>
    <w:rsid w:val="00FC7C5F"/>
    <w:rsid w:val="00FD154E"/>
    <w:rsid w:val="00FD1D14"/>
    <w:rsid w:val="00FD5D4D"/>
    <w:rsid w:val="00FE08CA"/>
    <w:rsid w:val="00FE0B5C"/>
    <w:rsid w:val="00FE30BE"/>
    <w:rsid w:val="00FE5E3D"/>
    <w:rsid w:val="00FF0E25"/>
    <w:rsid w:val="00FF1AB4"/>
    <w:rsid w:val="00FF3BE1"/>
    <w:rsid w:val="00FF4409"/>
    <w:rsid w:val="00FF4FB2"/>
    <w:rsid w:val="00FF716D"/>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A5DE11"/>
  <w15:chartTrackingRefBased/>
  <w15:docId w15:val="{76B6CCD1-C3C5-4EC5-B96A-4C968C42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3271"/>
    <w:pPr>
      <w:tabs>
        <w:tab w:val="center" w:pos="4320"/>
        <w:tab w:val="right" w:pos="8640"/>
      </w:tabs>
    </w:pPr>
  </w:style>
  <w:style w:type="paragraph" w:styleId="Header">
    <w:name w:val="header"/>
    <w:basedOn w:val="Normal"/>
    <w:link w:val="HeaderChar"/>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460F5"/>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uiPriority w:val="39"/>
    <w:rsid w:val="00793271"/>
    <w:pPr>
      <w:ind w:left="240"/>
    </w:pPr>
    <w:rPr>
      <w:small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uiPriority w:val="99"/>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semiHidden/>
    <w:unhideWhenUsed/>
    <w:rsid w:val="00CB720A"/>
    <w:rPr>
      <w:sz w:val="20"/>
    </w:rPr>
  </w:style>
  <w:style w:type="character" w:customStyle="1" w:styleId="CommentTextChar">
    <w:name w:val="Comment Text Char"/>
    <w:link w:val="CommentText"/>
    <w:uiPriority w:val="99"/>
    <w:semiHidden/>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 w:type="paragraph" w:styleId="Revision">
    <w:name w:val="Revision"/>
    <w:hidden/>
    <w:uiPriority w:val="99"/>
    <w:semiHidden/>
    <w:rsid w:val="00306389"/>
    <w:rPr>
      <w:sz w:val="24"/>
      <w:lang w:val="en-US" w:eastAsia="en-US"/>
    </w:rPr>
  </w:style>
  <w:style w:type="paragraph" w:styleId="BodyText3">
    <w:name w:val="Body Text 3"/>
    <w:basedOn w:val="Normal"/>
    <w:link w:val="BodyText3Char"/>
    <w:uiPriority w:val="99"/>
    <w:semiHidden/>
    <w:unhideWhenUsed/>
    <w:rsid w:val="002834C3"/>
    <w:pPr>
      <w:spacing w:after="120"/>
    </w:pPr>
    <w:rPr>
      <w:sz w:val="16"/>
      <w:szCs w:val="16"/>
    </w:rPr>
  </w:style>
  <w:style w:type="character" w:customStyle="1" w:styleId="BodyText3Char">
    <w:name w:val="Body Text 3 Char"/>
    <w:link w:val="BodyText3"/>
    <w:uiPriority w:val="99"/>
    <w:semiHidden/>
    <w:rsid w:val="002834C3"/>
    <w:rPr>
      <w:sz w:val="16"/>
      <w:szCs w:val="16"/>
      <w:lang w:val="en-US" w:eastAsia="en-US"/>
    </w:rPr>
  </w:style>
  <w:style w:type="character" w:customStyle="1" w:styleId="HeaderChar">
    <w:name w:val="Header Char"/>
    <w:link w:val="Header"/>
    <w:rsid w:val="002834C3"/>
    <w:rPr>
      <w:sz w:val="24"/>
      <w:lang w:val="en-US" w:eastAsia="en-US"/>
    </w:rPr>
  </w:style>
  <w:style w:type="paragraph" w:customStyle="1" w:styleId="PageLayout">
    <w:name w:val="Page Layout"/>
    <w:rsid w:val="002834C3"/>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09" w:lineRule="auto"/>
    </w:pPr>
    <w:rPr>
      <w:rFonts w:ascii="Helvetica" w:hAnsi="Helvetica"/>
      <w:lang w:val="en-US" w:eastAsia="en-US"/>
    </w:rPr>
  </w:style>
  <w:style w:type="paragraph" w:customStyle="1" w:styleId="Normal05">
    <w:name w:val="Normal0.5"/>
    <w:basedOn w:val="Normal"/>
    <w:rsid w:val="002834C3"/>
    <w:pPr>
      <w:ind w:left="720"/>
      <w:jc w:val="both"/>
      <w:textAlignment w:val="auto"/>
    </w:pPr>
    <w:rPr>
      <w:rFonts w:ascii="Helvetica" w:hAnsi="Helvetica"/>
      <w:sz w:val="20"/>
    </w:rPr>
  </w:style>
  <w:style w:type="paragraph" w:styleId="BodyText">
    <w:name w:val="Body Text"/>
    <w:basedOn w:val="Normal"/>
    <w:link w:val="BodyTextChar"/>
    <w:uiPriority w:val="99"/>
    <w:semiHidden/>
    <w:unhideWhenUsed/>
    <w:rsid w:val="002834C3"/>
    <w:pPr>
      <w:overflowPunct/>
      <w:autoSpaceDE/>
      <w:autoSpaceDN/>
      <w:adjustRightInd/>
      <w:spacing w:after="120"/>
      <w:textAlignment w:val="auto"/>
    </w:pPr>
    <w:rPr>
      <w:szCs w:val="24"/>
    </w:rPr>
  </w:style>
  <w:style w:type="character" w:customStyle="1" w:styleId="BodyTextChar">
    <w:name w:val="Body Text Char"/>
    <w:link w:val="BodyText"/>
    <w:uiPriority w:val="99"/>
    <w:semiHidden/>
    <w:rsid w:val="002834C3"/>
    <w:rPr>
      <w:sz w:val="24"/>
      <w:szCs w:val="24"/>
      <w:lang w:val="en-US" w:eastAsia="en-US"/>
    </w:rPr>
  </w:style>
  <w:style w:type="paragraph" w:styleId="ListBullet">
    <w:name w:val="List Bullet"/>
    <w:basedOn w:val="Normal"/>
    <w:uiPriority w:val="99"/>
    <w:unhideWhenUsed/>
    <w:rsid w:val="00E713E1"/>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8758">
      <w:bodyDiv w:val="1"/>
      <w:marLeft w:val="0"/>
      <w:marRight w:val="0"/>
      <w:marTop w:val="0"/>
      <w:marBottom w:val="0"/>
      <w:divBdr>
        <w:top w:val="none" w:sz="0" w:space="0" w:color="auto"/>
        <w:left w:val="none" w:sz="0" w:space="0" w:color="auto"/>
        <w:bottom w:val="none" w:sz="0" w:space="0" w:color="auto"/>
        <w:right w:val="none" w:sz="0" w:space="0" w:color="auto"/>
      </w:divBdr>
    </w:div>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338241189">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621229167">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909925650">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397241985">
      <w:bodyDiv w:val="1"/>
      <w:marLeft w:val="0"/>
      <w:marRight w:val="0"/>
      <w:marTop w:val="0"/>
      <w:marBottom w:val="0"/>
      <w:divBdr>
        <w:top w:val="none" w:sz="0" w:space="0" w:color="auto"/>
        <w:left w:val="none" w:sz="0" w:space="0" w:color="auto"/>
        <w:bottom w:val="none" w:sz="0" w:space="0" w:color="auto"/>
        <w:right w:val="none" w:sz="0" w:space="0" w:color="auto"/>
      </w:divBdr>
    </w:div>
    <w:div w:id="1536232580">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595433338">
      <w:bodyDiv w:val="1"/>
      <w:marLeft w:val="0"/>
      <w:marRight w:val="0"/>
      <w:marTop w:val="0"/>
      <w:marBottom w:val="0"/>
      <w:divBdr>
        <w:top w:val="none" w:sz="0" w:space="0" w:color="auto"/>
        <w:left w:val="none" w:sz="0" w:space="0" w:color="auto"/>
        <w:bottom w:val="none" w:sz="0" w:space="0" w:color="auto"/>
        <w:right w:val="none" w:sz="0" w:space="0" w:color="auto"/>
      </w:divBdr>
    </w:div>
    <w:div w:id="1602373036">
      <w:bodyDiv w:val="1"/>
      <w:marLeft w:val="0"/>
      <w:marRight w:val="0"/>
      <w:marTop w:val="0"/>
      <w:marBottom w:val="0"/>
      <w:divBdr>
        <w:top w:val="none" w:sz="0" w:space="0" w:color="auto"/>
        <w:left w:val="none" w:sz="0" w:space="0" w:color="auto"/>
        <w:bottom w:val="none" w:sz="0" w:space="0" w:color="auto"/>
        <w:right w:val="none" w:sz="0" w:space="0" w:color="auto"/>
      </w:divBdr>
    </w:div>
    <w:div w:id="1664427200">
      <w:bodyDiv w:val="1"/>
      <w:marLeft w:val="0"/>
      <w:marRight w:val="0"/>
      <w:marTop w:val="0"/>
      <w:marBottom w:val="0"/>
      <w:divBdr>
        <w:top w:val="none" w:sz="0" w:space="0" w:color="auto"/>
        <w:left w:val="none" w:sz="0" w:space="0" w:color="auto"/>
        <w:bottom w:val="none" w:sz="0" w:space="0" w:color="auto"/>
        <w:right w:val="none" w:sz="0" w:space="0" w:color="auto"/>
      </w:divBdr>
    </w:div>
    <w:div w:id="1693413832">
      <w:bodyDiv w:val="1"/>
      <w:marLeft w:val="0"/>
      <w:marRight w:val="0"/>
      <w:marTop w:val="0"/>
      <w:marBottom w:val="0"/>
      <w:divBdr>
        <w:top w:val="none" w:sz="0" w:space="0" w:color="auto"/>
        <w:left w:val="none" w:sz="0" w:space="0" w:color="auto"/>
        <w:bottom w:val="none" w:sz="0" w:space="0" w:color="auto"/>
        <w:right w:val="none" w:sz="0" w:space="0" w:color="auto"/>
      </w:divBdr>
    </w:div>
    <w:div w:id="1703244148">
      <w:bodyDiv w:val="1"/>
      <w:marLeft w:val="0"/>
      <w:marRight w:val="0"/>
      <w:marTop w:val="0"/>
      <w:marBottom w:val="0"/>
      <w:divBdr>
        <w:top w:val="none" w:sz="0" w:space="0" w:color="auto"/>
        <w:left w:val="none" w:sz="0" w:space="0" w:color="auto"/>
        <w:bottom w:val="none" w:sz="0" w:space="0" w:color="auto"/>
        <w:right w:val="none" w:sz="0" w:space="0" w:color="auto"/>
      </w:divBdr>
    </w:div>
    <w:div w:id="19169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surrey.ca/files/DCT_Standard_Certificate_of_Insurance_2014.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urchasing@surrey.ca"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C2F8-A76A-4221-84EA-81418B94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1361</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9746</CharactersWithSpaces>
  <SharedDoc>false</SharedDoc>
  <HLinks>
    <vt:vector size="378" baseType="variant">
      <vt:variant>
        <vt:i4>3276802</vt:i4>
      </vt:variant>
      <vt:variant>
        <vt:i4>348</vt:i4>
      </vt:variant>
      <vt:variant>
        <vt:i4>0</vt:i4>
      </vt:variant>
      <vt:variant>
        <vt:i4>5</vt:i4>
      </vt:variant>
      <vt:variant>
        <vt:lpwstr>http://www.surrey.ca/files/DCT_Standard_Certificate_of_Insurance_2014.docx</vt:lpwstr>
      </vt:variant>
      <vt:variant>
        <vt:lpwstr/>
      </vt:variant>
      <vt:variant>
        <vt:i4>4718713</vt:i4>
      </vt:variant>
      <vt:variant>
        <vt:i4>345</vt:i4>
      </vt:variant>
      <vt:variant>
        <vt:i4>0</vt:i4>
      </vt:variant>
      <vt:variant>
        <vt:i4>5</vt:i4>
      </vt:variant>
      <vt:variant>
        <vt:lpwstr>mailto:purchasing@surrey.ca</vt:lpwstr>
      </vt:variant>
      <vt:variant>
        <vt:lpwstr/>
      </vt:variant>
      <vt:variant>
        <vt:i4>7012466</vt:i4>
      </vt:variant>
      <vt:variant>
        <vt:i4>342</vt:i4>
      </vt:variant>
      <vt:variant>
        <vt:i4>0</vt:i4>
      </vt:variant>
      <vt:variant>
        <vt:i4>5</vt:i4>
      </vt:variant>
      <vt:variant>
        <vt:lpwstr>https://mft.surrey.ca/</vt:lpwstr>
      </vt:variant>
      <vt:variant>
        <vt:lpwstr/>
      </vt:variant>
      <vt:variant>
        <vt:i4>7012466</vt:i4>
      </vt:variant>
      <vt:variant>
        <vt:i4>339</vt:i4>
      </vt:variant>
      <vt:variant>
        <vt:i4>0</vt:i4>
      </vt:variant>
      <vt:variant>
        <vt:i4>5</vt:i4>
      </vt:variant>
      <vt:variant>
        <vt:lpwstr>https://mft.surrey.ca/</vt:lpwstr>
      </vt:variant>
      <vt:variant>
        <vt:lpwstr/>
      </vt:variant>
      <vt:variant>
        <vt:i4>7929962</vt:i4>
      </vt:variant>
      <vt:variant>
        <vt:i4>336</vt:i4>
      </vt:variant>
      <vt:variant>
        <vt:i4>0</vt:i4>
      </vt:variant>
      <vt:variant>
        <vt:i4>5</vt:i4>
      </vt:variant>
      <vt:variant>
        <vt:lpwstr>http://toolkit.bc.ca/carbon-neutral-government</vt:lpwstr>
      </vt:variant>
      <vt:variant>
        <vt:lpwstr/>
      </vt:variant>
      <vt:variant>
        <vt:i4>4718703</vt:i4>
      </vt:variant>
      <vt:variant>
        <vt:i4>333</vt:i4>
      </vt:variant>
      <vt:variant>
        <vt:i4>0</vt:i4>
      </vt:variant>
      <vt:variant>
        <vt:i4>5</vt:i4>
      </vt:variant>
      <vt:variant>
        <vt:lpwstr>mailto:surreyinvoices@surrey.ca</vt:lpwstr>
      </vt:variant>
      <vt:variant>
        <vt:lpwstr/>
      </vt:variant>
      <vt:variant>
        <vt:i4>77</vt:i4>
      </vt:variant>
      <vt:variant>
        <vt:i4>330</vt:i4>
      </vt:variant>
      <vt:variant>
        <vt:i4>0</vt:i4>
      </vt:variant>
      <vt:variant>
        <vt:i4>5</vt:i4>
      </vt:variant>
      <vt:variant>
        <vt:lpwstr>http://www.surrey.ca/</vt:lpwstr>
      </vt:variant>
      <vt:variant>
        <vt:lpwstr/>
      </vt:variant>
      <vt:variant>
        <vt:i4>7536693</vt:i4>
      </vt:variant>
      <vt:variant>
        <vt:i4>327</vt:i4>
      </vt:variant>
      <vt:variant>
        <vt:i4>0</vt:i4>
      </vt:variant>
      <vt:variant>
        <vt:i4>5</vt:i4>
      </vt:variant>
      <vt:variant>
        <vt:lpwstr>http://www.bcbid.gov.bc.ca/</vt:lpwstr>
      </vt:variant>
      <vt:variant>
        <vt:lpwstr/>
      </vt:variant>
      <vt:variant>
        <vt:i4>4718713</vt:i4>
      </vt:variant>
      <vt:variant>
        <vt:i4>324</vt:i4>
      </vt:variant>
      <vt:variant>
        <vt:i4>0</vt:i4>
      </vt:variant>
      <vt:variant>
        <vt:i4>5</vt:i4>
      </vt:variant>
      <vt:variant>
        <vt:lpwstr>mailto:purchasing@surrey.ca</vt:lpwstr>
      </vt:variant>
      <vt:variant>
        <vt:lpwstr/>
      </vt:variant>
      <vt:variant>
        <vt:i4>4718713</vt:i4>
      </vt:variant>
      <vt:variant>
        <vt:i4>321</vt:i4>
      </vt:variant>
      <vt:variant>
        <vt:i4>0</vt:i4>
      </vt:variant>
      <vt:variant>
        <vt:i4>5</vt:i4>
      </vt:variant>
      <vt:variant>
        <vt:lpwstr>mailto:purchasing@surrey.ca</vt:lpwstr>
      </vt:variant>
      <vt:variant>
        <vt:lpwstr/>
      </vt:variant>
      <vt:variant>
        <vt:i4>1441852</vt:i4>
      </vt:variant>
      <vt:variant>
        <vt:i4>314</vt:i4>
      </vt:variant>
      <vt:variant>
        <vt:i4>0</vt:i4>
      </vt:variant>
      <vt:variant>
        <vt:i4>5</vt:i4>
      </vt:variant>
      <vt:variant>
        <vt:lpwstr/>
      </vt:variant>
      <vt:variant>
        <vt:lpwstr>_Toc82442522</vt:lpwstr>
      </vt:variant>
      <vt:variant>
        <vt:i4>1376316</vt:i4>
      </vt:variant>
      <vt:variant>
        <vt:i4>308</vt:i4>
      </vt:variant>
      <vt:variant>
        <vt:i4>0</vt:i4>
      </vt:variant>
      <vt:variant>
        <vt:i4>5</vt:i4>
      </vt:variant>
      <vt:variant>
        <vt:lpwstr/>
      </vt:variant>
      <vt:variant>
        <vt:lpwstr>_Toc82442521</vt:lpwstr>
      </vt:variant>
      <vt:variant>
        <vt:i4>1310780</vt:i4>
      </vt:variant>
      <vt:variant>
        <vt:i4>302</vt:i4>
      </vt:variant>
      <vt:variant>
        <vt:i4>0</vt:i4>
      </vt:variant>
      <vt:variant>
        <vt:i4>5</vt:i4>
      </vt:variant>
      <vt:variant>
        <vt:lpwstr/>
      </vt:variant>
      <vt:variant>
        <vt:lpwstr>_Toc82442520</vt:lpwstr>
      </vt:variant>
      <vt:variant>
        <vt:i4>1900607</vt:i4>
      </vt:variant>
      <vt:variant>
        <vt:i4>296</vt:i4>
      </vt:variant>
      <vt:variant>
        <vt:i4>0</vt:i4>
      </vt:variant>
      <vt:variant>
        <vt:i4>5</vt:i4>
      </vt:variant>
      <vt:variant>
        <vt:lpwstr/>
      </vt:variant>
      <vt:variant>
        <vt:lpwstr>_Toc82442519</vt:lpwstr>
      </vt:variant>
      <vt:variant>
        <vt:i4>1835071</vt:i4>
      </vt:variant>
      <vt:variant>
        <vt:i4>290</vt:i4>
      </vt:variant>
      <vt:variant>
        <vt:i4>0</vt:i4>
      </vt:variant>
      <vt:variant>
        <vt:i4>5</vt:i4>
      </vt:variant>
      <vt:variant>
        <vt:lpwstr/>
      </vt:variant>
      <vt:variant>
        <vt:lpwstr>_Toc82442518</vt:lpwstr>
      </vt:variant>
      <vt:variant>
        <vt:i4>1245247</vt:i4>
      </vt:variant>
      <vt:variant>
        <vt:i4>284</vt:i4>
      </vt:variant>
      <vt:variant>
        <vt:i4>0</vt:i4>
      </vt:variant>
      <vt:variant>
        <vt:i4>5</vt:i4>
      </vt:variant>
      <vt:variant>
        <vt:lpwstr/>
      </vt:variant>
      <vt:variant>
        <vt:lpwstr>_Toc82442517</vt:lpwstr>
      </vt:variant>
      <vt:variant>
        <vt:i4>1179711</vt:i4>
      </vt:variant>
      <vt:variant>
        <vt:i4>278</vt:i4>
      </vt:variant>
      <vt:variant>
        <vt:i4>0</vt:i4>
      </vt:variant>
      <vt:variant>
        <vt:i4>5</vt:i4>
      </vt:variant>
      <vt:variant>
        <vt:lpwstr/>
      </vt:variant>
      <vt:variant>
        <vt:lpwstr>_Toc82442516</vt:lpwstr>
      </vt:variant>
      <vt:variant>
        <vt:i4>1114175</vt:i4>
      </vt:variant>
      <vt:variant>
        <vt:i4>272</vt:i4>
      </vt:variant>
      <vt:variant>
        <vt:i4>0</vt:i4>
      </vt:variant>
      <vt:variant>
        <vt:i4>5</vt:i4>
      </vt:variant>
      <vt:variant>
        <vt:lpwstr/>
      </vt:variant>
      <vt:variant>
        <vt:lpwstr>_Toc82442515</vt:lpwstr>
      </vt:variant>
      <vt:variant>
        <vt:i4>1048639</vt:i4>
      </vt:variant>
      <vt:variant>
        <vt:i4>266</vt:i4>
      </vt:variant>
      <vt:variant>
        <vt:i4>0</vt:i4>
      </vt:variant>
      <vt:variant>
        <vt:i4>5</vt:i4>
      </vt:variant>
      <vt:variant>
        <vt:lpwstr/>
      </vt:variant>
      <vt:variant>
        <vt:lpwstr>_Toc82442514</vt:lpwstr>
      </vt:variant>
      <vt:variant>
        <vt:i4>1507391</vt:i4>
      </vt:variant>
      <vt:variant>
        <vt:i4>260</vt:i4>
      </vt:variant>
      <vt:variant>
        <vt:i4>0</vt:i4>
      </vt:variant>
      <vt:variant>
        <vt:i4>5</vt:i4>
      </vt:variant>
      <vt:variant>
        <vt:lpwstr/>
      </vt:variant>
      <vt:variant>
        <vt:lpwstr>_Toc82442513</vt:lpwstr>
      </vt:variant>
      <vt:variant>
        <vt:i4>1441855</vt:i4>
      </vt:variant>
      <vt:variant>
        <vt:i4>254</vt:i4>
      </vt:variant>
      <vt:variant>
        <vt:i4>0</vt:i4>
      </vt:variant>
      <vt:variant>
        <vt:i4>5</vt:i4>
      </vt:variant>
      <vt:variant>
        <vt:lpwstr/>
      </vt:variant>
      <vt:variant>
        <vt:lpwstr>_Toc82442512</vt:lpwstr>
      </vt:variant>
      <vt:variant>
        <vt:i4>1376319</vt:i4>
      </vt:variant>
      <vt:variant>
        <vt:i4>248</vt:i4>
      </vt:variant>
      <vt:variant>
        <vt:i4>0</vt:i4>
      </vt:variant>
      <vt:variant>
        <vt:i4>5</vt:i4>
      </vt:variant>
      <vt:variant>
        <vt:lpwstr/>
      </vt:variant>
      <vt:variant>
        <vt:lpwstr>_Toc82442511</vt:lpwstr>
      </vt:variant>
      <vt:variant>
        <vt:i4>1310783</vt:i4>
      </vt:variant>
      <vt:variant>
        <vt:i4>242</vt:i4>
      </vt:variant>
      <vt:variant>
        <vt:i4>0</vt:i4>
      </vt:variant>
      <vt:variant>
        <vt:i4>5</vt:i4>
      </vt:variant>
      <vt:variant>
        <vt:lpwstr/>
      </vt:variant>
      <vt:variant>
        <vt:lpwstr>_Toc82442510</vt:lpwstr>
      </vt:variant>
      <vt:variant>
        <vt:i4>1900606</vt:i4>
      </vt:variant>
      <vt:variant>
        <vt:i4>236</vt:i4>
      </vt:variant>
      <vt:variant>
        <vt:i4>0</vt:i4>
      </vt:variant>
      <vt:variant>
        <vt:i4>5</vt:i4>
      </vt:variant>
      <vt:variant>
        <vt:lpwstr/>
      </vt:variant>
      <vt:variant>
        <vt:lpwstr>_Toc82442509</vt:lpwstr>
      </vt:variant>
      <vt:variant>
        <vt:i4>1835070</vt:i4>
      </vt:variant>
      <vt:variant>
        <vt:i4>230</vt:i4>
      </vt:variant>
      <vt:variant>
        <vt:i4>0</vt:i4>
      </vt:variant>
      <vt:variant>
        <vt:i4>5</vt:i4>
      </vt:variant>
      <vt:variant>
        <vt:lpwstr/>
      </vt:variant>
      <vt:variant>
        <vt:lpwstr>_Toc82442508</vt:lpwstr>
      </vt:variant>
      <vt:variant>
        <vt:i4>1245246</vt:i4>
      </vt:variant>
      <vt:variant>
        <vt:i4>224</vt:i4>
      </vt:variant>
      <vt:variant>
        <vt:i4>0</vt:i4>
      </vt:variant>
      <vt:variant>
        <vt:i4>5</vt:i4>
      </vt:variant>
      <vt:variant>
        <vt:lpwstr/>
      </vt:variant>
      <vt:variant>
        <vt:lpwstr>_Toc82442507</vt:lpwstr>
      </vt:variant>
      <vt:variant>
        <vt:i4>1179710</vt:i4>
      </vt:variant>
      <vt:variant>
        <vt:i4>218</vt:i4>
      </vt:variant>
      <vt:variant>
        <vt:i4>0</vt:i4>
      </vt:variant>
      <vt:variant>
        <vt:i4>5</vt:i4>
      </vt:variant>
      <vt:variant>
        <vt:lpwstr/>
      </vt:variant>
      <vt:variant>
        <vt:lpwstr>_Toc82442506</vt:lpwstr>
      </vt:variant>
      <vt:variant>
        <vt:i4>1114174</vt:i4>
      </vt:variant>
      <vt:variant>
        <vt:i4>212</vt:i4>
      </vt:variant>
      <vt:variant>
        <vt:i4>0</vt:i4>
      </vt:variant>
      <vt:variant>
        <vt:i4>5</vt:i4>
      </vt:variant>
      <vt:variant>
        <vt:lpwstr/>
      </vt:variant>
      <vt:variant>
        <vt:lpwstr>_Toc82442505</vt:lpwstr>
      </vt:variant>
      <vt:variant>
        <vt:i4>1048638</vt:i4>
      </vt:variant>
      <vt:variant>
        <vt:i4>206</vt:i4>
      </vt:variant>
      <vt:variant>
        <vt:i4>0</vt:i4>
      </vt:variant>
      <vt:variant>
        <vt:i4>5</vt:i4>
      </vt:variant>
      <vt:variant>
        <vt:lpwstr/>
      </vt:variant>
      <vt:variant>
        <vt:lpwstr>_Toc82442504</vt:lpwstr>
      </vt:variant>
      <vt:variant>
        <vt:i4>1507390</vt:i4>
      </vt:variant>
      <vt:variant>
        <vt:i4>200</vt:i4>
      </vt:variant>
      <vt:variant>
        <vt:i4>0</vt:i4>
      </vt:variant>
      <vt:variant>
        <vt:i4>5</vt:i4>
      </vt:variant>
      <vt:variant>
        <vt:lpwstr/>
      </vt:variant>
      <vt:variant>
        <vt:lpwstr>_Toc82442503</vt:lpwstr>
      </vt:variant>
      <vt:variant>
        <vt:i4>1441854</vt:i4>
      </vt:variant>
      <vt:variant>
        <vt:i4>194</vt:i4>
      </vt:variant>
      <vt:variant>
        <vt:i4>0</vt:i4>
      </vt:variant>
      <vt:variant>
        <vt:i4>5</vt:i4>
      </vt:variant>
      <vt:variant>
        <vt:lpwstr/>
      </vt:variant>
      <vt:variant>
        <vt:lpwstr>_Toc82442502</vt:lpwstr>
      </vt:variant>
      <vt:variant>
        <vt:i4>1376318</vt:i4>
      </vt:variant>
      <vt:variant>
        <vt:i4>188</vt:i4>
      </vt:variant>
      <vt:variant>
        <vt:i4>0</vt:i4>
      </vt:variant>
      <vt:variant>
        <vt:i4>5</vt:i4>
      </vt:variant>
      <vt:variant>
        <vt:lpwstr/>
      </vt:variant>
      <vt:variant>
        <vt:lpwstr>_Toc82442501</vt:lpwstr>
      </vt:variant>
      <vt:variant>
        <vt:i4>1310782</vt:i4>
      </vt:variant>
      <vt:variant>
        <vt:i4>182</vt:i4>
      </vt:variant>
      <vt:variant>
        <vt:i4>0</vt:i4>
      </vt:variant>
      <vt:variant>
        <vt:i4>5</vt:i4>
      </vt:variant>
      <vt:variant>
        <vt:lpwstr/>
      </vt:variant>
      <vt:variant>
        <vt:lpwstr>_Toc82442500</vt:lpwstr>
      </vt:variant>
      <vt:variant>
        <vt:i4>1835063</vt:i4>
      </vt:variant>
      <vt:variant>
        <vt:i4>176</vt:i4>
      </vt:variant>
      <vt:variant>
        <vt:i4>0</vt:i4>
      </vt:variant>
      <vt:variant>
        <vt:i4>5</vt:i4>
      </vt:variant>
      <vt:variant>
        <vt:lpwstr/>
      </vt:variant>
      <vt:variant>
        <vt:lpwstr>_Toc82442499</vt:lpwstr>
      </vt:variant>
      <vt:variant>
        <vt:i4>1900599</vt:i4>
      </vt:variant>
      <vt:variant>
        <vt:i4>170</vt:i4>
      </vt:variant>
      <vt:variant>
        <vt:i4>0</vt:i4>
      </vt:variant>
      <vt:variant>
        <vt:i4>5</vt:i4>
      </vt:variant>
      <vt:variant>
        <vt:lpwstr/>
      </vt:variant>
      <vt:variant>
        <vt:lpwstr>_Toc82442498</vt:lpwstr>
      </vt:variant>
      <vt:variant>
        <vt:i4>1179703</vt:i4>
      </vt:variant>
      <vt:variant>
        <vt:i4>164</vt:i4>
      </vt:variant>
      <vt:variant>
        <vt:i4>0</vt:i4>
      </vt:variant>
      <vt:variant>
        <vt:i4>5</vt:i4>
      </vt:variant>
      <vt:variant>
        <vt:lpwstr/>
      </vt:variant>
      <vt:variant>
        <vt:lpwstr>_Toc82442497</vt:lpwstr>
      </vt:variant>
      <vt:variant>
        <vt:i4>1245239</vt:i4>
      </vt:variant>
      <vt:variant>
        <vt:i4>158</vt:i4>
      </vt:variant>
      <vt:variant>
        <vt:i4>0</vt:i4>
      </vt:variant>
      <vt:variant>
        <vt:i4>5</vt:i4>
      </vt:variant>
      <vt:variant>
        <vt:lpwstr/>
      </vt:variant>
      <vt:variant>
        <vt:lpwstr>_Toc82442496</vt:lpwstr>
      </vt:variant>
      <vt:variant>
        <vt:i4>1048631</vt:i4>
      </vt:variant>
      <vt:variant>
        <vt:i4>152</vt:i4>
      </vt:variant>
      <vt:variant>
        <vt:i4>0</vt:i4>
      </vt:variant>
      <vt:variant>
        <vt:i4>5</vt:i4>
      </vt:variant>
      <vt:variant>
        <vt:lpwstr/>
      </vt:variant>
      <vt:variant>
        <vt:lpwstr>_Toc82442495</vt:lpwstr>
      </vt:variant>
      <vt:variant>
        <vt:i4>1114167</vt:i4>
      </vt:variant>
      <vt:variant>
        <vt:i4>146</vt:i4>
      </vt:variant>
      <vt:variant>
        <vt:i4>0</vt:i4>
      </vt:variant>
      <vt:variant>
        <vt:i4>5</vt:i4>
      </vt:variant>
      <vt:variant>
        <vt:lpwstr/>
      </vt:variant>
      <vt:variant>
        <vt:lpwstr>_Toc82442494</vt:lpwstr>
      </vt:variant>
      <vt:variant>
        <vt:i4>1441847</vt:i4>
      </vt:variant>
      <vt:variant>
        <vt:i4>140</vt:i4>
      </vt:variant>
      <vt:variant>
        <vt:i4>0</vt:i4>
      </vt:variant>
      <vt:variant>
        <vt:i4>5</vt:i4>
      </vt:variant>
      <vt:variant>
        <vt:lpwstr/>
      </vt:variant>
      <vt:variant>
        <vt:lpwstr>_Toc82442493</vt:lpwstr>
      </vt:variant>
      <vt:variant>
        <vt:i4>1507383</vt:i4>
      </vt:variant>
      <vt:variant>
        <vt:i4>134</vt:i4>
      </vt:variant>
      <vt:variant>
        <vt:i4>0</vt:i4>
      </vt:variant>
      <vt:variant>
        <vt:i4>5</vt:i4>
      </vt:variant>
      <vt:variant>
        <vt:lpwstr/>
      </vt:variant>
      <vt:variant>
        <vt:lpwstr>_Toc82442492</vt:lpwstr>
      </vt:variant>
      <vt:variant>
        <vt:i4>1310775</vt:i4>
      </vt:variant>
      <vt:variant>
        <vt:i4>128</vt:i4>
      </vt:variant>
      <vt:variant>
        <vt:i4>0</vt:i4>
      </vt:variant>
      <vt:variant>
        <vt:i4>5</vt:i4>
      </vt:variant>
      <vt:variant>
        <vt:lpwstr/>
      </vt:variant>
      <vt:variant>
        <vt:lpwstr>_Toc82442491</vt:lpwstr>
      </vt:variant>
      <vt:variant>
        <vt:i4>1376311</vt:i4>
      </vt:variant>
      <vt:variant>
        <vt:i4>122</vt:i4>
      </vt:variant>
      <vt:variant>
        <vt:i4>0</vt:i4>
      </vt:variant>
      <vt:variant>
        <vt:i4>5</vt:i4>
      </vt:variant>
      <vt:variant>
        <vt:lpwstr/>
      </vt:variant>
      <vt:variant>
        <vt:lpwstr>_Toc82442490</vt:lpwstr>
      </vt:variant>
      <vt:variant>
        <vt:i4>1835062</vt:i4>
      </vt:variant>
      <vt:variant>
        <vt:i4>116</vt:i4>
      </vt:variant>
      <vt:variant>
        <vt:i4>0</vt:i4>
      </vt:variant>
      <vt:variant>
        <vt:i4>5</vt:i4>
      </vt:variant>
      <vt:variant>
        <vt:lpwstr/>
      </vt:variant>
      <vt:variant>
        <vt:lpwstr>_Toc82442489</vt:lpwstr>
      </vt:variant>
      <vt:variant>
        <vt:i4>1900598</vt:i4>
      </vt:variant>
      <vt:variant>
        <vt:i4>110</vt:i4>
      </vt:variant>
      <vt:variant>
        <vt:i4>0</vt:i4>
      </vt:variant>
      <vt:variant>
        <vt:i4>5</vt:i4>
      </vt:variant>
      <vt:variant>
        <vt:lpwstr/>
      </vt:variant>
      <vt:variant>
        <vt:lpwstr>_Toc82442488</vt:lpwstr>
      </vt:variant>
      <vt:variant>
        <vt:i4>1179702</vt:i4>
      </vt:variant>
      <vt:variant>
        <vt:i4>104</vt:i4>
      </vt:variant>
      <vt:variant>
        <vt:i4>0</vt:i4>
      </vt:variant>
      <vt:variant>
        <vt:i4>5</vt:i4>
      </vt:variant>
      <vt:variant>
        <vt:lpwstr/>
      </vt:variant>
      <vt:variant>
        <vt:lpwstr>_Toc82442487</vt:lpwstr>
      </vt:variant>
      <vt:variant>
        <vt:i4>1245238</vt:i4>
      </vt:variant>
      <vt:variant>
        <vt:i4>98</vt:i4>
      </vt:variant>
      <vt:variant>
        <vt:i4>0</vt:i4>
      </vt:variant>
      <vt:variant>
        <vt:i4>5</vt:i4>
      </vt:variant>
      <vt:variant>
        <vt:lpwstr/>
      </vt:variant>
      <vt:variant>
        <vt:lpwstr>_Toc82442486</vt:lpwstr>
      </vt:variant>
      <vt:variant>
        <vt:i4>1048630</vt:i4>
      </vt:variant>
      <vt:variant>
        <vt:i4>92</vt:i4>
      </vt:variant>
      <vt:variant>
        <vt:i4>0</vt:i4>
      </vt:variant>
      <vt:variant>
        <vt:i4>5</vt:i4>
      </vt:variant>
      <vt:variant>
        <vt:lpwstr/>
      </vt:variant>
      <vt:variant>
        <vt:lpwstr>_Toc82442485</vt:lpwstr>
      </vt:variant>
      <vt:variant>
        <vt:i4>1114166</vt:i4>
      </vt:variant>
      <vt:variant>
        <vt:i4>86</vt:i4>
      </vt:variant>
      <vt:variant>
        <vt:i4>0</vt:i4>
      </vt:variant>
      <vt:variant>
        <vt:i4>5</vt:i4>
      </vt:variant>
      <vt:variant>
        <vt:lpwstr/>
      </vt:variant>
      <vt:variant>
        <vt:lpwstr>_Toc82442484</vt:lpwstr>
      </vt:variant>
      <vt:variant>
        <vt:i4>1441846</vt:i4>
      </vt:variant>
      <vt:variant>
        <vt:i4>80</vt:i4>
      </vt:variant>
      <vt:variant>
        <vt:i4>0</vt:i4>
      </vt:variant>
      <vt:variant>
        <vt:i4>5</vt:i4>
      </vt:variant>
      <vt:variant>
        <vt:lpwstr/>
      </vt:variant>
      <vt:variant>
        <vt:lpwstr>_Toc82442483</vt:lpwstr>
      </vt:variant>
      <vt:variant>
        <vt:i4>1507382</vt:i4>
      </vt:variant>
      <vt:variant>
        <vt:i4>74</vt:i4>
      </vt:variant>
      <vt:variant>
        <vt:i4>0</vt:i4>
      </vt:variant>
      <vt:variant>
        <vt:i4>5</vt:i4>
      </vt:variant>
      <vt:variant>
        <vt:lpwstr/>
      </vt:variant>
      <vt:variant>
        <vt:lpwstr>_Toc82442482</vt:lpwstr>
      </vt:variant>
      <vt:variant>
        <vt:i4>1310774</vt:i4>
      </vt:variant>
      <vt:variant>
        <vt:i4>68</vt:i4>
      </vt:variant>
      <vt:variant>
        <vt:i4>0</vt:i4>
      </vt:variant>
      <vt:variant>
        <vt:i4>5</vt:i4>
      </vt:variant>
      <vt:variant>
        <vt:lpwstr/>
      </vt:variant>
      <vt:variant>
        <vt:lpwstr>_Toc82442481</vt:lpwstr>
      </vt:variant>
      <vt:variant>
        <vt:i4>1376310</vt:i4>
      </vt:variant>
      <vt:variant>
        <vt:i4>62</vt:i4>
      </vt:variant>
      <vt:variant>
        <vt:i4>0</vt:i4>
      </vt:variant>
      <vt:variant>
        <vt:i4>5</vt:i4>
      </vt:variant>
      <vt:variant>
        <vt:lpwstr/>
      </vt:variant>
      <vt:variant>
        <vt:lpwstr>_Toc82442480</vt:lpwstr>
      </vt:variant>
      <vt:variant>
        <vt:i4>1835065</vt:i4>
      </vt:variant>
      <vt:variant>
        <vt:i4>56</vt:i4>
      </vt:variant>
      <vt:variant>
        <vt:i4>0</vt:i4>
      </vt:variant>
      <vt:variant>
        <vt:i4>5</vt:i4>
      </vt:variant>
      <vt:variant>
        <vt:lpwstr/>
      </vt:variant>
      <vt:variant>
        <vt:lpwstr>_Toc82442479</vt:lpwstr>
      </vt:variant>
      <vt:variant>
        <vt:i4>1900601</vt:i4>
      </vt:variant>
      <vt:variant>
        <vt:i4>50</vt:i4>
      </vt:variant>
      <vt:variant>
        <vt:i4>0</vt:i4>
      </vt:variant>
      <vt:variant>
        <vt:i4>5</vt:i4>
      </vt:variant>
      <vt:variant>
        <vt:lpwstr/>
      </vt:variant>
      <vt:variant>
        <vt:lpwstr>_Toc82442478</vt:lpwstr>
      </vt:variant>
      <vt:variant>
        <vt:i4>1179705</vt:i4>
      </vt:variant>
      <vt:variant>
        <vt:i4>44</vt:i4>
      </vt:variant>
      <vt:variant>
        <vt:i4>0</vt:i4>
      </vt:variant>
      <vt:variant>
        <vt:i4>5</vt:i4>
      </vt:variant>
      <vt:variant>
        <vt:lpwstr/>
      </vt:variant>
      <vt:variant>
        <vt:lpwstr>_Toc82442477</vt:lpwstr>
      </vt:variant>
      <vt:variant>
        <vt:i4>1245241</vt:i4>
      </vt:variant>
      <vt:variant>
        <vt:i4>38</vt:i4>
      </vt:variant>
      <vt:variant>
        <vt:i4>0</vt:i4>
      </vt:variant>
      <vt:variant>
        <vt:i4>5</vt:i4>
      </vt:variant>
      <vt:variant>
        <vt:lpwstr/>
      </vt:variant>
      <vt:variant>
        <vt:lpwstr>_Toc82442476</vt:lpwstr>
      </vt:variant>
      <vt:variant>
        <vt:i4>1048633</vt:i4>
      </vt:variant>
      <vt:variant>
        <vt:i4>32</vt:i4>
      </vt:variant>
      <vt:variant>
        <vt:i4>0</vt:i4>
      </vt:variant>
      <vt:variant>
        <vt:i4>5</vt:i4>
      </vt:variant>
      <vt:variant>
        <vt:lpwstr/>
      </vt:variant>
      <vt:variant>
        <vt:lpwstr>_Toc82442475</vt:lpwstr>
      </vt:variant>
      <vt:variant>
        <vt:i4>1114169</vt:i4>
      </vt:variant>
      <vt:variant>
        <vt:i4>26</vt:i4>
      </vt:variant>
      <vt:variant>
        <vt:i4>0</vt:i4>
      </vt:variant>
      <vt:variant>
        <vt:i4>5</vt:i4>
      </vt:variant>
      <vt:variant>
        <vt:lpwstr/>
      </vt:variant>
      <vt:variant>
        <vt:lpwstr>_Toc82442474</vt:lpwstr>
      </vt:variant>
      <vt:variant>
        <vt:i4>1441849</vt:i4>
      </vt:variant>
      <vt:variant>
        <vt:i4>20</vt:i4>
      </vt:variant>
      <vt:variant>
        <vt:i4>0</vt:i4>
      </vt:variant>
      <vt:variant>
        <vt:i4>5</vt:i4>
      </vt:variant>
      <vt:variant>
        <vt:lpwstr/>
      </vt:variant>
      <vt:variant>
        <vt:lpwstr>_Toc82442473</vt:lpwstr>
      </vt:variant>
      <vt:variant>
        <vt:i4>1507385</vt:i4>
      </vt:variant>
      <vt:variant>
        <vt:i4>14</vt:i4>
      </vt:variant>
      <vt:variant>
        <vt:i4>0</vt:i4>
      </vt:variant>
      <vt:variant>
        <vt:i4>5</vt:i4>
      </vt:variant>
      <vt:variant>
        <vt:lpwstr/>
      </vt:variant>
      <vt:variant>
        <vt:lpwstr>_Toc82442472</vt:lpwstr>
      </vt:variant>
      <vt:variant>
        <vt:i4>1310777</vt:i4>
      </vt:variant>
      <vt:variant>
        <vt:i4>8</vt:i4>
      </vt:variant>
      <vt:variant>
        <vt:i4>0</vt:i4>
      </vt:variant>
      <vt:variant>
        <vt:i4>5</vt:i4>
      </vt:variant>
      <vt:variant>
        <vt:lpwstr/>
      </vt:variant>
      <vt:variant>
        <vt:lpwstr>_Toc82442471</vt:lpwstr>
      </vt:variant>
      <vt:variant>
        <vt:i4>1376313</vt:i4>
      </vt:variant>
      <vt:variant>
        <vt:i4>2</vt:i4>
      </vt:variant>
      <vt:variant>
        <vt:i4>0</vt:i4>
      </vt:variant>
      <vt:variant>
        <vt:i4>5</vt:i4>
      </vt:variant>
      <vt:variant>
        <vt:lpwstr/>
      </vt:variant>
      <vt:variant>
        <vt:lpwstr>_Toc82442470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Littlejohn, Kevin</dc:creator>
  <cp:keywords/>
  <cp:lastModifiedBy>Gosal, Simmy</cp:lastModifiedBy>
  <cp:revision>27</cp:revision>
  <cp:lastPrinted>2009-05-22T23:16:00Z</cp:lastPrinted>
  <dcterms:created xsi:type="dcterms:W3CDTF">2021-09-22T16:33:00Z</dcterms:created>
  <dcterms:modified xsi:type="dcterms:W3CDTF">2021-09-22T18:27:00Z</dcterms:modified>
</cp:coreProperties>
</file>