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7671AB" w14:paraId="0BBC3F22" w14:textId="77777777">
        <w:trPr>
          <w:cantSplit/>
        </w:trPr>
        <w:tc>
          <w:tcPr>
            <w:tcW w:w="2584" w:type="dxa"/>
          </w:tcPr>
          <w:p w14:paraId="0BBC3F1F" w14:textId="77777777" w:rsidR="007671AB" w:rsidRDefault="00733D98">
            <w:pPr>
              <w:rPr>
                <w:rFonts w:ascii="Arial" w:hAnsi="Arial" w:cs="Arial"/>
              </w:rPr>
            </w:pPr>
            <w:r>
              <w:rPr>
                <w:rFonts w:ascii="Arial" w:hAnsi="Arial" w:cs="Arial"/>
                <w:noProof/>
                <w:lang w:val="en-CA" w:eastAsia="en-CA"/>
              </w:rPr>
              <w:drawing>
                <wp:inline distT="0" distB="0" distL="0" distR="0" wp14:anchorId="0BBC45EA" wp14:editId="0BBC45EB">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0BBC3F20" w14:textId="77777777" w:rsidR="007671AB" w:rsidRDefault="007671AB">
            <w:pPr>
              <w:tabs>
                <w:tab w:val="center" w:pos="6120"/>
              </w:tabs>
              <w:jc w:val="both"/>
              <w:rPr>
                <w:rFonts w:ascii="Arial" w:hAnsi="Arial" w:cs="Arial"/>
                <w:sz w:val="20"/>
              </w:rPr>
            </w:pPr>
          </w:p>
        </w:tc>
        <w:tc>
          <w:tcPr>
            <w:tcW w:w="6776" w:type="dxa"/>
            <w:vAlign w:val="center"/>
          </w:tcPr>
          <w:p w14:paraId="0BBC3F21" w14:textId="77777777" w:rsidR="007671AB" w:rsidRDefault="00733D98">
            <w:pPr>
              <w:pStyle w:val="Schedule"/>
              <w:rPr>
                <w:szCs w:val="24"/>
              </w:rPr>
            </w:pPr>
            <w:bookmarkStart w:id="0" w:name="_Toc102570180"/>
            <w:bookmarkStart w:id="1" w:name="_Toc102570540"/>
            <w:bookmarkStart w:id="2" w:name="_Toc102570581"/>
            <w:bookmarkStart w:id="3" w:name="_Toc102570738"/>
            <w:bookmarkStart w:id="4" w:name="_Toc102570785"/>
            <w:bookmarkStart w:id="5" w:name="_Toc102570818"/>
            <w:bookmarkStart w:id="6" w:name="_Toc102574287"/>
            <w:bookmarkStart w:id="7" w:name="_Toc106356691"/>
            <w:r>
              <w:rPr>
                <w:szCs w:val="24"/>
              </w:rPr>
              <w:t>SCHEDULE B - QUOTATION</w:t>
            </w:r>
            <w:bookmarkEnd w:id="0"/>
            <w:bookmarkEnd w:id="1"/>
            <w:bookmarkEnd w:id="2"/>
            <w:bookmarkEnd w:id="3"/>
            <w:bookmarkEnd w:id="4"/>
            <w:bookmarkEnd w:id="5"/>
            <w:bookmarkEnd w:id="6"/>
            <w:bookmarkEnd w:id="7"/>
          </w:p>
        </w:tc>
      </w:tr>
    </w:tbl>
    <w:p w14:paraId="0BBC3F23" w14:textId="77777777" w:rsidR="007671AB" w:rsidRDefault="00733D98">
      <w:pPr>
        <w:tabs>
          <w:tab w:val="left" w:pos="1122"/>
          <w:tab w:val="right" w:leader="underscore" w:pos="9350"/>
        </w:tabs>
        <w:jc w:val="both"/>
        <w:rPr>
          <w:rFonts w:ascii="Arial" w:hAnsi="Arial" w:cs="Arial"/>
          <w:color w:val="000000" w:themeColor="text1"/>
          <w:sz w:val="22"/>
          <w:szCs w:val="22"/>
        </w:rPr>
      </w:pPr>
      <w:r>
        <w:rPr>
          <w:rFonts w:ascii="Arial" w:hAnsi="Arial" w:cs="Arial"/>
          <w:sz w:val="22"/>
          <w:szCs w:val="22"/>
        </w:rPr>
        <w:t xml:space="preserve">RFQ </w:t>
      </w:r>
      <w:r>
        <w:rPr>
          <w:rFonts w:ascii="Arial" w:hAnsi="Arial" w:cs="Arial"/>
          <w:color w:val="000000" w:themeColor="text1"/>
          <w:sz w:val="22"/>
          <w:szCs w:val="22"/>
        </w:rPr>
        <w:t>Title:</w:t>
      </w:r>
      <w:r>
        <w:rPr>
          <w:rFonts w:ascii="Arial" w:hAnsi="Arial" w:cs="Arial"/>
          <w:color w:val="000000" w:themeColor="text1"/>
          <w:sz w:val="22"/>
          <w:szCs w:val="22"/>
        </w:rPr>
        <w:tab/>
      </w:r>
      <w:r>
        <w:rPr>
          <w:rFonts w:ascii="Arial" w:hAnsi="Arial" w:cs="Arial"/>
          <w:b/>
          <w:color w:val="000000" w:themeColor="text1"/>
          <w:sz w:val="22"/>
          <w:szCs w:val="22"/>
        </w:rPr>
        <w:t>Fire Uniform Procurement</w:t>
      </w:r>
    </w:p>
    <w:p w14:paraId="0BBC3F24" w14:textId="77777777" w:rsidR="007671AB" w:rsidRDefault="007671AB">
      <w:pPr>
        <w:tabs>
          <w:tab w:val="left" w:pos="1122"/>
          <w:tab w:val="right" w:leader="underscore" w:pos="9350"/>
        </w:tabs>
        <w:jc w:val="both"/>
        <w:rPr>
          <w:rFonts w:ascii="Arial" w:hAnsi="Arial" w:cs="Arial"/>
          <w:color w:val="000000" w:themeColor="text1"/>
          <w:sz w:val="22"/>
          <w:szCs w:val="22"/>
          <w:u w:val="single"/>
        </w:rPr>
      </w:pPr>
    </w:p>
    <w:p w14:paraId="0BBC3F25" w14:textId="77777777" w:rsidR="007671AB" w:rsidRDefault="00733D98">
      <w:pPr>
        <w:tabs>
          <w:tab w:val="left" w:pos="1122"/>
          <w:tab w:val="right" w:leader="underscore" w:pos="2805"/>
        </w:tabs>
        <w:jc w:val="both"/>
        <w:rPr>
          <w:rFonts w:ascii="Arial" w:hAnsi="Arial" w:cs="Arial"/>
          <w:color w:val="000000" w:themeColor="text1"/>
          <w:sz w:val="22"/>
          <w:szCs w:val="22"/>
        </w:rPr>
      </w:pPr>
      <w:r>
        <w:rPr>
          <w:rFonts w:ascii="Arial" w:hAnsi="Arial" w:cs="Arial"/>
          <w:color w:val="000000" w:themeColor="text1"/>
          <w:sz w:val="22"/>
          <w:szCs w:val="22"/>
        </w:rPr>
        <w:t>RFQ No:</w:t>
      </w:r>
      <w:r>
        <w:rPr>
          <w:rFonts w:ascii="Arial" w:hAnsi="Arial" w:cs="Arial"/>
          <w:color w:val="000000" w:themeColor="text1"/>
          <w:sz w:val="22"/>
          <w:szCs w:val="22"/>
        </w:rPr>
        <w:tab/>
        <w:t>1220-040-2022-047</w:t>
      </w:r>
    </w:p>
    <w:p w14:paraId="0BBC3F26" w14:textId="77777777" w:rsidR="007671AB" w:rsidRDefault="007671AB">
      <w:pPr>
        <w:tabs>
          <w:tab w:val="right" w:leader="underscore" w:pos="9350"/>
        </w:tabs>
        <w:jc w:val="both"/>
        <w:rPr>
          <w:rFonts w:ascii="Arial" w:hAnsi="Arial" w:cs="Arial"/>
          <w:sz w:val="22"/>
          <w:szCs w:val="22"/>
        </w:rPr>
      </w:pPr>
    </w:p>
    <w:p w14:paraId="0BBC3F27" w14:textId="77777777" w:rsidR="007671AB" w:rsidRDefault="00733D98">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0BBC3F28" w14:textId="77777777" w:rsidR="007671AB" w:rsidRDefault="00733D98">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0BBC3F29" w14:textId="77777777" w:rsidR="007671AB" w:rsidRDefault="00733D98">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0BBC3F2A" w14:textId="77777777" w:rsidR="007671AB" w:rsidRDefault="007671AB">
      <w:pPr>
        <w:tabs>
          <w:tab w:val="left" w:pos="720"/>
          <w:tab w:val="left" w:pos="1440"/>
          <w:tab w:val="left" w:pos="2760"/>
          <w:tab w:val="left" w:pos="9240"/>
        </w:tabs>
        <w:rPr>
          <w:rFonts w:ascii="Arial" w:hAnsi="Arial" w:cs="Arial"/>
          <w:b/>
          <w:bCs/>
          <w:sz w:val="20"/>
        </w:rPr>
      </w:pPr>
    </w:p>
    <w:p w14:paraId="0BBC3F2B" w14:textId="77777777" w:rsidR="007671AB" w:rsidRDefault="00733D98">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0BBC3F2C" w14:textId="77777777" w:rsidR="007671AB" w:rsidRDefault="007671AB">
      <w:pPr>
        <w:tabs>
          <w:tab w:val="left" w:pos="720"/>
          <w:tab w:val="left" w:pos="1440"/>
          <w:tab w:val="left" w:pos="2760"/>
          <w:tab w:val="left" w:pos="9240"/>
        </w:tabs>
        <w:rPr>
          <w:rFonts w:ascii="Arial" w:hAnsi="Arial" w:cs="Arial"/>
          <w:b/>
          <w:sz w:val="20"/>
        </w:rPr>
      </w:pPr>
    </w:p>
    <w:p w14:paraId="0BBC3F2D" w14:textId="77777777" w:rsidR="007671AB" w:rsidRDefault="00733D98">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0BBC3F2E" w14:textId="77777777" w:rsidR="007671AB" w:rsidRDefault="007671AB">
      <w:pPr>
        <w:tabs>
          <w:tab w:val="left" w:pos="720"/>
          <w:tab w:val="left" w:pos="1440"/>
          <w:tab w:val="left" w:pos="2760"/>
          <w:tab w:val="left" w:pos="9240"/>
        </w:tabs>
        <w:rPr>
          <w:rFonts w:ascii="Arial" w:hAnsi="Arial" w:cs="Arial"/>
          <w:b/>
          <w:sz w:val="20"/>
        </w:rPr>
      </w:pPr>
    </w:p>
    <w:p w14:paraId="0BBC3F2F" w14:textId="77777777" w:rsidR="007671AB" w:rsidRDefault="00733D98">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0BBC3F30" w14:textId="77777777" w:rsidR="007671AB" w:rsidRDefault="007671AB">
      <w:pPr>
        <w:tabs>
          <w:tab w:val="left" w:pos="720"/>
          <w:tab w:val="left" w:pos="1440"/>
          <w:tab w:val="left" w:pos="2760"/>
          <w:tab w:val="left" w:pos="9240"/>
        </w:tabs>
        <w:rPr>
          <w:rFonts w:ascii="Arial" w:hAnsi="Arial" w:cs="Arial"/>
          <w:b/>
          <w:sz w:val="20"/>
        </w:rPr>
      </w:pPr>
    </w:p>
    <w:p w14:paraId="0BBC3F31" w14:textId="77777777" w:rsidR="007671AB" w:rsidRDefault="00733D98">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0BBC3F32" w14:textId="77777777" w:rsidR="007671AB" w:rsidRDefault="007671AB">
      <w:pPr>
        <w:tabs>
          <w:tab w:val="left" w:pos="720"/>
          <w:tab w:val="left" w:pos="1440"/>
          <w:tab w:val="left" w:pos="2760"/>
          <w:tab w:val="left" w:pos="9240"/>
        </w:tabs>
        <w:rPr>
          <w:rFonts w:ascii="Arial" w:hAnsi="Arial" w:cs="Arial"/>
          <w:b/>
          <w:sz w:val="20"/>
        </w:rPr>
      </w:pPr>
    </w:p>
    <w:p w14:paraId="0BBC3F33" w14:textId="77777777" w:rsidR="007671AB" w:rsidRDefault="00733D98">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0BBC3F34" w14:textId="77777777" w:rsidR="007671AB" w:rsidRDefault="007671AB">
      <w:pPr>
        <w:tabs>
          <w:tab w:val="right" w:pos="4488"/>
          <w:tab w:val="left" w:pos="5049"/>
          <w:tab w:val="right" w:leader="underscore" w:pos="11520"/>
        </w:tabs>
        <w:ind w:right="-131"/>
        <w:jc w:val="both"/>
        <w:rPr>
          <w:rFonts w:ascii="Arial" w:hAnsi="Arial" w:cs="Arial"/>
          <w:sz w:val="22"/>
          <w:szCs w:val="22"/>
        </w:rPr>
      </w:pPr>
    </w:p>
    <w:p w14:paraId="0BBC3F35" w14:textId="77777777" w:rsidR="007671AB" w:rsidRDefault="00733D98">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0BBC3F36" w14:textId="77777777" w:rsidR="007671AB" w:rsidRDefault="007671AB">
      <w:pPr>
        <w:tabs>
          <w:tab w:val="right" w:pos="4488"/>
          <w:tab w:val="left" w:pos="5049"/>
          <w:tab w:val="right" w:leader="underscore" w:pos="11520"/>
        </w:tabs>
        <w:ind w:right="-131"/>
        <w:jc w:val="both"/>
        <w:rPr>
          <w:rFonts w:ascii="Arial" w:hAnsi="Arial" w:cs="Arial"/>
          <w:b/>
          <w:bCs/>
          <w:sz w:val="22"/>
          <w:szCs w:val="22"/>
        </w:rPr>
      </w:pPr>
    </w:p>
    <w:p w14:paraId="0BBC3F37" w14:textId="77777777" w:rsidR="007671AB" w:rsidRDefault="00733D98">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0BBC3F38" w14:textId="77777777" w:rsidR="007671AB" w:rsidRDefault="007671AB">
      <w:pPr>
        <w:ind w:left="709" w:hanging="709"/>
        <w:jc w:val="both"/>
        <w:rPr>
          <w:rFonts w:ascii="Arial" w:hAnsi="Arial" w:cs="Arial"/>
          <w:sz w:val="22"/>
          <w:szCs w:val="22"/>
        </w:rPr>
      </w:pPr>
    </w:p>
    <w:p w14:paraId="0BBC3F39" w14:textId="77777777" w:rsidR="007671AB" w:rsidRDefault="00733D98">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0BBC3F3A" w14:textId="77777777" w:rsidR="007671AB" w:rsidRDefault="007671AB">
      <w:pPr>
        <w:tabs>
          <w:tab w:val="left" w:pos="720"/>
          <w:tab w:val="left" w:pos="1440"/>
          <w:tab w:val="left" w:pos="2160"/>
        </w:tabs>
        <w:ind w:left="2160" w:hanging="2160"/>
        <w:jc w:val="both"/>
        <w:rPr>
          <w:rFonts w:ascii="Arial" w:hAnsi="Arial" w:cs="Arial"/>
          <w:sz w:val="22"/>
          <w:szCs w:val="22"/>
        </w:rPr>
      </w:pPr>
    </w:p>
    <w:p w14:paraId="0BBC3F3B" w14:textId="77777777" w:rsidR="007671AB" w:rsidRDefault="00733D98">
      <w:pPr>
        <w:pStyle w:val="ScheduleB"/>
      </w:pPr>
      <w:r>
        <w:t>If this Quotation is accepted by the City, a contract will be created as described in:</w:t>
      </w:r>
    </w:p>
    <w:p w14:paraId="0BBC3F3C" w14:textId="77777777" w:rsidR="007671AB" w:rsidRDefault="00733D98">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0BBC3F3D" w14:textId="77777777" w:rsidR="007671AB" w:rsidRDefault="00733D98">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0BBC3F3E" w14:textId="77777777" w:rsidR="007671AB" w:rsidRDefault="00733D98">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0BBC3F3F" w14:textId="77777777" w:rsidR="007671AB" w:rsidRDefault="007671AB">
      <w:pPr>
        <w:tabs>
          <w:tab w:val="left" w:pos="450"/>
        </w:tabs>
        <w:ind w:left="360"/>
        <w:jc w:val="both"/>
        <w:rPr>
          <w:rFonts w:ascii="Arial" w:hAnsi="Arial" w:cs="Arial"/>
          <w:sz w:val="22"/>
          <w:szCs w:val="22"/>
        </w:rPr>
      </w:pPr>
    </w:p>
    <w:p w14:paraId="0BBC3F40" w14:textId="77777777" w:rsidR="007671AB" w:rsidRDefault="00733D98">
      <w:pPr>
        <w:pStyle w:val="ScheduleB"/>
      </w:pPr>
      <w:r>
        <w:t xml:space="preserve">Capitalized terms used and not defined in this Quotation will have the meanings given to them in the RFQ.  Except as specifically modified by this Quotation, all terms, conditions, representations, </w:t>
      </w:r>
      <w:proofErr w:type="gramStart"/>
      <w:r>
        <w:t>warranties</w:t>
      </w:r>
      <w:proofErr w:type="gramEnd"/>
      <w:r>
        <w:t xml:space="preserve"> and covenants as set out in the RFQ will remain in full force and effect.</w:t>
      </w:r>
    </w:p>
    <w:p w14:paraId="0BBC3F41" w14:textId="77777777" w:rsidR="007671AB" w:rsidRDefault="007671AB">
      <w:pPr>
        <w:ind w:left="720" w:hanging="720"/>
        <w:jc w:val="both"/>
        <w:rPr>
          <w:rFonts w:ascii="Arial" w:hAnsi="Arial" w:cs="Arial"/>
          <w:b/>
          <w:bCs/>
          <w:sz w:val="22"/>
          <w:szCs w:val="22"/>
        </w:rPr>
      </w:pPr>
    </w:p>
    <w:p w14:paraId="0BBC3F42" w14:textId="77777777" w:rsidR="007671AB" w:rsidRDefault="00733D98">
      <w:pPr>
        <w:pStyle w:val="ScheduleB"/>
      </w:pPr>
      <w:r>
        <w:t xml:space="preserve">I/We have reviewed the RFQ Attachment 1 – Agreement – Goods and Services.  If requested by the </w:t>
      </w:r>
      <w:proofErr w:type="gramStart"/>
      <w:r>
        <w:t>City</w:t>
      </w:r>
      <w:proofErr w:type="gramEnd"/>
      <w:r>
        <w:t>, I/we would be prepared to enter into that Agreement, amended by the following departures (list, if any):</w:t>
      </w:r>
    </w:p>
    <w:p w14:paraId="0BBC3F43" w14:textId="77777777" w:rsidR="007671AB" w:rsidRDefault="007671AB">
      <w:pPr>
        <w:keepNext/>
        <w:keepLines/>
        <w:jc w:val="both"/>
        <w:rPr>
          <w:rFonts w:ascii="Arial" w:hAnsi="Arial" w:cs="Arial"/>
          <w:sz w:val="22"/>
          <w:szCs w:val="22"/>
        </w:rPr>
      </w:pPr>
    </w:p>
    <w:p w14:paraId="0BBC3F44" w14:textId="77777777" w:rsidR="007671AB" w:rsidRDefault="00733D98">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0BBC3F45" w14:textId="77777777" w:rsidR="007671AB" w:rsidRDefault="007671AB">
      <w:pPr>
        <w:keepNext/>
        <w:keepLines/>
        <w:jc w:val="both"/>
        <w:rPr>
          <w:rFonts w:ascii="Arial" w:hAnsi="Arial" w:cs="Arial"/>
          <w:b/>
          <w:bCs/>
          <w:sz w:val="22"/>
          <w:szCs w:val="22"/>
        </w:rPr>
      </w:pPr>
    </w:p>
    <w:p w14:paraId="0BBC3F46" w14:textId="77777777" w:rsidR="007671AB" w:rsidRDefault="00733D9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BBC3F47" w14:textId="77777777" w:rsidR="007671AB" w:rsidRDefault="007671AB">
      <w:pPr>
        <w:keepNext/>
        <w:keepLines/>
        <w:jc w:val="both"/>
        <w:rPr>
          <w:rFonts w:ascii="Arial" w:hAnsi="Arial" w:cs="Arial"/>
          <w:b/>
          <w:bCs/>
          <w:sz w:val="22"/>
          <w:szCs w:val="22"/>
          <w:u w:val="single"/>
        </w:rPr>
      </w:pPr>
    </w:p>
    <w:p w14:paraId="0BBC3F48" w14:textId="77777777" w:rsidR="007671AB" w:rsidRDefault="00733D9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BBC3F49" w14:textId="77777777" w:rsidR="007671AB" w:rsidRDefault="007671AB">
      <w:pPr>
        <w:jc w:val="both"/>
        <w:rPr>
          <w:rFonts w:ascii="Arial" w:hAnsi="Arial" w:cs="Arial"/>
          <w:b/>
          <w:bCs/>
          <w:sz w:val="22"/>
          <w:szCs w:val="22"/>
          <w:u w:val="single"/>
        </w:rPr>
      </w:pPr>
    </w:p>
    <w:p w14:paraId="0BBC3F4A" w14:textId="77777777" w:rsidR="007671AB" w:rsidRDefault="00733D98">
      <w:pPr>
        <w:keepNext/>
        <w:keepLines/>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0BBC3F4B" w14:textId="77777777" w:rsidR="007671AB" w:rsidRDefault="007671AB">
      <w:pPr>
        <w:keepNext/>
        <w:keepLines/>
        <w:jc w:val="both"/>
        <w:rPr>
          <w:rFonts w:ascii="Arial" w:hAnsi="Arial" w:cs="Arial"/>
          <w:b/>
          <w:bCs/>
          <w:sz w:val="22"/>
          <w:szCs w:val="22"/>
          <w:u w:val="single"/>
        </w:rPr>
      </w:pPr>
    </w:p>
    <w:p w14:paraId="0BBC3F4C" w14:textId="77777777" w:rsidR="007671AB" w:rsidRDefault="00733D9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BBC3F4D" w14:textId="77777777" w:rsidR="007671AB" w:rsidRDefault="007671AB">
      <w:pPr>
        <w:keepNext/>
        <w:keepLines/>
        <w:jc w:val="both"/>
        <w:rPr>
          <w:rFonts w:ascii="Arial" w:hAnsi="Arial" w:cs="Arial"/>
          <w:b/>
          <w:bCs/>
          <w:sz w:val="22"/>
          <w:szCs w:val="22"/>
          <w:u w:val="single"/>
        </w:rPr>
      </w:pPr>
    </w:p>
    <w:p w14:paraId="0BBC3F4E" w14:textId="77777777" w:rsidR="007671AB" w:rsidRDefault="00733D9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BBC3F4F" w14:textId="77777777" w:rsidR="007671AB" w:rsidRDefault="007671AB">
      <w:pPr>
        <w:ind w:left="720" w:hanging="720"/>
        <w:jc w:val="both"/>
        <w:rPr>
          <w:rFonts w:ascii="Arial" w:hAnsi="Arial" w:cs="Arial"/>
          <w:bCs/>
          <w:sz w:val="22"/>
          <w:szCs w:val="22"/>
        </w:rPr>
      </w:pPr>
    </w:p>
    <w:p w14:paraId="0BBC3F50" w14:textId="77777777" w:rsidR="007671AB" w:rsidRDefault="00733D98">
      <w:pPr>
        <w:pStyle w:val="ScheduleB"/>
      </w:pPr>
      <w:r>
        <w:t xml:space="preserve">The </w:t>
      </w:r>
      <w:proofErr w:type="gramStart"/>
      <w:r>
        <w:t>City</w:t>
      </w:r>
      <w:proofErr w:type="gramEnd"/>
      <w:r>
        <w:t xml:space="preserve"> requires that the successful Contractor have the following in place </w:t>
      </w:r>
      <w:r>
        <w:rPr>
          <w:b/>
        </w:rPr>
        <w:t>before providing the Goods and Services</w:t>
      </w:r>
      <w:r>
        <w:t>:</w:t>
      </w:r>
    </w:p>
    <w:p w14:paraId="0BBC3F51" w14:textId="77777777" w:rsidR="007671AB" w:rsidRDefault="00733D98">
      <w:pPr>
        <w:numPr>
          <w:ilvl w:val="0"/>
          <w:numId w:val="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0BBC3F52" w14:textId="77777777" w:rsidR="007671AB" w:rsidRDefault="00733D98">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0BBC3F53" w14:textId="77777777" w:rsidR="007671AB" w:rsidRDefault="00733D98">
      <w:pPr>
        <w:numPr>
          <w:ilvl w:val="0"/>
          <w:numId w:val="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0BBC3F54" w14:textId="77777777" w:rsidR="007671AB" w:rsidRDefault="00733D98">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0BBC3F55" w14:textId="77777777" w:rsidR="007671AB" w:rsidRDefault="00733D98">
      <w:pPr>
        <w:numPr>
          <w:ilvl w:val="0"/>
          <w:numId w:val="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0BBC3F56" w14:textId="77777777" w:rsidR="007671AB" w:rsidRDefault="00733D98">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0BBC3F57" w14:textId="77777777" w:rsidR="007671AB" w:rsidRDefault="00733D98">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0BBC3F58" w14:textId="77777777" w:rsidR="007671AB" w:rsidRDefault="00733D98">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0BBC3F59" w14:textId="77777777" w:rsidR="007671AB" w:rsidRDefault="007671AB">
      <w:pPr>
        <w:ind w:left="720"/>
        <w:jc w:val="both"/>
        <w:rPr>
          <w:rFonts w:ascii="Arial" w:hAnsi="Arial" w:cs="Arial"/>
          <w:sz w:val="22"/>
          <w:szCs w:val="22"/>
        </w:rPr>
      </w:pPr>
    </w:p>
    <w:p w14:paraId="0BBC3F5A" w14:textId="77777777" w:rsidR="007671AB" w:rsidRDefault="00733D98">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0BBC3F5B" w14:textId="77777777" w:rsidR="007671AB" w:rsidRDefault="007671AB">
      <w:pPr>
        <w:ind w:firstLine="720"/>
        <w:rPr>
          <w:rFonts w:ascii="Arial" w:hAnsi="Arial" w:cs="Arial"/>
          <w:sz w:val="22"/>
          <w:szCs w:val="22"/>
        </w:rPr>
      </w:pPr>
    </w:p>
    <w:p w14:paraId="0BBC3F5C" w14:textId="77777777" w:rsidR="007671AB" w:rsidRDefault="00733D98">
      <w:pPr>
        <w:ind w:firstLine="720"/>
        <w:rPr>
          <w:rFonts w:ascii="Arial" w:hAnsi="Arial" w:cs="Arial"/>
          <w:sz w:val="22"/>
          <w:szCs w:val="22"/>
        </w:rPr>
      </w:pPr>
      <w:r>
        <w:rPr>
          <w:rFonts w:ascii="Arial" w:hAnsi="Arial" w:cs="Arial"/>
          <w:b/>
          <w:bCs/>
          <w:sz w:val="22"/>
          <w:szCs w:val="22"/>
        </w:rPr>
        <w:t>Requested Departure(s):</w:t>
      </w:r>
    </w:p>
    <w:p w14:paraId="0BBC3F5D" w14:textId="77777777" w:rsidR="007671AB" w:rsidRDefault="007671AB">
      <w:pPr>
        <w:tabs>
          <w:tab w:val="left" w:pos="748"/>
          <w:tab w:val="left" w:pos="9537"/>
        </w:tabs>
        <w:jc w:val="both"/>
        <w:rPr>
          <w:rFonts w:ascii="Arial" w:hAnsi="Arial" w:cs="Arial"/>
          <w:b/>
          <w:bCs/>
          <w:sz w:val="22"/>
          <w:szCs w:val="22"/>
        </w:rPr>
      </w:pPr>
    </w:p>
    <w:p w14:paraId="0BBC3F5E" w14:textId="77777777" w:rsidR="007671AB" w:rsidRDefault="00733D9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3F5F" w14:textId="77777777" w:rsidR="007671AB" w:rsidRDefault="007671AB">
      <w:pPr>
        <w:tabs>
          <w:tab w:val="left" w:pos="9356"/>
        </w:tabs>
        <w:jc w:val="both"/>
        <w:rPr>
          <w:rFonts w:ascii="Arial" w:hAnsi="Arial" w:cs="Arial"/>
          <w:b/>
          <w:bCs/>
          <w:sz w:val="22"/>
          <w:szCs w:val="22"/>
          <w:u w:val="single"/>
        </w:rPr>
      </w:pPr>
    </w:p>
    <w:p w14:paraId="0BBC3F60" w14:textId="77777777" w:rsidR="007671AB" w:rsidRDefault="00733D9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BBC3F61" w14:textId="77777777" w:rsidR="007671AB" w:rsidRDefault="007671AB">
      <w:pPr>
        <w:tabs>
          <w:tab w:val="left" w:pos="748"/>
        </w:tabs>
        <w:ind w:left="748" w:hanging="748"/>
        <w:jc w:val="both"/>
        <w:rPr>
          <w:rFonts w:ascii="Arial" w:hAnsi="Arial" w:cs="Arial"/>
          <w:bCs/>
          <w:sz w:val="22"/>
          <w:szCs w:val="22"/>
        </w:rPr>
      </w:pPr>
    </w:p>
    <w:p w14:paraId="0BBC3F62" w14:textId="77777777" w:rsidR="007671AB" w:rsidRDefault="00733D98">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0BBC3F63" w14:textId="77777777" w:rsidR="007671AB" w:rsidRDefault="007671AB">
      <w:pPr>
        <w:jc w:val="both"/>
        <w:rPr>
          <w:rFonts w:ascii="Arial" w:hAnsi="Arial" w:cs="Arial"/>
          <w:b/>
          <w:bCs/>
          <w:sz w:val="22"/>
          <w:szCs w:val="22"/>
          <w:u w:val="single"/>
        </w:rPr>
      </w:pPr>
    </w:p>
    <w:p w14:paraId="0BBC3F64" w14:textId="77777777" w:rsidR="007671AB" w:rsidRDefault="00733D9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BBC3F65" w14:textId="77777777" w:rsidR="007671AB" w:rsidRDefault="007671AB">
      <w:pPr>
        <w:keepNext/>
        <w:keepLines/>
        <w:jc w:val="both"/>
        <w:rPr>
          <w:rFonts w:ascii="Arial" w:hAnsi="Arial" w:cs="Arial"/>
          <w:b/>
          <w:bCs/>
          <w:sz w:val="22"/>
          <w:szCs w:val="22"/>
          <w:u w:val="single"/>
        </w:rPr>
      </w:pPr>
    </w:p>
    <w:p w14:paraId="0BBC3F66" w14:textId="77777777" w:rsidR="007671AB" w:rsidRDefault="00733D9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BBC3F67" w14:textId="77777777" w:rsidR="007671AB" w:rsidRDefault="007671AB">
      <w:pPr>
        <w:tabs>
          <w:tab w:val="left" w:pos="748"/>
        </w:tabs>
        <w:ind w:left="748" w:hanging="748"/>
        <w:jc w:val="both"/>
        <w:rPr>
          <w:rFonts w:ascii="Arial" w:hAnsi="Arial" w:cs="Arial"/>
          <w:bCs/>
          <w:sz w:val="22"/>
          <w:szCs w:val="22"/>
        </w:rPr>
      </w:pPr>
    </w:p>
    <w:p w14:paraId="0BBC3F68" w14:textId="77777777" w:rsidR="007671AB" w:rsidRDefault="00733D98">
      <w:pPr>
        <w:pStyle w:val="ScheduleB"/>
      </w:pPr>
      <w: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0BBC3F69" w14:textId="77777777" w:rsidR="007671AB" w:rsidRDefault="007671AB">
      <w:pPr>
        <w:ind w:left="561" w:hanging="561"/>
        <w:jc w:val="both"/>
        <w:rPr>
          <w:rFonts w:ascii="Arial" w:hAnsi="Arial" w:cs="Arial"/>
          <w:b/>
          <w:bCs/>
          <w:sz w:val="22"/>
          <w:szCs w:val="22"/>
        </w:rPr>
      </w:pPr>
    </w:p>
    <w:p w14:paraId="0BBC3F6A" w14:textId="77777777" w:rsidR="007671AB" w:rsidRDefault="00733D98">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0BBC3F6B" w14:textId="77777777" w:rsidR="007671AB" w:rsidRDefault="007671AB">
      <w:pPr>
        <w:ind w:left="561" w:hanging="561"/>
        <w:jc w:val="both"/>
        <w:rPr>
          <w:rFonts w:ascii="Arial" w:hAnsi="Arial" w:cs="Arial"/>
          <w:b/>
          <w:bCs/>
          <w:sz w:val="22"/>
          <w:szCs w:val="22"/>
        </w:rPr>
      </w:pPr>
    </w:p>
    <w:p w14:paraId="0BBC3F6C" w14:textId="77777777" w:rsidR="007671AB" w:rsidRDefault="00733D98">
      <w:pPr>
        <w:pStyle w:val="ScheduleB"/>
      </w:pPr>
      <w:r>
        <w:t>In addition to the warranties provided in the Agreement, this Quotation includes the following warranties:</w:t>
      </w:r>
    </w:p>
    <w:p w14:paraId="0BBC3F6D" w14:textId="77777777" w:rsidR="007671AB" w:rsidRDefault="00733D9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3F6E" w14:textId="77777777" w:rsidR="007671AB" w:rsidRDefault="007671AB">
      <w:pPr>
        <w:tabs>
          <w:tab w:val="left" w:pos="9356"/>
        </w:tabs>
        <w:jc w:val="both"/>
        <w:rPr>
          <w:rFonts w:ascii="Arial" w:hAnsi="Arial" w:cs="Arial"/>
          <w:b/>
          <w:bCs/>
          <w:sz w:val="22"/>
          <w:szCs w:val="22"/>
          <w:u w:val="single"/>
        </w:rPr>
      </w:pPr>
    </w:p>
    <w:p w14:paraId="0BBC3F6F" w14:textId="77777777" w:rsidR="007671AB" w:rsidRDefault="00733D9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BBC3F70" w14:textId="77777777" w:rsidR="007671AB" w:rsidRDefault="007671AB">
      <w:pPr>
        <w:jc w:val="both"/>
        <w:rPr>
          <w:rFonts w:ascii="Arial" w:hAnsi="Arial" w:cs="Arial"/>
          <w:b/>
          <w:bCs/>
          <w:sz w:val="22"/>
          <w:szCs w:val="22"/>
          <w:u w:val="single"/>
        </w:rPr>
      </w:pPr>
    </w:p>
    <w:p w14:paraId="0BBC3F71" w14:textId="77777777" w:rsidR="007671AB" w:rsidRDefault="00733D98">
      <w:pPr>
        <w:pStyle w:val="ScheduleB"/>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0BBC3F72" w14:textId="77777777" w:rsidR="007671AB" w:rsidRDefault="007671AB">
      <w:pPr>
        <w:ind w:left="851" w:hanging="851"/>
        <w:jc w:val="both"/>
        <w:rPr>
          <w:rFonts w:ascii="Arial" w:hAnsi="Arial" w:cs="Arial"/>
          <w:sz w:val="22"/>
          <w:szCs w:val="22"/>
        </w:rPr>
      </w:pPr>
    </w:p>
    <w:p w14:paraId="0BBC3F73" w14:textId="77777777" w:rsidR="007671AB" w:rsidRDefault="00733D98">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0BBC3F74" w14:textId="77777777" w:rsidR="007671AB" w:rsidRDefault="007671AB">
      <w:pPr>
        <w:pStyle w:val="Footer"/>
        <w:tabs>
          <w:tab w:val="left" w:pos="748"/>
        </w:tabs>
        <w:ind w:left="748" w:hanging="748"/>
        <w:jc w:val="both"/>
        <w:rPr>
          <w:rFonts w:ascii="Arial" w:hAnsi="Arial" w:cs="Arial"/>
          <w:bCs/>
          <w:sz w:val="22"/>
          <w:szCs w:val="22"/>
        </w:rPr>
      </w:pPr>
    </w:p>
    <w:p w14:paraId="0BBC3F75" w14:textId="77777777" w:rsidR="007671AB" w:rsidRDefault="00733D9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3F76" w14:textId="77777777" w:rsidR="007671AB" w:rsidRDefault="007671AB">
      <w:pPr>
        <w:tabs>
          <w:tab w:val="left" w:pos="9356"/>
        </w:tabs>
        <w:jc w:val="both"/>
        <w:rPr>
          <w:rFonts w:ascii="Arial" w:hAnsi="Arial" w:cs="Arial"/>
          <w:b/>
          <w:bCs/>
          <w:sz w:val="22"/>
          <w:szCs w:val="22"/>
          <w:u w:val="single"/>
        </w:rPr>
      </w:pPr>
    </w:p>
    <w:p w14:paraId="0BBC3F77" w14:textId="77777777" w:rsidR="007671AB" w:rsidRDefault="00733D9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BBC3F78" w14:textId="77777777" w:rsidR="007671AB" w:rsidRDefault="007671AB">
      <w:pPr>
        <w:tabs>
          <w:tab w:val="left" w:pos="9356"/>
        </w:tabs>
        <w:jc w:val="both"/>
        <w:rPr>
          <w:rFonts w:ascii="Arial" w:hAnsi="Arial" w:cs="Arial"/>
          <w:b/>
          <w:bCs/>
          <w:sz w:val="22"/>
          <w:szCs w:val="22"/>
          <w:u w:val="single"/>
        </w:rPr>
      </w:pPr>
    </w:p>
    <w:p w14:paraId="0BBC3F79" w14:textId="77777777" w:rsidR="007671AB" w:rsidRDefault="00733D98">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0BBC3F7A" w14:textId="77777777" w:rsidR="007671AB" w:rsidRDefault="007671AB">
      <w:pPr>
        <w:jc w:val="both"/>
        <w:rPr>
          <w:rFonts w:ascii="Arial" w:hAnsi="Arial" w:cs="Arial"/>
          <w:b/>
          <w:bCs/>
          <w:sz w:val="22"/>
          <w:szCs w:val="22"/>
          <w:u w:val="single"/>
        </w:rPr>
      </w:pPr>
    </w:p>
    <w:p w14:paraId="0BBC3F7B" w14:textId="77777777" w:rsidR="007671AB" w:rsidRDefault="00733D9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BBC3F7C" w14:textId="77777777" w:rsidR="007671AB" w:rsidRDefault="007671AB">
      <w:pPr>
        <w:keepNext/>
        <w:keepLines/>
        <w:jc w:val="both"/>
        <w:rPr>
          <w:rFonts w:ascii="Arial" w:hAnsi="Arial" w:cs="Arial"/>
          <w:b/>
          <w:bCs/>
          <w:sz w:val="22"/>
          <w:szCs w:val="22"/>
          <w:u w:val="single"/>
        </w:rPr>
      </w:pPr>
    </w:p>
    <w:p w14:paraId="0BBC3F7D" w14:textId="77777777" w:rsidR="007671AB" w:rsidRDefault="00733D9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BBC3F7E" w14:textId="77777777" w:rsidR="007671AB" w:rsidRDefault="007671AB">
      <w:pPr>
        <w:ind w:left="561" w:hanging="561"/>
        <w:jc w:val="both"/>
        <w:rPr>
          <w:rFonts w:ascii="Arial" w:hAnsi="Arial" w:cs="Arial"/>
          <w:b/>
          <w:bCs/>
          <w:sz w:val="22"/>
          <w:szCs w:val="22"/>
        </w:rPr>
      </w:pPr>
    </w:p>
    <w:p w14:paraId="0BBC3F7F" w14:textId="77777777" w:rsidR="007671AB" w:rsidRDefault="007671AB">
      <w:pPr>
        <w:ind w:left="561" w:hanging="561"/>
        <w:jc w:val="both"/>
        <w:rPr>
          <w:rFonts w:ascii="Arial" w:hAnsi="Arial" w:cs="Arial"/>
          <w:b/>
          <w:bCs/>
          <w:sz w:val="22"/>
          <w:szCs w:val="22"/>
          <w:u w:val="single"/>
        </w:rPr>
        <w:sectPr w:rsidR="007671AB">
          <w:footerReference w:type="default" r:id="rId16"/>
          <w:pgSz w:w="12240" w:h="15840" w:code="1"/>
          <w:pgMar w:top="1440" w:right="1440" w:bottom="1440" w:left="1440"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0BBC3F80" w14:textId="77777777" w:rsidR="007671AB" w:rsidRDefault="00733D98">
      <w:pPr>
        <w:ind w:left="561" w:hanging="561"/>
        <w:jc w:val="both"/>
        <w:rPr>
          <w:rFonts w:ascii="Arial" w:hAnsi="Arial" w:cs="Arial"/>
          <w:b/>
          <w:bCs/>
          <w:sz w:val="22"/>
          <w:szCs w:val="22"/>
          <w:u w:val="single"/>
        </w:rPr>
      </w:pPr>
      <w:r>
        <w:rPr>
          <w:rFonts w:ascii="Arial" w:hAnsi="Arial" w:cs="Arial"/>
          <w:b/>
          <w:bCs/>
          <w:sz w:val="22"/>
          <w:szCs w:val="22"/>
          <w:u w:val="single"/>
        </w:rPr>
        <w:lastRenderedPageBreak/>
        <w:t>Fees and Payments</w:t>
      </w:r>
    </w:p>
    <w:p w14:paraId="0BBC3F81" w14:textId="77777777" w:rsidR="007671AB" w:rsidRDefault="007671AB">
      <w:pPr>
        <w:ind w:left="561" w:hanging="561"/>
        <w:jc w:val="both"/>
        <w:rPr>
          <w:rFonts w:ascii="Arial" w:hAnsi="Arial" w:cs="Arial"/>
          <w:b/>
          <w:bCs/>
          <w:sz w:val="22"/>
          <w:szCs w:val="22"/>
        </w:rPr>
      </w:pPr>
    </w:p>
    <w:p w14:paraId="0BBC3F82" w14:textId="77777777" w:rsidR="007671AB" w:rsidRDefault="00733D98">
      <w:pPr>
        <w:pStyle w:val="ScheduleB"/>
      </w:pPr>
      <w:r>
        <w:t xml:space="preserve">The quantities listed below are amounts the City estimates it may order over the initial Term up to December 31, 2025. This includes the first order estimated to be sent by September 7, 2022, as well as the estimated yearly bulk orders (January of each calendar year). The City does not expressly nor by implication agree that the actual amounts of Goods of any class will correspond even approximately to this </w:t>
      </w:r>
      <w:proofErr w:type="gramStart"/>
      <w:r>
        <w:t>estimate, but</w:t>
      </w:r>
      <w:proofErr w:type="gramEnd"/>
      <w:r>
        <w:t xml:space="preserve"> reserves the right to increase or decrease the amounts of any class or portion of the Goods, or to omit portions of the Goods that may be deemed necessary or expedient by the City. The Contractor offers to supply and deliver (inclusive of delivery, shipping, and handling fees) to the City of Surrey the Goods and Services for the prices plus applicable taxes as follows. </w:t>
      </w:r>
      <w:r>
        <w:rPr>
          <w:b/>
          <w:bCs w:val="0"/>
        </w:rPr>
        <w:t>PRICES ARE TO REMAIN FIRM UNTIL DECEMBER 31, 2025:</w:t>
      </w:r>
    </w:p>
    <w:p w14:paraId="0BBC3F83" w14:textId="77777777" w:rsidR="007671AB" w:rsidRDefault="007671AB">
      <w:pPr>
        <w:pStyle w:val="ScheduleB"/>
        <w:numPr>
          <w:ilvl w:val="0"/>
          <w:numId w:val="0"/>
        </w:numPr>
        <w:ind w:left="720"/>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81"/>
        <w:gridCol w:w="2694"/>
        <w:gridCol w:w="1449"/>
      </w:tblGrid>
      <w:tr w:rsidR="007671AB" w14:paraId="0BBC3F8A" w14:textId="77777777">
        <w:trPr>
          <w:cantSplit/>
        </w:trPr>
        <w:tc>
          <w:tcPr>
            <w:tcW w:w="1384" w:type="dxa"/>
            <w:vAlign w:val="center"/>
          </w:tcPr>
          <w:p w14:paraId="0BBC3F84" w14:textId="77777777" w:rsidR="007671AB" w:rsidRDefault="00733D98">
            <w:pPr>
              <w:tabs>
                <w:tab w:val="right" w:leader="underscore" w:pos="5040"/>
              </w:tabs>
              <w:spacing w:beforeLines="30" w:before="72" w:afterLines="30" w:after="72"/>
              <w:jc w:val="both"/>
              <w:rPr>
                <w:rFonts w:ascii="Arial" w:hAnsi="Arial" w:cs="Arial"/>
                <w:b/>
                <w:bCs/>
                <w:sz w:val="22"/>
                <w:szCs w:val="22"/>
              </w:rPr>
            </w:pPr>
            <w:r>
              <w:rPr>
                <w:rFonts w:ascii="Arial" w:hAnsi="Arial" w:cs="Arial"/>
                <w:b/>
                <w:bCs/>
                <w:sz w:val="22"/>
                <w:szCs w:val="22"/>
              </w:rPr>
              <w:t>F.O.B.</w:t>
            </w:r>
          </w:p>
          <w:p w14:paraId="0BBC3F85" w14:textId="77777777" w:rsidR="007671AB" w:rsidRDefault="00733D98">
            <w:pPr>
              <w:pStyle w:val="Heading4"/>
              <w:spacing w:beforeLines="30" w:before="72" w:afterLines="30" w:after="72" w:line="240" w:lineRule="auto"/>
              <w:ind w:left="0"/>
              <w:jc w:val="both"/>
              <w:rPr>
                <w:rFonts w:cs="Arial"/>
                <w:b w:val="0"/>
                <w:bCs w:val="0"/>
                <w:i w:val="0"/>
                <w:iCs/>
                <w:szCs w:val="22"/>
              </w:rPr>
            </w:pPr>
            <w:r>
              <w:rPr>
                <w:rFonts w:cs="Arial"/>
                <w:b w:val="0"/>
                <w:bCs w:val="0"/>
                <w:i w:val="0"/>
                <w:iCs/>
                <w:szCs w:val="22"/>
              </w:rPr>
              <w:t>Destination</w:t>
            </w:r>
          </w:p>
          <w:p w14:paraId="0BBC3F86" w14:textId="77777777" w:rsidR="007671AB" w:rsidRDefault="00733D98">
            <w:pPr>
              <w:spacing w:beforeLines="30" w:before="72" w:afterLines="30" w:after="72"/>
              <w:jc w:val="both"/>
              <w:rPr>
                <w:rFonts w:ascii="Arial" w:hAnsi="Arial" w:cs="Arial"/>
                <w:sz w:val="22"/>
                <w:szCs w:val="22"/>
                <w:lang w:val="en-CA"/>
              </w:rPr>
            </w:pPr>
            <w:r>
              <w:rPr>
                <w:rFonts w:ascii="Arial" w:hAnsi="Arial" w:cs="Arial"/>
                <w:iCs/>
                <w:sz w:val="22"/>
                <w:szCs w:val="22"/>
                <w:lang w:val="en-CA"/>
              </w:rPr>
              <w:t>Freight Prepaid</w:t>
            </w:r>
          </w:p>
        </w:tc>
        <w:tc>
          <w:tcPr>
            <w:tcW w:w="6975" w:type="dxa"/>
            <w:gridSpan w:val="2"/>
            <w:vAlign w:val="center"/>
          </w:tcPr>
          <w:p w14:paraId="0BBC3F87"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0BBC3F88" w14:textId="77777777" w:rsidR="007671AB" w:rsidRDefault="00733D98">
            <w:pPr>
              <w:tabs>
                <w:tab w:val="right" w:leader="underscore" w:pos="5040"/>
              </w:tabs>
              <w:spacing w:beforeLines="30" w:before="72" w:afterLines="30" w:after="72"/>
              <w:jc w:val="both"/>
              <w:rPr>
                <w:rFonts w:ascii="Arial" w:hAnsi="Arial" w:cs="Arial"/>
                <w:b/>
                <w:bCs/>
                <w:sz w:val="22"/>
                <w:szCs w:val="22"/>
              </w:rPr>
            </w:pPr>
            <w:r>
              <w:rPr>
                <w:rFonts w:ascii="Arial" w:hAnsi="Arial" w:cs="Arial"/>
                <w:sz w:val="22"/>
                <w:szCs w:val="22"/>
              </w:rPr>
              <w:t>A cash discount of ____% will be allowed if invoices are paid within ___ days, or the ___ day of the month following, or net 30 days, on a best effort basis.</w:t>
            </w:r>
          </w:p>
        </w:tc>
        <w:tc>
          <w:tcPr>
            <w:tcW w:w="1449" w:type="dxa"/>
          </w:tcPr>
          <w:p w14:paraId="0BBC3F89"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b/>
                <w:bCs/>
                <w:sz w:val="22"/>
                <w:szCs w:val="22"/>
              </w:rPr>
              <w:t>Ship Via:</w:t>
            </w:r>
          </w:p>
        </w:tc>
      </w:tr>
      <w:tr w:rsidR="007671AB" w14:paraId="0BBC3F8D" w14:textId="77777777">
        <w:trPr>
          <w:cantSplit/>
        </w:trPr>
        <w:tc>
          <w:tcPr>
            <w:tcW w:w="980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8B" w14:textId="77777777" w:rsidR="007671AB" w:rsidRDefault="00733D98">
            <w:pPr>
              <w:tabs>
                <w:tab w:val="right" w:leader="underscore" w:pos="5040"/>
              </w:tabs>
              <w:spacing w:beforeLines="30" w:before="72" w:afterLines="30" w:after="72"/>
              <w:jc w:val="center"/>
              <w:rPr>
                <w:rFonts w:ascii="Arial" w:hAnsi="Arial" w:cs="Arial"/>
                <w:b/>
                <w:bCs/>
                <w:sz w:val="22"/>
                <w:szCs w:val="22"/>
              </w:rPr>
            </w:pPr>
            <w:r>
              <w:rPr>
                <w:rFonts w:ascii="Arial" w:hAnsi="Arial" w:cs="Arial"/>
                <w:b/>
                <w:bCs/>
                <w:sz w:val="22"/>
                <w:szCs w:val="22"/>
              </w:rPr>
              <w:t>Summary of Prices</w:t>
            </w:r>
          </w:p>
          <w:p w14:paraId="0BBC3F8C" w14:textId="77777777" w:rsidR="007671AB" w:rsidRDefault="00733D98">
            <w:pPr>
              <w:tabs>
                <w:tab w:val="right" w:leader="underscore" w:pos="5040"/>
              </w:tabs>
              <w:spacing w:beforeLines="30" w:before="72" w:afterLines="30" w:after="72"/>
              <w:jc w:val="center"/>
              <w:rPr>
                <w:rFonts w:ascii="Arial" w:hAnsi="Arial" w:cs="Arial"/>
                <w:sz w:val="22"/>
                <w:szCs w:val="22"/>
              </w:rPr>
            </w:pPr>
            <w:r>
              <w:rPr>
                <w:rFonts w:ascii="Arial" w:hAnsi="Arial" w:cs="Arial"/>
                <w:sz w:val="22"/>
                <w:szCs w:val="22"/>
              </w:rPr>
              <w:t>CURRENCY: Canadian</w:t>
            </w:r>
          </w:p>
        </w:tc>
      </w:tr>
      <w:tr w:rsidR="007671AB" w14:paraId="0BBC3F90"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8E" w14:textId="77777777" w:rsidR="007671AB" w:rsidRDefault="00733D98">
            <w:pPr>
              <w:tabs>
                <w:tab w:val="right" w:leader="underscore" w:pos="5040"/>
              </w:tabs>
              <w:spacing w:beforeLines="30" w:before="72" w:afterLines="30" w:after="72"/>
              <w:jc w:val="center"/>
              <w:rPr>
                <w:rFonts w:ascii="Arial" w:hAnsi="Arial" w:cs="Arial"/>
                <w:b/>
                <w:bCs/>
                <w:sz w:val="22"/>
                <w:szCs w:val="22"/>
              </w:rPr>
            </w:pPr>
            <w:r>
              <w:rPr>
                <w:rFonts w:ascii="Arial" w:hAnsi="Arial" w:cs="Arial"/>
                <w:b/>
                <w:bCs/>
                <w:sz w:val="22"/>
                <w:szCs w:val="22"/>
              </w:rPr>
              <w:t>Title</w:t>
            </w:r>
          </w:p>
        </w:tc>
        <w:tc>
          <w:tcPr>
            <w:tcW w:w="41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8F" w14:textId="77777777" w:rsidR="007671AB" w:rsidRDefault="00733D98">
            <w:pPr>
              <w:tabs>
                <w:tab w:val="right" w:leader="underscore" w:pos="5040"/>
              </w:tabs>
              <w:spacing w:beforeLines="30" w:before="72" w:afterLines="30" w:after="72"/>
              <w:jc w:val="center"/>
              <w:rPr>
                <w:rFonts w:ascii="Arial" w:hAnsi="Arial" w:cs="Arial"/>
                <w:b/>
                <w:bCs/>
                <w:sz w:val="22"/>
                <w:szCs w:val="22"/>
              </w:rPr>
            </w:pPr>
            <w:r>
              <w:rPr>
                <w:rFonts w:ascii="Arial" w:hAnsi="Arial" w:cs="Arial"/>
                <w:b/>
                <w:bCs/>
                <w:sz w:val="22"/>
                <w:szCs w:val="22"/>
              </w:rPr>
              <w:t>Amount</w:t>
            </w:r>
          </w:p>
        </w:tc>
      </w:tr>
      <w:tr w:rsidR="007671AB" w14:paraId="0BBC3F93"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91"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sz w:val="22"/>
                <w:szCs w:val="22"/>
              </w:rPr>
              <w:t>Category 1 – Shirts</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92"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96"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94"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sz w:val="22"/>
                <w:szCs w:val="22"/>
              </w:rPr>
              <w:t>Category 2 – Uniforms</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95"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99"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97"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sz w:val="22"/>
                <w:szCs w:val="22"/>
              </w:rPr>
              <w:t>Category 3 – Outerwear</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98"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9C"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9A"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sz w:val="22"/>
                <w:szCs w:val="22"/>
              </w:rPr>
              <w:t>Category 4 – Hats</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9B"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9F"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9D"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sz w:val="22"/>
                <w:szCs w:val="22"/>
              </w:rPr>
              <w:t>Category 5 – Sportswear</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9E"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A2"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A0"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sz w:val="22"/>
                <w:szCs w:val="22"/>
              </w:rPr>
              <w:t>Category 6 – Footwear</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A1"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A5"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A3"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sz w:val="22"/>
                <w:szCs w:val="22"/>
              </w:rPr>
              <w:t>Category 7 – Formalwear</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A4"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A8"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A6"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sz w:val="22"/>
                <w:szCs w:val="22"/>
              </w:rPr>
              <w:t>Category 8 – Accessories</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A7"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AB"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A9"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sz w:val="22"/>
                <w:szCs w:val="22"/>
              </w:rPr>
              <w:t>Category 9 – Retirement</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AA"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AE"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AC" w14:textId="77777777" w:rsidR="007671AB" w:rsidRDefault="00733D98">
            <w:pPr>
              <w:tabs>
                <w:tab w:val="right" w:leader="underscore" w:pos="5040"/>
              </w:tabs>
              <w:spacing w:beforeLines="30" w:before="72" w:afterLines="30" w:after="72"/>
              <w:jc w:val="both"/>
              <w:rPr>
                <w:rFonts w:ascii="Arial" w:hAnsi="Arial" w:cs="Arial"/>
                <w:sz w:val="22"/>
                <w:szCs w:val="22"/>
              </w:rPr>
            </w:pPr>
            <w:r>
              <w:rPr>
                <w:rFonts w:ascii="Arial" w:hAnsi="Arial" w:cs="Arial"/>
                <w:sz w:val="22"/>
                <w:szCs w:val="22"/>
              </w:rPr>
              <w:t>Category 10 – Volunteer</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AD"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B1"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AF" w14:textId="77777777" w:rsidR="007671AB" w:rsidRDefault="00733D98">
            <w:pPr>
              <w:tabs>
                <w:tab w:val="right" w:leader="underscore" w:pos="5040"/>
              </w:tabs>
              <w:spacing w:beforeLines="30" w:before="72" w:afterLines="30" w:after="72"/>
              <w:jc w:val="right"/>
              <w:rPr>
                <w:rFonts w:ascii="Arial" w:hAnsi="Arial" w:cs="Arial"/>
                <w:b/>
                <w:bCs/>
                <w:sz w:val="22"/>
                <w:szCs w:val="22"/>
              </w:rPr>
            </w:pPr>
            <w:r>
              <w:rPr>
                <w:rFonts w:ascii="Arial" w:hAnsi="Arial" w:cs="Arial"/>
                <w:b/>
                <w:bCs/>
                <w:sz w:val="22"/>
                <w:szCs w:val="22"/>
              </w:rPr>
              <w:t>Subtotal:</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B0"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B4"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B2" w14:textId="77777777" w:rsidR="007671AB" w:rsidRDefault="00733D98">
            <w:pPr>
              <w:tabs>
                <w:tab w:val="right" w:leader="underscore" w:pos="5040"/>
              </w:tabs>
              <w:spacing w:beforeLines="30" w:before="72" w:afterLines="30" w:after="72"/>
              <w:jc w:val="both"/>
              <w:rPr>
                <w:rFonts w:ascii="Arial" w:hAnsi="Arial" w:cs="Arial"/>
                <w:b/>
                <w:bCs/>
                <w:sz w:val="22"/>
                <w:szCs w:val="22"/>
              </w:rPr>
            </w:pPr>
            <w:r>
              <w:rPr>
                <w:rFonts w:ascii="Arial" w:hAnsi="Arial" w:cs="Arial"/>
                <w:b/>
                <w:bCs/>
                <w:sz w:val="22"/>
                <w:szCs w:val="22"/>
              </w:rPr>
              <w:t xml:space="preserve">Discount </w:t>
            </w:r>
            <w:r>
              <w:rPr>
                <w:rFonts w:ascii="Arial" w:hAnsi="Arial" w:cs="Arial"/>
                <w:sz w:val="22"/>
                <w:szCs w:val="22"/>
              </w:rPr>
              <w:t>if all Categories are awarded as one package _____ %</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B3"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B7"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B5" w14:textId="77777777" w:rsidR="007671AB" w:rsidRDefault="00733D98">
            <w:pPr>
              <w:tabs>
                <w:tab w:val="right" w:leader="underscore" w:pos="5040"/>
              </w:tabs>
              <w:spacing w:beforeLines="30" w:before="72" w:afterLines="30" w:after="72"/>
              <w:jc w:val="right"/>
              <w:rPr>
                <w:rFonts w:ascii="Arial" w:hAnsi="Arial" w:cs="Arial"/>
                <w:b/>
                <w:bCs/>
                <w:sz w:val="22"/>
                <w:szCs w:val="22"/>
              </w:rPr>
            </w:pPr>
            <w:r>
              <w:rPr>
                <w:rFonts w:ascii="Arial" w:hAnsi="Arial" w:cs="Arial"/>
                <w:b/>
                <w:bCs/>
                <w:sz w:val="22"/>
                <w:szCs w:val="22"/>
              </w:rPr>
              <w:t>Subtotal:</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B6"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BA"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B8" w14:textId="77777777" w:rsidR="007671AB" w:rsidRDefault="00733D98">
            <w:pPr>
              <w:tabs>
                <w:tab w:val="right" w:leader="underscore" w:pos="5040"/>
              </w:tabs>
              <w:spacing w:beforeLines="30" w:before="72" w:afterLines="30" w:after="72"/>
              <w:jc w:val="right"/>
              <w:rPr>
                <w:rFonts w:ascii="Arial" w:hAnsi="Arial" w:cs="Arial"/>
                <w:b/>
                <w:bCs/>
                <w:sz w:val="22"/>
                <w:szCs w:val="22"/>
              </w:rPr>
            </w:pPr>
            <w:r>
              <w:rPr>
                <w:rFonts w:ascii="Arial" w:hAnsi="Arial" w:cs="Arial"/>
                <w:b/>
                <w:bCs/>
                <w:sz w:val="22"/>
                <w:szCs w:val="22"/>
              </w:rPr>
              <w:t>GST 5%:</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B9"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BD"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BB" w14:textId="77777777" w:rsidR="007671AB" w:rsidRDefault="00733D98">
            <w:pPr>
              <w:tabs>
                <w:tab w:val="right" w:leader="underscore" w:pos="5040"/>
              </w:tabs>
              <w:spacing w:beforeLines="30" w:before="72" w:afterLines="30" w:after="72"/>
              <w:jc w:val="right"/>
              <w:rPr>
                <w:rFonts w:ascii="Arial" w:hAnsi="Arial" w:cs="Arial"/>
                <w:b/>
                <w:bCs/>
                <w:sz w:val="22"/>
                <w:szCs w:val="22"/>
              </w:rPr>
            </w:pPr>
            <w:r>
              <w:rPr>
                <w:rFonts w:ascii="Arial" w:hAnsi="Arial" w:cs="Arial"/>
                <w:b/>
                <w:bCs/>
                <w:sz w:val="22"/>
                <w:szCs w:val="22"/>
              </w:rPr>
              <w:t>PST 7%:</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BC"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r w:rsidR="007671AB" w14:paraId="0BBC3FC0" w14:textId="77777777">
        <w:trPr>
          <w:cantSplit/>
        </w:trPr>
        <w:tc>
          <w:tcPr>
            <w:tcW w:w="56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BC3FBE" w14:textId="77777777" w:rsidR="007671AB" w:rsidRDefault="00733D98">
            <w:pPr>
              <w:tabs>
                <w:tab w:val="right" w:leader="underscore" w:pos="5040"/>
              </w:tabs>
              <w:spacing w:beforeLines="30" w:before="72" w:afterLines="30" w:after="72"/>
              <w:jc w:val="right"/>
              <w:rPr>
                <w:rFonts w:ascii="Arial" w:hAnsi="Arial" w:cs="Arial"/>
                <w:b/>
                <w:bCs/>
                <w:sz w:val="22"/>
                <w:szCs w:val="22"/>
              </w:rPr>
            </w:pPr>
            <w:r>
              <w:rPr>
                <w:rFonts w:ascii="Arial" w:hAnsi="Arial" w:cs="Arial"/>
                <w:b/>
                <w:bCs/>
                <w:sz w:val="22"/>
                <w:szCs w:val="22"/>
              </w:rPr>
              <w:t>TOTAL QUOTATION PRICE:</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BBC3FBF" w14:textId="77777777" w:rsidR="007671AB" w:rsidRDefault="00733D98">
            <w:pPr>
              <w:tabs>
                <w:tab w:val="right" w:leader="underscore" w:pos="5040"/>
              </w:tabs>
              <w:spacing w:beforeLines="30" w:before="72" w:afterLines="30" w:after="72"/>
              <w:rPr>
                <w:rFonts w:ascii="Arial" w:hAnsi="Arial" w:cs="Arial"/>
                <w:sz w:val="22"/>
                <w:szCs w:val="22"/>
              </w:rPr>
            </w:pPr>
            <w:r>
              <w:rPr>
                <w:rFonts w:ascii="Arial" w:hAnsi="Arial" w:cs="Arial"/>
                <w:sz w:val="22"/>
                <w:szCs w:val="22"/>
              </w:rPr>
              <w:t>$</w:t>
            </w:r>
          </w:p>
        </w:tc>
      </w:tr>
    </w:tbl>
    <w:p w14:paraId="0BBC3FC1" w14:textId="77777777" w:rsidR="007671AB" w:rsidRDefault="00733D98">
      <w:pPr>
        <w:spacing w:before="60" w:line="280" w:lineRule="atLeast"/>
        <w:ind w:left="709" w:hanging="709"/>
        <w:jc w:val="both"/>
        <w:rPr>
          <w:rFonts w:ascii="Arial" w:hAnsi="Arial" w:cs="Arial"/>
          <w:b/>
          <w:bCs/>
          <w:color w:val="000000" w:themeColor="text1"/>
          <w:sz w:val="22"/>
          <w:szCs w:val="22"/>
        </w:rPr>
        <w:sectPr w:rsidR="007671AB">
          <w:pgSz w:w="12240" w:h="15840" w:code="1"/>
          <w:pgMar w:top="1440" w:right="1440" w:bottom="1440" w:left="1440"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r>
        <w:rPr>
          <w:rFonts w:ascii="Arial" w:hAnsi="Arial" w:cs="Arial"/>
          <w:b/>
          <w:bCs/>
          <w:color w:val="000000" w:themeColor="text1"/>
          <w:sz w:val="22"/>
          <w:szCs w:val="22"/>
        </w:rPr>
        <w:t>Note: Overheads, General Conditions and Profit are to be included in the above amounts.</w:t>
      </w:r>
    </w:p>
    <w:tbl>
      <w:tblPr>
        <w:tblStyle w:val="TableGrid"/>
        <w:tblW w:w="5000" w:type="pct"/>
        <w:tblLayout w:type="fixed"/>
        <w:tblLook w:val="04A0" w:firstRow="1" w:lastRow="0" w:firstColumn="1" w:lastColumn="0" w:noHBand="0" w:noVBand="1"/>
      </w:tblPr>
      <w:tblGrid>
        <w:gridCol w:w="705"/>
        <w:gridCol w:w="6235"/>
        <w:gridCol w:w="1697"/>
        <w:gridCol w:w="1701"/>
        <w:gridCol w:w="1701"/>
        <w:gridCol w:w="1133"/>
        <w:gridCol w:w="1203"/>
        <w:gridCol w:w="1922"/>
        <w:gridCol w:w="2151"/>
      </w:tblGrid>
      <w:tr w:rsidR="007671AB" w14:paraId="0BBC3FC3" w14:textId="77777777">
        <w:trPr>
          <w:tblHeader/>
        </w:trPr>
        <w:tc>
          <w:tcPr>
            <w:tcW w:w="5000" w:type="pct"/>
            <w:gridSpan w:val="9"/>
            <w:shd w:val="clear" w:color="auto" w:fill="D0CECE" w:themeFill="background2" w:themeFillShade="E6"/>
            <w:vAlign w:val="center"/>
          </w:tcPr>
          <w:p w14:paraId="0BBC3FC2"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CATEGORY 1 – SHIRTS</w:t>
            </w:r>
          </w:p>
        </w:tc>
      </w:tr>
      <w:tr w:rsidR="007671AB" w14:paraId="0BBC3FCD" w14:textId="77777777">
        <w:trPr>
          <w:tblHeader/>
        </w:trPr>
        <w:tc>
          <w:tcPr>
            <w:tcW w:w="191" w:type="pct"/>
            <w:shd w:val="clear" w:color="auto" w:fill="D0CECE" w:themeFill="background2" w:themeFillShade="E6"/>
            <w:vAlign w:val="center"/>
          </w:tcPr>
          <w:p w14:paraId="0BBC3FC4"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1</w:t>
            </w:r>
          </w:p>
        </w:tc>
        <w:tc>
          <w:tcPr>
            <w:tcW w:w="1690" w:type="pct"/>
            <w:shd w:val="clear" w:color="auto" w:fill="D0CECE" w:themeFill="background2" w:themeFillShade="E6"/>
            <w:vAlign w:val="center"/>
          </w:tcPr>
          <w:p w14:paraId="0BBC3FC5"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2</w:t>
            </w:r>
          </w:p>
        </w:tc>
        <w:tc>
          <w:tcPr>
            <w:tcW w:w="460" w:type="pct"/>
            <w:shd w:val="clear" w:color="auto" w:fill="D0CECE" w:themeFill="background2" w:themeFillShade="E6"/>
            <w:vAlign w:val="center"/>
          </w:tcPr>
          <w:p w14:paraId="0BBC3FC6"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3</w:t>
            </w:r>
          </w:p>
        </w:tc>
        <w:tc>
          <w:tcPr>
            <w:tcW w:w="461" w:type="pct"/>
            <w:shd w:val="clear" w:color="auto" w:fill="D0CECE" w:themeFill="background2" w:themeFillShade="E6"/>
            <w:vAlign w:val="center"/>
          </w:tcPr>
          <w:p w14:paraId="0BBC3FC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4</w:t>
            </w:r>
          </w:p>
        </w:tc>
        <w:tc>
          <w:tcPr>
            <w:tcW w:w="461" w:type="pct"/>
            <w:shd w:val="clear" w:color="auto" w:fill="D0CECE" w:themeFill="background2" w:themeFillShade="E6"/>
            <w:vAlign w:val="center"/>
          </w:tcPr>
          <w:p w14:paraId="0BBC3FC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5</w:t>
            </w:r>
          </w:p>
        </w:tc>
        <w:tc>
          <w:tcPr>
            <w:tcW w:w="307" w:type="pct"/>
            <w:shd w:val="clear" w:color="auto" w:fill="D0CECE" w:themeFill="background2" w:themeFillShade="E6"/>
            <w:vAlign w:val="center"/>
          </w:tcPr>
          <w:p w14:paraId="0BBC3FC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6</w:t>
            </w:r>
          </w:p>
        </w:tc>
        <w:tc>
          <w:tcPr>
            <w:tcW w:w="326" w:type="pct"/>
            <w:shd w:val="clear" w:color="auto" w:fill="D0CECE" w:themeFill="background2" w:themeFillShade="E6"/>
            <w:vAlign w:val="center"/>
          </w:tcPr>
          <w:p w14:paraId="0BBC3FC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7</w:t>
            </w:r>
          </w:p>
        </w:tc>
        <w:tc>
          <w:tcPr>
            <w:tcW w:w="521" w:type="pct"/>
            <w:shd w:val="clear" w:color="auto" w:fill="D0CECE" w:themeFill="background2" w:themeFillShade="E6"/>
            <w:vAlign w:val="center"/>
          </w:tcPr>
          <w:p w14:paraId="0BBC3FC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8</w:t>
            </w:r>
          </w:p>
        </w:tc>
        <w:tc>
          <w:tcPr>
            <w:tcW w:w="583" w:type="pct"/>
            <w:shd w:val="clear" w:color="auto" w:fill="D0CECE" w:themeFill="background2" w:themeFillShade="E6"/>
            <w:vAlign w:val="center"/>
          </w:tcPr>
          <w:p w14:paraId="0BBC3FC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9</w:t>
            </w:r>
          </w:p>
        </w:tc>
      </w:tr>
      <w:tr w:rsidR="007671AB" w14:paraId="0BBC3FD8" w14:textId="77777777">
        <w:trPr>
          <w:trHeight w:val="972"/>
          <w:tblHeader/>
        </w:trPr>
        <w:tc>
          <w:tcPr>
            <w:tcW w:w="191" w:type="pct"/>
            <w:shd w:val="clear" w:color="auto" w:fill="D0CECE" w:themeFill="background2" w:themeFillShade="E6"/>
            <w:vAlign w:val="center"/>
          </w:tcPr>
          <w:p w14:paraId="0BBC3FC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Item</w:t>
            </w:r>
          </w:p>
        </w:tc>
        <w:tc>
          <w:tcPr>
            <w:tcW w:w="1690" w:type="pct"/>
            <w:shd w:val="clear" w:color="auto" w:fill="D0CECE" w:themeFill="background2" w:themeFillShade="E6"/>
            <w:vAlign w:val="center"/>
          </w:tcPr>
          <w:p w14:paraId="0BBC3FC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Description</w:t>
            </w:r>
          </w:p>
        </w:tc>
        <w:tc>
          <w:tcPr>
            <w:tcW w:w="460" w:type="pct"/>
            <w:shd w:val="clear" w:color="auto" w:fill="D0CECE" w:themeFill="background2" w:themeFillShade="E6"/>
            <w:vAlign w:val="center"/>
          </w:tcPr>
          <w:p w14:paraId="0BBC3FD0"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Manufacturer, Brand Name &amp; Part No.</w:t>
            </w:r>
          </w:p>
        </w:tc>
        <w:tc>
          <w:tcPr>
            <w:tcW w:w="461" w:type="pct"/>
            <w:shd w:val="clear" w:color="auto" w:fill="D0CECE" w:themeFill="background2" w:themeFillShade="E6"/>
            <w:vAlign w:val="center"/>
          </w:tcPr>
          <w:p w14:paraId="0BBC3FD1"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City, Province, or Country of Manufacture</w:t>
            </w:r>
          </w:p>
        </w:tc>
        <w:tc>
          <w:tcPr>
            <w:tcW w:w="461" w:type="pct"/>
            <w:shd w:val="clear" w:color="auto" w:fill="D0CECE" w:themeFill="background2" w:themeFillShade="E6"/>
            <w:vAlign w:val="center"/>
          </w:tcPr>
          <w:p w14:paraId="0BBC3FD2"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Lead Time to Order</w:t>
            </w:r>
          </w:p>
          <w:p w14:paraId="0BBC3FD3" w14:textId="77777777" w:rsidR="007671AB" w:rsidRDefault="00733D98">
            <w:pPr>
              <w:spacing w:beforeLines="60" w:before="144" w:afterLines="60" w:after="144"/>
              <w:jc w:val="center"/>
              <w:rPr>
                <w:rFonts w:ascii="Arial" w:hAnsi="Arial" w:cs="Arial"/>
                <w:b/>
                <w:bCs/>
                <w:color w:val="000000" w:themeColor="text1"/>
                <w:sz w:val="20"/>
              </w:rPr>
            </w:pPr>
            <w:r>
              <w:rPr>
                <w:rFonts w:ascii="Arial" w:hAnsi="Arial" w:cs="Arial"/>
                <w:b/>
                <w:bCs/>
                <w:color w:val="000000" w:themeColor="text1"/>
                <w:sz w:val="20"/>
              </w:rPr>
              <w:t>(Weeks)</w:t>
            </w:r>
          </w:p>
        </w:tc>
        <w:tc>
          <w:tcPr>
            <w:tcW w:w="307" w:type="pct"/>
            <w:shd w:val="clear" w:color="auto" w:fill="D0CECE" w:themeFill="background2" w:themeFillShade="E6"/>
            <w:vAlign w:val="center"/>
          </w:tcPr>
          <w:p w14:paraId="0BBC3FD4"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Quantity</w:t>
            </w:r>
          </w:p>
        </w:tc>
        <w:tc>
          <w:tcPr>
            <w:tcW w:w="326" w:type="pct"/>
            <w:shd w:val="clear" w:color="auto" w:fill="D0CECE" w:themeFill="background2" w:themeFillShade="E6"/>
            <w:vAlign w:val="center"/>
          </w:tcPr>
          <w:p w14:paraId="0BBC3FD5"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of Measure</w:t>
            </w:r>
          </w:p>
        </w:tc>
        <w:tc>
          <w:tcPr>
            <w:tcW w:w="521" w:type="pct"/>
            <w:shd w:val="clear" w:color="auto" w:fill="D0CECE" w:themeFill="background2" w:themeFillShade="E6"/>
            <w:vAlign w:val="center"/>
          </w:tcPr>
          <w:p w14:paraId="0BBC3FD6"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Price</w:t>
            </w:r>
          </w:p>
        </w:tc>
        <w:tc>
          <w:tcPr>
            <w:tcW w:w="583" w:type="pct"/>
            <w:shd w:val="clear" w:color="auto" w:fill="D0CECE" w:themeFill="background2" w:themeFillShade="E6"/>
            <w:vAlign w:val="center"/>
          </w:tcPr>
          <w:p w14:paraId="0BBC3FD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Extended Price</w:t>
            </w:r>
          </w:p>
        </w:tc>
      </w:tr>
      <w:tr w:rsidR="007671AB" w14:paraId="0BBC3FE2" w14:textId="77777777">
        <w:tc>
          <w:tcPr>
            <w:tcW w:w="191" w:type="pct"/>
            <w:shd w:val="clear" w:color="auto" w:fill="E7E6E6" w:themeFill="background2"/>
            <w:vAlign w:val="center"/>
          </w:tcPr>
          <w:p w14:paraId="0BBC3FD9" w14:textId="77777777" w:rsidR="007671AB" w:rsidRDefault="00733D98">
            <w:pPr>
              <w:spacing w:beforeLines="60" w:before="144" w:afterLines="60" w:after="144"/>
              <w:jc w:val="center"/>
              <w:rPr>
                <w:rFonts w:ascii="Arial" w:hAnsi="Arial" w:cs="Arial"/>
                <w:b/>
                <w:bCs/>
                <w:sz w:val="22"/>
                <w:szCs w:val="22"/>
              </w:rPr>
            </w:pPr>
            <w:r>
              <w:rPr>
                <w:rFonts w:ascii="Arial" w:hAnsi="Arial" w:cs="Arial"/>
                <w:b/>
                <w:bCs/>
                <w:sz w:val="22"/>
                <w:szCs w:val="22"/>
              </w:rPr>
              <w:t>1a</w:t>
            </w:r>
          </w:p>
        </w:tc>
        <w:tc>
          <w:tcPr>
            <w:tcW w:w="1690" w:type="pct"/>
            <w:shd w:val="clear" w:color="auto" w:fill="E7E6E6" w:themeFill="background2"/>
            <w:vAlign w:val="center"/>
          </w:tcPr>
          <w:p w14:paraId="0BBC3FD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Tactical Navy L/S</w:t>
            </w:r>
          </w:p>
        </w:tc>
        <w:tc>
          <w:tcPr>
            <w:tcW w:w="460" w:type="pct"/>
            <w:shd w:val="clear" w:color="auto" w:fill="FFFFFF" w:themeFill="background1"/>
            <w:vAlign w:val="center"/>
          </w:tcPr>
          <w:p w14:paraId="0BBC3FD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3FD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3FDD"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3FD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100</w:t>
            </w:r>
          </w:p>
        </w:tc>
        <w:tc>
          <w:tcPr>
            <w:tcW w:w="326" w:type="pct"/>
            <w:shd w:val="clear" w:color="auto" w:fill="E7E6E6" w:themeFill="background2"/>
            <w:vAlign w:val="center"/>
          </w:tcPr>
          <w:p w14:paraId="0BBC3FD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3FE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3FE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3FEC" w14:textId="77777777">
        <w:tc>
          <w:tcPr>
            <w:tcW w:w="191" w:type="pct"/>
            <w:shd w:val="clear" w:color="auto" w:fill="E7E6E6" w:themeFill="background2"/>
            <w:vAlign w:val="center"/>
          </w:tcPr>
          <w:p w14:paraId="0BBC3FE3"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1b</w:t>
            </w:r>
          </w:p>
        </w:tc>
        <w:tc>
          <w:tcPr>
            <w:tcW w:w="1690" w:type="pct"/>
            <w:shd w:val="clear" w:color="auto" w:fill="E7E6E6" w:themeFill="background2"/>
            <w:vAlign w:val="center"/>
          </w:tcPr>
          <w:p w14:paraId="0BBC3FE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Tactical Ladies Dark Navy L/S</w:t>
            </w:r>
          </w:p>
        </w:tc>
        <w:tc>
          <w:tcPr>
            <w:tcW w:w="460" w:type="pct"/>
            <w:shd w:val="clear" w:color="auto" w:fill="FFFFFF" w:themeFill="background1"/>
            <w:vAlign w:val="center"/>
          </w:tcPr>
          <w:p w14:paraId="0BBC3FE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3FE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3FE7"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3FE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15</w:t>
            </w:r>
          </w:p>
        </w:tc>
        <w:tc>
          <w:tcPr>
            <w:tcW w:w="326" w:type="pct"/>
            <w:shd w:val="clear" w:color="auto" w:fill="E7E6E6" w:themeFill="background2"/>
            <w:vAlign w:val="center"/>
          </w:tcPr>
          <w:p w14:paraId="0BBC3FE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3FE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3FE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3FF6" w14:textId="77777777">
        <w:tc>
          <w:tcPr>
            <w:tcW w:w="191" w:type="pct"/>
            <w:shd w:val="clear" w:color="auto" w:fill="E7E6E6" w:themeFill="background2"/>
            <w:vAlign w:val="center"/>
          </w:tcPr>
          <w:p w14:paraId="0BBC3FED"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2a</w:t>
            </w:r>
          </w:p>
        </w:tc>
        <w:tc>
          <w:tcPr>
            <w:tcW w:w="1690" w:type="pct"/>
            <w:shd w:val="clear" w:color="auto" w:fill="E7E6E6" w:themeFill="background2"/>
            <w:vAlign w:val="center"/>
          </w:tcPr>
          <w:p w14:paraId="0BBC3FE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Tactical Navy S/S</w:t>
            </w:r>
          </w:p>
        </w:tc>
        <w:tc>
          <w:tcPr>
            <w:tcW w:w="460" w:type="pct"/>
            <w:shd w:val="clear" w:color="auto" w:fill="FFFFFF" w:themeFill="background1"/>
            <w:vAlign w:val="center"/>
          </w:tcPr>
          <w:p w14:paraId="0BBC3FE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3FF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3FF1"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3FF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530</w:t>
            </w:r>
          </w:p>
        </w:tc>
        <w:tc>
          <w:tcPr>
            <w:tcW w:w="326" w:type="pct"/>
            <w:shd w:val="clear" w:color="auto" w:fill="E7E6E6" w:themeFill="background2"/>
            <w:vAlign w:val="center"/>
          </w:tcPr>
          <w:p w14:paraId="0BBC3FF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3FF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3FF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00" w14:textId="77777777">
        <w:tc>
          <w:tcPr>
            <w:tcW w:w="191" w:type="pct"/>
            <w:shd w:val="clear" w:color="auto" w:fill="E7E6E6" w:themeFill="background2"/>
            <w:vAlign w:val="center"/>
          </w:tcPr>
          <w:p w14:paraId="0BBC3FF7"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2b</w:t>
            </w:r>
          </w:p>
        </w:tc>
        <w:tc>
          <w:tcPr>
            <w:tcW w:w="1690" w:type="pct"/>
            <w:shd w:val="clear" w:color="auto" w:fill="E7E6E6" w:themeFill="background2"/>
            <w:vAlign w:val="center"/>
          </w:tcPr>
          <w:p w14:paraId="0BBC3FF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Tactical Ladies Dark Navy S/S</w:t>
            </w:r>
          </w:p>
        </w:tc>
        <w:tc>
          <w:tcPr>
            <w:tcW w:w="460" w:type="pct"/>
            <w:shd w:val="clear" w:color="auto" w:fill="FFFFFF" w:themeFill="background1"/>
            <w:vAlign w:val="center"/>
          </w:tcPr>
          <w:p w14:paraId="0BBC3FF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3FF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3FFB"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3FF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70</w:t>
            </w:r>
          </w:p>
        </w:tc>
        <w:tc>
          <w:tcPr>
            <w:tcW w:w="326" w:type="pct"/>
            <w:shd w:val="clear" w:color="auto" w:fill="E7E6E6" w:themeFill="background2"/>
            <w:vAlign w:val="center"/>
          </w:tcPr>
          <w:p w14:paraId="0BBC3FF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3FF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3FF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0A" w14:textId="77777777">
        <w:tc>
          <w:tcPr>
            <w:tcW w:w="191" w:type="pct"/>
            <w:shd w:val="clear" w:color="auto" w:fill="E7E6E6" w:themeFill="background2"/>
            <w:vAlign w:val="center"/>
          </w:tcPr>
          <w:p w14:paraId="0BBC4001"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3a</w:t>
            </w:r>
          </w:p>
        </w:tc>
        <w:tc>
          <w:tcPr>
            <w:tcW w:w="1690" w:type="pct"/>
            <w:shd w:val="clear" w:color="auto" w:fill="E7E6E6" w:themeFill="background2"/>
            <w:vAlign w:val="center"/>
          </w:tcPr>
          <w:p w14:paraId="0BBC400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Tactical Light Blue L/S</w:t>
            </w:r>
          </w:p>
        </w:tc>
        <w:tc>
          <w:tcPr>
            <w:tcW w:w="460" w:type="pct"/>
            <w:shd w:val="clear" w:color="auto" w:fill="FFFFFF" w:themeFill="background1"/>
            <w:vAlign w:val="center"/>
          </w:tcPr>
          <w:p w14:paraId="0BBC400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0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05"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0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140</w:t>
            </w:r>
          </w:p>
        </w:tc>
        <w:tc>
          <w:tcPr>
            <w:tcW w:w="326" w:type="pct"/>
            <w:shd w:val="clear" w:color="auto" w:fill="E7E6E6" w:themeFill="background2"/>
            <w:vAlign w:val="center"/>
          </w:tcPr>
          <w:p w14:paraId="0BBC400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0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0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14" w14:textId="77777777">
        <w:tc>
          <w:tcPr>
            <w:tcW w:w="191" w:type="pct"/>
            <w:shd w:val="clear" w:color="auto" w:fill="E7E6E6" w:themeFill="background2"/>
            <w:vAlign w:val="center"/>
          </w:tcPr>
          <w:p w14:paraId="0BBC400B"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3b</w:t>
            </w:r>
          </w:p>
        </w:tc>
        <w:tc>
          <w:tcPr>
            <w:tcW w:w="1690" w:type="pct"/>
            <w:shd w:val="clear" w:color="auto" w:fill="E7E6E6" w:themeFill="background2"/>
            <w:vAlign w:val="center"/>
          </w:tcPr>
          <w:p w14:paraId="0BBC400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Standard Ladies Lt. Blue L/S</w:t>
            </w:r>
          </w:p>
        </w:tc>
        <w:tc>
          <w:tcPr>
            <w:tcW w:w="460" w:type="pct"/>
            <w:shd w:val="clear" w:color="auto" w:fill="FFFFFF" w:themeFill="background1"/>
            <w:vAlign w:val="center"/>
          </w:tcPr>
          <w:p w14:paraId="0BBC400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0E"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0F"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1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w:t>
            </w:r>
          </w:p>
        </w:tc>
        <w:tc>
          <w:tcPr>
            <w:tcW w:w="326" w:type="pct"/>
            <w:shd w:val="clear" w:color="auto" w:fill="E7E6E6" w:themeFill="background2"/>
            <w:vAlign w:val="center"/>
          </w:tcPr>
          <w:p w14:paraId="0BBC4011"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1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1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1E" w14:textId="77777777">
        <w:tc>
          <w:tcPr>
            <w:tcW w:w="191" w:type="pct"/>
            <w:shd w:val="clear" w:color="auto" w:fill="E7E6E6" w:themeFill="background2"/>
            <w:vAlign w:val="center"/>
          </w:tcPr>
          <w:p w14:paraId="0BBC4015"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4a</w:t>
            </w:r>
          </w:p>
        </w:tc>
        <w:tc>
          <w:tcPr>
            <w:tcW w:w="1690" w:type="pct"/>
            <w:shd w:val="clear" w:color="auto" w:fill="E7E6E6" w:themeFill="background2"/>
            <w:vAlign w:val="center"/>
          </w:tcPr>
          <w:p w14:paraId="0BBC401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Tactical Light Blue S/S</w:t>
            </w:r>
          </w:p>
        </w:tc>
        <w:tc>
          <w:tcPr>
            <w:tcW w:w="460" w:type="pct"/>
            <w:shd w:val="clear" w:color="auto" w:fill="FFFFFF" w:themeFill="background1"/>
            <w:vAlign w:val="center"/>
          </w:tcPr>
          <w:p w14:paraId="0BBC401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18"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19"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1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400</w:t>
            </w:r>
          </w:p>
        </w:tc>
        <w:tc>
          <w:tcPr>
            <w:tcW w:w="326" w:type="pct"/>
            <w:shd w:val="clear" w:color="auto" w:fill="E7E6E6" w:themeFill="background2"/>
            <w:vAlign w:val="center"/>
          </w:tcPr>
          <w:p w14:paraId="0BBC401B"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1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1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28" w14:textId="77777777">
        <w:tc>
          <w:tcPr>
            <w:tcW w:w="191" w:type="pct"/>
            <w:shd w:val="clear" w:color="auto" w:fill="E7E6E6" w:themeFill="background2"/>
            <w:vAlign w:val="center"/>
          </w:tcPr>
          <w:p w14:paraId="0BBC401F"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4b</w:t>
            </w:r>
          </w:p>
        </w:tc>
        <w:tc>
          <w:tcPr>
            <w:tcW w:w="1690" w:type="pct"/>
            <w:shd w:val="clear" w:color="auto" w:fill="E7E6E6" w:themeFill="background2"/>
            <w:vAlign w:val="center"/>
          </w:tcPr>
          <w:p w14:paraId="0BBC402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Standard Ladies Lt. Blue S/S</w:t>
            </w:r>
          </w:p>
        </w:tc>
        <w:tc>
          <w:tcPr>
            <w:tcW w:w="460" w:type="pct"/>
            <w:shd w:val="clear" w:color="auto" w:fill="FFFFFF" w:themeFill="background1"/>
            <w:vAlign w:val="center"/>
          </w:tcPr>
          <w:p w14:paraId="0BBC402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2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23"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2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20</w:t>
            </w:r>
          </w:p>
        </w:tc>
        <w:tc>
          <w:tcPr>
            <w:tcW w:w="326" w:type="pct"/>
            <w:shd w:val="clear" w:color="auto" w:fill="E7E6E6" w:themeFill="background2"/>
            <w:vAlign w:val="center"/>
          </w:tcPr>
          <w:p w14:paraId="0BBC402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2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2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32" w14:textId="77777777">
        <w:tc>
          <w:tcPr>
            <w:tcW w:w="191" w:type="pct"/>
            <w:shd w:val="clear" w:color="auto" w:fill="E7E6E6" w:themeFill="background2"/>
            <w:vAlign w:val="center"/>
          </w:tcPr>
          <w:p w14:paraId="0BBC4029"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5a</w:t>
            </w:r>
          </w:p>
        </w:tc>
        <w:tc>
          <w:tcPr>
            <w:tcW w:w="1690" w:type="pct"/>
            <w:shd w:val="clear" w:color="auto" w:fill="E7E6E6" w:themeFill="background2"/>
            <w:vAlign w:val="center"/>
          </w:tcPr>
          <w:p w14:paraId="0BBC402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Tactical White L/S</w:t>
            </w:r>
          </w:p>
        </w:tc>
        <w:tc>
          <w:tcPr>
            <w:tcW w:w="460" w:type="pct"/>
            <w:shd w:val="clear" w:color="auto" w:fill="FFFFFF" w:themeFill="background1"/>
            <w:vAlign w:val="center"/>
          </w:tcPr>
          <w:p w14:paraId="0BBC402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2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2D"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2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40</w:t>
            </w:r>
          </w:p>
        </w:tc>
        <w:tc>
          <w:tcPr>
            <w:tcW w:w="326" w:type="pct"/>
            <w:shd w:val="clear" w:color="auto" w:fill="E7E6E6" w:themeFill="background2"/>
            <w:vAlign w:val="center"/>
          </w:tcPr>
          <w:p w14:paraId="0BBC402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3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3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3C" w14:textId="77777777">
        <w:tc>
          <w:tcPr>
            <w:tcW w:w="191" w:type="pct"/>
            <w:shd w:val="clear" w:color="auto" w:fill="E7E6E6" w:themeFill="background2"/>
            <w:vAlign w:val="center"/>
          </w:tcPr>
          <w:p w14:paraId="0BBC4033"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5b</w:t>
            </w:r>
          </w:p>
        </w:tc>
        <w:tc>
          <w:tcPr>
            <w:tcW w:w="1690" w:type="pct"/>
            <w:shd w:val="clear" w:color="auto" w:fill="E7E6E6" w:themeFill="background2"/>
            <w:vAlign w:val="center"/>
          </w:tcPr>
          <w:p w14:paraId="0BBC403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Standard Ladies White L/S</w:t>
            </w:r>
          </w:p>
        </w:tc>
        <w:tc>
          <w:tcPr>
            <w:tcW w:w="460" w:type="pct"/>
            <w:shd w:val="clear" w:color="auto" w:fill="FFFFFF" w:themeFill="background1"/>
            <w:vAlign w:val="center"/>
          </w:tcPr>
          <w:p w14:paraId="0BBC403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3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37"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3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30</w:t>
            </w:r>
          </w:p>
        </w:tc>
        <w:tc>
          <w:tcPr>
            <w:tcW w:w="326" w:type="pct"/>
            <w:shd w:val="clear" w:color="auto" w:fill="E7E6E6" w:themeFill="background2"/>
            <w:vAlign w:val="center"/>
          </w:tcPr>
          <w:p w14:paraId="0BBC403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3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3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46" w14:textId="77777777">
        <w:tc>
          <w:tcPr>
            <w:tcW w:w="191" w:type="pct"/>
            <w:shd w:val="clear" w:color="auto" w:fill="E7E6E6" w:themeFill="background2"/>
            <w:vAlign w:val="center"/>
          </w:tcPr>
          <w:p w14:paraId="0BBC403D"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6a</w:t>
            </w:r>
          </w:p>
        </w:tc>
        <w:tc>
          <w:tcPr>
            <w:tcW w:w="1690" w:type="pct"/>
            <w:shd w:val="clear" w:color="auto" w:fill="E7E6E6" w:themeFill="background2"/>
            <w:vAlign w:val="center"/>
          </w:tcPr>
          <w:p w14:paraId="0BBC403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Tactical White S/S</w:t>
            </w:r>
          </w:p>
        </w:tc>
        <w:tc>
          <w:tcPr>
            <w:tcW w:w="460" w:type="pct"/>
            <w:shd w:val="clear" w:color="auto" w:fill="FFFFFF" w:themeFill="background1"/>
            <w:vAlign w:val="center"/>
          </w:tcPr>
          <w:p w14:paraId="0BBC403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4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41"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4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45</w:t>
            </w:r>
          </w:p>
        </w:tc>
        <w:tc>
          <w:tcPr>
            <w:tcW w:w="326" w:type="pct"/>
            <w:shd w:val="clear" w:color="auto" w:fill="E7E6E6" w:themeFill="background2"/>
            <w:vAlign w:val="center"/>
          </w:tcPr>
          <w:p w14:paraId="0BBC404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4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4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50" w14:textId="77777777">
        <w:tc>
          <w:tcPr>
            <w:tcW w:w="191" w:type="pct"/>
            <w:shd w:val="clear" w:color="auto" w:fill="E7E6E6" w:themeFill="background2"/>
            <w:vAlign w:val="center"/>
          </w:tcPr>
          <w:p w14:paraId="0BBC4047"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6b</w:t>
            </w:r>
          </w:p>
        </w:tc>
        <w:tc>
          <w:tcPr>
            <w:tcW w:w="1690" w:type="pct"/>
            <w:shd w:val="clear" w:color="auto" w:fill="E7E6E6" w:themeFill="background2"/>
            <w:vAlign w:val="center"/>
          </w:tcPr>
          <w:p w14:paraId="0BBC404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Shirt – Standard Ladies White S/S</w:t>
            </w:r>
          </w:p>
        </w:tc>
        <w:tc>
          <w:tcPr>
            <w:tcW w:w="460" w:type="pct"/>
            <w:shd w:val="clear" w:color="auto" w:fill="FFFFFF" w:themeFill="background1"/>
            <w:vAlign w:val="center"/>
          </w:tcPr>
          <w:p w14:paraId="0BBC404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4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4B"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4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50</w:t>
            </w:r>
          </w:p>
        </w:tc>
        <w:tc>
          <w:tcPr>
            <w:tcW w:w="326" w:type="pct"/>
            <w:shd w:val="clear" w:color="auto" w:fill="E7E6E6" w:themeFill="background2"/>
            <w:vAlign w:val="center"/>
          </w:tcPr>
          <w:p w14:paraId="0BBC404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4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4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5A" w14:textId="77777777">
        <w:tc>
          <w:tcPr>
            <w:tcW w:w="191" w:type="pct"/>
            <w:tcBorders>
              <w:bottom w:val="single" w:sz="4" w:space="0" w:color="000000" w:themeColor="text1"/>
            </w:tcBorders>
            <w:shd w:val="clear" w:color="auto" w:fill="E7E6E6" w:themeFill="background2"/>
            <w:vAlign w:val="center"/>
          </w:tcPr>
          <w:p w14:paraId="0BBC4051"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7</w:t>
            </w:r>
          </w:p>
        </w:tc>
        <w:tc>
          <w:tcPr>
            <w:tcW w:w="1690" w:type="pct"/>
            <w:tcBorders>
              <w:bottom w:val="single" w:sz="4" w:space="0" w:color="000000" w:themeColor="text1"/>
            </w:tcBorders>
            <w:shd w:val="clear" w:color="auto" w:fill="E7E6E6" w:themeFill="background2"/>
            <w:vAlign w:val="center"/>
          </w:tcPr>
          <w:p w14:paraId="0BBC4052" w14:textId="77777777" w:rsidR="007671AB" w:rsidRDefault="00733D98">
            <w:pPr>
              <w:spacing w:beforeLines="60" w:before="144" w:afterLines="60" w:after="144"/>
              <w:rPr>
                <w:rFonts w:ascii="Arial" w:hAnsi="Arial" w:cs="Arial"/>
                <w:sz w:val="22"/>
                <w:szCs w:val="22"/>
              </w:rPr>
            </w:pPr>
            <w:r>
              <w:rPr>
                <w:rFonts w:ascii="Arial" w:hAnsi="Arial" w:cs="Arial"/>
                <w:color w:val="000000" w:themeColor="text1"/>
                <w:sz w:val="22"/>
                <w:szCs w:val="22"/>
              </w:rPr>
              <w:t>Shirt – Maternity Dark Navy Blue S/S</w:t>
            </w:r>
          </w:p>
        </w:tc>
        <w:tc>
          <w:tcPr>
            <w:tcW w:w="460" w:type="pct"/>
            <w:tcBorders>
              <w:bottom w:val="single" w:sz="4" w:space="0" w:color="000000" w:themeColor="text1"/>
            </w:tcBorders>
            <w:shd w:val="clear" w:color="auto" w:fill="FFFFFF" w:themeFill="background1"/>
            <w:vAlign w:val="center"/>
          </w:tcPr>
          <w:p w14:paraId="0BBC405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05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055"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05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tcBorders>
              <w:bottom w:val="single" w:sz="4" w:space="0" w:color="000000" w:themeColor="text1"/>
            </w:tcBorders>
            <w:shd w:val="clear" w:color="auto" w:fill="E7E6E6" w:themeFill="background2"/>
            <w:vAlign w:val="center"/>
          </w:tcPr>
          <w:p w14:paraId="0BBC405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05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05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63" w14:textId="77777777">
        <w:tc>
          <w:tcPr>
            <w:tcW w:w="1881" w:type="pct"/>
            <w:gridSpan w:val="2"/>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vAlign w:val="center"/>
          </w:tcPr>
          <w:p w14:paraId="0BBC405B"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CURRENCY: Canadian</w:t>
            </w:r>
          </w:p>
        </w:tc>
        <w:tc>
          <w:tcPr>
            <w:tcW w:w="460"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05C"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05D"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05E"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0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05F"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26"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060"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521" w:type="pct"/>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vAlign w:val="center"/>
          </w:tcPr>
          <w:p w14:paraId="0BBC4061" w14:textId="77777777" w:rsidR="007671AB" w:rsidRDefault="00733D98">
            <w:pPr>
              <w:spacing w:beforeLines="60" w:before="144" w:afterLines="60" w:after="144"/>
              <w:jc w:val="right"/>
              <w:rPr>
                <w:rFonts w:ascii="Arial" w:hAnsi="Arial" w:cs="Arial"/>
                <w:b/>
                <w:bCs/>
                <w:color w:val="000000" w:themeColor="text1"/>
                <w:sz w:val="22"/>
                <w:szCs w:val="22"/>
              </w:rPr>
            </w:pPr>
            <w:r>
              <w:rPr>
                <w:rFonts w:ascii="Arial" w:hAnsi="Arial" w:cs="Arial"/>
                <w:b/>
                <w:bCs/>
                <w:color w:val="000000" w:themeColor="text1"/>
                <w:sz w:val="22"/>
                <w:szCs w:val="22"/>
              </w:rPr>
              <w:t>Subtotal: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BC4062"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w:t>
            </w:r>
          </w:p>
        </w:tc>
      </w:tr>
    </w:tbl>
    <w:p w14:paraId="0BBC4064" w14:textId="77777777" w:rsidR="007671AB" w:rsidRDefault="00733D98">
      <w:pPr>
        <w:spacing w:before="20" w:line="280" w:lineRule="atLeast"/>
        <w:ind w:left="709" w:hanging="709"/>
        <w:jc w:val="right"/>
        <w:rPr>
          <w:rFonts w:ascii="Arial" w:hAnsi="Arial" w:cs="Arial"/>
          <w:b/>
          <w:bCs/>
          <w:color w:val="000000" w:themeColor="text1"/>
          <w:sz w:val="20"/>
        </w:rPr>
      </w:pPr>
      <w:r>
        <w:rPr>
          <w:rFonts w:ascii="Arial" w:hAnsi="Arial" w:cs="Arial"/>
          <w:b/>
          <w:bCs/>
          <w:color w:val="000000" w:themeColor="text1"/>
          <w:sz w:val="20"/>
        </w:rPr>
        <w:t>(Carry this forward to Category 1 – Shirts on the Summary of Prices)</w:t>
      </w:r>
    </w:p>
    <w:tbl>
      <w:tblPr>
        <w:tblStyle w:val="TableGrid"/>
        <w:tblW w:w="5000" w:type="pct"/>
        <w:tblLayout w:type="fixed"/>
        <w:tblLook w:val="04A0" w:firstRow="1" w:lastRow="0" w:firstColumn="1" w:lastColumn="0" w:noHBand="0" w:noVBand="1"/>
      </w:tblPr>
      <w:tblGrid>
        <w:gridCol w:w="705"/>
        <w:gridCol w:w="5951"/>
        <w:gridCol w:w="1981"/>
        <w:gridCol w:w="1701"/>
        <w:gridCol w:w="1701"/>
        <w:gridCol w:w="1133"/>
        <w:gridCol w:w="1203"/>
        <w:gridCol w:w="1922"/>
        <w:gridCol w:w="2151"/>
      </w:tblGrid>
      <w:tr w:rsidR="007671AB" w14:paraId="0BBC4066" w14:textId="77777777">
        <w:trPr>
          <w:tblHeader/>
        </w:trPr>
        <w:tc>
          <w:tcPr>
            <w:tcW w:w="5000" w:type="pct"/>
            <w:gridSpan w:val="9"/>
            <w:shd w:val="clear" w:color="auto" w:fill="D0CECE" w:themeFill="background2" w:themeFillShade="E6"/>
            <w:vAlign w:val="center"/>
          </w:tcPr>
          <w:p w14:paraId="0BBC4065"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CATEGORY 2 – UNIFORMS</w:t>
            </w:r>
          </w:p>
        </w:tc>
      </w:tr>
      <w:tr w:rsidR="007671AB" w14:paraId="0BBC4070" w14:textId="77777777">
        <w:trPr>
          <w:tblHeader/>
        </w:trPr>
        <w:tc>
          <w:tcPr>
            <w:tcW w:w="191" w:type="pct"/>
            <w:shd w:val="clear" w:color="auto" w:fill="D0CECE" w:themeFill="background2" w:themeFillShade="E6"/>
            <w:vAlign w:val="center"/>
          </w:tcPr>
          <w:p w14:paraId="0BBC406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1</w:t>
            </w:r>
          </w:p>
        </w:tc>
        <w:tc>
          <w:tcPr>
            <w:tcW w:w="1613" w:type="pct"/>
            <w:shd w:val="clear" w:color="auto" w:fill="D0CECE" w:themeFill="background2" w:themeFillShade="E6"/>
            <w:vAlign w:val="center"/>
          </w:tcPr>
          <w:p w14:paraId="0BBC406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2</w:t>
            </w:r>
          </w:p>
        </w:tc>
        <w:tc>
          <w:tcPr>
            <w:tcW w:w="537" w:type="pct"/>
            <w:shd w:val="clear" w:color="auto" w:fill="D0CECE" w:themeFill="background2" w:themeFillShade="E6"/>
            <w:vAlign w:val="center"/>
          </w:tcPr>
          <w:p w14:paraId="0BBC406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3</w:t>
            </w:r>
          </w:p>
        </w:tc>
        <w:tc>
          <w:tcPr>
            <w:tcW w:w="461" w:type="pct"/>
            <w:shd w:val="clear" w:color="auto" w:fill="D0CECE" w:themeFill="background2" w:themeFillShade="E6"/>
            <w:vAlign w:val="center"/>
          </w:tcPr>
          <w:p w14:paraId="0BBC406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4</w:t>
            </w:r>
          </w:p>
        </w:tc>
        <w:tc>
          <w:tcPr>
            <w:tcW w:w="461" w:type="pct"/>
            <w:shd w:val="clear" w:color="auto" w:fill="D0CECE" w:themeFill="background2" w:themeFillShade="E6"/>
            <w:vAlign w:val="center"/>
          </w:tcPr>
          <w:p w14:paraId="0BBC406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5</w:t>
            </w:r>
          </w:p>
        </w:tc>
        <w:tc>
          <w:tcPr>
            <w:tcW w:w="307" w:type="pct"/>
            <w:shd w:val="clear" w:color="auto" w:fill="D0CECE" w:themeFill="background2" w:themeFillShade="E6"/>
            <w:vAlign w:val="center"/>
          </w:tcPr>
          <w:p w14:paraId="0BBC406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6</w:t>
            </w:r>
          </w:p>
        </w:tc>
        <w:tc>
          <w:tcPr>
            <w:tcW w:w="326" w:type="pct"/>
            <w:shd w:val="clear" w:color="auto" w:fill="D0CECE" w:themeFill="background2" w:themeFillShade="E6"/>
            <w:vAlign w:val="center"/>
          </w:tcPr>
          <w:p w14:paraId="0BBC406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7</w:t>
            </w:r>
          </w:p>
        </w:tc>
        <w:tc>
          <w:tcPr>
            <w:tcW w:w="521" w:type="pct"/>
            <w:shd w:val="clear" w:color="auto" w:fill="D0CECE" w:themeFill="background2" w:themeFillShade="E6"/>
            <w:vAlign w:val="center"/>
          </w:tcPr>
          <w:p w14:paraId="0BBC406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8</w:t>
            </w:r>
          </w:p>
        </w:tc>
        <w:tc>
          <w:tcPr>
            <w:tcW w:w="583" w:type="pct"/>
            <w:shd w:val="clear" w:color="auto" w:fill="D0CECE" w:themeFill="background2" w:themeFillShade="E6"/>
            <w:vAlign w:val="center"/>
          </w:tcPr>
          <w:p w14:paraId="0BBC406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9</w:t>
            </w:r>
          </w:p>
        </w:tc>
      </w:tr>
      <w:tr w:rsidR="007671AB" w14:paraId="0BBC407B" w14:textId="77777777">
        <w:trPr>
          <w:trHeight w:val="1155"/>
          <w:tblHeader/>
        </w:trPr>
        <w:tc>
          <w:tcPr>
            <w:tcW w:w="191" w:type="pct"/>
            <w:shd w:val="clear" w:color="auto" w:fill="D0CECE" w:themeFill="background2" w:themeFillShade="E6"/>
            <w:vAlign w:val="center"/>
          </w:tcPr>
          <w:p w14:paraId="0BBC4071"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Item</w:t>
            </w:r>
          </w:p>
        </w:tc>
        <w:tc>
          <w:tcPr>
            <w:tcW w:w="1613" w:type="pct"/>
            <w:shd w:val="clear" w:color="auto" w:fill="D0CECE" w:themeFill="background2" w:themeFillShade="E6"/>
            <w:vAlign w:val="center"/>
          </w:tcPr>
          <w:p w14:paraId="0BBC4072"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Description</w:t>
            </w:r>
          </w:p>
        </w:tc>
        <w:tc>
          <w:tcPr>
            <w:tcW w:w="537" w:type="pct"/>
            <w:shd w:val="clear" w:color="auto" w:fill="D0CECE" w:themeFill="background2" w:themeFillShade="E6"/>
            <w:vAlign w:val="center"/>
          </w:tcPr>
          <w:p w14:paraId="0BBC4073"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Manufacturer, Brand Name &amp; Part No.</w:t>
            </w:r>
          </w:p>
        </w:tc>
        <w:tc>
          <w:tcPr>
            <w:tcW w:w="461" w:type="pct"/>
            <w:shd w:val="clear" w:color="auto" w:fill="D0CECE" w:themeFill="background2" w:themeFillShade="E6"/>
            <w:vAlign w:val="center"/>
          </w:tcPr>
          <w:p w14:paraId="0BBC4074"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City, Province, or Country of Manufacture</w:t>
            </w:r>
          </w:p>
        </w:tc>
        <w:tc>
          <w:tcPr>
            <w:tcW w:w="461" w:type="pct"/>
            <w:shd w:val="clear" w:color="auto" w:fill="D0CECE" w:themeFill="background2" w:themeFillShade="E6"/>
            <w:vAlign w:val="center"/>
          </w:tcPr>
          <w:p w14:paraId="0BBC4075"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Lead Time to Order</w:t>
            </w:r>
          </w:p>
          <w:p w14:paraId="0BBC4076" w14:textId="77777777" w:rsidR="007671AB" w:rsidRDefault="00733D98">
            <w:pPr>
              <w:spacing w:beforeLines="60" w:before="144" w:afterLines="60" w:after="144"/>
              <w:jc w:val="center"/>
              <w:rPr>
                <w:rFonts w:ascii="Arial" w:hAnsi="Arial" w:cs="Arial"/>
                <w:b/>
                <w:bCs/>
                <w:color w:val="000000" w:themeColor="text1"/>
                <w:sz w:val="20"/>
              </w:rPr>
            </w:pPr>
            <w:r>
              <w:rPr>
                <w:rFonts w:ascii="Arial" w:hAnsi="Arial" w:cs="Arial"/>
                <w:b/>
                <w:bCs/>
                <w:color w:val="000000" w:themeColor="text1"/>
                <w:sz w:val="20"/>
              </w:rPr>
              <w:t>(Weeks)</w:t>
            </w:r>
          </w:p>
        </w:tc>
        <w:tc>
          <w:tcPr>
            <w:tcW w:w="307" w:type="pct"/>
            <w:shd w:val="clear" w:color="auto" w:fill="D0CECE" w:themeFill="background2" w:themeFillShade="E6"/>
            <w:vAlign w:val="center"/>
          </w:tcPr>
          <w:p w14:paraId="0BBC407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Quantity</w:t>
            </w:r>
          </w:p>
        </w:tc>
        <w:tc>
          <w:tcPr>
            <w:tcW w:w="326" w:type="pct"/>
            <w:shd w:val="clear" w:color="auto" w:fill="D0CECE" w:themeFill="background2" w:themeFillShade="E6"/>
            <w:vAlign w:val="center"/>
          </w:tcPr>
          <w:p w14:paraId="0BBC407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of Measure</w:t>
            </w:r>
          </w:p>
        </w:tc>
        <w:tc>
          <w:tcPr>
            <w:tcW w:w="521" w:type="pct"/>
            <w:shd w:val="clear" w:color="auto" w:fill="D0CECE" w:themeFill="background2" w:themeFillShade="E6"/>
            <w:vAlign w:val="center"/>
          </w:tcPr>
          <w:p w14:paraId="0BBC407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Price</w:t>
            </w:r>
          </w:p>
        </w:tc>
        <w:tc>
          <w:tcPr>
            <w:tcW w:w="583" w:type="pct"/>
            <w:shd w:val="clear" w:color="auto" w:fill="D0CECE" w:themeFill="background2" w:themeFillShade="E6"/>
            <w:vAlign w:val="center"/>
          </w:tcPr>
          <w:p w14:paraId="0BBC407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Extended Price</w:t>
            </w:r>
          </w:p>
        </w:tc>
      </w:tr>
      <w:tr w:rsidR="007671AB" w14:paraId="0BBC4085" w14:textId="77777777">
        <w:tc>
          <w:tcPr>
            <w:tcW w:w="191" w:type="pct"/>
            <w:shd w:val="clear" w:color="auto" w:fill="E7E6E6" w:themeFill="background2"/>
            <w:vAlign w:val="center"/>
          </w:tcPr>
          <w:p w14:paraId="0BBC407C" w14:textId="77777777" w:rsidR="007671AB" w:rsidRDefault="00733D98">
            <w:pPr>
              <w:spacing w:beforeLines="60" w:before="144" w:afterLines="60" w:after="144"/>
              <w:jc w:val="center"/>
              <w:rPr>
                <w:rFonts w:ascii="Arial" w:hAnsi="Arial" w:cs="Arial"/>
                <w:b/>
                <w:bCs/>
                <w:sz w:val="22"/>
                <w:szCs w:val="22"/>
              </w:rPr>
            </w:pPr>
            <w:r>
              <w:rPr>
                <w:rFonts w:ascii="Arial" w:hAnsi="Arial" w:cs="Arial"/>
                <w:b/>
                <w:bCs/>
                <w:sz w:val="22"/>
                <w:szCs w:val="22"/>
              </w:rPr>
              <w:t>8</w:t>
            </w:r>
          </w:p>
        </w:tc>
        <w:tc>
          <w:tcPr>
            <w:tcW w:w="1613" w:type="pct"/>
            <w:shd w:val="clear" w:color="auto" w:fill="E7E6E6" w:themeFill="background2"/>
            <w:vAlign w:val="center"/>
          </w:tcPr>
          <w:p w14:paraId="0BBC407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Tunics with Pants</w:t>
            </w:r>
          </w:p>
        </w:tc>
        <w:tc>
          <w:tcPr>
            <w:tcW w:w="537" w:type="pct"/>
            <w:shd w:val="clear" w:color="auto" w:fill="FFFFFF" w:themeFill="background1"/>
            <w:vAlign w:val="center"/>
          </w:tcPr>
          <w:p w14:paraId="0BBC407E"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7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80"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81"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50</w:t>
            </w:r>
          </w:p>
        </w:tc>
        <w:tc>
          <w:tcPr>
            <w:tcW w:w="326" w:type="pct"/>
            <w:shd w:val="clear" w:color="auto" w:fill="E7E6E6" w:themeFill="background2"/>
            <w:vAlign w:val="center"/>
          </w:tcPr>
          <w:p w14:paraId="0BBC408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8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8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8F" w14:textId="77777777">
        <w:tc>
          <w:tcPr>
            <w:tcW w:w="191" w:type="pct"/>
            <w:shd w:val="clear" w:color="auto" w:fill="E7E6E6" w:themeFill="background2"/>
            <w:vAlign w:val="center"/>
          </w:tcPr>
          <w:p w14:paraId="0BBC4086"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9</w:t>
            </w:r>
          </w:p>
        </w:tc>
        <w:tc>
          <w:tcPr>
            <w:tcW w:w="1613" w:type="pct"/>
            <w:shd w:val="clear" w:color="auto" w:fill="E7E6E6" w:themeFill="background2"/>
            <w:vAlign w:val="center"/>
          </w:tcPr>
          <w:p w14:paraId="0BBC408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Pants – Comfort Waist</w:t>
            </w:r>
          </w:p>
        </w:tc>
        <w:tc>
          <w:tcPr>
            <w:tcW w:w="537" w:type="pct"/>
            <w:shd w:val="clear" w:color="auto" w:fill="FFFFFF" w:themeFill="background1"/>
            <w:vAlign w:val="center"/>
          </w:tcPr>
          <w:p w14:paraId="0BBC4088"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8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8A"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8B"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420</w:t>
            </w:r>
          </w:p>
        </w:tc>
        <w:tc>
          <w:tcPr>
            <w:tcW w:w="326" w:type="pct"/>
            <w:shd w:val="clear" w:color="auto" w:fill="E7E6E6" w:themeFill="background2"/>
            <w:vAlign w:val="center"/>
          </w:tcPr>
          <w:p w14:paraId="0BBC408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8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8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99" w14:textId="77777777">
        <w:tc>
          <w:tcPr>
            <w:tcW w:w="191" w:type="pct"/>
            <w:shd w:val="clear" w:color="auto" w:fill="E7E6E6" w:themeFill="background2"/>
            <w:vAlign w:val="center"/>
          </w:tcPr>
          <w:p w14:paraId="0BBC4090"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10</w:t>
            </w:r>
          </w:p>
        </w:tc>
        <w:tc>
          <w:tcPr>
            <w:tcW w:w="1613" w:type="pct"/>
            <w:shd w:val="clear" w:color="auto" w:fill="E7E6E6" w:themeFill="background2"/>
            <w:vAlign w:val="center"/>
          </w:tcPr>
          <w:p w14:paraId="0BBC409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Pants – Western Pocket</w:t>
            </w:r>
          </w:p>
        </w:tc>
        <w:tc>
          <w:tcPr>
            <w:tcW w:w="537" w:type="pct"/>
            <w:shd w:val="clear" w:color="auto" w:fill="FFFFFF" w:themeFill="background1"/>
            <w:vAlign w:val="center"/>
          </w:tcPr>
          <w:p w14:paraId="0BBC409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9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94"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9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240</w:t>
            </w:r>
          </w:p>
        </w:tc>
        <w:tc>
          <w:tcPr>
            <w:tcW w:w="326" w:type="pct"/>
            <w:shd w:val="clear" w:color="auto" w:fill="E7E6E6" w:themeFill="background2"/>
            <w:vAlign w:val="center"/>
          </w:tcPr>
          <w:p w14:paraId="0BBC409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9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9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A3" w14:textId="77777777">
        <w:tc>
          <w:tcPr>
            <w:tcW w:w="191" w:type="pct"/>
            <w:shd w:val="clear" w:color="auto" w:fill="E7E6E6" w:themeFill="background2"/>
            <w:vAlign w:val="center"/>
          </w:tcPr>
          <w:p w14:paraId="0BBC409A"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11</w:t>
            </w:r>
          </w:p>
        </w:tc>
        <w:tc>
          <w:tcPr>
            <w:tcW w:w="1613" w:type="pct"/>
            <w:shd w:val="clear" w:color="auto" w:fill="E7E6E6" w:themeFill="background2"/>
            <w:vAlign w:val="center"/>
          </w:tcPr>
          <w:p w14:paraId="0BBC409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Pants – Women Low Cut Waist</w:t>
            </w:r>
          </w:p>
        </w:tc>
        <w:tc>
          <w:tcPr>
            <w:tcW w:w="537" w:type="pct"/>
            <w:shd w:val="clear" w:color="auto" w:fill="FFFFFF" w:themeFill="background1"/>
            <w:vAlign w:val="center"/>
          </w:tcPr>
          <w:p w14:paraId="0BBC409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9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9E"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9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80</w:t>
            </w:r>
          </w:p>
        </w:tc>
        <w:tc>
          <w:tcPr>
            <w:tcW w:w="326" w:type="pct"/>
            <w:shd w:val="clear" w:color="auto" w:fill="E7E6E6" w:themeFill="background2"/>
            <w:vAlign w:val="center"/>
          </w:tcPr>
          <w:p w14:paraId="0BBC40A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A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A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AD" w14:textId="77777777">
        <w:tc>
          <w:tcPr>
            <w:tcW w:w="191" w:type="pct"/>
            <w:shd w:val="clear" w:color="auto" w:fill="E7E6E6" w:themeFill="background2"/>
            <w:vAlign w:val="center"/>
          </w:tcPr>
          <w:p w14:paraId="0BBC40A4"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12</w:t>
            </w:r>
          </w:p>
        </w:tc>
        <w:tc>
          <w:tcPr>
            <w:tcW w:w="1613" w:type="pct"/>
            <w:shd w:val="clear" w:color="auto" w:fill="E7E6E6" w:themeFill="background2"/>
            <w:vAlign w:val="center"/>
          </w:tcPr>
          <w:p w14:paraId="0BBC40A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Pants – Maternity</w:t>
            </w:r>
          </w:p>
        </w:tc>
        <w:tc>
          <w:tcPr>
            <w:tcW w:w="537" w:type="pct"/>
            <w:shd w:val="clear" w:color="auto" w:fill="FFFFFF" w:themeFill="background1"/>
            <w:vAlign w:val="center"/>
          </w:tcPr>
          <w:p w14:paraId="0BBC40A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A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A8"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A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shd w:val="clear" w:color="auto" w:fill="E7E6E6" w:themeFill="background2"/>
            <w:vAlign w:val="center"/>
          </w:tcPr>
          <w:p w14:paraId="0BBC40A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A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A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B7" w14:textId="77777777">
        <w:tc>
          <w:tcPr>
            <w:tcW w:w="191" w:type="pct"/>
            <w:shd w:val="clear" w:color="auto" w:fill="E7E6E6" w:themeFill="background2"/>
            <w:vAlign w:val="center"/>
          </w:tcPr>
          <w:p w14:paraId="0BBC40AE"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13</w:t>
            </w:r>
          </w:p>
        </w:tc>
        <w:tc>
          <w:tcPr>
            <w:tcW w:w="1613" w:type="pct"/>
            <w:shd w:val="clear" w:color="auto" w:fill="E7E6E6" w:themeFill="background2"/>
            <w:vAlign w:val="center"/>
          </w:tcPr>
          <w:p w14:paraId="0BBC40A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Pants – Work Cotton</w:t>
            </w:r>
          </w:p>
        </w:tc>
        <w:tc>
          <w:tcPr>
            <w:tcW w:w="537" w:type="pct"/>
            <w:shd w:val="clear" w:color="auto" w:fill="FFFFFF" w:themeFill="background1"/>
            <w:vAlign w:val="center"/>
          </w:tcPr>
          <w:p w14:paraId="0BBC40B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B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B2"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B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20</w:t>
            </w:r>
          </w:p>
        </w:tc>
        <w:tc>
          <w:tcPr>
            <w:tcW w:w="326" w:type="pct"/>
            <w:shd w:val="clear" w:color="auto" w:fill="E7E6E6" w:themeFill="background2"/>
            <w:vAlign w:val="center"/>
          </w:tcPr>
          <w:p w14:paraId="0BBC40B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B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B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C0" w14:textId="77777777">
        <w:tc>
          <w:tcPr>
            <w:tcW w:w="1804" w:type="pct"/>
            <w:gridSpan w:val="2"/>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vAlign w:val="center"/>
          </w:tcPr>
          <w:p w14:paraId="0BBC40B8"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CURRENCY: Canadian</w:t>
            </w:r>
          </w:p>
        </w:tc>
        <w:tc>
          <w:tcPr>
            <w:tcW w:w="53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0B9"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0BA"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0BB"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0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0BC"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26"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0BD"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521" w:type="pct"/>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vAlign w:val="center"/>
          </w:tcPr>
          <w:p w14:paraId="0BBC40BE" w14:textId="77777777" w:rsidR="007671AB" w:rsidRDefault="00733D98">
            <w:pPr>
              <w:spacing w:beforeLines="60" w:before="144" w:afterLines="60" w:after="144"/>
              <w:jc w:val="right"/>
              <w:rPr>
                <w:rFonts w:ascii="Arial" w:hAnsi="Arial" w:cs="Arial"/>
                <w:b/>
                <w:bCs/>
                <w:color w:val="000000" w:themeColor="text1"/>
                <w:sz w:val="22"/>
                <w:szCs w:val="22"/>
              </w:rPr>
            </w:pPr>
            <w:r>
              <w:rPr>
                <w:rFonts w:ascii="Arial" w:hAnsi="Arial" w:cs="Arial"/>
                <w:b/>
                <w:bCs/>
                <w:color w:val="000000" w:themeColor="text1"/>
                <w:sz w:val="22"/>
                <w:szCs w:val="22"/>
              </w:rPr>
              <w:t>Subtotal: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BC40BF"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w:t>
            </w:r>
          </w:p>
        </w:tc>
      </w:tr>
    </w:tbl>
    <w:p w14:paraId="0BBC40C1" w14:textId="77777777" w:rsidR="007671AB" w:rsidRDefault="00733D98">
      <w:pPr>
        <w:spacing w:before="20" w:line="280" w:lineRule="atLeast"/>
        <w:ind w:left="709" w:hanging="709"/>
        <w:jc w:val="right"/>
        <w:rPr>
          <w:rFonts w:ascii="Arial" w:hAnsi="Arial" w:cs="Arial"/>
          <w:b/>
          <w:bCs/>
          <w:color w:val="000000" w:themeColor="text1"/>
          <w:sz w:val="20"/>
        </w:rPr>
      </w:pPr>
      <w:r>
        <w:rPr>
          <w:rFonts w:ascii="Arial" w:hAnsi="Arial" w:cs="Arial"/>
          <w:b/>
          <w:bCs/>
          <w:color w:val="000000" w:themeColor="text1"/>
          <w:sz w:val="20"/>
        </w:rPr>
        <w:t>(Carry this forward to Category 2 – Uniforms on the Summary of Prices)</w:t>
      </w:r>
    </w:p>
    <w:p w14:paraId="0BBC40C2" w14:textId="77777777" w:rsidR="007671AB" w:rsidRDefault="007671AB">
      <w:pPr>
        <w:spacing w:before="120" w:line="280" w:lineRule="atLeast"/>
        <w:rPr>
          <w:rFonts w:ascii="Arial" w:hAnsi="Arial" w:cs="Arial"/>
          <w:b/>
          <w:bCs/>
          <w:color w:val="000000" w:themeColor="text1"/>
          <w:sz w:val="22"/>
          <w:szCs w:val="22"/>
        </w:rPr>
      </w:pPr>
    </w:p>
    <w:p w14:paraId="0BBC40C3" w14:textId="77777777" w:rsidR="007671AB" w:rsidRDefault="007671AB">
      <w:pPr>
        <w:spacing w:before="120" w:line="280" w:lineRule="atLeast"/>
        <w:rPr>
          <w:rFonts w:ascii="Arial" w:hAnsi="Arial" w:cs="Arial"/>
          <w:b/>
          <w:bCs/>
          <w:color w:val="000000" w:themeColor="text1"/>
          <w:sz w:val="22"/>
          <w:szCs w:val="22"/>
        </w:rPr>
        <w:sectPr w:rsidR="007671AB">
          <w:pgSz w:w="20160" w:h="12240" w:orient="landscape" w:code="5"/>
          <w:pgMar w:top="851" w:right="851" w:bottom="851" w:left="851"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vAlign w:val="center"/>
          <w:titlePg/>
          <w:docGrid w:linePitch="326"/>
        </w:sectPr>
      </w:pPr>
    </w:p>
    <w:tbl>
      <w:tblPr>
        <w:tblStyle w:val="TableGrid"/>
        <w:tblW w:w="5000" w:type="pct"/>
        <w:tblLayout w:type="fixed"/>
        <w:tblLook w:val="04A0" w:firstRow="1" w:lastRow="0" w:firstColumn="1" w:lastColumn="0" w:noHBand="0" w:noVBand="1"/>
      </w:tblPr>
      <w:tblGrid>
        <w:gridCol w:w="705"/>
        <w:gridCol w:w="5951"/>
        <w:gridCol w:w="1981"/>
        <w:gridCol w:w="1701"/>
        <w:gridCol w:w="1701"/>
        <w:gridCol w:w="1133"/>
        <w:gridCol w:w="1203"/>
        <w:gridCol w:w="1922"/>
        <w:gridCol w:w="2151"/>
      </w:tblGrid>
      <w:tr w:rsidR="007671AB" w14:paraId="0BBC40C5" w14:textId="77777777">
        <w:trPr>
          <w:tblHeader/>
        </w:trPr>
        <w:tc>
          <w:tcPr>
            <w:tcW w:w="5000" w:type="pct"/>
            <w:gridSpan w:val="9"/>
            <w:shd w:val="clear" w:color="auto" w:fill="D0CECE" w:themeFill="background2" w:themeFillShade="E6"/>
            <w:vAlign w:val="center"/>
          </w:tcPr>
          <w:p w14:paraId="0BBC40C4"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CATEGORY 3 – OUTERWEAR</w:t>
            </w:r>
          </w:p>
        </w:tc>
      </w:tr>
      <w:tr w:rsidR="007671AB" w14:paraId="0BBC40CF" w14:textId="77777777">
        <w:trPr>
          <w:tblHeader/>
        </w:trPr>
        <w:tc>
          <w:tcPr>
            <w:tcW w:w="191" w:type="pct"/>
            <w:shd w:val="clear" w:color="auto" w:fill="D0CECE" w:themeFill="background2" w:themeFillShade="E6"/>
            <w:vAlign w:val="center"/>
          </w:tcPr>
          <w:p w14:paraId="0BBC40C6"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1</w:t>
            </w:r>
          </w:p>
        </w:tc>
        <w:tc>
          <w:tcPr>
            <w:tcW w:w="1613" w:type="pct"/>
            <w:shd w:val="clear" w:color="auto" w:fill="D0CECE" w:themeFill="background2" w:themeFillShade="E6"/>
            <w:vAlign w:val="center"/>
          </w:tcPr>
          <w:p w14:paraId="0BBC40C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2</w:t>
            </w:r>
          </w:p>
        </w:tc>
        <w:tc>
          <w:tcPr>
            <w:tcW w:w="537" w:type="pct"/>
            <w:shd w:val="clear" w:color="auto" w:fill="D0CECE" w:themeFill="background2" w:themeFillShade="E6"/>
            <w:vAlign w:val="center"/>
          </w:tcPr>
          <w:p w14:paraId="0BBC40C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3</w:t>
            </w:r>
          </w:p>
        </w:tc>
        <w:tc>
          <w:tcPr>
            <w:tcW w:w="461" w:type="pct"/>
            <w:shd w:val="clear" w:color="auto" w:fill="D0CECE" w:themeFill="background2" w:themeFillShade="E6"/>
            <w:vAlign w:val="center"/>
          </w:tcPr>
          <w:p w14:paraId="0BBC40C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4</w:t>
            </w:r>
          </w:p>
        </w:tc>
        <w:tc>
          <w:tcPr>
            <w:tcW w:w="461" w:type="pct"/>
            <w:shd w:val="clear" w:color="auto" w:fill="D0CECE" w:themeFill="background2" w:themeFillShade="E6"/>
            <w:vAlign w:val="center"/>
          </w:tcPr>
          <w:p w14:paraId="0BBC40C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5</w:t>
            </w:r>
          </w:p>
        </w:tc>
        <w:tc>
          <w:tcPr>
            <w:tcW w:w="307" w:type="pct"/>
            <w:shd w:val="clear" w:color="auto" w:fill="D0CECE" w:themeFill="background2" w:themeFillShade="E6"/>
            <w:vAlign w:val="center"/>
          </w:tcPr>
          <w:p w14:paraId="0BBC40C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6</w:t>
            </w:r>
          </w:p>
        </w:tc>
        <w:tc>
          <w:tcPr>
            <w:tcW w:w="326" w:type="pct"/>
            <w:shd w:val="clear" w:color="auto" w:fill="D0CECE" w:themeFill="background2" w:themeFillShade="E6"/>
            <w:vAlign w:val="center"/>
          </w:tcPr>
          <w:p w14:paraId="0BBC40C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7</w:t>
            </w:r>
          </w:p>
        </w:tc>
        <w:tc>
          <w:tcPr>
            <w:tcW w:w="521" w:type="pct"/>
            <w:shd w:val="clear" w:color="auto" w:fill="D0CECE" w:themeFill="background2" w:themeFillShade="E6"/>
            <w:vAlign w:val="center"/>
          </w:tcPr>
          <w:p w14:paraId="0BBC40C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8</w:t>
            </w:r>
          </w:p>
        </w:tc>
        <w:tc>
          <w:tcPr>
            <w:tcW w:w="583" w:type="pct"/>
            <w:shd w:val="clear" w:color="auto" w:fill="D0CECE" w:themeFill="background2" w:themeFillShade="E6"/>
            <w:vAlign w:val="center"/>
          </w:tcPr>
          <w:p w14:paraId="0BBC40C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9</w:t>
            </w:r>
          </w:p>
        </w:tc>
      </w:tr>
      <w:tr w:rsidR="007671AB" w14:paraId="0BBC40DA" w14:textId="77777777">
        <w:trPr>
          <w:trHeight w:val="1155"/>
          <w:tblHeader/>
        </w:trPr>
        <w:tc>
          <w:tcPr>
            <w:tcW w:w="191" w:type="pct"/>
            <w:shd w:val="clear" w:color="auto" w:fill="D0CECE" w:themeFill="background2" w:themeFillShade="E6"/>
            <w:vAlign w:val="center"/>
          </w:tcPr>
          <w:p w14:paraId="0BBC40D0"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Item</w:t>
            </w:r>
          </w:p>
        </w:tc>
        <w:tc>
          <w:tcPr>
            <w:tcW w:w="1613" w:type="pct"/>
            <w:shd w:val="clear" w:color="auto" w:fill="D0CECE" w:themeFill="background2" w:themeFillShade="E6"/>
            <w:vAlign w:val="center"/>
          </w:tcPr>
          <w:p w14:paraId="0BBC40D1"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Description</w:t>
            </w:r>
          </w:p>
        </w:tc>
        <w:tc>
          <w:tcPr>
            <w:tcW w:w="537" w:type="pct"/>
            <w:shd w:val="clear" w:color="auto" w:fill="D0CECE" w:themeFill="background2" w:themeFillShade="E6"/>
            <w:vAlign w:val="center"/>
          </w:tcPr>
          <w:p w14:paraId="0BBC40D2"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Manufacturer, Brand Name &amp; Part No.</w:t>
            </w:r>
          </w:p>
        </w:tc>
        <w:tc>
          <w:tcPr>
            <w:tcW w:w="461" w:type="pct"/>
            <w:shd w:val="clear" w:color="auto" w:fill="D0CECE" w:themeFill="background2" w:themeFillShade="E6"/>
            <w:vAlign w:val="center"/>
          </w:tcPr>
          <w:p w14:paraId="0BBC40D3"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City, Province, or Country of Manufacture</w:t>
            </w:r>
          </w:p>
        </w:tc>
        <w:tc>
          <w:tcPr>
            <w:tcW w:w="461" w:type="pct"/>
            <w:shd w:val="clear" w:color="auto" w:fill="D0CECE" w:themeFill="background2" w:themeFillShade="E6"/>
            <w:vAlign w:val="center"/>
          </w:tcPr>
          <w:p w14:paraId="0BBC40D4"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Lead Time to Order</w:t>
            </w:r>
          </w:p>
          <w:p w14:paraId="0BBC40D5" w14:textId="77777777" w:rsidR="007671AB" w:rsidRDefault="00733D98">
            <w:pPr>
              <w:spacing w:beforeLines="60" w:before="144" w:afterLines="60" w:after="144"/>
              <w:jc w:val="center"/>
              <w:rPr>
                <w:rFonts w:ascii="Arial" w:hAnsi="Arial" w:cs="Arial"/>
                <w:b/>
                <w:bCs/>
                <w:color w:val="000000" w:themeColor="text1"/>
                <w:sz w:val="20"/>
              </w:rPr>
            </w:pPr>
            <w:r>
              <w:rPr>
                <w:rFonts w:ascii="Arial" w:hAnsi="Arial" w:cs="Arial"/>
                <w:b/>
                <w:bCs/>
                <w:color w:val="000000" w:themeColor="text1"/>
                <w:sz w:val="20"/>
              </w:rPr>
              <w:t>(Weeks)</w:t>
            </w:r>
          </w:p>
        </w:tc>
        <w:tc>
          <w:tcPr>
            <w:tcW w:w="307" w:type="pct"/>
            <w:shd w:val="clear" w:color="auto" w:fill="D0CECE" w:themeFill="background2" w:themeFillShade="E6"/>
            <w:vAlign w:val="center"/>
          </w:tcPr>
          <w:p w14:paraId="0BBC40D6"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Quantity</w:t>
            </w:r>
          </w:p>
        </w:tc>
        <w:tc>
          <w:tcPr>
            <w:tcW w:w="326" w:type="pct"/>
            <w:shd w:val="clear" w:color="auto" w:fill="D0CECE" w:themeFill="background2" w:themeFillShade="E6"/>
            <w:vAlign w:val="center"/>
          </w:tcPr>
          <w:p w14:paraId="0BBC40D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of Measure</w:t>
            </w:r>
          </w:p>
        </w:tc>
        <w:tc>
          <w:tcPr>
            <w:tcW w:w="521" w:type="pct"/>
            <w:shd w:val="clear" w:color="auto" w:fill="D0CECE" w:themeFill="background2" w:themeFillShade="E6"/>
            <w:vAlign w:val="center"/>
          </w:tcPr>
          <w:p w14:paraId="0BBC40D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Price</w:t>
            </w:r>
          </w:p>
        </w:tc>
        <w:tc>
          <w:tcPr>
            <w:tcW w:w="583" w:type="pct"/>
            <w:shd w:val="clear" w:color="auto" w:fill="D0CECE" w:themeFill="background2" w:themeFillShade="E6"/>
            <w:vAlign w:val="center"/>
          </w:tcPr>
          <w:p w14:paraId="0BBC40D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Extended Price</w:t>
            </w:r>
          </w:p>
        </w:tc>
      </w:tr>
      <w:tr w:rsidR="007671AB" w14:paraId="0BBC40E4" w14:textId="77777777">
        <w:tc>
          <w:tcPr>
            <w:tcW w:w="191" w:type="pct"/>
            <w:shd w:val="clear" w:color="auto" w:fill="E7E6E6" w:themeFill="background2"/>
            <w:vAlign w:val="center"/>
          </w:tcPr>
          <w:p w14:paraId="0BBC40DB"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14</w:t>
            </w:r>
          </w:p>
        </w:tc>
        <w:tc>
          <w:tcPr>
            <w:tcW w:w="1613" w:type="pct"/>
            <w:shd w:val="clear" w:color="auto" w:fill="E7E6E6" w:themeFill="background2"/>
            <w:vAlign w:val="center"/>
          </w:tcPr>
          <w:p w14:paraId="0BBC40D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Jacket – Rain (Navy)</w:t>
            </w:r>
          </w:p>
        </w:tc>
        <w:tc>
          <w:tcPr>
            <w:tcW w:w="537" w:type="pct"/>
            <w:shd w:val="clear" w:color="auto" w:fill="FFFFFF" w:themeFill="background1"/>
            <w:vAlign w:val="center"/>
          </w:tcPr>
          <w:p w14:paraId="0BBC40D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DE"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DF"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E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200</w:t>
            </w:r>
          </w:p>
        </w:tc>
        <w:tc>
          <w:tcPr>
            <w:tcW w:w="326" w:type="pct"/>
            <w:shd w:val="clear" w:color="auto" w:fill="E7E6E6" w:themeFill="background2"/>
            <w:vAlign w:val="center"/>
          </w:tcPr>
          <w:p w14:paraId="0BBC40E1"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E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E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EE" w14:textId="77777777">
        <w:tc>
          <w:tcPr>
            <w:tcW w:w="191" w:type="pct"/>
            <w:shd w:val="clear" w:color="auto" w:fill="E7E6E6" w:themeFill="background2"/>
            <w:vAlign w:val="center"/>
          </w:tcPr>
          <w:p w14:paraId="0BBC40E5"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15</w:t>
            </w:r>
          </w:p>
        </w:tc>
        <w:tc>
          <w:tcPr>
            <w:tcW w:w="1613" w:type="pct"/>
            <w:shd w:val="clear" w:color="auto" w:fill="E7E6E6" w:themeFill="background2"/>
            <w:vAlign w:val="center"/>
          </w:tcPr>
          <w:p w14:paraId="0BBC40E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Jacket – Polar Fleece (Navy)</w:t>
            </w:r>
          </w:p>
        </w:tc>
        <w:tc>
          <w:tcPr>
            <w:tcW w:w="537" w:type="pct"/>
            <w:shd w:val="clear" w:color="auto" w:fill="FFFFFF" w:themeFill="background1"/>
            <w:vAlign w:val="center"/>
          </w:tcPr>
          <w:p w14:paraId="0BBC40E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E8"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E9"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E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400</w:t>
            </w:r>
          </w:p>
        </w:tc>
        <w:tc>
          <w:tcPr>
            <w:tcW w:w="326" w:type="pct"/>
            <w:shd w:val="clear" w:color="auto" w:fill="E7E6E6" w:themeFill="background2"/>
            <w:vAlign w:val="center"/>
          </w:tcPr>
          <w:p w14:paraId="0BBC40EB"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E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E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0F8" w14:textId="77777777">
        <w:tc>
          <w:tcPr>
            <w:tcW w:w="191" w:type="pct"/>
            <w:shd w:val="clear" w:color="auto" w:fill="E7E6E6" w:themeFill="background2"/>
            <w:vAlign w:val="center"/>
          </w:tcPr>
          <w:p w14:paraId="0BBC40EF"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16</w:t>
            </w:r>
          </w:p>
        </w:tc>
        <w:tc>
          <w:tcPr>
            <w:tcW w:w="1613" w:type="pct"/>
            <w:shd w:val="clear" w:color="auto" w:fill="E7E6E6" w:themeFill="background2"/>
            <w:vAlign w:val="center"/>
          </w:tcPr>
          <w:p w14:paraId="0BBC40F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Jacket – Support Rain (Black)</w:t>
            </w:r>
          </w:p>
        </w:tc>
        <w:tc>
          <w:tcPr>
            <w:tcW w:w="537" w:type="pct"/>
            <w:shd w:val="clear" w:color="auto" w:fill="FFFFFF" w:themeFill="background1"/>
            <w:vAlign w:val="center"/>
          </w:tcPr>
          <w:p w14:paraId="0BBC40F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F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F3"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F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shd w:val="clear" w:color="auto" w:fill="E7E6E6" w:themeFill="background2"/>
            <w:vAlign w:val="center"/>
          </w:tcPr>
          <w:p w14:paraId="0BBC40F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0F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0F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02" w14:textId="77777777">
        <w:tc>
          <w:tcPr>
            <w:tcW w:w="191" w:type="pct"/>
            <w:shd w:val="clear" w:color="auto" w:fill="E7E6E6" w:themeFill="background2"/>
            <w:vAlign w:val="center"/>
          </w:tcPr>
          <w:p w14:paraId="0BBC40F9"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17</w:t>
            </w:r>
          </w:p>
        </w:tc>
        <w:tc>
          <w:tcPr>
            <w:tcW w:w="1613" w:type="pct"/>
            <w:shd w:val="clear" w:color="auto" w:fill="E7E6E6" w:themeFill="background2"/>
            <w:vAlign w:val="center"/>
          </w:tcPr>
          <w:p w14:paraId="0BBC40F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Ladies Cardigan</w:t>
            </w:r>
          </w:p>
        </w:tc>
        <w:tc>
          <w:tcPr>
            <w:tcW w:w="537" w:type="pct"/>
            <w:shd w:val="clear" w:color="auto" w:fill="FFFFFF" w:themeFill="background1"/>
            <w:vAlign w:val="center"/>
          </w:tcPr>
          <w:p w14:paraId="0BBC40F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F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0FD"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0F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w:t>
            </w:r>
          </w:p>
        </w:tc>
        <w:tc>
          <w:tcPr>
            <w:tcW w:w="326" w:type="pct"/>
            <w:shd w:val="clear" w:color="auto" w:fill="E7E6E6" w:themeFill="background2"/>
            <w:vAlign w:val="center"/>
          </w:tcPr>
          <w:p w14:paraId="0BBC40F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0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0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0C" w14:textId="77777777">
        <w:tc>
          <w:tcPr>
            <w:tcW w:w="191" w:type="pct"/>
            <w:shd w:val="clear" w:color="auto" w:fill="E7E6E6" w:themeFill="background2"/>
            <w:vAlign w:val="center"/>
          </w:tcPr>
          <w:p w14:paraId="0BBC4103"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18</w:t>
            </w:r>
          </w:p>
        </w:tc>
        <w:tc>
          <w:tcPr>
            <w:tcW w:w="1613" w:type="pct"/>
            <w:shd w:val="clear" w:color="auto" w:fill="E7E6E6" w:themeFill="background2"/>
            <w:vAlign w:val="center"/>
          </w:tcPr>
          <w:p w14:paraId="0BBC410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Vest</w:t>
            </w:r>
          </w:p>
        </w:tc>
        <w:tc>
          <w:tcPr>
            <w:tcW w:w="537" w:type="pct"/>
            <w:shd w:val="clear" w:color="auto" w:fill="FFFFFF" w:themeFill="background1"/>
            <w:vAlign w:val="center"/>
          </w:tcPr>
          <w:p w14:paraId="0BBC410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0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07"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0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w:t>
            </w:r>
          </w:p>
        </w:tc>
        <w:tc>
          <w:tcPr>
            <w:tcW w:w="326" w:type="pct"/>
            <w:shd w:val="clear" w:color="auto" w:fill="E7E6E6" w:themeFill="background2"/>
            <w:vAlign w:val="center"/>
          </w:tcPr>
          <w:p w14:paraId="0BBC410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0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0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15" w14:textId="77777777">
        <w:tc>
          <w:tcPr>
            <w:tcW w:w="1804" w:type="pct"/>
            <w:gridSpan w:val="2"/>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vAlign w:val="center"/>
          </w:tcPr>
          <w:p w14:paraId="0BBC410D"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CURRENCY: Canadian</w:t>
            </w:r>
          </w:p>
        </w:tc>
        <w:tc>
          <w:tcPr>
            <w:tcW w:w="53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0E"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0F"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10"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0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11"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26"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12"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521" w:type="pct"/>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vAlign w:val="center"/>
          </w:tcPr>
          <w:p w14:paraId="0BBC4113" w14:textId="77777777" w:rsidR="007671AB" w:rsidRDefault="00733D98">
            <w:pPr>
              <w:spacing w:beforeLines="60" w:before="144" w:afterLines="60" w:after="144"/>
              <w:jc w:val="right"/>
              <w:rPr>
                <w:rFonts w:ascii="Arial" w:hAnsi="Arial" w:cs="Arial"/>
                <w:b/>
                <w:bCs/>
                <w:color w:val="000000" w:themeColor="text1"/>
                <w:sz w:val="22"/>
                <w:szCs w:val="22"/>
              </w:rPr>
            </w:pPr>
            <w:r>
              <w:rPr>
                <w:rFonts w:ascii="Arial" w:hAnsi="Arial" w:cs="Arial"/>
                <w:b/>
                <w:bCs/>
                <w:color w:val="000000" w:themeColor="text1"/>
                <w:sz w:val="22"/>
                <w:szCs w:val="22"/>
              </w:rPr>
              <w:t>Subtotal: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BC4114"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w:t>
            </w:r>
          </w:p>
        </w:tc>
      </w:tr>
    </w:tbl>
    <w:p w14:paraId="0BBC4116" w14:textId="77777777" w:rsidR="007671AB" w:rsidRDefault="00733D98">
      <w:pPr>
        <w:spacing w:before="120" w:line="280" w:lineRule="atLeast"/>
        <w:ind w:left="709" w:hanging="709"/>
        <w:jc w:val="right"/>
        <w:rPr>
          <w:rFonts w:ascii="Arial" w:hAnsi="Arial" w:cs="Arial"/>
          <w:b/>
          <w:bCs/>
          <w:color w:val="000000" w:themeColor="text1"/>
          <w:sz w:val="20"/>
        </w:rPr>
      </w:pPr>
      <w:r>
        <w:rPr>
          <w:rFonts w:ascii="Arial" w:hAnsi="Arial" w:cs="Arial"/>
          <w:b/>
          <w:bCs/>
          <w:color w:val="000000" w:themeColor="text1"/>
          <w:sz w:val="22"/>
          <w:szCs w:val="22"/>
        </w:rPr>
        <w:t>(</w:t>
      </w:r>
      <w:r>
        <w:rPr>
          <w:rFonts w:ascii="Arial" w:hAnsi="Arial" w:cs="Arial"/>
          <w:b/>
          <w:bCs/>
          <w:color w:val="000000" w:themeColor="text1"/>
          <w:sz w:val="20"/>
        </w:rPr>
        <w:t>Carry this forward to Category 3 – Outerwear on the Summary of Prices)</w:t>
      </w:r>
    </w:p>
    <w:p w14:paraId="0BBC4117" w14:textId="77777777" w:rsidR="007671AB" w:rsidRDefault="007671AB">
      <w:pPr>
        <w:spacing w:line="280" w:lineRule="atLeast"/>
        <w:ind w:left="709" w:hanging="709"/>
        <w:jc w:val="both"/>
        <w:rPr>
          <w:rFonts w:ascii="Arial" w:hAnsi="Arial" w:cs="Arial"/>
          <w:b/>
          <w:bCs/>
          <w:color w:val="FF0000"/>
          <w:sz w:val="22"/>
          <w:szCs w:val="22"/>
          <w:u w:val="single"/>
        </w:rPr>
      </w:pPr>
    </w:p>
    <w:p w14:paraId="0BBC4118" w14:textId="77777777" w:rsidR="007671AB" w:rsidRDefault="007671AB">
      <w:pPr>
        <w:spacing w:line="280" w:lineRule="atLeast"/>
        <w:ind w:left="709" w:hanging="709"/>
        <w:jc w:val="both"/>
        <w:rPr>
          <w:rFonts w:ascii="Arial" w:hAnsi="Arial" w:cs="Arial"/>
          <w:b/>
          <w:bCs/>
          <w:color w:val="FF0000"/>
          <w:sz w:val="22"/>
          <w:szCs w:val="22"/>
          <w:u w:val="single"/>
        </w:rPr>
        <w:sectPr w:rsidR="007671AB">
          <w:pgSz w:w="20160" w:h="12240" w:orient="landscape" w:code="5"/>
          <w:pgMar w:top="851" w:right="851" w:bottom="851" w:left="851"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vAlign w:val="center"/>
          <w:titlePg/>
          <w:docGrid w:linePitch="326"/>
        </w:sectPr>
      </w:pPr>
    </w:p>
    <w:tbl>
      <w:tblPr>
        <w:tblStyle w:val="TableGrid"/>
        <w:tblW w:w="5000" w:type="pct"/>
        <w:tblLayout w:type="fixed"/>
        <w:tblLook w:val="04A0" w:firstRow="1" w:lastRow="0" w:firstColumn="1" w:lastColumn="0" w:noHBand="0" w:noVBand="1"/>
      </w:tblPr>
      <w:tblGrid>
        <w:gridCol w:w="705"/>
        <w:gridCol w:w="5951"/>
        <w:gridCol w:w="1981"/>
        <w:gridCol w:w="1701"/>
        <w:gridCol w:w="1701"/>
        <w:gridCol w:w="1133"/>
        <w:gridCol w:w="1203"/>
        <w:gridCol w:w="1922"/>
        <w:gridCol w:w="2151"/>
      </w:tblGrid>
      <w:tr w:rsidR="007671AB" w14:paraId="0BBC411A" w14:textId="77777777">
        <w:trPr>
          <w:tblHeader/>
        </w:trPr>
        <w:tc>
          <w:tcPr>
            <w:tcW w:w="5000" w:type="pct"/>
            <w:gridSpan w:val="9"/>
            <w:shd w:val="clear" w:color="auto" w:fill="D0CECE" w:themeFill="background2" w:themeFillShade="E6"/>
            <w:vAlign w:val="center"/>
          </w:tcPr>
          <w:p w14:paraId="0BBC411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CATEGORY 4 – HATS</w:t>
            </w:r>
          </w:p>
        </w:tc>
      </w:tr>
      <w:tr w:rsidR="007671AB" w14:paraId="0BBC4124" w14:textId="77777777">
        <w:trPr>
          <w:tblHeader/>
        </w:trPr>
        <w:tc>
          <w:tcPr>
            <w:tcW w:w="191" w:type="pct"/>
            <w:shd w:val="clear" w:color="auto" w:fill="D0CECE" w:themeFill="background2" w:themeFillShade="E6"/>
            <w:vAlign w:val="center"/>
          </w:tcPr>
          <w:p w14:paraId="0BBC411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1</w:t>
            </w:r>
          </w:p>
        </w:tc>
        <w:tc>
          <w:tcPr>
            <w:tcW w:w="1613" w:type="pct"/>
            <w:shd w:val="clear" w:color="auto" w:fill="D0CECE" w:themeFill="background2" w:themeFillShade="E6"/>
            <w:vAlign w:val="center"/>
          </w:tcPr>
          <w:p w14:paraId="0BBC411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2</w:t>
            </w:r>
          </w:p>
        </w:tc>
        <w:tc>
          <w:tcPr>
            <w:tcW w:w="537" w:type="pct"/>
            <w:shd w:val="clear" w:color="auto" w:fill="D0CECE" w:themeFill="background2" w:themeFillShade="E6"/>
            <w:vAlign w:val="center"/>
          </w:tcPr>
          <w:p w14:paraId="0BBC411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3</w:t>
            </w:r>
          </w:p>
        </w:tc>
        <w:tc>
          <w:tcPr>
            <w:tcW w:w="461" w:type="pct"/>
            <w:shd w:val="clear" w:color="auto" w:fill="D0CECE" w:themeFill="background2" w:themeFillShade="E6"/>
            <w:vAlign w:val="center"/>
          </w:tcPr>
          <w:p w14:paraId="0BBC411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4</w:t>
            </w:r>
          </w:p>
        </w:tc>
        <w:tc>
          <w:tcPr>
            <w:tcW w:w="461" w:type="pct"/>
            <w:shd w:val="clear" w:color="auto" w:fill="D0CECE" w:themeFill="background2" w:themeFillShade="E6"/>
            <w:vAlign w:val="center"/>
          </w:tcPr>
          <w:p w14:paraId="0BBC411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5</w:t>
            </w:r>
          </w:p>
        </w:tc>
        <w:tc>
          <w:tcPr>
            <w:tcW w:w="307" w:type="pct"/>
            <w:shd w:val="clear" w:color="auto" w:fill="D0CECE" w:themeFill="background2" w:themeFillShade="E6"/>
            <w:vAlign w:val="center"/>
          </w:tcPr>
          <w:p w14:paraId="0BBC4120"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6</w:t>
            </w:r>
          </w:p>
        </w:tc>
        <w:tc>
          <w:tcPr>
            <w:tcW w:w="326" w:type="pct"/>
            <w:shd w:val="clear" w:color="auto" w:fill="D0CECE" w:themeFill="background2" w:themeFillShade="E6"/>
            <w:vAlign w:val="center"/>
          </w:tcPr>
          <w:p w14:paraId="0BBC4121"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7</w:t>
            </w:r>
          </w:p>
        </w:tc>
        <w:tc>
          <w:tcPr>
            <w:tcW w:w="521" w:type="pct"/>
            <w:shd w:val="clear" w:color="auto" w:fill="D0CECE" w:themeFill="background2" w:themeFillShade="E6"/>
            <w:vAlign w:val="center"/>
          </w:tcPr>
          <w:p w14:paraId="0BBC4122"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8</w:t>
            </w:r>
          </w:p>
        </w:tc>
        <w:tc>
          <w:tcPr>
            <w:tcW w:w="583" w:type="pct"/>
            <w:shd w:val="clear" w:color="auto" w:fill="D0CECE" w:themeFill="background2" w:themeFillShade="E6"/>
            <w:vAlign w:val="center"/>
          </w:tcPr>
          <w:p w14:paraId="0BBC4123"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9</w:t>
            </w:r>
          </w:p>
        </w:tc>
      </w:tr>
      <w:tr w:rsidR="007671AB" w14:paraId="0BBC412F" w14:textId="77777777">
        <w:trPr>
          <w:trHeight w:val="1155"/>
          <w:tblHeader/>
        </w:trPr>
        <w:tc>
          <w:tcPr>
            <w:tcW w:w="191" w:type="pct"/>
            <w:shd w:val="clear" w:color="auto" w:fill="D0CECE" w:themeFill="background2" w:themeFillShade="E6"/>
            <w:vAlign w:val="center"/>
          </w:tcPr>
          <w:p w14:paraId="0BBC4125"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Item</w:t>
            </w:r>
          </w:p>
        </w:tc>
        <w:tc>
          <w:tcPr>
            <w:tcW w:w="1613" w:type="pct"/>
            <w:shd w:val="clear" w:color="auto" w:fill="D0CECE" w:themeFill="background2" w:themeFillShade="E6"/>
            <w:vAlign w:val="center"/>
          </w:tcPr>
          <w:p w14:paraId="0BBC4126"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Description</w:t>
            </w:r>
          </w:p>
        </w:tc>
        <w:tc>
          <w:tcPr>
            <w:tcW w:w="537" w:type="pct"/>
            <w:shd w:val="clear" w:color="auto" w:fill="D0CECE" w:themeFill="background2" w:themeFillShade="E6"/>
            <w:vAlign w:val="center"/>
          </w:tcPr>
          <w:p w14:paraId="0BBC412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Manufacturer, Brand Name &amp; Part No.</w:t>
            </w:r>
          </w:p>
        </w:tc>
        <w:tc>
          <w:tcPr>
            <w:tcW w:w="461" w:type="pct"/>
            <w:shd w:val="clear" w:color="auto" w:fill="D0CECE" w:themeFill="background2" w:themeFillShade="E6"/>
            <w:vAlign w:val="center"/>
          </w:tcPr>
          <w:p w14:paraId="0BBC412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City, Province, or Country of Manufacture</w:t>
            </w:r>
          </w:p>
        </w:tc>
        <w:tc>
          <w:tcPr>
            <w:tcW w:w="461" w:type="pct"/>
            <w:shd w:val="clear" w:color="auto" w:fill="D0CECE" w:themeFill="background2" w:themeFillShade="E6"/>
            <w:vAlign w:val="center"/>
          </w:tcPr>
          <w:p w14:paraId="0BBC412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Lead Time to Order</w:t>
            </w:r>
          </w:p>
          <w:p w14:paraId="0BBC412A" w14:textId="77777777" w:rsidR="007671AB" w:rsidRDefault="00733D98">
            <w:pPr>
              <w:spacing w:beforeLines="60" w:before="144" w:afterLines="60" w:after="144"/>
              <w:jc w:val="center"/>
              <w:rPr>
                <w:rFonts w:ascii="Arial" w:hAnsi="Arial" w:cs="Arial"/>
                <w:b/>
                <w:bCs/>
                <w:color w:val="000000" w:themeColor="text1"/>
                <w:sz w:val="20"/>
              </w:rPr>
            </w:pPr>
            <w:r>
              <w:rPr>
                <w:rFonts w:ascii="Arial" w:hAnsi="Arial" w:cs="Arial"/>
                <w:b/>
                <w:bCs/>
                <w:color w:val="000000" w:themeColor="text1"/>
                <w:sz w:val="20"/>
              </w:rPr>
              <w:t>(Weeks)</w:t>
            </w:r>
          </w:p>
        </w:tc>
        <w:tc>
          <w:tcPr>
            <w:tcW w:w="307" w:type="pct"/>
            <w:shd w:val="clear" w:color="auto" w:fill="D0CECE" w:themeFill="background2" w:themeFillShade="E6"/>
            <w:vAlign w:val="center"/>
          </w:tcPr>
          <w:p w14:paraId="0BBC412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Quantity</w:t>
            </w:r>
          </w:p>
        </w:tc>
        <w:tc>
          <w:tcPr>
            <w:tcW w:w="326" w:type="pct"/>
            <w:shd w:val="clear" w:color="auto" w:fill="D0CECE" w:themeFill="background2" w:themeFillShade="E6"/>
            <w:vAlign w:val="center"/>
          </w:tcPr>
          <w:p w14:paraId="0BBC412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of Measure</w:t>
            </w:r>
          </w:p>
        </w:tc>
        <w:tc>
          <w:tcPr>
            <w:tcW w:w="521" w:type="pct"/>
            <w:shd w:val="clear" w:color="auto" w:fill="D0CECE" w:themeFill="background2" w:themeFillShade="E6"/>
            <w:vAlign w:val="center"/>
          </w:tcPr>
          <w:p w14:paraId="0BBC412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Price</w:t>
            </w:r>
          </w:p>
        </w:tc>
        <w:tc>
          <w:tcPr>
            <w:tcW w:w="583" w:type="pct"/>
            <w:shd w:val="clear" w:color="auto" w:fill="D0CECE" w:themeFill="background2" w:themeFillShade="E6"/>
            <w:vAlign w:val="center"/>
          </w:tcPr>
          <w:p w14:paraId="0BBC412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Extended Price</w:t>
            </w:r>
          </w:p>
        </w:tc>
      </w:tr>
      <w:tr w:rsidR="007671AB" w14:paraId="0BBC4139" w14:textId="77777777">
        <w:tc>
          <w:tcPr>
            <w:tcW w:w="191" w:type="pct"/>
            <w:shd w:val="clear" w:color="auto" w:fill="E7E6E6" w:themeFill="background2"/>
            <w:vAlign w:val="center"/>
          </w:tcPr>
          <w:p w14:paraId="0BBC4130" w14:textId="77777777" w:rsidR="007671AB" w:rsidRDefault="00733D98">
            <w:pPr>
              <w:spacing w:beforeLines="60" w:before="144" w:afterLines="60" w:after="144"/>
              <w:jc w:val="center"/>
              <w:rPr>
                <w:rFonts w:ascii="Arial" w:hAnsi="Arial" w:cs="Arial"/>
                <w:b/>
                <w:bCs/>
                <w:sz w:val="22"/>
                <w:szCs w:val="22"/>
              </w:rPr>
            </w:pPr>
            <w:r>
              <w:rPr>
                <w:rFonts w:ascii="Arial" w:hAnsi="Arial" w:cs="Arial"/>
                <w:b/>
                <w:bCs/>
                <w:sz w:val="22"/>
                <w:szCs w:val="22"/>
              </w:rPr>
              <w:t>19</w:t>
            </w:r>
          </w:p>
        </w:tc>
        <w:tc>
          <w:tcPr>
            <w:tcW w:w="1613" w:type="pct"/>
            <w:shd w:val="clear" w:color="auto" w:fill="E7E6E6" w:themeFill="background2"/>
            <w:vAlign w:val="center"/>
          </w:tcPr>
          <w:p w14:paraId="0BBC413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Cap – Uniform</w:t>
            </w:r>
          </w:p>
        </w:tc>
        <w:tc>
          <w:tcPr>
            <w:tcW w:w="537" w:type="pct"/>
            <w:shd w:val="clear" w:color="auto" w:fill="FFFFFF" w:themeFill="background1"/>
            <w:vAlign w:val="center"/>
          </w:tcPr>
          <w:p w14:paraId="0BBC413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3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34"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3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60</w:t>
            </w:r>
          </w:p>
        </w:tc>
        <w:tc>
          <w:tcPr>
            <w:tcW w:w="326" w:type="pct"/>
            <w:shd w:val="clear" w:color="auto" w:fill="E7E6E6" w:themeFill="background2"/>
            <w:vAlign w:val="center"/>
          </w:tcPr>
          <w:p w14:paraId="0BBC413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3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3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43" w14:textId="77777777">
        <w:tc>
          <w:tcPr>
            <w:tcW w:w="191" w:type="pct"/>
            <w:shd w:val="clear" w:color="auto" w:fill="E7E6E6" w:themeFill="background2"/>
            <w:vAlign w:val="center"/>
          </w:tcPr>
          <w:p w14:paraId="0BBC413A"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20</w:t>
            </w:r>
          </w:p>
        </w:tc>
        <w:tc>
          <w:tcPr>
            <w:tcW w:w="1613" w:type="pct"/>
            <w:shd w:val="clear" w:color="auto" w:fill="E7E6E6" w:themeFill="background2"/>
            <w:vAlign w:val="center"/>
          </w:tcPr>
          <w:p w14:paraId="0BBC413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Cap – Baseball</w:t>
            </w:r>
          </w:p>
        </w:tc>
        <w:tc>
          <w:tcPr>
            <w:tcW w:w="537" w:type="pct"/>
            <w:shd w:val="clear" w:color="auto" w:fill="FFFFFF" w:themeFill="background1"/>
            <w:vAlign w:val="center"/>
          </w:tcPr>
          <w:p w14:paraId="0BBC413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3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3E"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3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800</w:t>
            </w:r>
          </w:p>
        </w:tc>
        <w:tc>
          <w:tcPr>
            <w:tcW w:w="326" w:type="pct"/>
            <w:shd w:val="clear" w:color="auto" w:fill="E7E6E6" w:themeFill="background2"/>
            <w:vAlign w:val="center"/>
          </w:tcPr>
          <w:p w14:paraId="0BBC414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4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4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4D" w14:textId="77777777">
        <w:tc>
          <w:tcPr>
            <w:tcW w:w="191" w:type="pct"/>
            <w:shd w:val="clear" w:color="auto" w:fill="E7E6E6" w:themeFill="background2"/>
            <w:vAlign w:val="center"/>
          </w:tcPr>
          <w:p w14:paraId="0BBC4144"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21</w:t>
            </w:r>
          </w:p>
        </w:tc>
        <w:tc>
          <w:tcPr>
            <w:tcW w:w="1613" w:type="pct"/>
            <w:shd w:val="clear" w:color="auto" w:fill="E7E6E6" w:themeFill="background2"/>
            <w:vAlign w:val="center"/>
          </w:tcPr>
          <w:p w14:paraId="0BBC414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Toque</w:t>
            </w:r>
          </w:p>
        </w:tc>
        <w:tc>
          <w:tcPr>
            <w:tcW w:w="537" w:type="pct"/>
            <w:shd w:val="clear" w:color="auto" w:fill="FFFFFF" w:themeFill="background1"/>
            <w:vAlign w:val="center"/>
          </w:tcPr>
          <w:p w14:paraId="0BBC414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4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48"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4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250</w:t>
            </w:r>
          </w:p>
        </w:tc>
        <w:tc>
          <w:tcPr>
            <w:tcW w:w="326" w:type="pct"/>
            <w:shd w:val="clear" w:color="auto" w:fill="E7E6E6" w:themeFill="background2"/>
            <w:vAlign w:val="center"/>
          </w:tcPr>
          <w:p w14:paraId="0BBC414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4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4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56" w14:textId="77777777">
        <w:tc>
          <w:tcPr>
            <w:tcW w:w="1804" w:type="pct"/>
            <w:gridSpan w:val="2"/>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vAlign w:val="center"/>
          </w:tcPr>
          <w:p w14:paraId="0BBC414E"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CURRENCY: Canadian</w:t>
            </w:r>
          </w:p>
        </w:tc>
        <w:tc>
          <w:tcPr>
            <w:tcW w:w="53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4F"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50"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51"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0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52"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26"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53"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521" w:type="pct"/>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vAlign w:val="center"/>
          </w:tcPr>
          <w:p w14:paraId="0BBC4154" w14:textId="77777777" w:rsidR="007671AB" w:rsidRDefault="00733D98">
            <w:pPr>
              <w:spacing w:beforeLines="60" w:before="144" w:afterLines="60" w:after="144"/>
              <w:jc w:val="right"/>
              <w:rPr>
                <w:rFonts w:ascii="Arial" w:hAnsi="Arial" w:cs="Arial"/>
                <w:b/>
                <w:bCs/>
                <w:color w:val="000000" w:themeColor="text1"/>
                <w:sz w:val="22"/>
                <w:szCs w:val="22"/>
              </w:rPr>
            </w:pPr>
            <w:r>
              <w:rPr>
                <w:rFonts w:ascii="Arial" w:hAnsi="Arial" w:cs="Arial"/>
                <w:b/>
                <w:bCs/>
                <w:color w:val="000000" w:themeColor="text1"/>
                <w:sz w:val="22"/>
                <w:szCs w:val="22"/>
              </w:rPr>
              <w:t>Subtotal: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BC4155"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w:t>
            </w:r>
          </w:p>
        </w:tc>
      </w:tr>
    </w:tbl>
    <w:p w14:paraId="0BBC4157" w14:textId="77777777" w:rsidR="007671AB" w:rsidRDefault="00733D98">
      <w:pPr>
        <w:spacing w:before="120" w:line="280" w:lineRule="atLeast"/>
        <w:ind w:left="709" w:hanging="709"/>
        <w:jc w:val="right"/>
        <w:rPr>
          <w:rFonts w:ascii="Arial" w:hAnsi="Arial" w:cs="Arial"/>
          <w:b/>
          <w:bCs/>
          <w:color w:val="000000" w:themeColor="text1"/>
          <w:sz w:val="20"/>
        </w:rPr>
        <w:sectPr w:rsidR="007671AB">
          <w:pgSz w:w="20160" w:h="12240" w:orient="landscape" w:code="5"/>
          <w:pgMar w:top="851" w:right="851" w:bottom="851" w:left="851"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vAlign w:val="center"/>
          <w:titlePg/>
          <w:docGrid w:linePitch="326"/>
        </w:sectPr>
      </w:pPr>
      <w:r>
        <w:rPr>
          <w:rFonts w:ascii="Arial" w:hAnsi="Arial" w:cs="Arial"/>
          <w:b/>
          <w:bCs/>
          <w:color w:val="000000" w:themeColor="text1"/>
          <w:sz w:val="20"/>
        </w:rPr>
        <w:t>(Carry this forward to Category 4 – Hats on the Summary of Prices)</w:t>
      </w:r>
    </w:p>
    <w:tbl>
      <w:tblPr>
        <w:tblStyle w:val="TableGrid"/>
        <w:tblW w:w="5000" w:type="pct"/>
        <w:tblLayout w:type="fixed"/>
        <w:tblLook w:val="04A0" w:firstRow="1" w:lastRow="0" w:firstColumn="1" w:lastColumn="0" w:noHBand="0" w:noVBand="1"/>
      </w:tblPr>
      <w:tblGrid>
        <w:gridCol w:w="705"/>
        <w:gridCol w:w="5951"/>
        <w:gridCol w:w="1981"/>
        <w:gridCol w:w="1701"/>
        <w:gridCol w:w="1701"/>
        <w:gridCol w:w="1133"/>
        <w:gridCol w:w="1203"/>
        <w:gridCol w:w="1922"/>
        <w:gridCol w:w="2151"/>
      </w:tblGrid>
      <w:tr w:rsidR="007671AB" w14:paraId="0BBC4159" w14:textId="77777777">
        <w:trPr>
          <w:tblHeader/>
        </w:trPr>
        <w:tc>
          <w:tcPr>
            <w:tcW w:w="5000" w:type="pct"/>
            <w:gridSpan w:val="9"/>
            <w:shd w:val="clear" w:color="auto" w:fill="D0CECE" w:themeFill="background2" w:themeFillShade="E6"/>
            <w:vAlign w:val="center"/>
          </w:tcPr>
          <w:p w14:paraId="0BBC415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CATEGORY 5 – SPORTSWEAR</w:t>
            </w:r>
          </w:p>
        </w:tc>
      </w:tr>
      <w:tr w:rsidR="007671AB" w14:paraId="0BBC4163" w14:textId="77777777">
        <w:trPr>
          <w:tblHeader/>
        </w:trPr>
        <w:tc>
          <w:tcPr>
            <w:tcW w:w="191" w:type="pct"/>
            <w:shd w:val="clear" w:color="auto" w:fill="D0CECE" w:themeFill="background2" w:themeFillShade="E6"/>
            <w:vAlign w:val="center"/>
          </w:tcPr>
          <w:p w14:paraId="0BBC415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1</w:t>
            </w:r>
          </w:p>
        </w:tc>
        <w:tc>
          <w:tcPr>
            <w:tcW w:w="1613" w:type="pct"/>
            <w:shd w:val="clear" w:color="auto" w:fill="D0CECE" w:themeFill="background2" w:themeFillShade="E6"/>
            <w:vAlign w:val="center"/>
          </w:tcPr>
          <w:p w14:paraId="0BBC415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2</w:t>
            </w:r>
          </w:p>
        </w:tc>
        <w:tc>
          <w:tcPr>
            <w:tcW w:w="537" w:type="pct"/>
            <w:shd w:val="clear" w:color="auto" w:fill="D0CECE" w:themeFill="background2" w:themeFillShade="E6"/>
            <w:vAlign w:val="center"/>
          </w:tcPr>
          <w:p w14:paraId="0BBC415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3</w:t>
            </w:r>
          </w:p>
        </w:tc>
        <w:tc>
          <w:tcPr>
            <w:tcW w:w="461" w:type="pct"/>
            <w:shd w:val="clear" w:color="auto" w:fill="D0CECE" w:themeFill="background2" w:themeFillShade="E6"/>
            <w:vAlign w:val="center"/>
          </w:tcPr>
          <w:p w14:paraId="0BBC415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4</w:t>
            </w:r>
          </w:p>
        </w:tc>
        <w:tc>
          <w:tcPr>
            <w:tcW w:w="461" w:type="pct"/>
            <w:shd w:val="clear" w:color="auto" w:fill="D0CECE" w:themeFill="background2" w:themeFillShade="E6"/>
            <w:vAlign w:val="center"/>
          </w:tcPr>
          <w:p w14:paraId="0BBC415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5</w:t>
            </w:r>
          </w:p>
        </w:tc>
        <w:tc>
          <w:tcPr>
            <w:tcW w:w="307" w:type="pct"/>
            <w:shd w:val="clear" w:color="auto" w:fill="D0CECE" w:themeFill="background2" w:themeFillShade="E6"/>
            <w:vAlign w:val="center"/>
          </w:tcPr>
          <w:p w14:paraId="0BBC415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6</w:t>
            </w:r>
          </w:p>
        </w:tc>
        <w:tc>
          <w:tcPr>
            <w:tcW w:w="326" w:type="pct"/>
            <w:shd w:val="clear" w:color="auto" w:fill="D0CECE" w:themeFill="background2" w:themeFillShade="E6"/>
            <w:vAlign w:val="center"/>
          </w:tcPr>
          <w:p w14:paraId="0BBC4160"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7</w:t>
            </w:r>
          </w:p>
        </w:tc>
        <w:tc>
          <w:tcPr>
            <w:tcW w:w="521" w:type="pct"/>
            <w:shd w:val="clear" w:color="auto" w:fill="D0CECE" w:themeFill="background2" w:themeFillShade="E6"/>
            <w:vAlign w:val="center"/>
          </w:tcPr>
          <w:p w14:paraId="0BBC4161"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8</w:t>
            </w:r>
          </w:p>
        </w:tc>
        <w:tc>
          <w:tcPr>
            <w:tcW w:w="583" w:type="pct"/>
            <w:shd w:val="clear" w:color="auto" w:fill="D0CECE" w:themeFill="background2" w:themeFillShade="E6"/>
            <w:vAlign w:val="center"/>
          </w:tcPr>
          <w:p w14:paraId="0BBC4162"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9</w:t>
            </w:r>
          </w:p>
        </w:tc>
      </w:tr>
      <w:tr w:rsidR="007671AB" w14:paraId="0BBC416E" w14:textId="77777777">
        <w:trPr>
          <w:trHeight w:val="1155"/>
          <w:tblHeader/>
        </w:trPr>
        <w:tc>
          <w:tcPr>
            <w:tcW w:w="191" w:type="pct"/>
            <w:shd w:val="clear" w:color="auto" w:fill="D0CECE" w:themeFill="background2" w:themeFillShade="E6"/>
            <w:vAlign w:val="center"/>
          </w:tcPr>
          <w:p w14:paraId="0BBC4164"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Item</w:t>
            </w:r>
          </w:p>
        </w:tc>
        <w:tc>
          <w:tcPr>
            <w:tcW w:w="1613" w:type="pct"/>
            <w:shd w:val="clear" w:color="auto" w:fill="D0CECE" w:themeFill="background2" w:themeFillShade="E6"/>
            <w:vAlign w:val="center"/>
          </w:tcPr>
          <w:p w14:paraId="0BBC4165"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Description</w:t>
            </w:r>
          </w:p>
        </w:tc>
        <w:tc>
          <w:tcPr>
            <w:tcW w:w="537" w:type="pct"/>
            <w:shd w:val="clear" w:color="auto" w:fill="D0CECE" w:themeFill="background2" w:themeFillShade="E6"/>
            <w:vAlign w:val="center"/>
          </w:tcPr>
          <w:p w14:paraId="0BBC4166"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Manufacturer, Brand Name &amp; Part No.</w:t>
            </w:r>
          </w:p>
        </w:tc>
        <w:tc>
          <w:tcPr>
            <w:tcW w:w="461" w:type="pct"/>
            <w:shd w:val="clear" w:color="auto" w:fill="D0CECE" w:themeFill="background2" w:themeFillShade="E6"/>
            <w:vAlign w:val="center"/>
          </w:tcPr>
          <w:p w14:paraId="0BBC416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City, Province, or Country of Manufacture</w:t>
            </w:r>
          </w:p>
        </w:tc>
        <w:tc>
          <w:tcPr>
            <w:tcW w:w="461" w:type="pct"/>
            <w:shd w:val="clear" w:color="auto" w:fill="D0CECE" w:themeFill="background2" w:themeFillShade="E6"/>
            <w:vAlign w:val="center"/>
          </w:tcPr>
          <w:p w14:paraId="0BBC416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Lead Time to Order</w:t>
            </w:r>
          </w:p>
          <w:p w14:paraId="0BBC4169" w14:textId="77777777" w:rsidR="007671AB" w:rsidRDefault="00733D98">
            <w:pPr>
              <w:spacing w:beforeLines="60" w:before="144" w:afterLines="60" w:after="144"/>
              <w:jc w:val="center"/>
              <w:rPr>
                <w:rFonts w:ascii="Arial" w:hAnsi="Arial" w:cs="Arial"/>
                <w:b/>
                <w:bCs/>
                <w:color w:val="000000" w:themeColor="text1"/>
                <w:sz w:val="20"/>
              </w:rPr>
            </w:pPr>
            <w:r>
              <w:rPr>
                <w:rFonts w:ascii="Arial" w:hAnsi="Arial" w:cs="Arial"/>
                <w:b/>
                <w:bCs/>
                <w:color w:val="000000" w:themeColor="text1"/>
                <w:sz w:val="20"/>
              </w:rPr>
              <w:t>(Weeks)</w:t>
            </w:r>
          </w:p>
        </w:tc>
        <w:tc>
          <w:tcPr>
            <w:tcW w:w="307" w:type="pct"/>
            <w:shd w:val="clear" w:color="auto" w:fill="D0CECE" w:themeFill="background2" w:themeFillShade="E6"/>
            <w:vAlign w:val="center"/>
          </w:tcPr>
          <w:p w14:paraId="0BBC416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Quantity</w:t>
            </w:r>
          </w:p>
        </w:tc>
        <w:tc>
          <w:tcPr>
            <w:tcW w:w="326" w:type="pct"/>
            <w:shd w:val="clear" w:color="auto" w:fill="D0CECE" w:themeFill="background2" w:themeFillShade="E6"/>
            <w:vAlign w:val="center"/>
          </w:tcPr>
          <w:p w14:paraId="0BBC416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of Measure</w:t>
            </w:r>
          </w:p>
        </w:tc>
        <w:tc>
          <w:tcPr>
            <w:tcW w:w="521" w:type="pct"/>
            <w:shd w:val="clear" w:color="auto" w:fill="D0CECE" w:themeFill="background2" w:themeFillShade="E6"/>
            <w:vAlign w:val="center"/>
          </w:tcPr>
          <w:p w14:paraId="0BBC416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Price</w:t>
            </w:r>
          </w:p>
        </w:tc>
        <w:tc>
          <w:tcPr>
            <w:tcW w:w="583" w:type="pct"/>
            <w:shd w:val="clear" w:color="auto" w:fill="D0CECE" w:themeFill="background2" w:themeFillShade="E6"/>
            <w:vAlign w:val="center"/>
          </w:tcPr>
          <w:p w14:paraId="0BBC416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Extended Price</w:t>
            </w:r>
          </w:p>
        </w:tc>
      </w:tr>
      <w:tr w:rsidR="007671AB" w14:paraId="0BBC4178" w14:textId="77777777">
        <w:tc>
          <w:tcPr>
            <w:tcW w:w="191" w:type="pct"/>
            <w:shd w:val="clear" w:color="auto" w:fill="E7E6E6" w:themeFill="background2"/>
            <w:vAlign w:val="center"/>
          </w:tcPr>
          <w:p w14:paraId="0BBC416F" w14:textId="77777777" w:rsidR="007671AB" w:rsidRDefault="00733D98">
            <w:pPr>
              <w:spacing w:beforeLines="60" w:before="144" w:afterLines="60" w:after="144"/>
              <w:jc w:val="center"/>
              <w:rPr>
                <w:rFonts w:ascii="Arial" w:hAnsi="Arial" w:cs="Arial"/>
                <w:b/>
                <w:bCs/>
                <w:sz w:val="22"/>
                <w:szCs w:val="22"/>
                <w:highlight w:val="yellow"/>
              </w:rPr>
            </w:pPr>
            <w:r>
              <w:rPr>
                <w:rFonts w:ascii="Arial" w:hAnsi="Arial" w:cs="Arial"/>
                <w:b/>
                <w:bCs/>
                <w:sz w:val="22"/>
                <w:szCs w:val="22"/>
              </w:rPr>
              <w:t>22</w:t>
            </w:r>
          </w:p>
        </w:tc>
        <w:tc>
          <w:tcPr>
            <w:tcW w:w="1613" w:type="pct"/>
            <w:shd w:val="clear" w:color="auto" w:fill="E7E6E6" w:themeFill="background2"/>
            <w:vAlign w:val="center"/>
          </w:tcPr>
          <w:p w14:paraId="0BBC417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Sweatshirt – Grey</w:t>
            </w:r>
          </w:p>
        </w:tc>
        <w:tc>
          <w:tcPr>
            <w:tcW w:w="537" w:type="pct"/>
            <w:shd w:val="clear" w:color="auto" w:fill="FFFFFF" w:themeFill="background1"/>
            <w:vAlign w:val="center"/>
          </w:tcPr>
          <w:p w14:paraId="0BBC417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7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73"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7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350</w:t>
            </w:r>
          </w:p>
        </w:tc>
        <w:tc>
          <w:tcPr>
            <w:tcW w:w="326" w:type="pct"/>
            <w:shd w:val="clear" w:color="auto" w:fill="E7E6E6" w:themeFill="background2"/>
            <w:vAlign w:val="center"/>
          </w:tcPr>
          <w:p w14:paraId="0BBC417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7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7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82" w14:textId="77777777">
        <w:tc>
          <w:tcPr>
            <w:tcW w:w="191" w:type="pct"/>
            <w:shd w:val="clear" w:color="auto" w:fill="E7E6E6" w:themeFill="background2"/>
            <w:vAlign w:val="center"/>
          </w:tcPr>
          <w:p w14:paraId="0BBC4179" w14:textId="77777777" w:rsidR="007671AB" w:rsidRDefault="00733D98">
            <w:pPr>
              <w:spacing w:beforeLines="60" w:before="144" w:afterLines="60" w:after="144"/>
              <w:ind w:left="22"/>
              <w:jc w:val="center"/>
              <w:rPr>
                <w:rFonts w:ascii="Arial" w:hAnsi="Arial" w:cs="Arial"/>
                <w:b/>
                <w:bCs/>
                <w:sz w:val="22"/>
                <w:szCs w:val="22"/>
                <w:highlight w:val="yellow"/>
              </w:rPr>
            </w:pPr>
            <w:r>
              <w:rPr>
                <w:rFonts w:ascii="Arial" w:hAnsi="Arial" w:cs="Arial"/>
                <w:b/>
                <w:bCs/>
                <w:sz w:val="22"/>
                <w:szCs w:val="22"/>
              </w:rPr>
              <w:t>23</w:t>
            </w:r>
          </w:p>
        </w:tc>
        <w:tc>
          <w:tcPr>
            <w:tcW w:w="1613" w:type="pct"/>
            <w:shd w:val="clear" w:color="auto" w:fill="E7E6E6" w:themeFill="background2"/>
            <w:vAlign w:val="center"/>
          </w:tcPr>
          <w:p w14:paraId="0BBC417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Sweatshirt – Navy</w:t>
            </w:r>
          </w:p>
        </w:tc>
        <w:tc>
          <w:tcPr>
            <w:tcW w:w="537" w:type="pct"/>
            <w:shd w:val="clear" w:color="auto" w:fill="FFFFFF" w:themeFill="background1"/>
            <w:vAlign w:val="center"/>
          </w:tcPr>
          <w:p w14:paraId="0BBC417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7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7D"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7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350</w:t>
            </w:r>
          </w:p>
        </w:tc>
        <w:tc>
          <w:tcPr>
            <w:tcW w:w="326" w:type="pct"/>
            <w:shd w:val="clear" w:color="auto" w:fill="E7E6E6" w:themeFill="background2"/>
            <w:vAlign w:val="center"/>
          </w:tcPr>
          <w:p w14:paraId="0BBC417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8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8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8C" w14:textId="77777777">
        <w:tc>
          <w:tcPr>
            <w:tcW w:w="191" w:type="pct"/>
            <w:shd w:val="clear" w:color="auto" w:fill="E7E6E6" w:themeFill="background2"/>
            <w:vAlign w:val="center"/>
          </w:tcPr>
          <w:p w14:paraId="0BBC4183"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24</w:t>
            </w:r>
          </w:p>
        </w:tc>
        <w:tc>
          <w:tcPr>
            <w:tcW w:w="1613" w:type="pct"/>
            <w:shd w:val="clear" w:color="auto" w:fill="E7E6E6" w:themeFill="background2"/>
            <w:vAlign w:val="center"/>
          </w:tcPr>
          <w:p w14:paraId="0BBC418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T-Shirts – Navy S/S</w:t>
            </w:r>
          </w:p>
        </w:tc>
        <w:tc>
          <w:tcPr>
            <w:tcW w:w="537" w:type="pct"/>
            <w:shd w:val="clear" w:color="auto" w:fill="FFFFFF" w:themeFill="background1"/>
            <w:vAlign w:val="center"/>
          </w:tcPr>
          <w:p w14:paraId="0BBC418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8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87"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8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3,000</w:t>
            </w:r>
          </w:p>
        </w:tc>
        <w:tc>
          <w:tcPr>
            <w:tcW w:w="326" w:type="pct"/>
            <w:shd w:val="clear" w:color="auto" w:fill="E7E6E6" w:themeFill="background2"/>
            <w:vAlign w:val="center"/>
          </w:tcPr>
          <w:p w14:paraId="0BBC418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8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8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96" w14:textId="77777777">
        <w:tc>
          <w:tcPr>
            <w:tcW w:w="191" w:type="pct"/>
            <w:shd w:val="clear" w:color="auto" w:fill="E7E6E6" w:themeFill="background2"/>
            <w:vAlign w:val="center"/>
          </w:tcPr>
          <w:p w14:paraId="0BBC418D"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25</w:t>
            </w:r>
          </w:p>
        </w:tc>
        <w:tc>
          <w:tcPr>
            <w:tcW w:w="1613" w:type="pct"/>
            <w:shd w:val="clear" w:color="auto" w:fill="E7E6E6" w:themeFill="background2"/>
            <w:vAlign w:val="center"/>
          </w:tcPr>
          <w:p w14:paraId="0BBC418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T-Shirts – White S/S</w:t>
            </w:r>
          </w:p>
        </w:tc>
        <w:tc>
          <w:tcPr>
            <w:tcW w:w="537" w:type="pct"/>
            <w:shd w:val="clear" w:color="auto" w:fill="FFFFFF" w:themeFill="background1"/>
            <w:vAlign w:val="center"/>
          </w:tcPr>
          <w:p w14:paraId="0BBC418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9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91"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9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1,000</w:t>
            </w:r>
          </w:p>
        </w:tc>
        <w:tc>
          <w:tcPr>
            <w:tcW w:w="326" w:type="pct"/>
            <w:shd w:val="clear" w:color="auto" w:fill="E7E6E6" w:themeFill="background2"/>
            <w:vAlign w:val="center"/>
          </w:tcPr>
          <w:p w14:paraId="0BBC419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9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9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A0" w14:textId="77777777">
        <w:tc>
          <w:tcPr>
            <w:tcW w:w="191" w:type="pct"/>
            <w:shd w:val="clear" w:color="auto" w:fill="E7E6E6" w:themeFill="background2"/>
            <w:vAlign w:val="center"/>
          </w:tcPr>
          <w:p w14:paraId="0BBC4197"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26</w:t>
            </w:r>
          </w:p>
        </w:tc>
        <w:tc>
          <w:tcPr>
            <w:tcW w:w="1613" w:type="pct"/>
            <w:shd w:val="clear" w:color="auto" w:fill="E7E6E6" w:themeFill="background2"/>
            <w:vAlign w:val="center"/>
          </w:tcPr>
          <w:p w14:paraId="0BBC419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T-Shirt – Navy L/S</w:t>
            </w:r>
          </w:p>
        </w:tc>
        <w:tc>
          <w:tcPr>
            <w:tcW w:w="537" w:type="pct"/>
            <w:shd w:val="clear" w:color="auto" w:fill="FFFFFF" w:themeFill="background1"/>
            <w:vAlign w:val="center"/>
          </w:tcPr>
          <w:p w14:paraId="0BBC419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9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9B"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9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250</w:t>
            </w:r>
          </w:p>
        </w:tc>
        <w:tc>
          <w:tcPr>
            <w:tcW w:w="326" w:type="pct"/>
            <w:shd w:val="clear" w:color="auto" w:fill="E7E6E6" w:themeFill="background2"/>
            <w:vAlign w:val="center"/>
          </w:tcPr>
          <w:p w14:paraId="0BBC419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9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9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AA" w14:textId="77777777">
        <w:tc>
          <w:tcPr>
            <w:tcW w:w="191" w:type="pct"/>
            <w:shd w:val="clear" w:color="auto" w:fill="E7E6E6" w:themeFill="background2"/>
            <w:vAlign w:val="center"/>
          </w:tcPr>
          <w:p w14:paraId="0BBC41A1"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27</w:t>
            </w:r>
          </w:p>
        </w:tc>
        <w:tc>
          <w:tcPr>
            <w:tcW w:w="1613" w:type="pct"/>
            <w:shd w:val="clear" w:color="auto" w:fill="E7E6E6" w:themeFill="background2"/>
            <w:vAlign w:val="center"/>
          </w:tcPr>
          <w:p w14:paraId="0BBC41A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T-Shirt – White L/S</w:t>
            </w:r>
          </w:p>
        </w:tc>
        <w:tc>
          <w:tcPr>
            <w:tcW w:w="537" w:type="pct"/>
            <w:shd w:val="clear" w:color="auto" w:fill="FFFFFF" w:themeFill="background1"/>
            <w:vAlign w:val="center"/>
          </w:tcPr>
          <w:p w14:paraId="0BBC41A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A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A5"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A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90</w:t>
            </w:r>
          </w:p>
        </w:tc>
        <w:tc>
          <w:tcPr>
            <w:tcW w:w="326" w:type="pct"/>
            <w:shd w:val="clear" w:color="auto" w:fill="E7E6E6" w:themeFill="background2"/>
            <w:vAlign w:val="center"/>
          </w:tcPr>
          <w:p w14:paraId="0BBC41A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A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A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B4" w14:textId="77777777">
        <w:tc>
          <w:tcPr>
            <w:tcW w:w="191" w:type="pct"/>
            <w:shd w:val="clear" w:color="auto" w:fill="E7E6E6" w:themeFill="background2"/>
            <w:vAlign w:val="center"/>
          </w:tcPr>
          <w:p w14:paraId="0BBC41AB"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28</w:t>
            </w:r>
          </w:p>
        </w:tc>
        <w:tc>
          <w:tcPr>
            <w:tcW w:w="1613" w:type="pct"/>
            <w:shd w:val="clear" w:color="auto" w:fill="E7E6E6" w:themeFill="background2"/>
            <w:vAlign w:val="center"/>
          </w:tcPr>
          <w:p w14:paraId="0BBC41A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 xml:space="preserve">T-Shirt – Navy L/S Undershirt Mock </w:t>
            </w:r>
          </w:p>
        </w:tc>
        <w:tc>
          <w:tcPr>
            <w:tcW w:w="537" w:type="pct"/>
            <w:shd w:val="clear" w:color="auto" w:fill="FFFFFF" w:themeFill="background1"/>
            <w:vAlign w:val="center"/>
          </w:tcPr>
          <w:p w14:paraId="0BBC41A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AE"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AF"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B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60</w:t>
            </w:r>
          </w:p>
        </w:tc>
        <w:tc>
          <w:tcPr>
            <w:tcW w:w="326" w:type="pct"/>
            <w:shd w:val="clear" w:color="auto" w:fill="E7E6E6" w:themeFill="background2"/>
            <w:vAlign w:val="center"/>
          </w:tcPr>
          <w:p w14:paraId="0BBC41B1"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B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B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BE" w14:textId="77777777">
        <w:tc>
          <w:tcPr>
            <w:tcW w:w="191" w:type="pct"/>
            <w:shd w:val="clear" w:color="auto" w:fill="E7E6E6" w:themeFill="background2"/>
            <w:vAlign w:val="center"/>
          </w:tcPr>
          <w:p w14:paraId="0BBC41B5"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29</w:t>
            </w:r>
          </w:p>
        </w:tc>
        <w:tc>
          <w:tcPr>
            <w:tcW w:w="1613" w:type="pct"/>
            <w:shd w:val="clear" w:color="auto" w:fill="E7E6E6" w:themeFill="background2"/>
            <w:vAlign w:val="center"/>
          </w:tcPr>
          <w:p w14:paraId="0BBC41B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 xml:space="preserve">T-Shirt – White long sleeve Undershirt Mock </w:t>
            </w:r>
          </w:p>
        </w:tc>
        <w:tc>
          <w:tcPr>
            <w:tcW w:w="537" w:type="pct"/>
            <w:shd w:val="clear" w:color="auto" w:fill="FFFFFF" w:themeFill="background1"/>
            <w:vAlign w:val="center"/>
          </w:tcPr>
          <w:p w14:paraId="0BBC41B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B8"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B9"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B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40</w:t>
            </w:r>
          </w:p>
        </w:tc>
        <w:tc>
          <w:tcPr>
            <w:tcW w:w="326" w:type="pct"/>
            <w:shd w:val="clear" w:color="auto" w:fill="E7E6E6" w:themeFill="background2"/>
            <w:vAlign w:val="center"/>
          </w:tcPr>
          <w:p w14:paraId="0BBC41BB"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B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B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C8" w14:textId="77777777">
        <w:tc>
          <w:tcPr>
            <w:tcW w:w="191" w:type="pct"/>
            <w:shd w:val="clear" w:color="auto" w:fill="E7E6E6" w:themeFill="background2"/>
            <w:vAlign w:val="center"/>
          </w:tcPr>
          <w:p w14:paraId="0BBC41BF"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30</w:t>
            </w:r>
          </w:p>
        </w:tc>
        <w:tc>
          <w:tcPr>
            <w:tcW w:w="1613" w:type="pct"/>
            <w:shd w:val="clear" w:color="auto" w:fill="E7E6E6" w:themeFill="background2"/>
            <w:vAlign w:val="center"/>
          </w:tcPr>
          <w:p w14:paraId="0BBC41C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Athletic T-Shirt – Black</w:t>
            </w:r>
          </w:p>
        </w:tc>
        <w:tc>
          <w:tcPr>
            <w:tcW w:w="537" w:type="pct"/>
            <w:shd w:val="clear" w:color="auto" w:fill="FFFFFF" w:themeFill="background1"/>
            <w:vAlign w:val="center"/>
          </w:tcPr>
          <w:p w14:paraId="0BBC41C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C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C3"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C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1,200</w:t>
            </w:r>
          </w:p>
        </w:tc>
        <w:tc>
          <w:tcPr>
            <w:tcW w:w="326" w:type="pct"/>
            <w:shd w:val="clear" w:color="auto" w:fill="E7E6E6" w:themeFill="background2"/>
            <w:vAlign w:val="center"/>
          </w:tcPr>
          <w:p w14:paraId="0BBC41C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C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C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D2" w14:textId="77777777">
        <w:tc>
          <w:tcPr>
            <w:tcW w:w="191" w:type="pct"/>
            <w:shd w:val="clear" w:color="auto" w:fill="E7E6E6" w:themeFill="background2"/>
            <w:vAlign w:val="center"/>
          </w:tcPr>
          <w:p w14:paraId="0BBC41C9"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31</w:t>
            </w:r>
          </w:p>
        </w:tc>
        <w:tc>
          <w:tcPr>
            <w:tcW w:w="1613" w:type="pct"/>
            <w:shd w:val="clear" w:color="auto" w:fill="E7E6E6" w:themeFill="background2"/>
            <w:vAlign w:val="center"/>
          </w:tcPr>
          <w:p w14:paraId="0BBC41C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Athletic T-Shirt – Women</w:t>
            </w:r>
          </w:p>
        </w:tc>
        <w:tc>
          <w:tcPr>
            <w:tcW w:w="537" w:type="pct"/>
            <w:shd w:val="clear" w:color="auto" w:fill="FFFFFF" w:themeFill="background1"/>
            <w:vAlign w:val="center"/>
          </w:tcPr>
          <w:p w14:paraId="0BBC41C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C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CD"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C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80</w:t>
            </w:r>
          </w:p>
        </w:tc>
        <w:tc>
          <w:tcPr>
            <w:tcW w:w="326" w:type="pct"/>
            <w:shd w:val="clear" w:color="auto" w:fill="E7E6E6" w:themeFill="background2"/>
            <w:vAlign w:val="center"/>
          </w:tcPr>
          <w:p w14:paraId="0BBC41C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D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D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DC" w14:textId="77777777">
        <w:tc>
          <w:tcPr>
            <w:tcW w:w="191" w:type="pct"/>
            <w:shd w:val="clear" w:color="auto" w:fill="E7E6E6" w:themeFill="background2"/>
            <w:vAlign w:val="center"/>
          </w:tcPr>
          <w:p w14:paraId="0BBC41D3"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32</w:t>
            </w:r>
          </w:p>
        </w:tc>
        <w:tc>
          <w:tcPr>
            <w:tcW w:w="1613" w:type="pct"/>
            <w:shd w:val="clear" w:color="auto" w:fill="E7E6E6" w:themeFill="background2"/>
            <w:vAlign w:val="center"/>
          </w:tcPr>
          <w:p w14:paraId="0BBC41D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Athletic Shorts – Black</w:t>
            </w:r>
          </w:p>
        </w:tc>
        <w:tc>
          <w:tcPr>
            <w:tcW w:w="537" w:type="pct"/>
            <w:shd w:val="clear" w:color="auto" w:fill="FFFFFF" w:themeFill="background1"/>
            <w:vAlign w:val="center"/>
          </w:tcPr>
          <w:p w14:paraId="0BBC41D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D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D7"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D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930</w:t>
            </w:r>
          </w:p>
        </w:tc>
        <w:tc>
          <w:tcPr>
            <w:tcW w:w="326" w:type="pct"/>
            <w:shd w:val="clear" w:color="auto" w:fill="E7E6E6" w:themeFill="background2"/>
            <w:vAlign w:val="center"/>
          </w:tcPr>
          <w:p w14:paraId="0BBC41D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D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D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E6" w14:textId="77777777">
        <w:tc>
          <w:tcPr>
            <w:tcW w:w="191" w:type="pct"/>
            <w:shd w:val="clear" w:color="auto" w:fill="E7E6E6" w:themeFill="background2"/>
            <w:vAlign w:val="center"/>
          </w:tcPr>
          <w:p w14:paraId="0BBC41DD"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33</w:t>
            </w:r>
          </w:p>
        </w:tc>
        <w:tc>
          <w:tcPr>
            <w:tcW w:w="1613" w:type="pct"/>
            <w:shd w:val="clear" w:color="auto" w:fill="E7E6E6" w:themeFill="background2"/>
            <w:vAlign w:val="center"/>
          </w:tcPr>
          <w:p w14:paraId="0BBC41D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Athletic Shorts – Women</w:t>
            </w:r>
          </w:p>
        </w:tc>
        <w:tc>
          <w:tcPr>
            <w:tcW w:w="537" w:type="pct"/>
            <w:shd w:val="clear" w:color="auto" w:fill="FFFFFF" w:themeFill="background1"/>
            <w:vAlign w:val="center"/>
          </w:tcPr>
          <w:p w14:paraId="0BBC41D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E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E1"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E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75</w:t>
            </w:r>
          </w:p>
        </w:tc>
        <w:tc>
          <w:tcPr>
            <w:tcW w:w="326" w:type="pct"/>
            <w:shd w:val="clear" w:color="auto" w:fill="E7E6E6" w:themeFill="background2"/>
            <w:vAlign w:val="center"/>
          </w:tcPr>
          <w:p w14:paraId="0BBC41E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E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E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F0" w14:textId="77777777">
        <w:tc>
          <w:tcPr>
            <w:tcW w:w="191" w:type="pct"/>
            <w:shd w:val="clear" w:color="auto" w:fill="E7E6E6" w:themeFill="background2"/>
            <w:vAlign w:val="center"/>
          </w:tcPr>
          <w:p w14:paraId="0BBC41E7"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34</w:t>
            </w:r>
          </w:p>
        </w:tc>
        <w:tc>
          <w:tcPr>
            <w:tcW w:w="1613" w:type="pct"/>
            <w:shd w:val="clear" w:color="auto" w:fill="E7E6E6" w:themeFill="background2"/>
            <w:vAlign w:val="center"/>
          </w:tcPr>
          <w:p w14:paraId="0BBC41E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T-Shirt – Pink – Short Sleeve</w:t>
            </w:r>
          </w:p>
        </w:tc>
        <w:tc>
          <w:tcPr>
            <w:tcW w:w="537" w:type="pct"/>
            <w:shd w:val="clear" w:color="auto" w:fill="FFFFFF" w:themeFill="background1"/>
            <w:vAlign w:val="center"/>
          </w:tcPr>
          <w:p w14:paraId="0BBC41E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E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1EB"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1E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150</w:t>
            </w:r>
          </w:p>
        </w:tc>
        <w:tc>
          <w:tcPr>
            <w:tcW w:w="326" w:type="pct"/>
            <w:shd w:val="clear" w:color="auto" w:fill="E7E6E6" w:themeFill="background2"/>
            <w:vAlign w:val="center"/>
          </w:tcPr>
          <w:p w14:paraId="0BBC41E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1E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1E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1F9" w14:textId="77777777">
        <w:tc>
          <w:tcPr>
            <w:tcW w:w="1804" w:type="pct"/>
            <w:gridSpan w:val="2"/>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vAlign w:val="center"/>
          </w:tcPr>
          <w:p w14:paraId="0BBC41F1"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CURRENCY: Canadian</w:t>
            </w:r>
          </w:p>
        </w:tc>
        <w:tc>
          <w:tcPr>
            <w:tcW w:w="53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F2"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F3"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F4"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0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F5"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26"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1F6"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521" w:type="pct"/>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vAlign w:val="center"/>
          </w:tcPr>
          <w:p w14:paraId="0BBC41F7" w14:textId="77777777" w:rsidR="007671AB" w:rsidRDefault="00733D98">
            <w:pPr>
              <w:spacing w:beforeLines="60" w:before="144" w:afterLines="60" w:after="144"/>
              <w:jc w:val="right"/>
              <w:rPr>
                <w:rFonts w:ascii="Arial" w:hAnsi="Arial" w:cs="Arial"/>
                <w:b/>
                <w:bCs/>
                <w:color w:val="000000" w:themeColor="text1"/>
                <w:sz w:val="22"/>
                <w:szCs w:val="22"/>
              </w:rPr>
            </w:pPr>
            <w:r>
              <w:rPr>
                <w:rFonts w:ascii="Arial" w:hAnsi="Arial" w:cs="Arial"/>
                <w:b/>
                <w:bCs/>
                <w:color w:val="000000" w:themeColor="text1"/>
                <w:sz w:val="22"/>
                <w:szCs w:val="22"/>
              </w:rPr>
              <w:t>Subtotal: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BC41F8"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w:t>
            </w:r>
          </w:p>
        </w:tc>
      </w:tr>
    </w:tbl>
    <w:p w14:paraId="0BBC41FA" w14:textId="77777777" w:rsidR="007671AB" w:rsidRDefault="00733D98">
      <w:pPr>
        <w:spacing w:before="120" w:line="280" w:lineRule="atLeast"/>
        <w:ind w:left="709" w:hanging="709"/>
        <w:jc w:val="right"/>
        <w:rPr>
          <w:rFonts w:ascii="Arial" w:hAnsi="Arial" w:cs="Arial"/>
          <w:b/>
          <w:bCs/>
          <w:color w:val="000000" w:themeColor="text1"/>
          <w:sz w:val="20"/>
        </w:rPr>
        <w:sectPr w:rsidR="007671AB">
          <w:pgSz w:w="20160" w:h="12240" w:orient="landscape" w:code="5"/>
          <w:pgMar w:top="851" w:right="851" w:bottom="851" w:left="851"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vAlign w:val="center"/>
          <w:titlePg/>
          <w:docGrid w:linePitch="326"/>
        </w:sectPr>
      </w:pPr>
      <w:r>
        <w:rPr>
          <w:rFonts w:ascii="Arial" w:hAnsi="Arial" w:cs="Arial"/>
          <w:b/>
          <w:bCs/>
          <w:color w:val="000000" w:themeColor="text1"/>
          <w:sz w:val="20"/>
        </w:rPr>
        <w:t>(Carry this forward to Category 5 – Sportswear on the Summary of Prices)</w:t>
      </w:r>
    </w:p>
    <w:tbl>
      <w:tblPr>
        <w:tblStyle w:val="TableGrid"/>
        <w:tblW w:w="5000" w:type="pct"/>
        <w:tblLayout w:type="fixed"/>
        <w:tblLook w:val="04A0" w:firstRow="1" w:lastRow="0" w:firstColumn="1" w:lastColumn="0" w:noHBand="0" w:noVBand="1"/>
      </w:tblPr>
      <w:tblGrid>
        <w:gridCol w:w="705"/>
        <w:gridCol w:w="6235"/>
        <w:gridCol w:w="1697"/>
        <w:gridCol w:w="1701"/>
        <w:gridCol w:w="1701"/>
        <w:gridCol w:w="1133"/>
        <w:gridCol w:w="1203"/>
        <w:gridCol w:w="1922"/>
        <w:gridCol w:w="2151"/>
      </w:tblGrid>
      <w:tr w:rsidR="007671AB" w14:paraId="0BBC41FC" w14:textId="77777777">
        <w:trPr>
          <w:tblHeader/>
        </w:trPr>
        <w:tc>
          <w:tcPr>
            <w:tcW w:w="5000" w:type="pct"/>
            <w:gridSpan w:val="9"/>
            <w:shd w:val="clear" w:color="auto" w:fill="D0CECE" w:themeFill="background2" w:themeFillShade="E6"/>
            <w:vAlign w:val="center"/>
          </w:tcPr>
          <w:p w14:paraId="0BBC41F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CATEGORY 6 – FOOTWEAR</w:t>
            </w:r>
          </w:p>
        </w:tc>
      </w:tr>
      <w:tr w:rsidR="007671AB" w14:paraId="0BBC4206" w14:textId="77777777">
        <w:trPr>
          <w:tblHeader/>
        </w:trPr>
        <w:tc>
          <w:tcPr>
            <w:tcW w:w="191" w:type="pct"/>
            <w:shd w:val="clear" w:color="auto" w:fill="D0CECE" w:themeFill="background2" w:themeFillShade="E6"/>
            <w:vAlign w:val="center"/>
          </w:tcPr>
          <w:p w14:paraId="0BBC41F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1</w:t>
            </w:r>
          </w:p>
        </w:tc>
        <w:tc>
          <w:tcPr>
            <w:tcW w:w="1690" w:type="pct"/>
            <w:shd w:val="clear" w:color="auto" w:fill="D0CECE" w:themeFill="background2" w:themeFillShade="E6"/>
            <w:vAlign w:val="center"/>
          </w:tcPr>
          <w:p w14:paraId="0BBC41F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2</w:t>
            </w:r>
          </w:p>
        </w:tc>
        <w:tc>
          <w:tcPr>
            <w:tcW w:w="460" w:type="pct"/>
            <w:shd w:val="clear" w:color="auto" w:fill="D0CECE" w:themeFill="background2" w:themeFillShade="E6"/>
            <w:vAlign w:val="center"/>
          </w:tcPr>
          <w:p w14:paraId="0BBC41F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3</w:t>
            </w:r>
          </w:p>
        </w:tc>
        <w:tc>
          <w:tcPr>
            <w:tcW w:w="461" w:type="pct"/>
            <w:shd w:val="clear" w:color="auto" w:fill="D0CECE" w:themeFill="background2" w:themeFillShade="E6"/>
            <w:vAlign w:val="center"/>
          </w:tcPr>
          <w:p w14:paraId="0BBC4200"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4</w:t>
            </w:r>
          </w:p>
        </w:tc>
        <w:tc>
          <w:tcPr>
            <w:tcW w:w="461" w:type="pct"/>
            <w:shd w:val="clear" w:color="auto" w:fill="D0CECE" w:themeFill="background2" w:themeFillShade="E6"/>
            <w:vAlign w:val="center"/>
          </w:tcPr>
          <w:p w14:paraId="0BBC4201"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5</w:t>
            </w:r>
          </w:p>
        </w:tc>
        <w:tc>
          <w:tcPr>
            <w:tcW w:w="307" w:type="pct"/>
            <w:shd w:val="clear" w:color="auto" w:fill="D0CECE" w:themeFill="background2" w:themeFillShade="E6"/>
            <w:vAlign w:val="center"/>
          </w:tcPr>
          <w:p w14:paraId="0BBC4202"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6</w:t>
            </w:r>
          </w:p>
        </w:tc>
        <w:tc>
          <w:tcPr>
            <w:tcW w:w="326" w:type="pct"/>
            <w:shd w:val="clear" w:color="auto" w:fill="D0CECE" w:themeFill="background2" w:themeFillShade="E6"/>
            <w:vAlign w:val="center"/>
          </w:tcPr>
          <w:p w14:paraId="0BBC4203"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7</w:t>
            </w:r>
          </w:p>
        </w:tc>
        <w:tc>
          <w:tcPr>
            <w:tcW w:w="521" w:type="pct"/>
            <w:shd w:val="clear" w:color="auto" w:fill="D0CECE" w:themeFill="background2" w:themeFillShade="E6"/>
            <w:vAlign w:val="center"/>
          </w:tcPr>
          <w:p w14:paraId="0BBC4204"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8</w:t>
            </w:r>
          </w:p>
        </w:tc>
        <w:tc>
          <w:tcPr>
            <w:tcW w:w="583" w:type="pct"/>
            <w:shd w:val="clear" w:color="auto" w:fill="D0CECE" w:themeFill="background2" w:themeFillShade="E6"/>
            <w:vAlign w:val="center"/>
          </w:tcPr>
          <w:p w14:paraId="0BBC4205"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9</w:t>
            </w:r>
          </w:p>
        </w:tc>
      </w:tr>
      <w:tr w:rsidR="007671AB" w14:paraId="0BBC4211" w14:textId="77777777">
        <w:trPr>
          <w:trHeight w:val="1155"/>
          <w:tblHeader/>
        </w:trPr>
        <w:tc>
          <w:tcPr>
            <w:tcW w:w="191" w:type="pct"/>
            <w:shd w:val="clear" w:color="auto" w:fill="D0CECE" w:themeFill="background2" w:themeFillShade="E6"/>
            <w:vAlign w:val="center"/>
          </w:tcPr>
          <w:p w14:paraId="0BBC420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Item</w:t>
            </w:r>
          </w:p>
        </w:tc>
        <w:tc>
          <w:tcPr>
            <w:tcW w:w="1690" w:type="pct"/>
            <w:shd w:val="clear" w:color="auto" w:fill="D0CECE" w:themeFill="background2" w:themeFillShade="E6"/>
            <w:vAlign w:val="center"/>
          </w:tcPr>
          <w:p w14:paraId="0BBC420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Description</w:t>
            </w:r>
          </w:p>
        </w:tc>
        <w:tc>
          <w:tcPr>
            <w:tcW w:w="460" w:type="pct"/>
            <w:shd w:val="clear" w:color="auto" w:fill="D0CECE" w:themeFill="background2" w:themeFillShade="E6"/>
            <w:vAlign w:val="center"/>
          </w:tcPr>
          <w:p w14:paraId="0BBC420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Manufacturer, Brand Name &amp; Part No.</w:t>
            </w:r>
          </w:p>
        </w:tc>
        <w:tc>
          <w:tcPr>
            <w:tcW w:w="461" w:type="pct"/>
            <w:shd w:val="clear" w:color="auto" w:fill="D0CECE" w:themeFill="background2" w:themeFillShade="E6"/>
            <w:vAlign w:val="center"/>
          </w:tcPr>
          <w:p w14:paraId="0BBC420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City, Province, or Country of Manufacture</w:t>
            </w:r>
          </w:p>
        </w:tc>
        <w:tc>
          <w:tcPr>
            <w:tcW w:w="461" w:type="pct"/>
            <w:shd w:val="clear" w:color="auto" w:fill="D0CECE" w:themeFill="background2" w:themeFillShade="E6"/>
            <w:vAlign w:val="center"/>
          </w:tcPr>
          <w:p w14:paraId="0BBC420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Lead Time to Order</w:t>
            </w:r>
          </w:p>
          <w:p w14:paraId="0BBC420C" w14:textId="77777777" w:rsidR="007671AB" w:rsidRDefault="00733D98">
            <w:pPr>
              <w:spacing w:beforeLines="60" w:before="144" w:afterLines="60" w:after="144"/>
              <w:jc w:val="center"/>
              <w:rPr>
                <w:rFonts w:ascii="Arial" w:hAnsi="Arial" w:cs="Arial"/>
                <w:b/>
                <w:bCs/>
                <w:color w:val="000000" w:themeColor="text1"/>
                <w:sz w:val="20"/>
              </w:rPr>
            </w:pPr>
            <w:r>
              <w:rPr>
                <w:rFonts w:ascii="Arial" w:hAnsi="Arial" w:cs="Arial"/>
                <w:b/>
                <w:bCs/>
                <w:color w:val="000000" w:themeColor="text1"/>
                <w:sz w:val="20"/>
              </w:rPr>
              <w:t>(Weeks)</w:t>
            </w:r>
          </w:p>
        </w:tc>
        <w:tc>
          <w:tcPr>
            <w:tcW w:w="307" w:type="pct"/>
            <w:shd w:val="clear" w:color="auto" w:fill="D0CECE" w:themeFill="background2" w:themeFillShade="E6"/>
            <w:vAlign w:val="center"/>
          </w:tcPr>
          <w:p w14:paraId="0BBC420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Quantity</w:t>
            </w:r>
          </w:p>
        </w:tc>
        <w:tc>
          <w:tcPr>
            <w:tcW w:w="326" w:type="pct"/>
            <w:shd w:val="clear" w:color="auto" w:fill="D0CECE" w:themeFill="background2" w:themeFillShade="E6"/>
            <w:vAlign w:val="center"/>
          </w:tcPr>
          <w:p w14:paraId="0BBC420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of Measure</w:t>
            </w:r>
          </w:p>
        </w:tc>
        <w:tc>
          <w:tcPr>
            <w:tcW w:w="521" w:type="pct"/>
            <w:shd w:val="clear" w:color="auto" w:fill="D0CECE" w:themeFill="background2" w:themeFillShade="E6"/>
            <w:vAlign w:val="center"/>
          </w:tcPr>
          <w:p w14:paraId="0BBC420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Price</w:t>
            </w:r>
          </w:p>
        </w:tc>
        <w:tc>
          <w:tcPr>
            <w:tcW w:w="583" w:type="pct"/>
            <w:shd w:val="clear" w:color="auto" w:fill="D0CECE" w:themeFill="background2" w:themeFillShade="E6"/>
            <w:vAlign w:val="center"/>
          </w:tcPr>
          <w:p w14:paraId="0BBC4210"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Extended Price</w:t>
            </w:r>
          </w:p>
        </w:tc>
      </w:tr>
      <w:tr w:rsidR="007671AB" w14:paraId="0BBC421B" w14:textId="77777777">
        <w:tc>
          <w:tcPr>
            <w:tcW w:w="191" w:type="pct"/>
            <w:shd w:val="clear" w:color="auto" w:fill="E7E6E6" w:themeFill="background2"/>
            <w:vAlign w:val="center"/>
          </w:tcPr>
          <w:p w14:paraId="0BBC4212" w14:textId="77777777" w:rsidR="007671AB" w:rsidRDefault="00733D98">
            <w:pPr>
              <w:spacing w:beforeLines="60" w:before="144" w:afterLines="60" w:after="144"/>
              <w:jc w:val="center"/>
              <w:rPr>
                <w:rFonts w:ascii="Arial" w:hAnsi="Arial" w:cs="Arial"/>
                <w:b/>
                <w:bCs/>
                <w:sz w:val="22"/>
                <w:szCs w:val="22"/>
              </w:rPr>
            </w:pPr>
            <w:r>
              <w:rPr>
                <w:rFonts w:ascii="Arial" w:hAnsi="Arial" w:cs="Arial"/>
                <w:b/>
                <w:bCs/>
                <w:sz w:val="22"/>
                <w:szCs w:val="22"/>
              </w:rPr>
              <w:t>35</w:t>
            </w:r>
          </w:p>
        </w:tc>
        <w:tc>
          <w:tcPr>
            <w:tcW w:w="1690" w:type="pct"/>
            <w:shd w:val="clear" w:color="auto" w:fill="E7E6E6" w:themeFill="background2"/>
            <w:vAlign w:val="center"/>
          </w:tcPr>
          <w:p w14:paraId="0BBC421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Shoe – Ladies Black Safety (Mellow Walk)</w:t>
            </w:r>
          </w:p>
        </w:tc>
        <w:tc>
          <w:tcPr>
            <w:tcW w:w="460" w:type="pct"/>
            <w:shd w:val="clear" w:color="auto" w:fill="FFFFFF" w:themeFill="background1"/>
            <w:vAlign w:val="center"/>
          </w:tcPr>
          <w:p w14:paraId="0BBC421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1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16"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1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15</w:t>
            </w:r>
          </w:p>
        </w:tc>
        <w:tc>
          <w:tcPr>
            <w:tcW w:w="326" w:type="pct"/>
            <w:shd w:val="clear" w:color="auto" w:fill="E7E6E6" w:themeFill="background2"/>
            <w:vAlign w:val="center"/>
          </w:tcPr>
          <w:p w14:paraId="0BBC421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1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1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25" w14:textId="77777777">
        <w:tc>
          <w:tcPr>
            <w:tcW w:w="191" w:type="pct"/>
            <w:shd w:val="clear" w:color="auto" w:fill="E7E6E6" w:themeFill="background2"/>
            <w:vAlign w:val="center"/>
          </w:tcPr>
          <w:p w14:paraId="0BBC421C"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36</w:t>
            </w:r>
          </w:p>
        </w:tc>
        <w:tc>
          <w:tcPr>
            <w:tcW w:w="1690" w:type="pct"/>
            <w:shd w:val="clear" w:color="auto" w:fill="E7E6E6" w:themeFill="background2"/>
            <w:vAlign w:val="center"/>
          </w:tcPr>
          <w:p w14:paraId="0BBC421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Shoe – 6” (</w:t>
            </w:r>
            <w:proofErr w:type="spellStart"/>
            <w:r>
              <w:rPr>
                <w:rFonts w:ascii="Arial" w:hAnsi="Arial" w:cs="Arial"/>
                <w:color w:val="000000" w:themeColor="text1"/>
                <w:sz w:val="22"/>
                <w:szCs w:val="22"/>
              </w:rPr>
              <w:t>Blundstones</w:t>
            </w:r>
            <w:proofErr w:type="spellEnd"/>
            <w:r>
              <w:rPr>
                <w:rFonts w:ascii="Arial" w:hAnsi="Arial" w:cs="Arial"/>
                <w:color w:val="000000" w:themeColor="text1"/>
                <w:sz w:val="22"/>
                <w:szCs w:val="22"/>
              </w:rPr>
              <w:t xml:space="preserve">) </w:t>
            </w:r>
          </w:p>
        </w:tc>
        <w:tc>
          <w:tcPr>
            <w:tcW w:w="460" w:type="pct"/>
            <w:shd w:val="clear" w:color="auto" w:fill="FFFFFF" w:themeFill="background1"/>
            <w:vAlign w:val="center"/>
          </w:tcPr>
          <w:p w14:paraId="0BBC421E"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1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20"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21"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400</w:t>
            </w:r>
          </w:p>
        </w:tc>
        <w:tc>
          <w:tcPr>
            <w:tcW w:w="326" w:type="pct"/>
            <w:shd w:val="clear" w:color="auto" w:fill="E7E6E6" w:themeFill="background2"/>
            <w:vAlign w:val="center"/>
          </w:tcPr>
          <w:p w14:paraId="0BBC422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2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2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2F" w14:textId="77777777">
        <w:tc>
          <w:tcPr>
            <w:tcW w:w="191" w:type="pct"/>
            <w:shd w:val="clear" w:color="auto" w:fill="E7E6E6" w:themeFill="background2"/>
            <w:vAlign w:val="center"/>
          </w:tcPr>
          <w:p w14:paraId="0BBC4226"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37</w:t>
            </w:r>
          </w:p>
        </w:tc>
        <w:tc>
          <w:tcPr>
            <w:tcW w:w="1690" w:type="pct"/>
            <w:shd w:val="clear" w:color="auto" w:fill="E7E6E6" w:themeFill="background2"/>
            <w:vAlign w:val="center"/>
          </w:tcPr>
          <w:p w14:paraId="0BBC422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Shoe – 4” (Terra# 835235)</w:t>
            </w:r>
          </w:p>
        </w:tc>
        <w:tc>
          <w:tcPr>
            <w:tcW w:w="460" w:type="pct"/>
            <w:shd w:val="clear" w:color="auto" w:fill="FFFFFF" w:themeFill="background1"/>
            <w:vAlign w:val="center"/>
          </w:tcPr>
          <w:p w14:paraId="0BBC4228"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2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2A"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2B"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35</w:t>
            </w:r>
          </w:p>
        </w:tc>
        <w:tc>
          <w:tcPr>
            <w:tcW w:w="326" w:type="pct"/>
            <w:shd w:val="clear" w:color="auto" w:fill="E7E6E6" w:themeFill="background2"/>
            <w:vAlign w:val="center"/>
          </w:tcPr>
          <w:p w14:paraId="0BBC422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2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2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39" w14:textId="77777777">
        <w:tc>
          <w:tcPr>
            <w:tcW w:w="191" w:type="pct"/>
            <w:shd w:val="clear" w:color="auto" w:fill="E7E6E6" w:themeFill="background2"/>
            <w:vAlign w:val="center"/>
          </w:tcPr>
          <w:p w14:paraId="0BBC4230"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38</w:t>
            </w:r>
          </w:p>
        </w:tc>
        <w:tc>
          <w:tcPr>
            <w:tcW w:w="1690" w:type="pct"/>
            <w:shd w:val="clear" w:color="auto" w:fill="E7E6E6" w:themeFill="background2"/>
            <w:vAlign w:val="center"/>
          </w:tcPr>
          <w:p w14:paraId="0BBC4231" w14:textId="77777777" w:rsidR="007671AB" w:rsidRDefault="00733D98">
            <w:pPr>
              <w:spacing w:beforeLines="60" w:before="144" w:afterLines="60" w:after="144"/>
              <w:rPr>
                <w:rFonts w:ascii="Arial" w:hAnsi="Arial" w:cs="Arial"/>
                <w:sz w:val="22"/>
                <w:szCs w:val="22"/>
              </w:rPr>
            </w:pPr>
            <w:r>
              <w:rPr>
                <w:rFonts w:ascii="Arial" w:hAnsi="Arial" w:cs="Arial"/>
                <w:color w:val="000000" w:themeColor="text1"/>
                <w:sz w:val="22"/>
                <w:szCs w:val="22"/>
              </w:rPr>
              <w:t>Shoe – 6”</w:t>
            </w:r>
            <w:r>
              <w:rPr>
                <w:rFonts w:ascii="Arial" w:hAnsi="Arial" w:cs="Arial"/>
                <w:sz w:val="22"/>
                <w:szCs w:val="22"/>
              </w:rPr>
              <w:t xml:space="preserve"> (Magnum# H5320)</w:t>
            </w:r>
          </w:p>
        </w:tc>
        <w:tc>
          <w:tcPr>
            <w:tcW w:w="460" w:type="pct"/>
            <w:shd w:val="clear" w:color="auto" w:fill="FFFFFF" w:themeFill="background1"/>
            <w:vAlign w:val="center"/>
          </w:tcPr>
          <w:p w14:paraId="0BBC423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3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34"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3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50</w:t>
            </w:r>
          </w:p>
        </w:tc>
        <w:tc>
          <w:tcPr>
            <w:tcW w:w="326" w:type="pct"/>
            <w:shd w:val="clear" w:color="auto" w:fill="E7E6E6" w:themeFill="background2"/>
            <w:vAlign w:val="center"/>
          </w:tcPr>
          <w:p w14:paraId="0BBC423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3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3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43" w14:textId="77777777">
        <w:tc>
          <w:tcPr>
            <w:tcW w:w="191" w:type="pct"/>
            <w:shd w:val="clear" w:color="auto" w:fill="E7E6E6" w:themeFill="background2"/>
            <w:vAlign w:val="center"/>
          </w:tcPr>
          <w:p w14:paraId="0BBC423A"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39</w:t>
            </w:r>
          </w:p>
        </w:tc>
        <w:tc>
          <w:tcPr>
            <w:tcW w:w="1690" w:type="pct"/>
            <w:shd w:val="clear" w:color="auto" w:fill="E7E6E6" w:themeFill="background2"/>
            <w:vAlign w:val="center"/>
          </w:tcPr>
          <w:p w14:paraId="0BBC423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Shoe – 9” (Original SWAT Classic)</w:t>
            </w:r>
          </w:p>
        </w:tc>
        <w:tc>
          <w:tcPr>
            <w:tcW w:w="460" w:type="pct"/>
            <w:shd w:val="clear" w:color="auto" w:fill="FFFFFF" w:themeFill="background1"/>
            <w:vAlign w:val="center"/>
          </w:tcPr>
          <w:p w14:paraId="0BBC423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3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3E"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3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50</w:t>
            </w:r>
          </w:p>
        </w:tc>
        <w:tc>
          <w:tcPr>
            <w:tcW w:w="326" w:type="pct"/>
            <w:shd w:val="clear" w:color="auto" w:fill="E7E6E6" w:themeFill="background2"/>
            <w:vAlign w:val="center"/>
          </w:tcPr>
          <w:p w14:paraId="0BBC424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4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4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4D" w14:textId="77777777">
        <w:tc>
          <w:tcPr>
            <w:tcW w:w="191" w:type="pct"/>
            <w:shd w:val="clear" w:color="auto" w:fill="E7E6E6" w:themeFill="background2"/>
            <w:vAlign w:val="center"/>
          </w:tcPr>
          <w:p w14:paraId="0BBC4244"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40</w:t>
            </w:r>
          </w:p>
        </w:tc>
        <w:tc>
          <w:tcPr>
            <w:tcW w:w="1690" w:type="pct"/>
            <w:shd w:val="clear" w:color="auto" w:fill="E7E6E6" w:themeFill="background2"/>
            <w:vAlign w:val="center"/>
          </w:tcPr>
          <w:p w14:paraId="0BBC424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Shoe – 8” (HAIX R2)</w:t>
            </w:r>
          </w:p>
        </w:tc>
        <w:tc>
          <w:tcPr>
            <w:tcW w:w="460" w:type="pct"/>
            <w:shd w:val="clear" w:color="auto" w:fill="FFFFFF" w:themeFill="background1"/>
            <w:vAlign w:val="center"/>
          </w:tcPr>
          <w:p w14:paraId="0BBC424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4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48"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4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150</w:t>
            </w:r>
          </w:p>
        </w:tc>
        <w:tc>
          <w:tcPr>
            <w:tcW w:w="326" w:type="pct"/>
            <w:shd w:val="clear" w:color="auto" w:fill="E7E6E6" w:themeFill="background2"/>
            <w:vAlign w:val="center"/>
          </w:tcPr>
          <w:p w14:paraId="0BBC424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4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4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56" w14:textId="77777777">
        <w:tc>
          <w:tcPr>
            <w:tcW w:w="1881" w:type="pct"/>
            <w:gridSpan w:val="2"/>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vAlign w:val="center"/>
          </w:tcPr>
          <w:p w14:paraId="0BBC424E"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CURRENCY: Canadian</w:t>
            </w:r>
          </w:p>
        </w:tc>
        <w:tc>
          <w:tcPr>
            <w:tcW w:w="460"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24F"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250"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251"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0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252"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26"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253"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521" w:type="pct"/>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vAlign w:val="center"/>
          </w:tcPr>
          <w:p w14:paraId="0BBC4254" w14:textId="77777777" w:rsidR="007671AB" w:rsidRDefault="00733D98">
            <w:pPr>
              <w:spacing w:beforeLines="60" w:before="144" w:afterLines="60" w:after="144"/>
              <w:jc w:val="right"/>
              <w:rPr>
                <w:rFonts w:ascii="Arial" w:hAnsi="Arial" w:cs="Arial"/>
                <w:b/>
                <w:bCs/>
                <w:color w:val="000000" w:themeColor="text1"/>
                <w:sz w:val="22"/>
                <w:szCs w:val="22"/>
              </w:rPr>
            </w:pPr>
            <w:r>
              <w:rPr>
                <w:rFonts w:ascii="Arial" w:hAnsi="Arial" w:cs="Arial"/>
                <w:b/>
                <w:bCs/>
                <w:color w:val="000000" w:themeColor="text1"/>
                <w:sz w:val="22"/>
                <w:szCs w:val="22"/>
              </w:rPr>
              <w:t>Subtotal: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BC4255"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w:t>
            </w:r>
          </w:p>
        </w:tc>
      </w:tr>
    </w:tbl>
    <w:p w14:paraId="0BBC4257" w14:textId="77777777" w:rsidR="007671AB" w:rsidRDefault="00733D98">
      <w:pPr>
        <w:spacing w:before="120" w:line="280" w:lineRule="atLeast"/>
        <w:ind w:left="709" w:hanging="709"/>
        <w:jc w:val="right"/>
        <w:rPr>
          <w:rFonts w:ascii="Arial" w:hAnsi="Arial" w:cs="Arial"/>
          <w:b/>
          <w:bCs/>
          <w:color w:val="000000" w:themeColor="text1"/>
          <w:sz w:val="20"/>
        </w:rPr>
      </w:pPr>
      <w:r>
        <w:rPr>
          <w:rFonts w:ascii="Arial" w:hAnsi="Arial" w:cs="Arial"/>
          <w:b/>
          <w:bCs/>
          <w:color w:val="000000" w:themeColor="text1"/>
          <w:sz w:val="20"/>
        </w:rPr>
        <w:t>(Carry this forward to Category 6 – Footwear on the Summary of Prices)</w:t>
      </w:r>
    </w:p>
    <w:p w14:paraId="0BBC4258" w14:textId="77777777" w:rsidR="007671AB" w:rsidRDefault="007671AB">
      <w:pPr>
        <w:spacing w:before="120" w:line="280" w:lineRule="atLeast"/>
        <w:rPr>
          <w:rFonts w:ascii="Arial" w:hAnsi="Arial" w:cs="Arial"/>
          <w:b/>
          <w:bCs/>
          <w:color w:val="000000" w:themeColor="text1"/>
          <w:sz w:val="20"/>
        </w:rPr>
      </w:pPr>
    </w:p>
    <w:p w14:paraId="0BBC4259" w14:textId="77777777" w:rsidR="007671AB" w:rsidRDefault="007671AB">
      <w:pPr>
        <w:spacing w:before="120" w:line="280" w:lineRule="atLeast"/>
        <w:rPr>
          <w:rFonts w:ascii="Arial" w:hAnsi="Arial" w:cs="Arial"/>
          <w:b/>
          <w:bCs/>
          <w:color w:val="000000" w:themeColor="text1"/>
          <w:sz w:val="20"/>
        </w:rPr>
        <w:sectPr w:rsidR="007671AB">
          <w:pgSz w:w="20160" w:h="12240" w:orient="landscape" w:code="5"/>
          <w:pgMar w:top="851" w:right="851" w:bottom="851" w:left="851"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vAlign w:val="center"/>
          <w:titlePg/>
          <w:docGrid w:linePitch="326"/>
        </w:sectPr>
      </w:pPr>
    </w:p>
    <w:tbl>
      <w:tblPr>
        <w:tblStyle w:val="TableGrid"/>
        <w:tblW w:w="5000" w:type="pct"/>
        <w:tblLayout w:type="fixed"/>
        <w:tblLook w:val="04A0" w:firstRow="1" w:lastRow="0" w:firstColumn="1" w:lastColumn="0" w:noHBand="0" w:noVBand="1"/>
      </w:tblPr>
      <w:tblGrid>
        <w:gridCol w:w="705"/>
        <w:gridCol w:w="6235"/>
        <w:gridCol w:w="1697"/>
        <w:gridCol w:w="1701"/>
        <w:gridCol w:w="1701"/>
        <w:gridCol w:w="1133"/>
        <w:gridCol w:w="1203"/>
        <w:gridCol w:w="1922"/>
        <w:gridCol w:w="2151"/>
      </w:tblGrid>
      <w:tr w:rsidR="007671AB" w14:paraId="0BBC425B" w14:textId="77777777">
        <w:trPr>
          <w:tblHeader/>
        </w:trPr>
        <w:tc>
          <w:tcPr>
            <w:tcW w:w="5000" w:type="pct"/>
            <w:gridSpan w:val="9"/>
            <w:shd w:val="clear" w:color="auto" w:fill="D0CECE" w:themeFill="background2" w:themeFillShade="E6"/>
            <w:vAlign w:val="center"/>
          </w:tcPr>
          <w:p w14:paraId="0BBC425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CATEGORY 7 – FORMALWEAR</w:t>
            </w:r>
          </w:p>
        </w:tc>
      </w:tr>
      <w:tr w:rsidR="007671AB" w14:paraId="0BBC4265" w14:textId="77777777">
        <w:trPr>
          <w:tblHeader/>
        </w:trPr>
        <w:tc>
          <w:tcPr>
            <w:tcW w:w="191" w:type="pct"/>
            <w:shd w:val="clear" w:color="auto" w:fill="D0CECE" w:themeFill="background2" w:themeFillShade="E6"/>
            <w:vAlign w:val="center"/>
          </w:tcPr>
          <w:p w14:paraId="0BBC425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1</w:t>
            </w:r>
          </w:p>
        </w:tc>
        <w:tc>
          <w:tcPr>
            <w:tcW w:w="1690" w:type="pct"/>
            <w:shd w:val="clear" w:color="auto" w:fill="D0CECE" w:themeFill="background2" w:themeFillShade="E6"/>
            <w:vAlign w:val="center"/>
          </w:tcPr>
          <w:p w14:paraId="0BBC425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2</w:t>
            </w:r>
          </w:p>
        </w:tc>
        <w:tc>
          <w:tcPr>
            <w:tcW w:w="460" w:type="pct"/>
            <w:shd w:val="clear" w:color="auto" w:fill="D0CECE" w:themeFill="background2" w:themeFillShade="E6"/>
            <w:vAlign w:val="center"/>
          </w:tcPr>
          <w:p w14:paraId="0BBC425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3</w:t>
            </w:r>
          </w:p>
        </w:tc>
        <w:tc>
          <w:tcPr>
            <w:tcW w:w="461" w:type="pct"/>
            <w:shd w:val="clear" w:color="auto" w:fill="D0CECE" w:themeFill="background2" w:themeFillShade="E6"/>
            <w:vAlign w:val="center"/>
          </w:tcPr>
          <w:p w14:paraId="0BBC425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4</w:t>
            </w:r>
          </w:p>
        </w:tc>
        <w:tc>
          <w:tcPr>
            <w:tcW w:w="461" w:type="pct"/>
            <w:shd w:val="clear" w:color="auto" w:fill="D0CECE" w:themeFill="background2" w:themeFillShade="E6"/>
            <w:vAlign w:val="center"/>
          </w:tcPr>
          <w:p w14:paraId="0BBC4260"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5</w:t>
            </w:r>
          </w:p>
        </w:tc>
        <w:tc>
          <w:tcPr>
            <w:tcW w:w="307" w:type="pct"/>
            <w:shd w:val="clear" w:color="auto" w:fill="D0CECE" w:themeFill="background2" w:themeFillShade="E6"/>
            <w:vAlign w:val="center"/>
          </w:tcPr>
          <w:p w14:paraId="0BBC4261"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6</w:t>
            </w:r>
          </w:p>
        </w:tc>
        <w:tc>
          <w:tcPr>
            <w:tcW w:w="326" w:type="pct"/>
            <w:shd w:val="clear" w:color="auto" w:fill="D0CECE" w:themeFill="background2" w:themeFillShade="E6"/>
            <w:vAlign w:val="center"/>
          </w:tcPr>
          <w:p w14:paraId="0BBC4262"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7</w:t>
            </w:r>
          </w:p>
        </w:tc>
        <w:tc>
          <w:tcPr>
            <w:tcW w:w="521" w:type="pct"/>
            <w:shd w:val="clear" w:color="auto" w:fill="D0CECE" w:themeFill="background2" w:themeFillShade="E6"/>
            <w:vAlign w:val="center"/>
          </w:tcPr>
          <w:p w14:paraId="0BBC4263"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8</w:t>
            </w:r>
          </w:p>
        </w:tc>
        <w:tc>
          <w:tcPr>
            <w:tcW w:w="583" w:type="pct"/>
            <w:shd w:val="clear" w:color="auto" w:fill="D0CECE" w:themeFill="background2" w:themeFillShade="E6"/>
            <w:vAlign w:val="center"/>
          </w:tcPr>
          <w:p w14:paraId="0BBC4264"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9</w:t>
            </w:r>
          </w:p>
        </w:tc>
      </w:tr>
      <w:tr w:rsidR="007671AB" w14:paraId="0BBC4270" w14:textId="77777777">
        <w:trPr>
          <w:trHeight w:val="1155"/>
          <w:tblHeader/>
        </w:trPr>
        <w:tc>
          <w:tcPr>
            <w:tcW w:w="191" w:type="pct"/>
            <w:shd w:val="clear" w:color="auto" w:fill="D0CECE" w:themeFill="background2" w:themeFillShade="E6"/>
            <w:vAlign w:val="center"/>
          </w:tcPr>
          <w:p w14:paraId="0BBC4266"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Item</w:t>
            </w:r>
          </w:p>
        </w:tc>
        <w:tc>
          <w:tcPr>
            <w:tcW w:w="1690" w:type="pct"/>
            <w:shd w:val="clear" w:color="auto" w:fill="D0CECE" w:themeFill="background2" w:themeFillShade="E6"/>
            <w:vAlign w:val="center"/>
          </w:tcPr>
          <w:p w14:paraId="0BBC426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Description</w:t>
            </w:r>
          </w:p>
        </w:tc>
        <w:tc>
          <w:tcPr>
            <w:tcW w:w="460" w:type="pct"/>
            <w:shd w:val="clear" w:color="auto" w:fill="D0CECE" w:themeFill="background2" w:themeFillShade="E6"/>
            <w:vAlign w:val="center"/>
          </w:tcPr>
          <w:p w14:paraId="0BBC426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Manufacturer, Brand Name &amp; Part No.</w:t>
            </w:r>
          </w:p>
        </w:tc>
        <w:tc>
          <w:tcPr>
            <w:tcW w:w="461" w:type="pct"/>
            <w:shd w:val="clear" w:color="auto" w:fill="D0CECE" w:themeFill="background2" w:themeFillShade="E6"/>
            <w:vAlign w:val="center"/>
          </w:tcPr>
          <w:p w14:paraId="0BBC426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City, Province, or Country of Manufacture</w:t>
            </w:r>
          </w:p>
        </w:tc>
        <w:tc>
          <w:tcPr>
            <w:tcW w:w="461" w:type="pct"/>
            <w:shd w:val="clear" w:color="auto" w:fill="D0CECE" w:themeFill="background2" w:themeFillShade="E6"/>
            <w:vAlign w:val="center"/>
          </w:tcPr>
          <w:p w14:paraId="0BBC426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Lead Time to Order</w:t>
            </w:r>
          </w:p>
          <w:p w14:paraId="0BBC426B" w14:textId="77777777" w:rsidR="007671AB" w:rsidRDefault="00733D98">
            <w:pPr>
              <w:spacing w:beforeLines="60" w:before="144" w:afterLines="60" w:after="144"/>
              <w:jc w:val="center"/>
              <w:rPr>
                <w:rFonts w:ascii="Arial" w:hAnsi="Arial" w:cs="Arial"/>
                <w:b/>
                <w:bCs/>
                <w:color w:val="000000" w:themeColor="text1"/>
                <w:sz w:val="20"/>
              </w:rPr>
            </w:pPr>
            <w:r>
              <w:rPr>
                <w:rFonts w:ascii="Arial" w:hAnsi="Arial" w:cs="Arial"/>
                <w:b/>
                <w:bCs/>
                <w:color w:val="000000" w:themeColor="text1"/>
                <w:sz w:val="20"/>
              </w:rPr>
              <w:t>(Weeks)</w:t>
            </w:r>
          </w:p>
        </w:tc>
        <w:tc>
          <w:tcPr>
            <w:tcW w:w="307" w:type="pct"/>
            <w:shd w:val="clear" w:color="auto" w:fill="D0CECE" w:themeFill="background2" w:themeFillShade="E6"/>
            <w:vAlign w:val="center"/>
          </w:tcPr>
          <w:p w14:paraId="0BBC426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Quantity</w:t>
            </w:r>
          </w:p>
        </w:tc>
        <w:tc>
          <w:tcPr>
            <w:tcW w:w="326" w:type="pct"/>
            <w:shd w:val="clear" w:color="auto" w:fill="D0CECE" w:themeFill="background2" w:themeFillShade="E6"/>
            <w:vAlign w:val="center"/>
          </w:tcPr>
          <w:p w14:paraId="0BBC426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of Measure</w:t>
            </w:r>
          </w:p>
        </w:tc>
        <w:tc>
          <w:tcPr>
            <w:tcW w:w="521" w:type="pct"/>
            <w:shd w:val="clear" w:color="auto" w:fill="D0CECE" w:themeFill="background2" w:themeFillShade="E6"/>
            <w:vAlign w:val="center"/>
          </w:tcPr>
          <w:p w14:paraId="0BBC426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Price</w:t>
            </w:r>
          </w:p>
        </w:tc>
        <w:tc>
          <w:tcPr>
            <w:tcW w:w="583" w:type="pct"/>
            <w:shd w:val="clear" w:color="auto" w:fill="D0CECE" w:themeFill="background2" w:themeFillShade="E6"/>
            <w:vAlign w:val="center"/>
          </w:tcPr>
          <w:p w14:paraId="0BBC426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Extended Price</w:t>
            </w:r>
          </w:p>
        </w:tc>
      </w:tr>
      <w:tr w:rsidR="007671AB" w14:paraId="0BBC427A" w14:textId="77777777">
        <w:tc>
          <w:tcPr>
            <w:tcW w:w="191" w:type="pct"/>
            <w:shd w:val="clear" w:color="auto" w:fill="E7E6E6" w:themeFill="background2"/>
            <w:vAlign w:val="center"/>
          </w:tcPr>
          <w:p w14:paraId="0BBC4271" w14:textId="77777777" w:rsidR="007671AB" w:rsidRDefault="00733D98">
            <w:pPr>
              <w:spacing w:beforeLines="60" w:before="144" w:afterLines="60" w:after="144"/>
              <w:jc w:val="center"/>
              <w:rPr>
                <w:rFonts w:ascii="Arial" w:hAnsi="Arial" w:cs="Arial"/>
                <w:b/>
                <w:bCs/>
                <w:sz w:val="22"/>
                <w:szCs w:val="22"/>
              </w:rPr>
            </w:pPr>
            <w:r>
              <w:rPr>
                <w:rFonts w:ascii="Arial" w:hAnsi="Arial" w:cs="Arial"/>
                <w:b/>
                <w:bCs/>
                <w:sz w:val="22"/>
                <w:szCs w:val="22"/>
              </w:rPr>
              <w:t>41</w:t>
            </w:r>
          </w:p>
        </w:tc>
        <w:tc>
          <w:tcPr>
            <w:tcW w:w="1690" w:type="pct"/>
            <w:shd w:val="clear" w:color="auto" w:fill="E7E6E6" w:themeFill="background2"/>
            <w:vAlign w:val="center"/>
          </w:tcPr>
          <w:p w14:paraId="0BBC427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Shoe – Gala Black Leather (Thorogood #831-6027)</w:t>
            </w:r>
          </w:p>
        </w:tc>
        <w:tc>
          <w:tcPr>
            <w:tcW w:w="460" w:type="pct"/>
            <w:shd w:val="clear" w:color="auto" w:fill="FFFFFF" w:themeFill="background1"/>
            <w:vAlign w:val="center"/>
          </w:tcPr>
          <w:p w14:paraId="0BBC427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7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75"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7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15</w:t>
            </w:r>
          </w:p>
        </w:tc>
        <w:tc>
          <w:tcPr>
            <w:tcW w:w="326" w:type="pct"/>
            <w:shd w:val="clear" w:color="auto" w:fill="E7E6E6" w:themeFill="background2"/>
            <w:vAlign w:val="center"/>
          </w:tcPr>
          <w:p w14:paraId="0BBC427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7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7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84" w14:textId="77777777">
        <w:tc>
          <w:tcPr>
            <w:tcW w:w="191" w:type="pct"/>
            <w:shd w:val="clear" w:color="auto" w:fill="E7E6E6" w:themeFill="background2"/>
            <w:vAlign w:val="center"/>
          </w:tcPr>
          <w:p w14:paraId="0BBC427B"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42</w:t>
            </w:r>
          </w:p>
        </w:tc>
        <w:tc>
          <w:tcPr>
            <w:tcW w:w="1690" w:type="pct"/>
            <w:shd w:val="clear" w:color="auto" w:fill="E7E6E6" w:themeFill="background2"/>
            <w:vAlign w:val="center"/>
          </w:tcPr>
          <w:p w14:paraId="0BBC427C" w14:textId="77777777" w:rsidR="007671AB" w:rsidRDefault="00733D98">
            <w:pPr>
              <w:spacing w:beforeLines="60" w:before="144" w:afterLines="60" w:after="144"/>
              <w:rPr>
                <w:rFonts w:ascii="Arial" w:hAnsi="Arial" w:cs="Arial"/>
                <w:color w:val="000000" w:themeColor="text1"/>
                <w:sz w:val="22"/>
                <w:szCs w:val="22"/>
                <w:highlight w:val="yellow"/>
              </w:rPr>
            </w:pPr>
            <w:r>
              <w:rPr>
                <w:rFonts w:ascii="Arial" w:hAnsi="Arial" w:cs="Arial"/>
                <w:color w:val="000000" w:themeColor="text1"/>
                <w:sz w:val="22"/>
                <w:szCs w:val="22"/>
              </w:rPr>
              <w:t xml:space="preserve">Gala Dress – Shirt, c/w Tie &amp; </w:t>
            </w:r>
            <w:proofErr w:type="spellStart"/>
            <w:r>
              <w:rPr>
                <w:rFonts w:ascii="Arial" w:hAnsi="Arial" w:cs="Arial"/>
                <w:color w:val="000000" w:themeColor="text1"/>
                <w:sz w:val="22"/>
                <w:szCs w:val="22"/>
              </w:rPr>
              <w:t>Cumerbund</w:t>
            </w:r>
            <w:proofErr w:type="spellEnd"/>
          </w:p>
        </w:tc>
        <w:tc>
          <w:tcPr>
            <w:tcW w:w="460" w:type="pct"/>
            <w:shd w:val="clear" w:color="auto" w:fill="FFFFFF" w:themeFill="background1"/>
            <w:vAlign w:val="center"/>
          </w:tcPr>
          <w:p w14:paraId="0BBC427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7E"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7F"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8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w:t>
            </w:r>
          </w:p>
        </w:tc>
        <w:tc>
          <w:tcPr>
            <w:tcW w:w="326" w:type="pct"/>
            <w:shd w:val="clear" w:color="auto" w:fill="E7E6E6" w:themeFill="background2"/>
            <w:vAlign w:val="center"/>
          </w:tcPr>
          <w:p w14:paraId="0BBC4281"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8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8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8E" w14:textId="77777777">
        <w:tc>
          <w:tcPr>
            <w:tcW w:w="191" w:type="pct"/>
            <w:shd w:val="clear" w:color="auto" w:fill="E7E6E6" w:themeFill="background2"/>
            <w:vAlign w:val="center"/>
          </w:tcPr>
          <w:p w14:paraId="0BBC4285"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43</w:t>
            </w:r>
          </w:p>
        </w:tc>
        <w:tc>
          <w:tcPr>
            <w:tcW w:w="1690" w:type="pct"/>
            <w:shd w:val="clear" w:color="auto" w:fill="E7E6E6" w:themeFill="background2"/>
            <w:vAlign w:val="center"/>
          </w:tcPr>
          <w:p w14:paraId="0BBC4286" w14:textId="77777777" w:rsidR="007671AB" w:rsidRDefault="00733D98">
            <w:pPr>
              <w:spacing w:beforeLines="60" w:before="144" w:afterLines="60" w:after="144"/>
              <w:rPr>
                <w:rFonts w:ascii="Arial" w:hAnsi="Arial" w:cs="Arial"/>
                <w:color w:val="000000" w:themeColor="text1"/>
                <w:sz w:val="22"/>
                <w:szCs w:val="22"/>
                <w:highlight w:val="yellow"/>
              </w:rPr>
            </w:pPr>
            <w:r>
              <w:rPr>
                <w:rFonts w:ascii="Arial" w:hAnsi="Arial" w:cs="Arial"/>
                <w:color w:val="000000" w:themeColor="text1"/>
                <w:sz w:val="22"/>
                <w:szCs w:val="22"/>
              </w:rPr>
              <w:t>Gala Dress Wear – Jackets &amp; Trousers</w:t>
            </w:r>
          </w:p>
        </w:tc>
        <w:tc>
          <w:tcPr>
            <w:tcW w:w="460" w:type="pct"/>
            <w:shd w:val="clear" w:color="auto" w:fill="FFFFFF" w:themeFill="background1"/>
            <w:vAlign w:val="center"/>
          </w:tcPr>
          <w:p w14:paraId="0BBC428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88"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89"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8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w:t>
            </w:r>
          </w:p>
        </w:tc>
        <w:tc>
          <w:tcPr>
            <w:tcW w:w="326" w:type="pct"/>
            <w:shd w:val="clear" w:color="auto" w:fill="E7E6E6" w:themeFill="background2"/>
            <w:vAlign w:val="center"/>
          </w:tcPr>
          <w:p w14:paraId="0BBC428B"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8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8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97" w14:textId="77777777">
        <w:tc>
          <w:tcPr>
            <w:tcW w:w="1881" w:type="pct"/>
            <w:gridSpan w:val="2"/>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vAlign w:val="center"/>
          </w:tcPr>
          <w:p w14:paraId="0BBC428F"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CURRENCY: Canadian</w:t>
            </w:r>
          </w:p>
        </w:tc>
        <w:tc>
          <w:tcPr>
            <w:tcW w:w="460"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290"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291"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292"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0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293"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26"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294"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521" w:type="pct"/>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vAlign w:val="center"/>
          </w:tcPr>
          <w:p w14:paraId="0BBC4295" w14:textId="77777777" w:rsidR="007671AB" w:rsidRDefault="00733D98">
            <w:pPr>
              <w:spacing w:beforeLines="60" w:before="144" w:afterLines="60" w:after="144"/>
              <w:jc w:val="right"/>
              <w:rPr>
                <w:rFonts w:ascii="Arial" w:hAnsi="Arial" w:cs="Arial"/>
                <w:b/>
                <w:bCs/>
                <w:color w:val="000000" w:themeColor="text1"/>
                <w:sz w:val="22"/>
                <w:szCs w:val="22"/>
              </w:rPr>
            </w:pPr>
            <w:r>
              <w:rPr>
                <w:rFonts w:ascii="Arial" w:hAnsi="Arial" w:cs="Arial"/>
                <w:b/>
                <w:bCs/>
                <w:color w:val="000000" w:themeColor="text1"/>
                <w:sz w:val="22"/>
                <w:szCs w:val="22"/>
              </w:rPr>
              <w:t>Subtotal: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BC4296"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w:t>
            </w:r>
          </w:p>
        </w:tc>
      </w:tr>
    </w:tbl>
    <w:p w14:paraId="0BBC4298" w14:textId="77777777" w:rsidR="007671AB" w:rsidRDefault="00733D98">
      <w:pPr>
        <w:spacing w:before="120" w:line="280" w:lineRule="atLeast"/>
        <w:ind w:left="709" w:hanging="709"/>
        <w:jc w:val="right"/>
        <w:rPr>
          <w:rFonts w:ascii="Arial" w:hAnsi="Arial" w:cs="Arial"/>
          <w:b/>
          <w:bCs/>
          <w:color w:val="000000" w:themeColor="text1"/>
          <w:sz w:val="20"/>
        </w:rPr>
        <w:sectPr w:rsidR="007671AB">
          <w:pgSz w:w="20160" w:h="12240" w:orient="landscape" w:code="5"/>
          <w:pgMar w:top="851" w:right="851" w:bottom="851" w:left="851"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vAlign w:val="center"/>
          <w:titlePg/>
          <w:docGrid w:linePitch="326"/>
        </w:sectPr>
      </w:pPr>
      <w:r>
        <w:rPr>
          <w:rFonts w:ascii="Arial" w:hAnsi="Arial" w:cs="Arial"/>
          <w:b/>
          <w:bCs/>
          <w:color w:val="000000" w:themeColor="text1"/>
          <w:sz w:val="20"/>
        </w:rPr>
        <w:t>(Carry this forward to Category 7 – Formalwear on the Summary of Prices)</w:t>
      </w:r>
    </w:p>
    <w:tbl>
      <w:tblPr>
        <w:tblStyle w:val="TableGrid"/>
        <w:tblW w:w="5000" w:type="pct"/>
        <w:tblLayout w:type="fixed"/>
        <w:tblLook w:val="04A0" w:firstRow="1" w:lastRow="0" w:firstColumn="1" w:lastColumn="0" w:noHBand="0" w:noVBand="1"/>
      </w:tblPr>
      <w:tblGrid>
        <w:gridCol w:w="705"/>
        <w:gridCol w:w="5951"/>
        <w:gridCol w:w="1981"/>
        <w:gridCol w:w="1701"/>
        <w:gridCol w:w="1701"/>
        <w:gridCol w:w="1133"/>
        <w:gridCol w:w="1203"/>
        <w:gridCol w:w="1922"/>
        <w:gridCol w:w="2151"/>
      </w:tblGrid>
      <w:tr w:rsidR="007671AB" w14:paraId="0BBC429A" w14:textId="77777777">
        <w:trPr>
          <w:tblHeader/>
        </w:trPr>
        <w:tc>
          <w:tcPr>
            <w:tcW w:w="5000" w:type="pct"/>
            <w:gridSpan w:val="9"/>
            <w:shd w:val="clear" w:color="auto" w:fill="D0CECE" w:themeFill="background2" w:themeFillShade="E6"/>
            <w:vAlign w:val="center"/>
          </w:tcPr>
          <w:p w14:paraId="0BBC429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CATEGORY 8 – ACCESSORIES</w:t>
            </w:r>
          </w:p>
        </w:tc>
      </w:tr>
      <w:tr w:rsidR="007671AB" w14:paraId="0BBC42A4" w14:textId="77777777">
        <w:trPr>
          <w:tblHeader/>
        </w:trPr>
        <w:tc>
          <w:tcPr>
            <w:tcW w:w="191" w:type="pct"/>
            <w:shd w:val="clear" w:color="auto" w:fill="D0CECE" w:themeFill="background2" w:themeFillShade="E6"/>
            <w:vAlign w:val="center"/>
          </w:tcPr>
          <w:p w14:paraId="0BBC429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1</w:t>
            </w:r>
          </w:p>
        </w:tc>
        <w:tc>
          <w:tcPr>
            <w:tcW w:w="1613" w:type="pct"/>
            <w:shd w:val="clear" w:color="auto" w:fill="D0CECE" w:themeFill="background2" w:themeFillShade="E6"/>
            <w:vAlign w:val="center"/>
          </w:tcPr>
          <w:p w14:paraId="0BBC429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2</w:t>
            </w:r>
          </w:p>
        </w:tc>
        <w:tc>
          <w:tcPr>
            <w:tcW w:w="537" w:type="pct"/>
            <w:shd w:val="clear" w:color="auto" w:fill="D0CECE" w:themeFill="background2" w:themeFillShade="E6"/>
            <w:vAlign w:val="center"/>
          </w:tcPr>
          <w:p w14:paraId="0BBC429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3</w:t>
            </w:r>
          </w:p>
        </w:tc>
        <w:tc>
          <w:tcPr>
            <w:tcW w:w="461" w:type="pct"/>
            <w:shd w:val="clear" w:color="auto" w:fill="D0CECE" w:themeFill="background2" w:themeFillShade="E6"/>
            <w:vAlign w:val="center"/>
          </w:tcPr>
          <w:p w14:paraId="0BBC429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4</w:t>
            </w:r>
          </w:p>
        </w:tc>
        <w:tc>
          <w:tcPr>
            <w:tcW w:w="461" w:type="pct"/>
            <w:shd w:val="clear" w:color="auto" w:fill="D0CECE" w:themeFill="background2" w:themeFillShade="E6"/>
            <w:vAlign w:val="center"/>
          </w:tcPr>
          <w:p w14:paraId="0BBC429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5</w:t>
            </w:r>
          </w:p>
        </w:tc>
        <w:tc>
          <w:tcPr>
            <w:tcW w:w="307" w:type="pct"/>
            <w:shd w:val="clear" w:color="auto" w:fill="D0CECE" w:themeFill="background2" w:themeFillShade="E6"/>
            <w:vAlign w:val="center"/>
          </w:tcPr>
          <w:p w14:paraId="0BBC42A0"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6</w:t>
            </w:r>
          </w:p>
        </w:tc>
        <w:tc>
          <w:tcPr>
            <w:tcW w:w="326" w:type="pct"/>
            <w:shd w:val="clear" w:color="auto" w:fill="D0CECE" w:themeFill="background2" w:themeFillShade="E6"/>
            <w:vAlign w:val="center"/>
          </w:tcPr>
          <w:p w14:paraId="0BBC42A1"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7</w:t>
            </w:r>
          </w:p>
        </w:tc>
        <w:tc>
          <w:tcPr>
            <w:tcW w:w="521" w:type="pct"/>
            <w:shd w:val="clear" w:color="auto" w:fill="D0CECE" w:themeFill="background2" w:themeFillShade="E6"/>
            <w:vAlign w:val="center"/>
          </w:tcPr>
          <w:p w14:paraId="0BBC42A2"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8</w:t>
            </w:r>
          </w:p>
        </w:tc>
        <w:tc>
          <w:tcPr>
            <w:tcW w:w="583" w:type="pct"/>
            <w:shd w:val="clear" w:color="auto" w:fill="D0CECE" w:themeFill="background2" w:themeFillShade="E6"/>
            <w:vAlign w:val="center"/>
          </w:tcPr>
          <w:p w14:paraId="0BBC42A3"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9</w:t>
            </w:r>
          </w:p>
        </w:tc>
      </w:tr>
      <w:tr w:rsidR="007671AB" w14:paraId="0BBC42AF" w14:textId="77777777">
        <w:trPr>
          <w:trHeight w:val="1155"/>
          <w:tblHeader/>
        </w:trPr>
        <w:tc>
          <w:tcPr>
            <w:tcW w:w="191" w:type="pct"/>
            <w:shd w:val="clear" w:color="auto" w:fill="D0CECE" w:themeFill="background2" w:themeFillShade="E6"/>
            <w:vAlign w:val="center"/>
          </w:tcPr>
          <w:p w14:paraId="0BBC42A5"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Item</w:t>
            </w:r>
          </w:p>
        </w:tc>
        <w:tc>
          <w:tcPr>
            <w:tcW w:w="1613" w:type="pct"/>
            <w:shd w:val="clear" w:color="auto" w:fill="D0CECE" w:themeFill="background2" w:themeFillShade="E6"/>
            <w:vAlign w:val="center"/>
          </w:tcPr>
          <w:p w14:paraId="0BBC42A6"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Description</w:t>
            </w:r>
          </w:p>
        </w:tc>
        <w:tc>
          <w:tcPr>
            <w:tcW w:w="537" w:type="pct"/>
            <w:shd w:val="clear" w:color="auto" w:fill="D0CECE" w:themeFill="background2" w:themeFillShade="E6"/>
            <w:vAlign w:val="center"/>
          </w:tcPr>
          <w:p w14:paraId="0BBC42A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Manufacturer, Brand Name &amp; Part No.</w:t>
            </w:r>
          </w:p>
        </w:tc>
        <w:tc>
          <w:tcPr>
            <w:tcW w:w="461" w:type="pct"/>
            <w:shd w:val="clear" w:color="auto" w:fill="D0CECE" w:themeFill="background2" w:themeFillShade="E6"/>
            <w:vAlign w:val="center"/>
          </w:tcPr>
          <w:p w14:paraId="0BBC42A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City, Province, or Country of Manufacture</w:t>
            </w:r>
          </w:p>
        </w:tc>
        <w:tc>
          <w:tcPr>
            <w:tcW w:w="461" w:type="pct"/>
            <w:shd w:val="clear" w:color="auto" w:fill="D0CECE" w:themeFill="background2" w:themeFillShade="E6"/>
            <w:vAlign w:val="center"/>
          </w:tcPr>
          <w:p w14:paraId="0BBC42A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Lead Time to Order</w:t>
            </w:r>
          </w:p>
          <w:p w14:paraId="0BBC42AA" w14:textId="77777777" w:rsidR="007671AB" w:rsidRDefault="00733D98">
            <w:pPr>
              <w:spacing w:beforeLines="60" w:before="144" w:afterLines="60" w:after="144"/>
              <w:jc w:val="center"/>
              <w:rPr>
                <w:rFonts w:ascii="Arial" w:hAnsi="Arial" w:cs="Arial"/>
                <w:b/>
                <w:bCs/>
                <w:color w:val="000000" w:themeColor="text1"/>
                <w:sz w:val="20"/>
              </w:rPr>
            </w:pPr>
            <w:r>
              <w:rPr>
                <w:rFonts w:ascii="Arial" w:hAnsi="Arial" w:cs="Arial"/>
                <w:b/>
                <w:bCs/>
                <w:color w:val="000000" w:themeColor="text1"/>
                <w:sz w:val="20"/>
              </w:rPr>
              <w:t>(Weeks)</w:t>
            </w:r>
          </w:p>
        </w:tc>
        <w:tc>
          <w:tcPr>
            <w:tcW w:w="307" w:type="pct"/>
            <w:shd w:val="clear" w:color="auto" w:fill="D0CECE" w:themeFill="background2" w:themeFillShade="E6"/>
            <w:vAlign w:val="center"/>
          </w:tcPr>
          <w:p w14:paraId="0BBC42A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Quantity</w:t>
            </w:r>
          </w:p>
        </w:tc>
        <w:tc>
          <w:tcPr>
            <w:tcW w:w="326" w:type="pct"/>
            <w:shd w:val="clear" w:color="auto" w:fill="D0CECE" w:themeFill="background2" w:themeFillShade="E6"/>
            <w:vAlign w:val="center"/>
          </w:tcPr>
          <w:p w14:paraId="0BBC42A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of Measure</w:t>
            </w:r>
          </w:p>
        </w:tc>
        <w:tc>
          <w:tcPr>
            <w:tcW w:w="521" w:type="pct"/>
            <w:shd w:val="clear" w:color="auto" w:fill="D0CECE" w:themeFill="background2" w:themeFillShade="E6"/>
            <w:vAlign w:val="center"/>
          </w:tcPr>
          <w:p w14:paraId="0BBC42A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Price</w:t>
            </w:r>
          </w:p>
        </w:tc>
        <w:tc>
          <w:tcPr>
            <w:tcW w:w="583" w:type="pct"/>
            <w:shd w:val="clear" w:color="auto" w:fill="D0CECE" w:themeFill="background2" w:themeFillShade="E6"/>
            <w:vAlign w:val="center"/>
          </w:tcPr>
          <w:p w14:paraId="0BBC42A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Extended Price</w:t>
            </w:r>
          </w:p>
        </w:tc>
      </w:tr>
      <w:tr w:rsidR="007671AB" w14:paraId="0BBC42B9" w14:textId="77777777">
        <w:tc>
          <w:tcPr>
            <w:tcW w:w="191" w:type="pct"/>
            <w:shd w:val="clear" w:color="auto" w:fill="E7E6E6" w:themeFill="background2"/>
            <w:vAlign w:val="center"/>
          </w:tcPr>
          <w:p w14:paraId="0BBC42B0" w14:textId="77777777" w:rsidR="007671AB" w:rsidRDefault="00733D98">
            <w:pPr>
              <w:spacing w:beforeLines="60" w:before="144" w:afterLines="60" w:after="144"/>
              <w:jc w:val="center"/>
              <w:rPr>
                <w:rFonts w:ascii="Arial" w:hAnsi="Arial" w:cs="Arial"/>
                <w:b/>
                <w:bCs/>
                <w:sz w:val="22"/>
                <w:szCs w:val="22"/>
              </w:rPr>
            </w:pPr>
            <w:r>
              <w:rPr>
                <w:rFonts w:ascii="Arial" w:hAnsi="Arial" w:cs="Arial"/>
                <w:b/>
                <w:bCs/>
                <w:sz w:val="22"/>
                <w:szCs w:val="22"/>
              </w:rPr>
              <w:t>44</w:t>
            </w:r>
          </w:p>
        </w:tc>
        <w:tc>
          <w:tcPr>
            <w:tcW w:w="1613" w:type="pct"/>
            <w:shd w:val="clear" w:color="auto" w:fill="E7E6E6" w:themeFill="background2"/>
            <w:vAlign w:val="center"/>
          </w:tcPr>
          <w:p w14:paraId="0BBC42B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Bag – Day (Black)</w:t>
            </w:r>
          </w:p>
        </w:tc>
        <w:tc>
          <w:tcPr>
            <w:tcW w:w="537" w:type="pct"/>
            <w:shd w:val="clear" w:color="auto" w:fill="FFFFFF" w:themeFill="background1"/>
            <w:vAlign w:val="center"/>
          </w:tcPr>
          <w:p w14:paraId="0BBC42B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B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B4"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B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250</w:t>
            </w:r>
          </w:p>
        </w:tc>
        <w:tc>
          <w:tcPr>
            <w:tcW w:w="326" w:type="pct"/>
            <w:shd w:val="clear" w:color="auto" w:fill="E7E6E6" w:themeFill="background2"/>
            <w:vAlign w:val="center"/>
          </w:tcPr>
          <w:p w14:paraId="0BBC42B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B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B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C3" w14:textId="77777777">
        <w:tc>
          <w:tcPr>
            <w:tcW w:w="191" w:type="pct"/>
            <w:shd w:val="clear" w:color="auto" w:fill="E7E6E6" w:themeFill="background2"/>
            <w:vAlign w:val="center"/>
          </w:tcPr>
          <w:p w14:paraId="0BBC42BA"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45</w:t>
            </w:r>
          </w:p>
        </w:tc>
        <w:tc>
          <w:tcPr>
            <w:tcW w:w="1613" w:type="pct"/>
            <w:shd w:val="clear" w:color="auto" w:fill="E7E6E6" w:themeFill="background2"/>
            <w:vAlign w:val="center"/>
          </w:tcPr>
          <w:p w14:paraId="0BBC42B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Bag – Gear</w:t>
            </w:r>
          </w:p>
        </w:tc>
        <w:tc>
          <w:tcPr>
            <w:tcW w:w="537" w:type="pct"/>
            <w:shd w:val="clear" w:color="auto" w:fill="FFFFFF" w:themeFill="background1"/>
            <w:vAlign w:val="center"/>
          </w:tcPr>
          <w:p w14:paraId="0BBC42B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B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BE"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B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200</w:t>
            </w:r>
          </w:p>
        </w:tc>
        <w:tc>
          <w:tcPr>
            <w:tcW w:w="326" w:type="pct"/>
            <w:shd w:val="clear" w:color="auto" w:fill="E7E6E6" w:themeFill="background2"/>
            <w:vAlign w:val="center"/>
          </w:tcPr>
          <w:p w14:paraId="0BBC42C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C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C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CD" w14:textId="77777777">
        <w:tc>
          <w:tcPr>
            <w:tcW w:w="191" w:type="pct"/>
            <w:shd w:val="clear" w:color="auto" w:fill="E7E6E6" w:themeFill="background2"/>
            <w:vAlign w:val="center"/>
          </w:tcPr>
          <w:p w14:paraId="0BBC42C4"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46</w:t>
            </w:r>
          </w:p>
        </w:tc>
        <w:tc>
          <w:tcPr>
            <w:tcW w:w="1613" w:type="pct"/>
            <w:shd w:val="clear" w:color="auto" w:fill="E7E6E6" w:themeFill="background2"/>
            <w:vAlign w:val="center"/>
          </w:tcPr>
          <w:p w14:paraId="0BBC42C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Bag Garment</w:t>
            </w:r>
          </w:p>
        </w:tc>
        <w:tc>
          <w:tcPr>
            <w:tcW w:w="537" w:type="pct"/>
            <w:shd w:val="clear" w:color="auto" w:fill="FFFFFF" w:themeFill="background1"/>
            <w:vAlign w:val="center"/>
          </w:tcPr>
          <w:p w14:paraId="0BBC42C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C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C8"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C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50</w:t>
            </w:r>
          </w:p>
        </w:tc>
        <w:tc>
          <w:tcPr>
            <w:tcW w:w="326" w:type="pct"/>
            <w:shd w:val="clear" w:color="auto" w:fill="E7E6E6" w:themeFill="background2"/>
            <w:vAlign w:val="center"/>
          </w:tcPr>
          <w:p w14:paraId="0BBC42C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C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C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D7" w14:textId="77777777">
        <w:tc>
          <w:tcPr>
            <w:tcW w:w="191" w:type="pct"/>
            <w:shd w:val="clear" w:color="auto" w:fill="E7E6E6" w:themeFill="background2"/>
            <w:vAlign w:val="center"/>
          </w:tcPr>
          <w:p w14:paraId="0BBC42CE"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47</w:t>
            </w:r>
          </w:p>
        </w:tc>
        <w:tc>
          <w:tcPr>
            <w:tcW w:w="1613" w:type="pct"/>
            <w:shd w:val="clear" w:color="auto" w:fill="E7E6E6" w:themeFill="background2"/>
            <w:vAlign w:val="center"/>
          </w:tcPr>
          <w:p w14:paraId="0BBC42C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Rehab Bag (Black)</w:t>
            </w:r>
          </w:p>
        </w:tc>
        <w:tc>
          <w:tcPr>
            <w:tcW w:w="537" w:type="pct"/>
            <w:shd w:val="clear" w:color="auto" w:fill="FFFFFF" w:themeFill="background1"/>
            <w:vAlign w:val="center"/>
          </w:tcPr>
          <w:p w14:paraId="0BBC42D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D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D2"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D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120</w:t>
            </w:r>
          </w:p>
        </w:tc>
        <w:tc>
          <w:tcPr>
            <w:tcW w:w="326" w:type="pct"/>
            <w:shd w:val="clear" w:color="auto" w:fill="E7E6E6" w:themeFill="background2"/>
            <w:vAlign w:val="center"/>
          </w:tcPr>
          <w:p w14:paraId="0BBC42D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D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D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E1" w14:textId="77777777">
        <w:tc>
          <w:tcPr>
            <w:tcW w:w="191" w:type="pct"/>
            <w:shd w:val="clear" w:color="auto" w:fill="E7E6E6" w:themeFill="background2"/>
            <w:vAlign w:val="center"/>
          </w:tcPr>
          <w:p w14:paraId="0BBC42D8"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48</w:t>
            </w:r>
          </w:p>
        </w:tc>
        <w:tc>
          <w:tcPr>
            <w:tcW w:w="1613" w:type="pct"/>
            <w:shd w:val="clear" w:color="auto" w:fill="E7E6E6" w:themeFill="background2"/>
            <w:vAlign w:val="center"/>
          </w:tcPr>
          <w:p w14:paraId="0BBC42D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Bag – Toiletry Kit</w:t>
            </w:r>
          </w:p>
        </w:tc>
        <w:tc>
          <w:tcPr>
            <w:tcW w:w="537" w:type="pct"/>
            <w:shd w:val="clear" w:color="auto" w:fill="FFFFFF" w:themeFill="background1"/>
            <w:vAlign w:val="center"/>
          </w:tcPr>
          <w:p w14:paraId="0BBC42D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D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DC"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D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120</w:t>
            </w:r>
          </w:p>
        </w:tc>
        <w:tc>
          <w:tcPr>
            <w:tcW w:w="326" w:type="pct"/>
            <w:shd w:val="clear" w:color="auto" w:fill="E7E6E6" w:themeFill="background2"/>
            <w:vAlign w:val="center"/>
          </w:tcPr>
          <w:p w14:paraId="0BBC42D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D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E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EB" w14:textId="77777777">
        <w:tc>
          <w:tcPr>
            <w:tcW w:w="191" w:type="pct"/>
            <w:shd w:val="clear" w:color="auto" w:fill="E7E6E6" w:themeFill="background2"/>
            <w:vAlign w:val="center"/>
          </w:tcPr>
          <w:p w14:paraId="0BBC42E2"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49</w:t>
            </w:r>
          </w:p>
        </w:tc>
        <w:tc>
          <w:tcPr>
            <w:tcW w:w="1613" w:type="pct"/>
            <w:shd w:val="clear" w:color="auto" w:fill="E7E6E6" w:themeFill="background2"/>
            <w:vAlign w:val="center"/>
          </w:tcPr>
          <w:p w14:paraId="0BBC42E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Belts 1-</w:t>
            </w:r>
            <w:r>
              <w:rPr>
                <w:rFonts w:ascii="Arial" w:hAnsi="Arial" w:cs="Arial"/>
                <w:color w:val="000000" w:themeColor="text1"/>
                <w:sz w:val="22"/>
                <w:szCs w:val="22"/>
                <w:vertAlign w:val="superscript"/>
              </w:rPr>
              <w:t>1/2</w:t>
            </w:r>
            <w:r>
              <w:rPr>
                <w:rFonts w:ascii="Arial" w:hAnsi="Arial" w:cs="Arial"/>
                <w:color w:val="000000" w:themeColor="text1"/>
                <w:sz w:val="22"/>
                <w:szCs w:val="22"/>
              </w:rPr>
              <w:t>”</w:t>
            </w:r>
          </w:p>
        </w:tc>
        <w:tc>
          <w:tcPr>
            <w:tcW w:w="537" w:type="pct"/>
            <w:shd w:val="clear" w:color="auto" w:fill="FFFFFF" w:themeFill="background1"/>
            <w:vAlign w:val="center"/>
          </w:tcPr>
          <w:p w14:paraId="0BBC42E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E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E6"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E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230</w:t>
            </w:r>
          </w:p>
        </w:tc>
        <w:tc>
          <w:tcPr>
            <w:tcW w:w="326" w:type="pct"/>
            <w:shd w:val="clear" w:color="auto" w:fill="E7E6E6" w:themeFill="background2"/>
            <w:vAlign w:val="center"/>
          </w:tcPr>
          <w:p w14:paraId="0BBC42E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E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E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F5" w14:textId="77777777">
        <w:tc>
          <w:tcPr>
            <w:tcW w:w="191" w:type="pct"/>
            <w:shd w:val="clear" w:color="auto" w:fill="E7E6E6" w:themeFill="background2"/>
            <w:vAlign w:val="center"/>
          </w:tcPr>
          <w:p w14:paraId="0BBC42EC"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50</w:t>
            </w:r>
          </w:p>
        </w:tc>
        <w:tc>
          <w:tcPr>
            <w:tcW w:w="1613" w:type="pct"/>
            <w:shd w:val="clear" w:color="auto" w:fill="E7E6E6" w:themeFill="background2"/>
            <w:vAlign w:val="center"/>
          </w:tcPr>
          <w:p w14:paraId="0BBC42E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Gloves Leather</w:t>
            </w:r>
          </w:p>
        </w:tc>
        <w:tc>
          <w:tcPr>
            <w:tcW w:w="537" w:type="pct"/>
            <w:shd w:val="clear" w:color="auto" w:fill="FFFFFF" w:themeFill="background1"/>
            <w:vAlign w:val="center"/>
          </w:tcPr>
          <w:p w14:paraId="0BBC42EE"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E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F0"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F1"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50</w:t>
            </w:r>
          </w:p>
        </w:tc>
        <w:tc>
          <w:tcPr>
            <w:tcW w:w="326" w:type="pct"/>
            <w:shd w:val="clear" w:color="auto" w:fill="E7E6E6" w:themeFill="background2"/>
            <w:vAlign w:val="center"/>
          </w:tcPr>
          <w:p w14:paraId="0BBC42F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F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F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2FF" w14:textId="77777777">
        <w:tc>
          <w:tcPr>
            <w:tcW w:w="191" w:type="pct"/>
            <w:shd w:val="clear" w:color="auto" w:fill="E7E6E6" w:themeFill="background2"/>
            <w:vAlign w:val="center"/>
          </w:tcPr>
          <w:p w14:paraId="0BBC42F6"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51</w:t>
            </w:r>
          </w:p>
        </w:tc>
        <w:tc>
          <w:tcPr>
            <w:tcW w:w="1613" w:type="pct"/>
            <w:shd w:val="clear" w:color="auto" w:fill="E7E6E6" w:themeFill="background2"/>
            <w:vAlign w:val="center"/>
          </w:tcPr>
          <w:p w14:paraId="0BBC42F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Socks – Cotton</w:t>
            </w:r>
          </w:p>
        </w:tc>
        <w:tc>
          <w:tcPr>
            <w:tcW w:w="537" w:type="pct"/>
            <w:shd w:val="clear" w:color="auto" w:fill="FFFFFF" w:themeFill="background1"/>
            <w:vAlign w:val="center"/>
          </w:tcPr>
          <w:p w14:paraId="0BBC42F8"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F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2FA"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2FB"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2,000</w:t>
            </w:r>
          </w:p>
        </w:tc>
        <w:tc>
          <w:tcPr>
            <w:tcW w:w="326" w:type="pct"/>
            <w:shd w:val="clear" w:color="auto" w:fill="E7E6E6" w:themeFill="background2"/>
            <w:vAlign w:val="center"/>
          </w:tcPr>
          <w:p w14:paraId="0BBC42F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2F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2F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09" w14:textId="77777777">
        <w:tc>
          <w:tcPr>
            <w:tcW w:w="191" w:type="pct"/>
            <w:shd w:val="clear" w:color="auto" w:fill="E7E6E6" w:themeFill="background2"/>
            <w:vAlign w:val="center"/>
          </w:tcPr>
          <w:p w14:paraId="0BBC4300"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52</w:t>
            </w:r>
          </w:p>
        </w:tc>
        <w:tc>
          <w:tcPr>
            <w:tcW w:w="1613" w:type="pct"/>
            <w:shd w:val="clear" w:color="auto" w:fill="E7E6E6" w:themeFill="background2"/>
            <w:vAlign w:val="center"/>
          </w:tcPr>
          <w:p w14:paraId="0BBC430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Tie – Clip on style</w:t>
            </w:r>
          </w:p>
        </w:tc>
        <w:tc>
          <w:tcPr>
            <w:tcW w:w="537" w:type="pct"/>
            <w:shd w:val="clear" w:color="auto" w:fill="FFFFFF" w:themeFill="background1"/>
            <w:vAlign w:val="center"/>
          </w:tcPr>
          <w:p w14:paraId="0BBC430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30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304"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30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80</w:t>
            </w:r>
          </w:p>
        </w:tc>
        <w:tc>
          <w:tcPr>
            <w:tcW w:w="326" w:type="pct"/>
            <w:shd w:val="clear" w:color="auto" w:fill="E7E6E6" w:themeFill="background2"/>
            <w:vAlign w:val="center"/>
          </w:tcPr>
          <w:p w14:paraId="0BBC430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30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30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13" w14:textId="77777777">
        <w:tc>
          <w:tcPr>
            <w:tcW w:w="191" w:type="pct"/>
            <w:shd w:val="clear" w:color="auto" w:fill="E7E6E6" w:themeFill="background2"/>
            <w:vAlign w:val="center"/>
          </w:tcPr>
          <w:p w14:paraId="0BBC430A"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53</w:t>
            </w:r>
          </w:p>
        </w:tc>
        <w:tc>
          <w:tcPr>
            <w:tcW w:w="1613" w:type="pct"/>
            <w:shd w:val="clear" w:color="auto" w:fill="E7E6E6" w:themeFill="background2"/>
            <w:vAlign w:val="center"/>
          </w:tcPr>
          <w:p w14:paraId="0BBC430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Tie – Regular</w:t>
            </w:r>
          </w:p>
        </w:tc>
        <w:tc>
          <w:tcPr>
            <w:tcW w:w="537" w:type="pct"/>
            <w:shd w:val="clear" w:color="auto" w:fill="FFFFFF" w:themeFill="background1"/>
            <w:vAlign w:val="center"/>
          </w:tcPr>
          <w:p w14:paraId="0BBC430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30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30E"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30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50</w:t>
            </w:r>
          </w:p>
        </w:tc>
        <w:tc>
          <w:tcPr>
            <w:tcW w:w="326" w:type="pct"/>
            <w:shd w:val="clear" w:color="auto" w:fill="E7E6E6" w:themeFill="background2"/>
            <w:vAlign w:val="center"/>
          </w:tcPr>
          <w:p w14:paraId="0BBC431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31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31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1D" w14:textId="77777777">
        <w:tc>
          <w:tcPr>
            <w:tcW w:w="191" w:type="pct"/>
            <w:shd w:val="clear" w:color="auto" w:fill="E7E6E6" w:themeFill="background2"/>
            <w:vAlign w:val="center"/>
          </w:tcPr>
          <w:p w14:paraId="0BBC4314"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54</w:t>
            </w:r>
          </w:p>
        </w:tc>
        <w:tc>
          <w:tcPr>
            <w:tcW w:w="1613" w:type="pct"/>
            <w:shd w:val="clear" w:color="auto" w:fill="E7E6E6" w:themeFill="background2"/>
            <w:vAlign w:val="center"/>
          </w:tcPr>
          <w:p w14:paraId="0BBC431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Watch – Digital</w:t>
            </w:r>
          </w:p>
        </w:tc>
        <w:tc>
          <w:tcPr>
            <w:tcW w:w="537" w:type="pct"/>
            <w:shd w:val="clear" w:color="auto" w:fill="FFFFFF" w:themeFill="background1"/>
            <w:vAlign w:val="center"/>
          </w:tcPr>
          <w:p w14:paraId="0BBC431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31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318"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31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225</w:t>
            </w:r>
          </w:p>
        </w:tc>
        <w:tc>
          <w:tcPr>
            <w:tcW w:w="326" w:type="pct"/>
            <w:shd w:val="clear" w:color="auto" w:fill="E7E6E6" w:themeFill="background2"/>
            <w:vAlign w:val="center"/>
          </w:tcPr>
          <w:p w14:paraId="0BBC431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31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31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27" w14:textId="77777777">
        <w:tc>
          <w:tcPr>
            <w:tcW w:w="191" w:type="pct"/>
            <w:shd w:val="clear" w:color="auto" w:fill="E7E6E6" w:themeFill="background2"/>
            <w:vAlign w:val="center"/>
          </w:tcPr>
          <w:p w14:paraId="0BBC431E"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55</w:t>
            </w:r>
          </w:p>
        </w:tc>
        <w:tc>
          <w:tcPr>
            <w:tcW w:w="1613" w:type="pct"/>
            <w:shd w:val="clear" w:color="auto" w:fill="E7E6E6" w:themeFill="background2"/>
            <w:vAlign w:val="center"/>
          </w:tcPr>
          <w:p w14:paraId="0BBC431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Watch – Digital (Women’s)</w:t>
            </w:r>
          </w:p>
        </w:tc>
        <w:tc>
          <w:tcPr>
            <w:tcW w:w="537" w:type="pct"/>
            <w:shd w:val="clear" w:color="auto" w:fill="FFFFFF" w:themeFill="background1"/>
            <w:vAlign w:val="center"/>
          </w:tcPr>
          <w:p w14:paraId="0BBC432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32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322"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32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20</w:t>
            </w:r>
          </w:p>
        </w:tc>
        <w:tc>
          <w:tcPr>
            <w:tcW w:w="326" w:type="pct"/>
            <w:shd w:val="clear" w:color="auto" w:fill="E7E6E6" w:themeFill="background2"/>
            <w:vAlign w:val="center"/>
          </w:tcPr>
          <w:p w14:paraId="0BBC432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32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32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31" w14:textId="77777777">
        <w:tc>
          <w:tcPr>
            <w:tcW w:w="191" w:type="pct"/>
            <w:tcBorders>
              <w:bottom w:val="single" w:sz="4" w:space="0" w:color="000000" w:themeColor="text1"/>
            </w:tcBorders>
            <w:shd w:val="clear" w:color="auto" w:fill="E7E6E6" w:themeFill="background2"/>
            <w:vAlign w:val="center"/>
          </w:tcPr>
          <w:p w14:paraId="0BBC4328"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56</w:t>
            </w:r>
          </w:p>
        </w:tc>
        <w:tc>
          <w:tcPr>
            <w:tcW w:w="1613" w:type="pct"/>
            <w:tcBorders>
              <w:bottom w:val="single" w:sz="4" w:space="0" w:color="000000" w:themeColor="text1"/>
            </w:tcBorders>
            <w:shd w:val="clear" w:color="auto" w:fill="E7E6E6" w:themeFill="background2"/>
            <w:vAlign w:val="center"/>
          </w:tcPr>
          <w:p w14:paraId="0BBC4329"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Watch –Analog</w:t>
            </w:r>
          </w:p>
        </w:tc>
        <w:tc>
          <w:tcPr>
            <w:tcW w:w="537" w:type="pct"/>
            <w:tcBorders>
              <w:bottom w:val="single" w:sz="4" w:space="0" w:color="000000" w:themeColor="text1"/>
            </w:tcBorders>
            <w:shd w:val="clear" w:color="auto" w:fill="FFFFFF" w:themeFill="background1"/>
            <w:vAlign w:val="center"/>
          </w:tcPr>
          <w:p w14:paraId="0BBC432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2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2C"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2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100</w:t>
            </w:r>
          </w:p>
        </w:tc>
        <w:tc>
          <w:tcPr>
            <w:tcW w:w="326" w:type="pct"/>
            <w:tcBorders>
              <w:bottom w:val="single" w:sz="4" w:space="0" w:color="000000" w:themeColor="text1"/>
            </w:tcBorders>
            <w:shd w:val="clear" w:color="auto" w:fill="E7E6E6" w:themeFill="background2"/>
            <w:vAlign w:val="center"/>
          </w:tcPr>
          <w:p w14:paraId="0BBC432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2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3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3B" w14:textId="77777777">
        <w:tc>
          <w:tcPr>
            <w:tcW w:w="191" w:type="pct"/>
            <w:tcBorders>
              <w:bottom w:val="single" w:sz="4" w:space="0" w:color="000000" w:themeColor="text1"/>
            </w:tcBorders>
            <w:shd w:val="clear" w:color="auto" w:fill="E7E6E6" w:themeFill="background2"/>
            <w:vAlign w:val="center"/>
          </w:tcPr>
          <w:p w14:paraId="0BBC4332"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57</w:t>
            </w:r>
          </w:p>
        </w:tc>
        <w:tc>
          <w:tcPr>
            <w:tcW w:w="1613" w:type="pct"/>
            <w:tcBorders>
              <w:bottom w:val="single" w:sz="4" w:space="0" w:color="000000" w:themeColor="text1"/>
            </w:tcBorders>
            <w:shd w:val="clear" w:color="auto" w:fill="E7E6E6" w:themeFill="background2"/>
            <w:vAlign w:val="center"/>
          </w:tcPr>
          <w:p w14:paraId="0BBC4333"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Coveralls</w:t>
            </w:r>
          </w:p>
        </w:tc>
        <w:tc>
          <w:tcPr>
            <w:tcW w:w="537" w:type="pct"/>
            <w:tcBorders>
              <w:bottom w:val="single" w:sz="4" w:space="0" w:color="000000" w:themeColor="text1"/>
            </w:tcBorders>
            <w:shd w:val="clear" w:color="auto" w:fill="FFFFFF" w:themeFill="background1"/>
            <w:vAlign w:val="center"/>
          </w:tcPr>
          <w:p w14:paraId="0BBC433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3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36"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3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100</w:t>
            </w:r>
          </w:p>
        </w:tc>
        <w:tc>
          <w:tcPr>
            <w:tcW w:w="326" w:type="pct"/>
            <w:tcBorders>
              <w:bottom w:val="single" w:sz="4" w:space="0" w:color="000000" w:themeColor="text1"/>
            </w:tcBorders>
            <w:shd w:val="clear" w:color="auto" w:fill="E7E6E6" w:themeFill="background2"/>
            <w:vAlign w:val="center"/>
          </w:tcPr>
          <w:p w14:paraId="0BBC433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3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3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45" w14:textId="77777777">
        <w:tc>
          <w:tcPr>
            <w:tcW w:w="191" w:type="pct"/>
            <w:tcBorders>
              <w:bottom w:val="single" w:sz="4" w:space="0" w:color="000000" w:themeColor="text1"/>
            </w:tcBorders>
            <w:shd w:val="clear" w:color="auto" w:fill="E7E6E6" w:themeFill="background2"/>
            <w:vAlign w:val="center"/>
          </w:tcPr>
          <w:p w14:paraId="0BBC433C"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lastRenderedPageBreak/>
              <w:t>58</w:t>
            </w:r>
          </w:p>
        </w:tc>
        <w:tc>
          <w:tcPr>
            <w:tcW w:w="1613" w:type="pct"/>
            <w:tcBorders>
              <w:bottom w:val="single" w:sz="4" w:space="0" w:color="000000" w:themeColor="text1"/>
            </w:tcBorders>
            <w:shd w:val="clear" w:color="auto" w:fill="E7E6E6" w:themeFill="background2"/>
            <w:vAlign w:val="center"/>
          </w:tcPr>
          <w:p w14:paraId="0BBC433D"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Engraved Belt Buckle</w:t>
            </w:r>
          </w:p>
        </w:tc>
        <w:tc>
          <w:tcPr>
            <w:tcW w:w="537" w:type="pct"/>
            <w:tcBorders>
              <w:bottom w:val="single" w:sz="4" w:space="0" w:color="000000" w:themeColor="text1"/>
            </w:tcBorders>
            <w:shd w:val="clear" w:color="auto" w:fill="FFFFFF" w:themeFill="background1"/>
            <w:vAlign w:val="center"/>
          </w:tcPr>
          <w:p w14:paraId="0BBC433E"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3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40"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41"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150</w:t>
            </w:r>
          </w:p>
        </w:tc>
        <w:tc>
          <w:tcPr>
            <w:tcW w:w="326" w:type="pct"/>
            <w:tcBorders>
              <w:bottom w:val="single" w:sz="4" w:space="0" w:color="000000" w:themeColor="text1"/>
            </w:tcBorders>
            <w:shd w:val="clear" w:color="auto" w:fill="E7E6E6" w:themeFill="background2"/>
            <w:vAlign w:val="center"/>
          </w:tcPr>
          <w:p w14:paraId="0BBC434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4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4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4F" w14:textId="77777777">
        <w:tc>
          <w:tcPr>
            <w:tcW w:w="191" w:type="pct"/>
            <w:tcBorders>
              <w:bottom w:val="single" w:sz="4" w:space="0" w:color="000000" w:themeColor="text1"/>
            </w:tcBorders>
            <w:shd w:val="clear" w:color="auto" w:fill="E7E6E6" w:themeFill="background2"/>
            <w:vAlign w:val="center"/>
          </w:tcPr>
          <w:p w14:paraId="0BBC4346"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59</w:t>
            </w:r>
          </w:p>
        </w:tc>
        <w:tc>
          <w:tcPr>
            <w:tcW w:w="1613" w:type="pct"/>
            <w:tcBorders>
              <w:bottom w:val="single" w:sz="4" w:space="0" w:color="000000" w:themeColor="text1"/>
            </w:tcBorders>
            <w:shd w:val="clear" w:color="auto" w:fill="E7E6E6" w:themeFill="background2"/>
            <w:vAlign w:val="center"/>
          </w:tcPr>
          <w:p w14:paraId="0BBC4347"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Name Tag</w:t>
            </w:r>
          </w:p>
        </w:tc>
        <w:tc>
          <w:tcPr>
            <w:tcW w:w="537" w:type="pct"/>
            <w:tcBorders>
              <w:bottom w:val="single" w:sz="4" w:space="0" w:color="000000" w:themeColor="text1"/>
            </w:tcBorders>
            <w:shd w:val="clear" w:color="auto" w:fill="FFFFFF" w:themeFill="background1"/>
            <w:vAlign w:val="center"/>
          </w:tcPr>
          <w:p w14:paraId="0BBC4348"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4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4A"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4B"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350</w:t>
            </w:r>
          </w:p>
        </w:tc>
        <w:tc>
          <w:tcPr>
            <w:tcW w:w="326" w:type="pct"/>
            <w:tcBorders>
              <w:bottom w:val="single" w:sz="4" w:space="0" w:color="000000" w:themeColor="text1"/>
            </w:tcBorders>
            <w:shd w:val="clear" w:color="auto" w:fill="E7E6E6" w:themeFill="background2"/>
            <w:vAlign w:val="center"/>
          </w:tcPr>
          <w:p w14:paraId="0BBC434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4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4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59" w14:textId="77777777">
        <w:tc>
          <w:tcPr>
            <w:tcW w:w="191" w:type="pct"/>
            <w:tcBorders>
              <w:bottom w:val="single" w:sz="4" w:space="0" w:color="000000" w:themeColor="text1"/>
            </w:tcBorders>
            <w:shd w:val="clear" w:color="auto" w:fill="E7E6E6" w:themeFill="background2"/>
            <w:vAlign w:val="center"/>
          </w:tcPr>
          <w:p w14:paraId="0BBC4350"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60a</w:t>
            </w:r>
          </w:p>
        </w:tc>
        <w:tc>
          <w:tcPr>
            <w:tcW w:w="1613" w:type="pct"/>
            <w:tcBorders>
              <w:bottom w:val="single" w:sz="4" w:space="0" w:color="000000" w:themeColor="text1"/>
            </w:tcBorders>
            <w:shd w:val="clear" w:color="auto" w:fill="E7E6E6" w:themeFill="background2"/>
            <w:vAlign w:val="center"/>
          </w:tcPr>
          <w:p w14:paraId="0BBC4351" w14:textId="77777777" w:rsidR="007671AB" w:rsidRDefault="00733D98">
            <w:pPr>
              <w:spacing w:beforeLines="60" w:before="144" w:afterLines="60" w:after="144"/>
              <w:rPr>
                <w:rFonts w:ascii="Arial" w:hAnsi="Arial" w:cs="Arial"/>
                <w:sz w:val="22"/>
                <w:szCs w:val="22"/>
              </w:rPr>
            </w:pPr>
            <w:r>
              <w:rPr>
                <w:rFonts w:ascii="Arial" w:hAnsi="Arial" w:cs="Arial"/>
                <w:color w:val="000000" w:themeColor="text1"/>
                <w:sz w:val="22"/>
                <w:szCs w:val="22"/>
              </w:rPr>
              <w:t>Hat Badge – Silver (Firefighter)</w:t>
            </w:r>
          </w:p>
        </w:tc>
        <w:tc>
          <w:tcPr>
            <w:tcW w:w="537" w:type="pct"/>
            <w:tcBorders>
              <w:bottom w:val="single" w:sz="4" w:space="0" w:color="000000" w:themeColor="text1"/>
            </w:tcBorders>
            <w:shd w:val="clear" w:color="auto" w:fill="FFFFFF" w:themeFill="background1"/>
            <w:vAlign w:val="center"/>
          </w:tcPr>
          <w:p w14:paraId="0BBC435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5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54"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5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50</w:t>
            </w:r>
          </w:p>
        </w:tc>
        <w:tc>
          <w:tcPr>
            <w:tcW w:w="326" w:type="pct"/>
            <w:tcBorders>
              <w:bottom w:val="single" w:sz="4" w:space="0" w:color="000000" w:themeColor="text1"/>
            </w:tcBorders>
            <w:shd w:val="clear" w:color="auto" w:fill="E7E6E6" w:themeFill="background2"/>
            <w:vAlign w:val="center"/>
          </w:tcPr>
          <w:p w14:paraId="0BBC435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5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5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63" w14:textId="77777777">
        <w:tc>
          <w:tcPr>
            <w:tcW w:w="191" w:type="pct"/>
            <w:tcBorders>
              <w:bottom w:val="single" w:sz="4" w:space="0" w:color="000000" w:themeColor="text1"/>
            </w:tcBorders>
            <w:shd w:val="clear" w:color="auto" w:fill="E7E6E6" w:themeFill="background2"/>
            <w:vAlign w:val="center"/>
          </w:tcPr>
          <w:p w14:paraId="0BBC435A"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60b</w:t>
            </w:r>
          </w:p>
        </w:tc>
        <w:tc>
          <w:tcPr>
            <w:tcW w:w="1613" w:type="pct"/>
            <w:tcBorders>
              <w:bottom w:val="single" w:sz="4" w:space="0" w:color="000000" w:themeColor="text1"/>
            </w:tcBorders>
            <w:shd w:val="clear" w:color="auto" w:fill="E7E6E6" w:themeFill="background2"/>
            <w:vAlign w:val="center"/>
          </w:tcPr>
          <w:p w14:paraId="0BBC435B" w14:textId="77777777" w:rsidR="007671AB" w:rsidRDefault="00733D98">
            <w:pPr>
              <w:spacing w:beforeLines="60" w:before="144" w:afterLines="60" w:after="144"/>
              <w:rPr>
                <w:rFonts w:ascii="Arial" w:hAnsi="Arial" w:cs="Arial"/>
                <w:sz w:val="22"/>
                <w:szCs w:val="22"/>
              </w:rPr>
            </w:pPr>
            <w:r>
              <w:rPr>
                <w:rFonts w:ascii="Arial" w:hAnsi="Arial" w:cs="Arial"/>
                <w:color w:val="000000" w:themeColor="text1"/>
                <w:sz w:val="22"/>
                <w:szCs w:val="22"/>
              </w:rPr>
              <w:t>Hat Badge – Silver 2 Bugle (Captain)</w:t>
            </w:r>
          </w:p>
        </w:tc>
        <w:tc>
          <w:tcPr>
            <w:tcW w:w="537" w:type="pct"/>
            <w:tcBorders>
              <w:bottom w:val="single" w:sz="4" w:space="0" w:color="000000" w:themeColor="text1"/>
            </w:tcBorders>
            <w:shd w:val="clear" w:color="auto" w:fill="FFFFFF" w:themeFill="background1"/>
            <w:vAlign w:val="center"/>
          </w:tcPr>
          <w:p w14:paraId="0BBC435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5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5E"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5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20</w:t>
            </w:r>
          </w:p>
        </w:tc>
        <w:tc>
          <w:tcPr>
            <w:tcW w:w="326" w:type="pct"/>
            <w:tcBorders>
              <w:bottom w:val="single" w:sz="4" w:space="0" w:color="000000" w:themeColor="text1"/>
            </w:tcBorders>
            <w:shd w:val="clear" w:color="auto" w:fill="E7E6E6" w:themeFill="background2"/>
            <w:vAlign w:val="center"/>
          </w:tcPr>
          <w:p w14:paraId="0BBC436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6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6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6D" w14:textId="77777777">
        <w:tc>
          <w:tcPr>
            <w:tcW w:w="191" w:type="pct"/>
            <w:tcBorders>
              <w:bottom w:val="single" w:sz="4" w:space="0" w:color="000000" w:themeColor="text1"/>
            </w:tcBorders>
            <w:shd w:val="clear" w:color="auto" w:fill="E7E6E6" w:themeFill="background2"/>
            <w:vAlign w:val="center"/>
          </w:tcPr>
          <w:p w14:paraId="0BBC4364"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60c</w:t>
            </w:r>
          </w:p>
        </w:tc>
        <w:tc>
          <w:tcPr>
            <w:tcW w:w="1613" w:type="pct"/>
            <w:tcBorders>
              <w:bottom w:val="single" w:sz="4" w:space="0" w:color="000000" w:themeColor="text1"/>
            </w:tcBorders>
            <w:shd w:val="clear" w:color="auto" w:fill="E7E6E6" w:themeFill="background2"/>
            <w:vAlign w:val="center"/>
          </w:tcPr>
          <w:p w14:paraId="0BBC4365" w14:textId="77777777" w:rsidR="007671AB" w:rsidRDefault="00733D98">
            <w:pPr>
              <w:spacing w:beforeLines="60" w:before="144" w:afterLines="60" w:after="144"/>
              <w:rPr>
                <w:rFonts w:ascii="Arial" w:hAnsi="Arial" w:cs="Arial"/>
                <w:sz w:val="22"/>
                <w:szCs w:val="22"/>
              </w:rPr>
            </w:pPr>
            <w:r>
              <w:rPr>
                <w:rFonts w:ascii="Arial" w:hAnsi="Arial" w:cs="Arial"/>
                <w:color w:val="000000" w:themeColor="text1"/>
                <w:sz w:val="22"/>
                <w:szCs w:val="22"/>
              </w:rPr>
              <w:t>Hat Badge – Gold 2 Bugle (B/C)</w:t>
            </w:r>
          </w:p>
        </w:tc>
        <w:tc>
          <w:tcPr>
            <w:tcW w:w="537" w:type="pct"/>
            <w:tcBorders>
              <w:bottom w:val="single" w:sz="4" w:space="0" w:color="000000" w:themeColor="text1"/>
            </w:tcBorders>
            <w:shd w:val="clear" w:color="auto" w:fill="FFFFFF" w:themeFill="background1"/>
            <w:vAlign w:val="center"/>
          </w:tcPr>
          <w:p w14:paraId="0BBC436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6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68"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6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w:t>
            </w:r>
          </w:p>
        </w:tc>
        <w:tc>
          <w:tcPr>
            <w:tcW w:w="326" w:type="pct"/>
            <w:tcBorders>
              <w:bottom w:val="single" w:sz="4" w:space="0" w:color="000000" w:themeColor="text1"/>
            </w:tcBorders>
            <w:shd w:val="clear" w:color="auto" w:fill="E7E6E6" w:themeFill="background2"/>
            <w:vAlign w:val="center"/>
          </w:tcPr>
          <w:p w14:paraId="0BBC436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6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6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77" w14:textId="77777777">
        <w:tc>
          <w:tcPr>
            <w:tcW w:w="191" w:type="pct"/>
            <w:tcBorders>
              <w:bottom w:val="single" w:sz="4" w:space="0" w:color="000000" w:themeColor="text1"/>
            </w:tcBorders>
            <w:shd w:val="clear" w:color="auto" w:fill="E7E6E6" w:themeFill="background2"/>
            <w:vAlign w:val="center"/>
          </w:tcPr>
          <w:p w14:paraId="0BBC436E"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60d</w:t>
            </w:r>
          </w:p>
        </w:tc>
        <w:tc>
          <w:tcPr>
            <w:tcW w:w="1613" w:type="pct"/>
            <w:tcBorders>
              <w:bottom w:val="single" w:sz="4" w:space="0" w:color="000000" w:themeColor="text1"/>
            </w:tcBorders>
            <w:shd w:val="clear" w:color="auto" w:fill="E7E6E6" w:themeFill="background2"/>
            <w:vAlign w:val="center"/>
          </w:tcPr>
          <w:p w14:paraId="0BBC436F" w14:textId="77777777" w:rsidR="007671AB" w:rsidRDefault="00733D98">
            <w:pPr>
              <w:spacing w:beforeLines="60" w:before="144" w:afterLines="60" w:after="144"/>
              <w:rPr>
                <w:rFonts w:ascii="Arial" w:hAnsi="Arial" w:cs="Arial"/>
                <w:sz w:val="22"/>
                <w:szCs w:val="22"/>
              </w:rPr>
            </w:pPr>
            <w:r>
              <w:rPr>
                <w:rFonts w:ascii="Arial" w:hAnsi="Arial" w:cs="Arial"/>
                <w:color w:val="000000" w:themeColor="text1"/>
                <w:sz w:val="22"/>
                <w:szCs w:val="22"/>
              </w:rPr>
              <w:t>Hat Badge – Gold 3 Bugle (A/C)</w:t>
            </w:r>
          </w:p>
        </w:tc>
        <w:tc>
          <w:tcPr>
            <w:tcW w:w="537" w:type="pct"/>
            <w:tcBorders>
              <w:bottom w:val="single" w:sz="4" w:space="0" w:color="000000" w:themeColor="text1"/>
            </w:tcBorders>
            <w:shd w:val="clear" w:color="auto" w:fill="FFFFFF" w:themeFill="background1"/>
            <w:vAlign w:val="center"/>
          </w:tcPr>
          <w:p w14:paraId="0BBC437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7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72"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7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tcBorders>
              <w:bottom w:val="single" w:sz="4" w:space="0" w:color="000000" w:themeColor="text1"/>
            </w:tcBorders>
            <w:shd w:val="clear" w:color="auto" w:fill="E7E6E6" w:themeFill="background2"/>
            <w:vAlign w:val="center"/>
          </w:tcPr>
          <w:p w14:paraId="0BBC437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7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7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81" w14:textId="77777777">
        <w:tc>
          <w:tcPr>
            <w:tcW w:w="191" w:type="pct"/>
            <w:tcBorders>
              <w:bottom w:val="single" w:sz="4" w:space="0" w:color="000000" w:themeColor="text1"/>
            </w:tcBorders>
            <w:shd w:val="clear" w:color="auto" w:fill="E7E6E6" w:themeFill="background2"/>
            <w:vAlign w:val="center"/>
          </w:tcPr>
          <w:p w14:paraId="0BBC4378"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60e</w:t>
            </w:r>
          </w:p>
        </w:tc>
        <w:tc>
          <w:tcPr>
            <w:tcW w:w="1613" w:type="pct"/>
            <w:tcBorders>
              <w:bottom w:val="single" w:sz="4" w:space="0" w:color="000000" w:themeColor="text1"/>
            </w:tcBorders>
            <w:shd w:val="clear" w:color="auto" w:fill="E7E6E6" w:themeFill="background2"/>
            <w:vAlign w:val="center"/>
          </w:tcPr>
          <w:p w14:paraId="0BBC4379" w14:textId="77777777" w:rsidR="007671AB" w:rsidRDefault="00733D98">
            <w:pPr>
              <w:spacing w:beforeLines="60" w:before="144" w:afterLines="60" w:after="144"/>
              <w:rPr>
                <w:rFonts w:ascii="Arial" w:hAnsi="Arial" w:cs="Arial"/>
                <w:sz w:val="22"/>
                <w:szCs w:val="22"/>
              </w:rPr>
            </w:pPr>
            <w:r>
              <w:rPr>
                <w:rFonts w:ascii="Arial" w:hAnsi="Arial" w:cs="Arial"/>
                <w:color w:val="000000" w:themeColor="text1"/>
                <w:sz w:val="22"/>
                <w:szCs w:val="22"/>
              </w:rPr>
              <w:t>Hat Badge – Gold 4 Bugle (D/C)</w:t>
            </w:r>
          </w:p>
        </w:tc>
        <w:tc>
          <w:tcPr>
            <w:tcW w:w="537" w:type="pct"/>
            <w:tcBorders>
              <w:bottom w:val="single" w:sz="4" w:space="0" w:color="000000" w:themeColor="text1"/>
            </w:tcBorders>
            <w:shd w:val="clear" w:color="auto" w:fill="FFFFFF" w:themeFill="background1"/>
            <w:vAlign w:val="center"/>
          </w:tcPr>
          <w:p w14:paraId="0BBC437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7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7C"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7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tcBorders>
              <w:bottom w:val="single" w:sz="4" w:space="0" w:color="000000" w:themeColor="text1"/>
            </w:tcBorders>
            <w:shd w:val="clear" w:color="auto" w:fill="E7E6E6" w:themeFill="background2"/>
            <w:vAlign w:val="center"/>
          </w:tcPr>
          <w:p w14:paraId="0BBC437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7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8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8B" w14:textId="77777777">
        <w:tc>
          <w:tcPr>
            <w:tcW w:w="191" w:type="pct"/>
            <w:tcBorders>
              <w:bottom w:val="single" w:sz="4" w:space="0" w:color="000000" w:themeColor="text1"/>
            </w:tcBorders>
            <w:shd w:val="clear" w:color="auto" w:fill="E7E6E6" w:themeFill="background2"/>
            <w:vAlign w:val="center"/>
          </w:tcPr>
          <w:p w14:paraId="0BBC4382"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60f</w:t>
            </w:r>
          </w:p>
        </w:tc>
        <w:tc>
          <w:tcPr>
            <w:tcW w:w="1613" w:type="pct"/>
            <w:tcBorders>
              <w:bottom w:val="single" w:sz="4" w:space="0" w:color="000000" w:themeColor="text1"/>
            </w:tcBorders>
            <w:shd w:val="clear" w:color="auto" w:fill="E7E6E6" w:themeFill="background2"/>
            <w:vAlign w:val="center"/>
          </w:tcPr>
          <w:p w14:paraId="0BBC4383" w14:textId="77777777" w:rsidR="007671AB" w:rsidRDefault="00733D98">
            <w:pPr>
              <w:spacing w:beforeLines="60" w:before="144" w:afterLines="60" w:after="144"/>
              <w:rPr>
                <w:rFonts w:ascii="Arial" w:hAnsi="Arial" w:cs="Arial"/>
                <w:sz w:val="22"/>
                <w:szCs w:val="22"/>
              </w:rPr>
            </w:pPr>
            <w:r>
              <w:rPr>
                <w:rFonts w:ascii="Arial" w:hAnsi="Arial" w:cs="Arial"/>
                <w:color w:val="000000" w:themeColor="text1"/>
                <w:sz w:val="22"/>
                <w:szCs w:val="22"/>
              </w:rPr>
              <w:t>Hat Badge – Gold 5 Bugle (Chief)</w:t>
            </w:r>
          </w:p>
        </w:tc>
        <w:tc>
          <w:tcPr>
            <w:tcW w:w="537" w:type="pct"/>
            <w:tcBorders>
              <w:bottom w:val="single" w:sz="4" w:space="0" w:color="000000" w:themeColor="text1"/>
            </w:tcBorders>
            <w:shd w:val="clear" w:color="auto" w:fill="FFFFFF" w:themeFill="background1"/>
            <w:vAlign w:val="center"/>
          </w:tcPr>
          <w:p w14:paraId="0BBC438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8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86"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8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tcBorders>
              <w:bottom w:val="single" w:sz="4" w:space="0" w:color="000000" w:themeColor="text1"/>
            </w:tcBorders>
            <w:shd w:val="clear" w:color="auto" w:fill="E7E6E6" w:themeFill="background2"/>
            <w:vAlign w:val="center"/>
          </w:tcPr>
          <w:p w14:paraId="0BBC438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8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8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95" w14:textId="77777777">
        <w:tc>
          <w:tcPr>
            <w:tcW w:w="191" w:type="pct"/>
            <w:tcBorders>
              <w:bottom w:val="single" w:sz="4" w:space="0" w:color="000000" w:themeColor="text1"/>
            </w:tcBorders>
            <w:shd w:val="clear" w:color="auto" w:fill="E7E6E6" w:themeFill="background2"/>
            <w:vAlign w:val="center"/>
          </w:tcPr>
          <w:p w14:paraId="0BBC438C"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61a</w:t>
            </w:r>
          </w:p>
        </w:tc>
        <w:tc>
          <w:tcPr>
            <w:tcW w:w="1613" w:type="pct"/>
            <w:tcBorders>
              <w:bottom w:val="single" w:sz="4" w:space="0" w:color="000000" w:themeColor="text1"/>
            </w:tcBorders>
            <w:shd w:val="clear" w:color="auto" w:fill="E7E6E6" w:themeFill="background2"/>
            <w:vAlign w:val="center"/>
          </w:tcPr>
          <w:p w14:paraId="0BBC438D"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Epaulettes – Silver (Dispatch Supervisor)</w:t>
            </w:r>
          </w:p>
        </w:tc>
        <w:tc>
          <w:tcPr>
            <w:tcW w:w="537" w:type="pct"/>
            <w:tcBorders>
              <w:bottom w:val="single" w:sz="4" w:space="0" w:color="000000" w:themeColor="text1"/>
            </w:tcBorders>
            <w:shd w:val="clear" w:color="auto" w:fill="FFFFFF" w:themeFill="background1"/>
            <w:vAlign w:val="center"/>
          </w:tcPr>
          <w:p w14:paraId="0BBC438E"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8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90"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91"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tcBorders>
              <w:bottom w:val="single" w:sz="4" w:space="0" w:color="000000" w:themeColor="text1"/>
            </w:tcBorders>
            <w:shd w:val="clear" w:color="auto" w:fill="E7E6E6" w:themeFill="background2"/>
            <w:vAlign w:val="center"/>
          </w:tcPr>
          <w:p w14:paraId="0BBC439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9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9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9F" w14:textId="77777777">
        <w:tc>
          <w:tcPr>
            <w:tcW w:w="191" w:type="pct"/>
            <w:tcBorders>
              <w:bottom w:val="single" w:sz="4" w:space="0" w:color="000000" w:themeColor="text1"/>
            </w:tcBorders>
            <w:shd w:val="clear" w:color="auto" w:fill="E7E6E6" w:themeFill="background2"/>
            <w:vAlign w:val="center"/>
          </w:tcPr>
          <w:p w14:paraId="0BBC4396"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61b</w:t>
            </w:r>
          </w:p>
        </w:tc>
        <w:tc>
          <w:tcPr>
            <w:tcW w:w="1613" w:type="pct"/>
            <w:tcBorders>
              <w:bottom w:val="single" w:sz="4" w:space="0" w:color="000000" w:themeColor="text1"/>
            </w:tcBorders>
            <w:shd w:val="clear" w:color="auto" w:fill="E7E6E6" w:themeFill="background2"/>
            <w:vAlign w:val="center"/>
          </w:tcPr>
          <w:p w14:paraId="0BBC4397"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Epaulettes – 2 Silver Bars (Captain)</w:t>
            </w:r>
          </w:p>
        </w:tc>
        <w:tc>
          <w:tcPr>
            <w:tcW w:w="537" w:type="pct"/>
            <w:tcBorders>
              <w:bottom w:val="single" w:sz="4" w:space="0" w:color="000000" w:themeColor="text1"/>
            </w:tcBorders>
            <w:shd w:val="clear" w:color="auto" w:fill="FFFFFF" w:themeFill="background1"/>
            <w:vAlign w:val="center"/>
          </w:tcPr>
          <w:p w14:paraId="0BBC4398"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9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9A"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9B"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150</w:t>
            </w:r>
          </w:p>
        </w:tc>
        <w:tc>
          <w:tcPr>
            <w:tcW w:w="326" w:type="pct"/>
            <w:tcBorders>
              <w:bottom w:val="single" w:sz="4" w:space="0" w:color="000000" w:themeColor="text1"/>
            </w:tcBorders>
            <w:shd w:val="clear" w:color="auto" w:fill="E7E6E6" w:themeFill="background2"/>
            <w:vAlign w:val="center"/>
          </w:tcPr>
          <w:p w14:paraId="0BBC439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9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9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A9" w14:textId="77777777">
        <w:tc>
          <w:tcPr>
            <w:tcW w:w="191" w:type="pct"/>
            <w:tcBorders>
              <w:bottom w:val="single" w:sz="4" w:space="0" w:color="000000" w:themeColor="text1"/>
            </w:tcBorders>
            <w:shd w:val="clear" w:color="auto" w:fill="E7E6E6" w:themeFill="background2"/>
            <w:vAlign w:val="center"/>
          </w:tcPr>
          <w:p w14:paraId="0BBC43A0"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61c</w:t>
            </w:r>
          </w:p>
        </w:tc>
        <w:tc>
          <w:tcPr>
            <w:tcW w:w="1613" w:type="pct"/>
            <w:tcBorders>
              <w:bottom w:val="single" w:sz="4" w:space="0" w:color="000000" w:themeColor="text1"/>
            </w:tcBorders>
            <w:shd w:val="clear" w:color="auto" w:fill="E7E6E6" w:themeFill="background2"/>
            <w:vAlign w:val="center"/>
          </w:tcPr>
          <w:p w14:paraId="0BBC43A1"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Epaulettes – 2 Gold Bars (B/C)</w:t>
            </w:r>
          </w:p>
        </w:tc>
        <w:tc>
          <w:tcPr>
            <w:tcW w:w="537" w:type="pct"/>
            <w:tcBorders>
              <w:bottom w:val="single" w:sz="4" w:space="0" w:color="000000" w:themeColor="text1"/>
            </w:tcBorders>
            <w:shd w:val="clear" w:color="auto" w:fill="FFFFFF" w:themeFill="background1"/>
            <w:vAlign w:val="center"/>
          </w:tcPr>
          <w:p w14:paraId="0BBC43A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A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A4"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A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20</w:t>
            </w:r>
          </w:p>
        </w:tc>
        <w:tc>
          <w:tcPr>
            <w:tcW w:w="326" w:type="pct"/>
            <w:tcBorders>
              <w:bottom w:val="single" w:sz="4" w:space="0" w:color="000000" w:themeColor="text1"/>
            </w:tcBorders>
            <w:shd w:val="clear" w:color="auto" w:fill="E7E6E6" w:themeFill="background2"/>
            <w:vAlign w:val="center"/>
          </w:tcPr>
          <w:p w14:paraId="0BBC43A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A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A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B3" w14:textId="77777777">
        <w:tc>
          <w:tcPr>
            <w:tcW w:w="191" w:type="pct"/>
            <w:tcBorders>
              <w:bottom w:val="single" w:sz="4" w:space="0" w:color="000000" w:themeColor="text1"/>
            </w:tcBorders>
            <w:shd w:val="clear" w:color="auto" w:fill="E7E6E6" w:themeFill="background2"/>
            <w:vAlign w:val="center"/>
          </w:tcPr>
          <w:p w14:paraId="0BBC43AA"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61d</w:t>
            </w:r>
          </w:p>
        </w:tc>
        <w:tc>
          <w:tcPr>
            <w:tcW w:w="1613" w:type="pct"/>
            <w:tcBorders>
              <w:bottom w:val="single" w:sz="4" w:space="0" w:color="000000" w:themeColor="text1"/>
            </w:tcBorders>
            <w:shd w:val="clear" w:color="auto" w:fill="E7E6E6" w:themeFill="background2"/>
            <w:vAlign w:val="center"/>
          </w:tcPr>
          <w:p w14:paraId="0BBC43AB"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 xml:space="preserve">Epaulettes – 3 Gold Bars (A/C) </w:t>
            </w:r>
          </w:p>
        </w:tc>
        <w:tc>
          <w:tcPr>
            <w:tcW w:w="537" w:type="pct"/>
            <w:tcBorders>
              <w:bottom w:val="single" w:sz="4" w:space="0" w:color="000000" w:themeColor="text1"/>
            </w:tcBorders>
            <w:shd w:val="clear" w:color="auto" w:fill="FFFFFF" w:themeFill="background1"/>
            <w:vAlign w:val="center"/>
          </w:tcPr>
          <w:p w14:paraId="0BBC43A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A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AE"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A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w:t>
            </w:r>
          </w:p>
        </w:tc>
        <w:tc>
          <w:tcPr>
            <w:tcW w:w="326" w:type="pct"/>
            <w:tcBorders>
              <w:bottom w:val="single" w:sz="4" w:space="0" w:color="000000" w:themeColor="text1"/>
            </w:tcBorders>
            <w:shd w:val="clear" w:color="auto" w:fill="E7E6E6" w:themeFill="background2"/>
            <w:vAlign w:val="center"/>
          </w:tcPr>
          <w:p w14:paraId="0BBC43B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B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B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BD" w14:textId="77777777">
        <w:tc>
          <w:tcPr>
            <w:tcW w:w="191" w:type="pct"/>
            <w:tcBorders>
              <w:bottom w:val="single" w:sz="4" w:space="0" w:color="000000" w:themeColor="text1"/>
            </w:tcBorders>
            <w:shd w:val="clear" w:color="auto" w:fill="E7E6E6" w:themeFill="background2"/>
            <w:vAlign w:val="center"/>
          </w:tcPr>
          <w:p w14:paraId="0BBC43B4"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61e</w:t>
            </w:r>
          </w:p>
        </w:tc>
        <w:tc>
          <w:tcPr>
            <w:tcW w:w="1613" w:type="pct"/>
            <w:tcBorders>
              <w:bottom w:val="single" w:sz="4" w:space="0" w:color="000000" w:themeColor="text1"/>
            </w:tcBorders>
            <w:shd w:val="clear" w:color="auto" w:fill="E7E6E6" w:themeFill="background2"/>
            <w:vAlign w:val="center"/>
          </w:tcPr>
          <w:p w14:paraId="0BBC43B5"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Epaulettes – 4 Gold Bars (D/C)</w:t>
            </w:r>
          </w:p>
        </w:tc>
        <w:tc>
          <w:tcPr>
            <w:tcW w:w="537" w:type="pct"/>
            <w:tcBorders>
              <w:bottom w:val="single" w:sz="4" w:space="0" w:color="000000" w:themeColor="text1"/>
            </w:tcBorders>
            <w:shd w:val="clear" w:color="auto" w:fill="FFFFFF" w:themeFill="background1"/>
            <w:vAlign w:val="center"/>
          </w:tcPr>
          <w:p w14:paraId="0BBC43B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B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B8"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B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w:t>
            </w:r>
          </w:p>
        </w:tc>
        <w:tc>
          <w:tcPr>
            <w:tcW w:w="326" w:type="pct"/>
            <w:tcBorders>
              <w:bottom w:val="single" w:sz="4" w:space="0" w:color="000000" w:themeColor="text1"/>
            </w:tcBorders>
            <w:shd w:val="clear" w:color="auto" w:fill="E7E6E6" w:themeFill="background2"/>
            <w:vAlign w:val="center"/>
          </w:tcPr>
          <w:p w14:paraId="0BBC43B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B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B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C7" w14:textId="77777777">
        <w:tc>
          <w:tcPr>
            <w:tcW w:w="191" w:type="pct"/>
            <w:tcBorders>
              <w:bottom w:val="single" w:sz="4" w:space="0" w:color="000000" w:themeColor="text1"/>
            </w:tcBorders>
            <w:shd w:val="clear" w:color="auto" w:fill="E7E6E6" w:themeFill="background2"/>
            <w:vAlign w:val="center"/>
          </w:tcPr>
          <w:p w14:paraId="0BBC43BE"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61f</w:t>
            </w:r>
          </w:p>
        </w:tc>
        <w:tc>
          <w:tcPr>
            <w:tcW w:w="1613" w:type="pct"/>
            <w:tcBorders>
              <w:bottom w:val="single" w:sz="4" w:space="0" w:color="000000" w:themeColor="text1"/>
            </w:tcBorders>
            <w:shd w:val="clear" w:color="auto" w:fill="E7E6E6" w:themeFill="background2"/>
            <w:vAlign w:val="center"/>
          </w:tcPr>
          <w:p w14:paraId="0BBC43BF"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 xml:space="preserve">Epaulettes – 5 Gold Bars (Chief) </w:t>
            </w:r>
          </w:p>
        </w:tc>
        <w:tc>
          <w:tcPr>
            <w:tcW w:w="537" w:type="pct"/>
            <w:tcBorders>
              <w:bottom w:val="single" w:sz="4" w:space="0" w:color="000000" w:themeColor="text1"/>
            </w:tcBorders>
            <w:shd w:val="clear" w:color="auto" w:fill="FFFFFF" w:themeFill="background1"/>
            <w:vAlign w:val="center"/>
          </w:tcPr>
          <w:p w14:paraId="0BBC43C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C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C2"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C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tcBorders>
              <w:bottom w:val="single" w:sz="4" w:space="0" w:color="000000" w:themeColor="text1"/>
            </w:tcBorders>
            <w:shd w:val="clear" w:color="auto" w:fill="E7E6E6" w:themeFill="background2"/>
            <w:vAlign w:val="center"/>
          </w:tcPr>
          <w:p w14:paraId="0BBC43C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C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C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D1" w14:textId="77777777">
        <w:tc>
          <w:tcPr>
            <w:tcW w:w="191" w:type="pct"/>
            <w:tcBorders>
              <w:bottom w:val="single" w:sz="4" w:space="0" w:color="000000" w:themeColor="text1"/>
            </w:tcBorders>
            <w:shd w:val="clear" w:color="auto" w:fill="E7E6E6" w:themeFill="background2"/>
            <w:vAlign w:val="center"/>
          </w:tcPr>
          <w:p w14:paraId="0BBC43C8"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lastRenderedPageBreak/>
              <w:t>62a</w:t>
            </w:r>
          </w:p>
        </w:tc>
        <w:tc>
          <w:tcPr>
            <w:tcW w:w="1613" w:type="pct"/>
            <w:tcBorders>
              <w:bottom w:val="single" w:sz="4" w:space="0" w:color="000000" w:themeColor="text1"/>
            </w:tcBorders>
            <w:shd w:val="clear" w:color="auto" w:fill="E7E6E6" w:themeFill="background2"/>
            <w:vAlign w:val="center"/>
          </w:tcPr>
          <w:p w14:paraId="0BBC43C9"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Collar Dogs Jacket – Silver (Firefighter)</w:t>
            </w:r>
          </w:p>
        </w:tc>
        <w:tc>
          <w:tcPr>
            <w:tcW w:w="537" w:type="pct"/>
            <w:tcBorders>
              <w:bottom w:val="single" w:sz="4" w:space="0" w:color="000000" w:themeColor="text1"/>
            </w:tcBorders>
            <w:shd w:val="clear" w:color="auto" w:fill="FFFFFF" w:themeFill="background1"/>
            <w:vAlign w:val="center"/>
          </w:tcPr>
          <w:p w14:paraId="0BBC43C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C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CC"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C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20</w:t>
            </w:r>
          </w:p>
        </w:tc>
        <w:tc>
          <w:tcPr>
            <w:tcW w:w="326" w:type="pct"/>
            <w:tcBorders>
              <w:bottom w:val="single" w:sz="4" w:space="0" w:color="000000" w:themeColor="text1"/>
            </w:tcBorders>
            <w:shd w:val="clear" w:color="auto" w:fill="E7E6E6" w:themeFill="background2"/>
            <w:vAlign w:val="center"/>
          </w:tcPr>
          <w:p w14:paraId="0BBC43C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C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D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DB" w14:textId="77777777">
        <w:tc>
          <w:tcPr>
            <w:tcW w:w="191" w:type="pct"/>
            <w:tcBorders>
              <w:bottom w:val="single" w:sz="4" w:space="0" w:color="000000" w:themeColor="text1"/>
            </w:tcBorders>
            <w:shd w:val="clear" w:color="auto" w:fill="E7E6E6" w:themeFill="background2"/>
            <w:vAlign w:val="center"/>
          </w:tcPr>
          <w:p w14:paraId="0BBC43D2"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62b</w:t>
            </w:r>
          </w:p>
        </w:tc>
        <w:tc>
          <w:tcPr>
            <w:tcW w:w="1613" w:type="pct"/>
            <w:tcBorders>
              <w:bottom w:val="single" w:sz="4" w:space="0" w:color="000000" w:themeColor="text1"/>
            </w:tcBorders>
            <w:shd w:val="clear" w:color="auto" w:fill="E7E6E6" w:themeFill="background2"/>
            <w:vAlign w:val="center"/>
          </w:tcPr>
          <w:p w14:paraId="0BBC43D3"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Collar Dogs Jacket – Silver 2 Bugle (Captain)</w:t>
            </w:r>
          </w:p>
        </w:tc>
        <w:tc>
          <w:tcPr>
            <w:tcW w:w="537" w:type="pct"/>
            <w:tcBorders>
              <w:bottom w:val="single" w:sz="4" w:space="0" w:color="000000" w:themeColor="text1"/>
            </w:tcBorders>
            <w:shd w:val="clear" w:color="auto" w:fill="FFFFFF" w:themeFill="background1"/>
            <w:vAlign w:val="center"/>
          </w:tcPr>
          <w:p w14:paraId="0BBC43D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D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D6"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D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75</w:t>
            </w:r>
          </w:p>
        </w:tc>
        <w:tc>
          <w:tcPr>
            <w:tcW w:w="326" w:type="pct"/>
            <w:tcBorders>
              <w:bottom w:val="single" w:sz="4" w:space="0" w:color="000000" w:themeColor="text1"/>
            </w:tcBorders>
            <w:shd w:val="clear" w:color="auto" w:fill="E7E6E6" w:themeFill="background2"/>
            <w:vAlign w:val="center"/>
          </w:tcPr>
          <w:p w14:paraId="0BBC43D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D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D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E5" w14:textId="77777777">
        <w:tc>
          <w:tcPr>
            <w:tcW w:w="191" w:type="pct"/>
            <w:tcBorders>
              <w:bottom w:val="single" w:sz="4" w:space="0" w:color="000000" w:themeColor="text1"/>
            </w:tcBorders>
            <w:shd w:val="clear" w:color="auto" w:fill="E7E6E6" w:themeFill="background2"/>
            <w:vAlign w:val="center"/>
          </w:tcPr>
          <w:p w14:paraId="0BBC43DC"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62c</w:t>
            </w:r>
          </w:p>
        </w:tc>
        <w:tc>
          <w:tcPr>
            <w:tcW w:w="1613" w:type="pct"/>
            <w:tcBorders>
              <w:bottom w:val="single" w:sz="4" w:space="0" w:color="000000" w:themeColor="text1"/>
            </w:tcBorders>
            <w:shd w:val="clear" w:color="auto" w:fill="E7E6E6" w:themeFill="background2"/>
            <w:vAlign w:val="center"/>
          </w:tcPr>
          <w:p w14:paraId="0BBC43DD"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Collar Dogs Jacket – Gold 2 Bugle (B/C)</w:t>
            </w:r>
          </w:p>
        </w:tc>
        <w:tc>
          <w:tcPr>
            <w:tcW w:w="537" w:type="pct"/>
            <w:tcBorders>
              <w:bottom w:val="single" w:sz="4" w:space="0" w:color="000000" w:themeColor="text1"/>
            </w:tcBorders>
            <w:shd w:val="clear" w:color="auto" w:fill="FFFFFF" w:themeFill="background1"/>
            <w:vAlign w:val="center"/>
          </w:tcPr>
          <w:p w14:paraId="0BBC43DE"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D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E0"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E1"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25</w:t>
            </w:r>
          </w:p>
        </w:tc>
        <w:tc>
          <w:tcPr>
            <w:tcW w:w="326" w:type="pct"/>
            <w:tcBorders>
              <w:bottom w:val="single" w:sz="4" w:space="0" w:color="000000" w:themeColor="text1"/>
            </w:tcBorders>
            <w:shd w:val="clear" w:color="auto" w:fill="E7E6E6" w:themeFill="background2"/>
            <w:vAlign w:val="center"/>
          </w:tcPr>
          <w:p w14:paraId="0BBC43E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E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E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EF" w14:textId="77777777">
        <w:tc>
          <w:tcPr>
            <w:tcW w:w="191" w:type="pct"/>
            <w:tcBorders>
              <w:bottom w:val="single" w:sz="4" w:space="0" w:color="000000" w:themeColor="text1"/>
            </w:tcBorders>
            <w:shd w:val="clear" w:color="auto" w:fill="E7E6E6" w:themeFill="background2"/>
            <w:vAlign w:val="center"/>
          </w:tcPr>
          <w:p w14:paraId="0BBC43E6"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62d</w:t>
            </w:r>
          </w:p>
        </w:tc>
        <w:tc>
          <w:tcPr>
            <w:tcW w:w="1613" w:type="pct"/>
            <w:tcBorders>
              <w:bottom w:val="single" w:sz="4" w:space="0" w:color="000000" w:themeColor="text1"/>
            </w:tcBorders>
            <w:shd w:val="clear" w:color="auto" w:fill="E7E6E6" w:themeFill="background2"/>
            <w:vAlign w:val="center"/>
          </w:tcPr>
          <w:p w14:paraId="0BBC43E7"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 xml:space="preserve">Collar Dogs Jacket – Gold 3 Bugle (A/C) </w:t>
            </w:r>
          </w:p>
        </w:tc>
        <w:tc>
          <w:tcPr>
            <w:tcW w:w="537" w:type="pct"/>
            <w:tcBorders>
              <w:bottom w:val="single" w:sz="4" w:space="0" w:color="000000" w:themeColor="text1"/>
            </w:tcBorders>
            <w:shd w:val="clear" w:color="auto" w:fill="FFFFFF" w:themeFill="background1"/>
            <w:vAlign w:val="center"/>
          </w:tcPr>
          <w:p w14:paraId="0BBC43E8"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E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EA"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EB"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15</w:t>
            </w:r>
          </w:p>
        </w:tc>
        <w:tc>
          <w:tcPr>
            <w:tcW w:w="326" w:type="pct"/>
            <w:tcBorders>
              <w:bottom w:val="single" w:sz="4" w:space="0" w:color="000000" w:themeColor="text1"/>
            </w:tcBorders>
            <w:shd w:val="clear" w:color="auto" w:fill="E7E6E6" w:themeFill="background2"/>
            <w:vAlign w:val="center"/>
          </w:tcPr>
          <w:p w14:paraId="0BBC43E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E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E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3F9" w14:textId="77777777">
        <w:tc>
          <w:tcPr>
            <w:tcW w:w="191" w:type="pct"/>
            <w:tcBorders>
              <w:bottom w:val="single" w:sz="4" w:space="0" w:color="000000" w:themeColor="text1"/>
            </w:tcBorders>
            <w:shd w:val="clear" w:color="auto" w:fill="E7E6E6" w:themeFill="background2"/>
            <w:vAlign w:val="center"/>
          </w:tcPr>
          <w:p w14:paraId="0BBC43F0"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62e</w:t>
            </w:r>
          </w:p>
        </w:tc>
        <w:tc>
          <w:tcPr>
            <w:tcW w:w="1613" w:type="pct"/>
            <w:tcBorders>
              <w:bottom w:val="single" w:sz="4" w:space="0" w:color="000000" w:themeColor="text1"/>
            </w:tcBorders>
            <w:shd w:val="clear" w:color="auto" w:fill="E7E6E6" w:themeFill="background2"/>
            <w:vAlign w:val="center"/>
          </w:tcPr>
          <w:p w14:paraId="0BBC43F1"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Collar Dogs Jacket – Gold 4 Bugle (D/C)</w:t>
            </w:r>
          </w:p>
        </w:tc>
        <w:tc>
          <w:tcPr>
            <w:tcW w:w="537" w:type="pct"/>
            <w:tcBorders>
              <w:bottom w:val="single" w:sz="4" w:space="0" w:color="000000" w:themeColor="text1"/>
            </w:tcBorders>
            <w:shd w:val="clear" w:color="auto" w:fill="FFFFFF" w:themeFill="background1"/>
            <w:vAlign w:val="center"/>
          </w:tcPr>
          <w:p w14:paraId="0BBC43F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F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F4"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F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tcBorders>
              <w:bottom w:val="single" w:sz="4" w:space="0" w:color="000000" w:themeColor="text1"/>
            </w:tcBorders>
            <w:shd w:val="clear" w:color="auto" w:fill="E7E6E6" w:themeFill="background2"/>
            <w:vAlign w:val="center"/>
          </w:tcPr>
          <w:p w14:paraId="0BBC43F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3F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3F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03" w14:textId="77777777">
        <w:tc>
          <w:tcPr>
            <w:tcW w:w="191" w:type="pct"/>
            <w:tcBorders>
              <w:bottom w:val="single" w:sz="4" w:space="0" w:color="000000" w:themeColor="text1"/>
            </w:tcBorders>
            <w:shd w:val="clear" w:color="auto" w:fill="E7E6E6" w:themeFill="background2"/>
            <w:vAlign w:val="center"/>
          </w:tcPr>
          <w:p w14:paraId="0BBC43FA"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62f</w:t>
            </w:r>
          </w:p>
        </w:tc>
        <w:tc>
          <w:tcPr>
            <w:tcW w:w="1613" w:type="pct"/>
            <w:tcBorders>
              <w:bottom w:val="single" w:sz="4" w:space="0" w:color="000000" w:themeColor="text1"/>
            </w:tcBorders>
            <w:shd w:val="clear" w:color="auto" w:fill="E7E6E6" w:themeFill="background2"/>
            <w:vAlign w:val="center"/>
          </w:tcPr>
          <w:p w14:paraId="0BBC43FB"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Collar Dogs Jacket – Gold 5 Bugle (Chief)</w:t>
            </w:r>
          </w:p>
        </w:tc>
        <w:tc>
          <w:tcPr>
            <w:tcW w:w="537" w:type="pct"/>
            <w:tcBorders>
              <w:bottom w:val="single" w:sz="4" w:space="0" w:color="000000" w:themeColor="text1"/>
            </w:tcBorders>
            <w:shd w:val="clear" w:color="auto" w:fill="FFFFFF" w:themeFill="background1"/>
            <w:vAlign w:val="center"/>
          </w:tcPr>
          <w:p w14:paraId="0BBC43F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F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3FE"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3F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tcBorders>
              <w:bottom w:val="single" w:sz="4" w:space="0" w:color="000000" w:themeColor="text1"/>
            </w:tcBorders>
            <w:shd w:val="clear" w:color="auto" w:fill="E7E6E6" w:themeFill="background2"/>
            <w:vAlign w:val="center"/>
          </w:tcPr>
          <w:p w14:paraId="0BBC440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0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0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0D" w14:textId="77777777">
        <w:tc>
          <w:tcPr>
            <w:tcW w:w="191" w:type="pct"/>
            <w:tcBorders>
              <w:bottom w:val="single" w:sz="4" w:space="0" w:color="000000" w:themeColor="text1"/>
            </w:tcBorders>
            <w:shd w:val="clear" w:color="auto" w:fill="E7E6E6" w:themeFill="background2"/>
            <w:vAlign w:val="center"/>
          </w:tcPr>
          <w:p w14:paraId="0BBC4404"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63a</w:t>
            </w:r>
          </w:p>
        </w:tc>
        <w:tc>
          <w:tcPr>
            <w:tcW w:w="1613" w:type="pct"/>
            <w:tcBorders>
              <w:bottom w:val="single" w:sz="4" w:space="0" w:color="000000" w:themeColor="text1"/>
            </w:tcBorders>
            <w:shd w:val="clear" w:color="auto" w:fill="E7E6E6" w:themeFill="background2"/>
            <w:vAlign w:val="center"/>
          </w:tcPr>
          <w:p w14:paraId="0BBC4405"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Collar Dogs Shirt – Silver 2 Bugle (Captain)</w:t>
            </w:r>
          </w:p>
        </w:tc>
        <w:tc>
          <w:tcPr>
            <w:tcW w:w="537" w:type="pct"/>
            <w:tcBorders>
              <w:bottom w:val="single" w:sz="4" w:space="0" w:color="000000" w:themeColor="text1"/>
            </w:tcBorders>
            <w:shd w:val="clear" w:color="auto" w:fill="FFFFFF" w:themeFill="background1"/>
            <w:vAlign w:val="center"/>
          </w:tcPr>
          <w:p w14:paraId="0BBC440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0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08"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40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200</w:t>
            </w:r>
          </w:p>
        </w:tc>
        <w:tc>
          <w:tcPr>
            <w:tcW w:w="326" w:type="pct"/>
            <w:tcBorders>
              <w:bottom w:val="single" w:sz="4" w:space="0" w:color="000000" w:themeColor="text1"/>
            </w:tcBorders>
            <w:shd w:val="clear" w:color="auto" w:fill="E7E6E6" w:themeFill="background2"/>
            <w:vAlign w:val="center"/>
          </w:tcPr>
          <w:p w14:paraId="0BBC440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0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0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17" w14:textId="77777777">
        <w:tc>
          <w:tcPr>
            <w:tcW w:w="191" w:type="pct"/>
            <w:tcBorders>
              <w:bottom w:val="single" w:sz="4" w:space="0" w:color="000000" w:themeColor="text1"/>
            </w:tcBorders>
            <w:shd w:val="clear" w:color="auto" w:fill="E7E6E6" w:themeFill="background2"/>
            <w:vAlign w:val="center"/>
          </w:tcPr>
          <w:p w14:paraId="0BBC440E"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63b</w:t>
            </w:r>
          </w:p>
        </w:tc>
        <w:tc>
          <w:tcPr>
            <w:tcW w:w="1613" w:type="pct"/>
            <w:tcBorders>
              <w:bottom w:val="single" w:sz="4" w:space="0" w:color="000000" w:themeColor="text1"/>
            </w:tcBorders>
            <w:shd w:val="clear" w:color="auto" w:fill="E7E6E6" w:themeFill="background2"/>
            <w:vAlign w:val="center"/>
          </w:tcPr>
          <w:p w14:paraId="0BBC440F"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Collar Dogs Shirt – Gold 2 Bugle (B/C)</w:t>
            </w:r>
          </w:p>
        </w:tc>
        <w:tc>
          <w:tcPr>
            <w:tcW w:w="537" w:type="pct"/>
            <w:tcBorders>
              <w:bottom w:val="single" w:sz="4" w:space="0" w:color="000000" w:themeColor="text1"/>
            </w:tcBorders>
            <w:shd w:val="clear" w:color="auto" w:fill="FFFFFF" w:themeFill="background1"/>
            <w:vAlign w:val="center"/>
          </w:tcPr>
          <w:p w14:paraId="0BBC441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1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12"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41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20</w:t>
            </w:r>
          </w:p>
        </w:tc>
        <w:tc>
          <w:tcPr>
            <w:tcW w:w="326" w:type="pct"/>
            <w:tcBorders>
              <w:bottom w:val="single" w:sz="4" w:space="0" w:color="000000" w:themeColor="text1"/>
            </w:tcBorders>
            <w:shd w:val="clear" w:color="auto" w:fill="E7E6E6" w:themeFill="background2"/>
            <w:vAlign w:val="center"/>
          </w:tcPr>
          <w:p w14:paraId="0BBC441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1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1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21" w14:textId="77777777">
        <w:tc>
          <w:tcPr>
            <w:tcW w:w="191" w:type="pct"/>
            <w:tcBorders>
              <w:bottom w:val="single" w:sz="4" w:space="0" w:color="000000" w:themeColor="text1"/>
            </w:tcBorders>
            <w:shd w:val="clear" w:color="auto" w:fill="E7E6E6" w:themeFill="background2"/>
            <w:vAlign w:val="center"/>
          </w:tcPr>
          <w:p w14:paraId="0BBC4418"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63c</w:t>
            </w:r>
          </w:p>
        </w:tc>
        <w:tc>
          <w:tcPr>
            <w:tcW w:w="1613" w:type="pct"/>
            <w:tcBorders>
              <w:bottom w:val="single" w:sz="4" w:space="0" w:color="000000" w:themeColor="text1"/>
            </w:tcBorders>
            <w:shd w:val="clear" w:color="auto" w:fill="E7E6E6" w:themeFill="background2"/>
            <w:vAlign w:val="center"/>
          </w:tcPr>
          <w:p w14:paraId="0BBC4419"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 xml:space="preserve">Collar Dogs Shirt – Gold 3 Bugle (A/C) </w:t>
            </w:r>
          </w:p>
        </w:tc>
        <w:tc>
          <w:tcPr>
            <w:tcW w:w="537" w:type="pct"/>
            <w:tcBorders>
              <w:bottom w:val="single" w:sz="4" w:space="0" w:color="000000" w:themeColor="text1"/>
            </w:tcBorders>
            <w:shd w:val="clear" w:color="auto" w:fill="FFFFFF" w:themeFill="background1"/>
            <w:vAlign w:val="center"/>
          </w:tcPr>
          <w:p w14:paraId="0BBC441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1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1C"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41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w:t>
            </w:r>
          </w:p>
        </w:tc>
        <w:tc>
          <w:tcPr>
            <w:tcW w:w="326" w:type="pct"/>
            <w:tcBorders>
              <w:bottom w:val="single" w:sz="4" w:space="0" w:color="000000" w:themeColor="text1"/>
            </w:tcBorders>
            <w:shd w:val="clear" w:color="auto" w:fill="E7E6E6" w:themeFill="background2"/>
            <w:vAlign w:val="center"/>
          </w:tcPr>
          <w:p w14:paraId="0BBC441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1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2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2B" w14:textId="77777777">
        <w:tc>
          <w:tcPr>
            <w:tcW w:w="191" w:type="pct"/>
            <w:tcBorders>
              <w:bottom w:val="single" w:sz="4" w:space="0" w:color="000000" w:themeColor="text1"/>
            </w:tcBorders>
            <w:shd w:val="clear" w:color="auto" w:fill="E7E6E6" w:themeFill="background2"/>
            <w:vAlign w:val="center"/>
          </w:tcPr>
          <w:p w14:paraId="0BBC4422"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63d</w:t>
            </w:r>
          </w:p>
        </w:tc>
        <w:tc>
          <w:tcPr>
            <w:tcW w:w="1613" w:type="pct"/>
            <w:tcBorders>
              <w:bottom w:val="single" w:sz="4" w:space="0" w:color="000000" w:themeColor="text1"/>
            </w:tcBorders>
            <w:shd w:val="clear" w:color="auto" w:fill="E7E6E6" w:themeFill="background2"/>
            <w:vAlign w:val="center"/>
          </w:tcPr>
          <w:p w14:paraId="0BBC4423"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Collar Dogs Shirt – Gold 4 Bugle (D/C)</w:t>
            </w:r>
          </w:p>
        </w:tc>
        <w:tc>
          <w:tcPr>
            <w:tcW w:w="537" w:type="pct"/>
            <w:tcBorders>
              <w:bottom w:val="single" w:sz="4" w:space="0" w:color="000000" w:themeColor="text1"/>
            </w:tcBorders>
            <w:shd w:val="clear" w:color="auto" w:fill="FFFFFF" w:themeFill="background1"/>
            <w:vAlign w:val="center"/>
          </w:tcPr>
          <w:p w14:paraId="0BBC442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2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26"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42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w:t>
            </w:r>
          </w:p>
        </w:tc>
        <w:tc>
          <w:tcPr>
            <w:tcW w:w="326" w:type="pct"/>
            <w:tcBorders>
              <w:bottom w:val="single" w:sz="4" w:space="0" w:color="000000" w:themeColor="text1"/>
            </w:tcBorders>
            <w:shd w:val="clear" w:color="auto" w:fill="E7E6E6" w:themeFill="background2"/>
            <w:vAlign w:val="center"/>
          </w:tcPr>
          <w:p w14:paraId="0BBC442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2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2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35" w14:textId="77777777">
        <w:tc>
          <w:tcPr>
            <w:tcW w:w="191" w:type="pct"/>
            <w:tcBorders>
              <w:bottom w:val="single" w:sz="4" w:space="0" w:color="000000" w:themeColor="text1"/>
            </w:tcBorders>
            <w:shd w:val="clear" w:color="auto" w:fill="E7E6E6" w:themeFill="background2"/>
            <w:vAlign w:val="center"/>
          </w:tcPr>
          <w:p w14:paraId="0BBC442C"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63e</w:t>
            </w:r>
          </w:p>
        </w:tc>
        <w:tc>
          <w:tcPr>
            <w:tcW w:w="1613" w:type="pct"/>
            <w:tcBorders>
              <w:bottom w:val="single" w:sz="4" w:space="0" w:color="000000" w:themeColor="text1"/>
            </w:tcBorders>
            <w:shd w:val="clear" w:color="auto" w:fill="E7E6E6" w:themeFill="background2"/>
            <w:vAlign w:val="center"/>
          </w:tcPr>
          <w:p w14:paraId="0BBC442D"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Collar Dogs Shirt – Gold 5 Bugle (Chief)</w:t>
            </w:r>
          </w:p>
        </w:tc>
        <w:tc>
          <w:tcPr>
            <w:tcW w:w="537" w:type="pct"/>
            <w:tcBorders>
              <w:bottom w:val="single" w:sz="4" w:space="0" w:color="000000" w:themeColor="text1"/>
            </w:tcBorders>
            <w:shd w:val="clear" w:color="auto" w:fill="FFFFFF" w:themeFill="background1"/>
            <w:vAlign w:val="center"/>
          </w:tcPr>
          <w:p w14:paraId="0BBC442E"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2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30"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431"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w:t>
            </w:r>
          </w:p>
        </w:tc>
        <w:tc>
          <w:tcPr>
            <w:tcW w:w="326" w:type="pct"/>
            <w:tcBorders>
              <w:bottom w:val="single" w:sz="4" w:space="0" w:color="000000" w:themeColor="text1"/>
            </w:tcBorders>
            <w:shd w:val="clear" w:color="auto" w:fill="E7E6E6" w:themeFill="background2"/>
            <w:vAlign w:val="center"/>
          </w:tcPr>
          <w:p w14:paraId="0BBC443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3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3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3F" w14:textId="77777777">
        <w:tc>
          <w:tcPr>
            <w:tcW w:w="191" w:type="pct"/>
            <w:tcBorders>
              <w:bottom w:val="single" w:sz="4" w:space="0" w:color="000000" w:themeColor="text1"/>
            </w:tcBorders>
            <w:shd w:val="clear" w:color="auto" w:fill="E7E6E6" w:themeFill="background2"/>
            <w:vAlign w:val="center"/>
          </w:tcPr>
          <w:p w14:paraId="0BBC4436"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64a</w:t>
            </w:r>
          </w:p>
        </w:tc>
        <w:tc>
          <w:tcPr>
            <w:tcW w:w="1613" w:type="pct"/>
            <w:tcBorders>
              <w:bottom w:val="single" w:sz="4" w:space="0" w:color="000000" w:themeColor="text1"/>
            </w:tcBorders>
            <w:shd w:val="clear" w:color="auto" w:fill="E7E6E6" w:themeFill="background2"/>
            <w:vAlign w:val="center"/>
          </w:tcPr>
          <w:p w14:paraId="0BBC4437"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Tie Clip Firefighter – Silver (Firefighter)</w:t>
            </w:r>
          </w:p>
        </w:tc>
        <w:tc>
          <w:tcPr>
            <w:tcW w:w="537" w:type="pct"/>
            <w:tcBorders>
              <w:bottom w:val="single" w:sz="4" w:space="0" w:color="000000" w:themeColor="text1"/>
            </w:tcBorders>
            <w:shd w:val="clear" w:color="auto" w:fill="FFFFFF" w:themeFill="background1"/>
            <w:vAlign w:val="center"/>
          </w:tcPr>
          <w:p w14:paraId="0BBC4438"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3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3A"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43B"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30</w:t>
            </w:r>
          </w:p>
        </w:tc>
        <w:tc>
          <w:tcPr>
            <w:tcW w:w="326" w:type="pct"/>
            <w:tcBorders>
              <w:bottom w:val="single" w:sz="4" w:space="0" w:color="000000" w:themeColor="text1"/>
            </w:tcBorders>
            <w:shd w:val="clear" w:color="auto" w:fill="E7E6E6" w:themeFill="background2"/>
            <w:vAlign w:val="center"/>
          </w:tcPr>
          <w:p w14:paraId="0BBC443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3D"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3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49" w14:textId="77777777">
        <w:tc>
          <w:tcPr>
            <w:tcW w:w="191" w:type="pct"/>
            <w:tcBorders>
              <w:bottom w:val="single" w:sz="4" w:space="0" w:color="000000" w:themeColor="text1"/>
            </w:tcBorders>
            <w:shd w:val="clear" w:color="auto" w:fill="E7E6E6" w:themeFill="background2"/>
            <w:vAlign w:val="center"/>
          </w:tcPr>
          <w:p w14:paraId="0BBC4440"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64b</w:t>
            </w:r>
          </w:p>
        </w:tc>
        <w:tc>
          <w:tcPr>
            <w:tcW w:w="1613" w:type="pct"/>
            <w:tcBorders>
              <w:bottom w:val="single" w:sz="4" w:space="0" w:color="000000" w:themeColor="text1"/>
            </w:tcBorders>
            <w:shd w:val="clear" w:color="auto" w:fill="E7E6E6" w:themeFill="background2"/>
            <w:vAlign w:val="center"/>
          </w:tcPr>
          <w:p w14:paraId="0BBC4441"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Tie Clip Captain – Silver 2 Bugle (Captain)</w:t>
            </w:r>
          </w:p>
        </w:tc>
        <w:tc>
          <w:tcPr>
            <w:tcW w:w="537" w:type="pct"/>
            <w:tcBorders>
              <w:bottom w:val="single" w:sz="4" w:space="0" w:color="000000" w:themeColor="text1"/>
            </w:tcBorders>
            <w:shd w:val="clear" w:color="auto" w:fill="FFFFFF" w:themeFill="background1"/>
            <w:vAlign w:val="center"/>
          </w:tcPr>
          <w:p w14:paraId="0BBC4442"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4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44"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445"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60</w:t>
            </w:r>
          </w:p>
        </w:tc>
        <w:tc>
          <w:tcPr>
            <w:tcW w:w="326" w:type="pct"/>
            <w:tcBorders>
              <w:bottom w:val="single" w:sz="4" w:space="0" w:color="000000" w:themeColor="text1"/>
            </w:tcBorders>
            <w:shd w:val="clear" w:color="auto" w:fill="E7E6E6" w:themeFill="background2"/>
            <w:vAlign w:val="center"/>
          </w:tcPr>
          <w:p w14:paraId="0BBC444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47"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4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53" w14:textId="77777777">
        <w:tc>
          <w:tcPr>
            <w:tcW w:w="191" w:type="pct"/>
            <w:tcBorders>
              <w:bottom w:val="single" w:sz="4" w:space="0" w:color="000000" w:themeColor="text1"/>
            </w:tcBorders>
            <w:shd w:val="clear" w:color="auto" w:fill="E7E6E6" w:themeFill="background2"/>
            <w:vAlign w:val="center"/>
          </w:tcPr>
          <w:p w14:paraId="0BBC444A"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64c</w:t>
            </w:r>
          </w:p>
        </w:tc>
        <w:tc>
          <w:tcPr>
            <w:tcW w:w="1613" w:type="pct"/>
            <w:tcBorders>
              <w:bottom w:val="single" w:sz="4" w:space="0" w:color="000000" w:themeColor="text1"/>
            </w:tcBorders>
            <w:shd w:val="clear" w:color="auto" w:fill="E7E6E6" w:themeFill="background2"/>
            <w:vAlign w:val="center"/>
          </w:tcPr>
          <w:p w14:paraId="0BBC444B"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Tie Clip – Gold 2 Bugle (B/C)</w:t>
            </w:r>
          </w:p>
        </w:tc>
        <w:tc>
          <w:tcPr>
            <w:tcW w:w="537" w:type="pct"/>
            <w:tcBorders>
              <w:bottom w:val="single" w:sz="4" w:space="0" w:color="000000" w:themeColor="text1"/>
            </w:tcBorders>
            <w:shd w:val="clear" w:color="auto" w:fill="FFFFFF" w:themeFill="background1"/>
            <w:vAlign w:val="center"/>
          </w:tcPr>
          <w:p w14:paraId="0BBC444C"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4D"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4E"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44F"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15</w:t>
            </w:r>
          </w:p>
        </w:tc>
        <w:tc>
          <w:tcPr>
            <w:tcW w:w="326" w:type="pct"/>
            <w:tcBorders>
              <w:bottom w:val="single" w:sz="4" w:space="0" w:color="000000" w:themeColor="text1"/>
            </w:tcBorders>
            <w:shd w:val="clear" w:color="auto" w:fill="E7E6E6" w:themeFill="background2"/>
            <w:vAlign w:val="center"/>
          </w:tcPr>
          <w:p w14:paraId="0BBC4450"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51"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5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5D" w14:textId="77777777">
        <w:tc>
          <w:tcPr>
            <w:tcW w:w="191" w:type="pct"/>
            <w:tcBorders>
              <w:bottom w:val="single" w:sz="4" w:space="0" w:color="000000" w:themeColor="text1"/>
            </w:tcBorders>
            <w:shd w:val="clear" w:color="auto" w:fill="E7E6E6" w:themeFill="background2"/>
            <w:vAlign w:val="center"/>
          </w:tcPr>
          <w:p w14:paraId="0BBC4454"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lastRenderedPageBreak/>
              <w:t>64d</w:t>
            </w:r>
          </w:p>
        </w:tc>
        <w:tc>
          <w:tcPr>
            <w:tcW w:w="1613" w:type="pct"/>
            <w:tcBorders>
              <w:bottom w:val="single" w:sz="4" w:space="0" w:color="000000" w:themeColor="text1"/>
            </w:tcBorders>
            <w:shd w:val="clear" w:color="auto" w:fill="E7E6E6" w:themeFill="background2"/>
            <w:vAlign w:val="center"/>
          </w:tcPr>
          <w:p w14:paraId="0BBC4455"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 xml:space="preserve">Tie Clip – Gold 3 Bugle (A/C) </w:t>
            </w:r>
          </w:p>
        </w:tc>
        <w:tc>
          <w:tcPr>
            <w:tcW w:w="537" w:type="pct"/>
            <w:tcBorders>
              <w:bottom w:val="single" w:sz="4" w:space="0" w:color="000000" w:themeColor="text1"/>
            </w:tcBorders>
            <w:shd w:val="clear" w:color="auto" w:fill="FFFFFF" w:themeFill="background1"/>
            <w:vAlign w:val="center"/>
          </w:tcPr>
          <w:p w14:paraId="0BBC445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57"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58"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45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w:t>
            </w:r>
          </w:p>
        </w:tc>
        <w:tc>
          <w:tcPr>
            <w:tcW w:w="326" w:type="pct"/>
            <w:tcBorders>
              <w:bottom w:val="single" w:sz="4" w:space="0" w:color="000000" w:themeColor="text1"/>
            </w:tcBorders>
            <w:shd w:val="clear" w:color="auto" w:fill="E7E6E6" w:themeFill="background2"/>
            <w:vAlign w:val="center"/>
          </w:tcPr>
          <w:p w14:paraId="0BBC445A"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5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5C"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67" w14:textId="77777777">
        <w:tc>
          <w:tcPr>
            <w:tcW w:w="191" w:type="pct"/>
            <w:tcBorders>
              <w:bottom w:val="single" w:sz="4" w:space="0" w:color="000000" w:themeColor="text1"/>
            </w:tcBorders>
            <w:shd w:val="clear" w:color="auto" w:fill="E7E6E6" w:themeFill="background2"/>
            <w:vAlign w:val="center"/>
          </w:tcPr>
          <w:p w14:paraId="0BBC445E"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64e</w:t>
            </w:r>
          </w:p>
        </w:tc>
        <w:tc>
          <w:tcPr>
            <w:tcW w:w="1613" w:type="pct"/>
            <w:tcBorders>
              <w:bottom w:val="single" w:sz="4" w:space="0" w:color="000000" w:themeColor="text1"/>
            </w:tcBorders>
            <w:shd w:val="clear" w:color="auto" w:fill="E7E6E6" w:themeFill="background2"/>
            <w:vAlign w:val="center"/>
          </w:tcPr>
          <w:p w14:paraId="0BBC445F"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 xml:space="preserve">Tie Clip – Gold 4 Bugle (D/C) </w:t>
            </w:r>
          </w:p>
        </w:tc>
        <w:tc>
          <w:tcPr>
            <w:tcW w:w="537" w:type="pct"/>
            <w:tcBorders>
              <w:bottom w:val="single" w:sz="4" w:space="0" w:color="000000" w:themeColor="text1"/>
            </w:tcBorders>
            <w:shd w:val="clear" w:color="auto" w:fill="FFFFFF" w:themeFill="background1"/>
            <w:vAlign w:val="center"/>
          </w:tcPr>
          <w:p w14:paraId="0BBC446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6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62"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46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tcBorders>
              <w:bottom w:val="single" w:sz="4" w:space="0" w:color="000000" w:themeColor="text1"/>
            </w:tcBorders>
            <w:shd w:val="clear" w:color="auto" w:fill="E7E6E6" w:themeFill="background2"/>
            <w:vAlign w:val="center"/>
          </w:tcPr>
          <w:p w14:paraId="0BBC446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6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6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71" w14:textId="77777777">
        <w:tc>
          <w:tcPr>
            <w:tcW w:w="191" w:type="pct"/>
            <w:tcBorders>
              <w:bottom w:val="single" w:sz="4" w:space="0" w:color="000000" w:themeColor="text1"/>
            </w:tcBorders>
            <w:shd w:val="clear" w:color="auto" w:fill="E7E6E6" w:themeFill="background2"/>
            <w:vAlign w:val="center"/>
          </w:tcPr>
          <w:p w14:paraId="0BBC4468"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64f</w:t>
            </w:r>
          </w:p>
        </w:tc>
        <w:tc>
          <w:tcPr>
            <w:tcW w:w="1613" w:type="pct"/>
            <w:tcBorders>
              <w:bottom w:val="single" w:sz="4" w:space="0" w:color="000000" w:themeColor="text1"/>
            </w:tcBorders>
            <w:shd w:val="clear" w:color="auto" w:fill="E7E6E6" w:themeFill="background2"/>
            <w:vAlign w:val="center"/>
          </w:tcPr>
          <w:p w14:paraId="0BBC4469" w14:textId="77777777" w:rsidR="007671AB" w:rsidRDefault="00733D98">
            <w:pPr>
              <w:spacing w:beforeLines="60" w:before="144" w:afterLines="60" w:after="144"/>
              <w:rPr>
                <w:rFonts w:ascii="Arial" w:hAnsi="Arial" w:cs="Arial"/>
                <w:sz w:val="22"/>
                <w:szCs w:val="22"/>
              </w:rPr>
            </w:pPr>
            <w:r>
              <w:rPr>
                <w:rFonts w:ascii="Arial" w:hAnsi="Arial" w:cs="Arial"/>
                <w:sz w:val="22"/>
                <w:szCs w:val="22"/>
              </w:rPr>
              <w:t>Tie Clip – Gold 5 Bugle (Chief)</w:t>
            </w:r>
          </w:p>
        </w:tc>
        <w:tc>
          <w:tcPr>
            <w:tcW w:w="537" w:type="pct"/>
            <w:tcBorders>
              <w:bottom w:val="single" w:sz="4" w:space="0" w:color="000000" w:themeColor="text1"/>
            </w:tcBorders>
            <w:shd w:val="clear" w:color="auto" w:fill="FFFFFF" w:themeFill="background1"/>
            <w:vAlign w:val="center"/>
          </w:tcPr>
          <w:p w14:paraId="0BBC446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6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tcBorders>
              <w:bottom w:val="single" w:sz="4" w:space="0" w:color="000000" w:themeColor="text1"/>
            </w:tcBorders>
            <w:shd w:val="clear" w:color="auto" w:fill="FFFFFF" w:themeFill="background1"/>
            <w:vAlign w:val="center"/>
          </w:tcPr>
          <w:p w14:paraId="0BBC446C"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tcBorders>
              <w:bottom w:val="single" w:sz="4" w:space="0" w:color="000000" w:themeColor="text1"/>
            </w:tcBorders>
            <w:shd w:val="clear" w:color="auto" w:fill="E7E6E6" w:themeFill="background2"/>
            <w:vAlign w:val="center"/>
          </w:tcPr>
          <w:p w14:paraId="0BBC446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tcBorders>
              <w:bottom w:val="single" w:sz="4" w:space="0" w:color="000000" w:themeColor="text1"/>
            </w:tcBorders>
            <w:shd w:val="clear" w:color="auto" w:fill="E7E6E6" w:themeFill="background2"/>
            <w:vAlign w:val="center"/>
          </w:tcPr>
          <w:p w14:paraId="0BBC446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tcBorders>
              <w:bottom w:val="single" w:sz="4" w:space="0" w:color="000000" w:themeColor="text1"/>
            </w:tcBorders>
            <w:shd w:val="clear" w:color="auto" w:fill="FFFFFF" w:themeFill="background1"/>
            <w:vAlign w:val="center"/>
          </w:tcPr>
          <w:p w14:paraId="0BBC446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tcBorders>
              <w:bottom w:val="single" w:sz="4" w:space="0" w:color="000000" w:themeColor="text1"/>
            </w:tcBorders>
            <w:shd w:val="clear" w:color="auto" w:fill="FFFFFF" w:themeFill="background1"/>
            <w:vAlign w:val="center"/>
          </w:tcPr>
          <w:p w14:paraId="0BBC447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7A" w14:textId="77777777">
        <w:tc>
          <w:tcPr>
            <w:tcW w:w="1804" w:type="pct"/>
            <w:gridSpan w:val="2"/>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vAlign w:val="center"/>
          </w:tcPr>
          <w:p w14:paraId="0BBC4472"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CURRENCY: Canadian</w:t>
            </w:r>
          </w:p>
        </w:tc>
        <w:tc>
          <w:tcPr>
            <w:tcW w:w="53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73"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74"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75"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0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76"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26"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77"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521" w:type="pct"/>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vAlign w:val="center"/>
          </w:tcPr>
          <w:p w14:paraId="0BBC4478" w14:textId="77777777" w:rsidR="007671AB" w:rsidRDefault="00733D98">
            <w:pPr>
              <w:spacing w:beforeLines="60" w:before="144" w:afterLines="60" w:after="144"/>
              <w:jc w:val="right"/>
              <w:rPr>
                <w:rFonts w:ascii="Arial" w:hAnsi="Arial" w:cs="Arial"/>
                <w:b/>
                <w:bCs/>
                <w:color w:val="000000" w:themeColor="text1"/>
                <w:sz w:val="22"/>
                <w:szCs w:val="22"/>
              </w:rPr>
            </w:pPr>
            <w:r>
              <w:rPr>
                <w:rFonts w:ascii="Arial" w:hAnsi="Arial" w:cs="Arial"/>
                <w:b/>
                <w:bCs/>
                <w:color w:val="000000" w:themeColor="text1"/>
                <w:sz w:val="22"/>
                <w:szCs w:val="22"/>
              </w:rPr>
              <w:t>Subtotal: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BC4479"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w:t>
            </w:r>
          </w:p>
        </w:tc>
      </w:tr>
    </w:tbl>
    <w:p w14:paraId="0BBC447B" w14:textId="77777777" w:rsidR="007671AB" w:rsidRDefault="00733D98">
      <w:pPr>
        <w:spacing w:before="120" w:line="280" w:lineRule="atLeast"/>
        <w:ind w:left="709" w:hanging="709"/>
        <w:jc w:val="right"/>
        <w:rPr>
          <w:rFonts w:ascii="Arial" w:hAnsi="Arial" w:cs="Arial"/>
          <w:b/>
          <w:bCs/>
          <w:color w:val="000000" w:themeColor="text1"/>
          <w:sz w:val="20"/>
        </w:rPr>
        <w:sectPr w:rsidR="007671AB">
          <w:pgSz w:w="20160" w:h="12240" w:orient="landscape" w:code="5"/>
          <w:pgMar w:top="851" w:right="851" w:bottom="851" w:left="851"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vAlign w:val="center"/>
          <w:titlePg/>
          <w:docGrid w:linePitch="326"/>
        </w:sectPr>
      </w:pPr>
      <w:r>
        <w:rPr>
          <w:rFonts w:ascii="Arial" w:hAnsi="Arial" w:cs="Arial"/>
          <w:b/>
          <w:bCs/>
          <w:color w:val="000000" w:themeColor="text1"/>
          <w:sz w:val="20"/>
        </w:rPr>
        <w:t>(Carry this forward to Category 8 – Accessories on the Summary of Prices)</w:t>
      </w:r>
    </w:p>
    <w:tbl>
      <w:tblPr>
        <w:tblStyle w:val="TableGrid"/>
        <w:tblW w:w="5000" w:type="pct"/>
        <w:tblLayout w:type="fixed"/>
        <w:tblLook w:val="04A0" w:firstRow="1" w:lastRow="0" w:firstColumn="1" w:lastColumn="0" w:noHBand="0" w:noVBand="1"/>
      </w:tblPr>
      <w:tblGrid>
        <w:gridCol w:w="705"/>
        <w:gridCol w:w="6235"/>
        <w:gridCol w:w="1697"/>
        <w:gridCol w:w="1701"/>
        <w:gridCol w:w="1701"/>
        <w:gridCol w:w="1133"/>
        <w:gridCol w:w="1203"/>
        <w:gridCol w:w="1922"/>
        <w:gridCol w:w="2151"/>
      </w:tblGrid>
      <w:tr w:rsidR="007671AB" w14:paraId="0BBC447D" w14:textId="77777777">
        <w:trPr>
          <w:tblHeader/>
        </w:trPr>
        <w:tc>
          <w:tcPr>
            <w:tcW w:w="5000" w:type="pct"/>
            <w:gridSpan w:val="9"/>
            <w:shd w:val="clear" w:color="auto" w:fill="D0CECE" w:themeFill="background2" w:themeFillShade="E6"/>
            <w:vAlign w:val="center"/>
          </w:tcPr>
          <w:p w14:paraId="0BBC447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CATEGORY 9 – RETIREMENT</w:t>
            </w:r>
          </w:p>
        </w:tc>
      </w:tr>
      <w:tr w:rsidR="007671AB" w14:paraId="0BBC4487" w14:textId="77777777">
        <w:trPr>
          <w:tblHeader/>
        </w:trPr>
        <w:tc>
          <w:tcPr>
            <w:tcW w:w="191" w:type="pct"/>
            <w:shd w:val="clear" w:color="auto" w:fill="D0CECE" w:themeFill="background2" w:themeFillShade="E6"/>
            <w:vAlign w:val="center"/>
          </w:tcPr>
          <w:p w14:paraId="0BBC447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1</w:t>
            </w:r>
          </w:p>
        </w:tc>
        <w:tc>
          <w:tcPr>
            <w:tcW w:w="1690" w:type="pct"/>
            <w:shd w:val="clear" w:color="auto" w:fill="D0CECE" w:themeFill="background2" w:themeFillShade="E6"/>
            <w:vAlign w:val="center"/>
          </w:tcPr>
          <w:p w14:paraId="0BBC447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2</w:t>
            </w:r>
          </w:p>
        </w:tc>
        <w:tc>
          <w:tcPr>
            <w:tcW w:w="460" w:type="pct"/>
            <w:shd w:val="clear" w:color="auto" w:fill="D0CECE" w:themeFill="background2" w:themeFillShade="E6"/>
            <w:vAlign w:val="center"/>
          </w:tcPr>
          <w:p w14:paraId="0BBC4480"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3</w:t>
            </w:r>
          </w:p>
        </w:tc>
        <w:tc>
          <w:tcPr>
            <w:tcW w:w="461" w:type="pct"/>
            <w:shd w:val="clear" w:color="auto" w:fill="D0CECE" w:themeFill="background2" w:themeFillShade="E6"/>
            <w:vAlign w:val="center"/>
          </w:tcPr>
          <w:p w14:paraId="0BBC4481"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4</w:t>
            </w:r>
          </w:p>
        </w:tc>
        <w:tc>
          <w:tcPr>
            <w:tcW w:w="461" w:type="pct"/>
            <w:shd w:val="clear" w:color="auto" w:fill="D0CECE" w:themeFill="background2" w:themeFillShade="E6"/>
            <w:vAlign w:val="center"/>
          </w:tcPr>
          <w:p w14:paraId="0BBC4482"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5</w:t>
            </w:r>
          </w:p>
        </w:tc>
        <w:tc>
          <w:tcPr>
            <w:tcW w:w="307" w:type="pct"/>
            <w:shd w:val="clear" w:color="auto" w:fill="D0CECE" w:themeFill="background2" w:themeFillShade="E6"/>
            <w:vAlign w:val="center"/>
          </w:tcPr>
          <w:p w14:paraId="0BBC4483"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6</w:t>
            </w:r>
          </w:p>
        </w:tc>
        <w:tc>
          <w:tcPr>
            <w:tcW w:w="326" w:type="pct"/>
            <w:shd w:val="clear" w:color="auto" w:fill="D0CECE" w:themeFill="background2" w:themeFillShade="E6"/>
            <w:vAlign w:val="center"/>
          </w:tcPr>
          <w:p w14:paraId="0BBC4484"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7</w:t>
            </w:r>
          </w:p>
        </w:tc>
        <w:tc>
          <w:tcPr>
            <w:tcW w:w="521" w:type="pct"/>
            <w:shd w:val="clear" w:color="auto" w:fill="D0CECE" w:themeFill="background2" w:themeFillShade="E6"/>
            <w:vAlign w:val="center"/>
          </w:tcPr>
          <w:p w14:paraId="0BBC4485"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8</w:t>
            </w:r>
          </w:p>
        </w:tc>
        <w:tc>
          <w:tcPr>
            <w:tcW w:w="583" w:type="pct"/>
            <w:shd w:val="clear" w:color="auto" w:fill="D0CECE" w:themeFill="background2" w:themeFillShade="E6"/>
            <w:vAlign w:val="center"/>
          </w:tcPr>
          <w:p w14:paraId="0BBC4486"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9</w:t>
            </w:r>
          </w:p>
        </w:tc>
      </w:tr>
      <w:tr w:rsidR="007671AB" w14:paraId="0BBC4492" w14:textId="77777777">
        <w:trPr>
          <w:trHeight w:val="1155"/>
          <w:tblHeader/>
        </w:trPr>
        <w:tc>
          <w:tcPr>
            <w:tcW w:w="191" w:type="pct"/>
            <w:shd w:val="clear" w:color="auto" w:fill="D0CECE" w:themeFill="background2" w:themeFillShade="E6"/>
            <w:vAlign w:val="center"/>
          </w:tcPr>
          <w:p w14:paraId="0BBC4488"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Item</w:t>
            </w:r>
          </w:p>
        </w:tc>
        <w:tc>
          <w:tcPr>
            <w:tcW w:w="1690" w:type="pct"/>
            <w:shd w:val="clear" w:color="auto" w:fill="D0CECE" w:themeFill="background2" w:themeFillShade="E6"/>
            <w:vAlign w:val="center"/>
          </w:tcPr>
          <w:p w14:paraId="0BBC448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Description</w:t>
            </w:r>
          </w:p>
        </w:tc>
        <w:tc>
          <w:tcPr>
            <w:tcW w:w="460" w:type="pct"/>
            <w:shd w:val="clear" w:color="auto" w:fill="D0CECE" w:themeFill="background2" w:themeFillShade="E6"/>
            <w:vAlign w:val="center"/>
          </w:tcPr>
          <w:p w14:paraId="0BBC448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Manufacturer, Brand Name &amp; Part No.</w:t>
            </w:r>
          </w:p>
        </w:tc>
        <w:tc>
          <w:tcPr>
            <w:tcW w:w="461" w:type="pct"/>
            <w:shd w:val="clear" w:color="auto" w:fill="D0CECE" w:themeFill="background2" w:themeFillShade="E6"/>
            <w:vAlign w:val="center"/>
          </w:tcPr>
          <w:p w14:paraId="0BBC448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City, Province, or Country of Manufacture</w:t>
            </w:r>
          </w:p>
        </w:tc>
        <w:tc>
          <w:tcPr>
            <w:tcW w:w="461" w:type="pct"/>
            <w:shd w:val="clear" w:color="auto" w:fill="D0CECE" w:themeFill="background2" w:themeFillShade="E6"/>
            <w:vAlign w:val="center"/>
          </w:tcPr>
          <w:p w14:paraId="0BBC448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Lead Time to Order</w:t>
            </w:r>
          </w:p>
          <w:p w14:paraId="0BBC448D" w14:textId="77777777" w:rsidR="007671AB" w:rsidRDefault="00733D98">
            <w:pPr>
              <w:spacing w:beforeLines="60" w:before="144" w:afterLines="60" w:after="144"/>
              <w:jc w:val="center"/>
              <w:rPr>
                <w:rFonts w:ascii="Arial" w:hAnsi="Arial" w:cs="Arial"/>
                <w:b/>
                <w:bCs/>
                <w:color w:val="000000" w:themeColor="text1"/>
                <w:sz w:val="20"/>
              </w:rPr>
            </w:pPr>
            <w:r>
              <w:rPr>
                <w:rFonts w:ascii="Arial" w:hAnsi="Arial" w:cs="Arial"/>
                <w:b/>
                <w:bCs/>
                <w:color w:val="000000" w:themeColor="text1"/>
                <w:sz w:val="20"/>
              </w:rPr>
              <w:t>(Weeks)</w:t>
            </w:r>
          </w:p>
        </w:tc>
        <w:tc>
          <w:tcPr>
            <w:tcW w:w="307" w:type="pct"/>
            <w:shd w:val="clear" w:color="auto" w:fill="D0CECE" w:themeFill="background2" w:themeFillShade="E6"/>
            <w:vAlign w:val="center"/>
          </w:tcPr>
          <w:p w14:paraId="0BBC448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Quantity</w:t>
            </w:r>
          </w:p>
        </w:tc>
        <w:tc>
          <w:tcPr>
            <w:tcW w:w="326" w:type="pct"/>
            <w:shd w:val="clear" w:color="auto" w:fill="D0CECE" w:themeFill="background2" w:themeFillShade="E6"/>
            <w:vAlign w:val="center"/>
          </w:tcPr>
          <w:p w14:paraId="0BBC448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of Measure</w:t>
            </w:r>
          </w:p>
        </w:tc>
        <w:tc>
          <w:tcPr>
            <w:tcW w:w="521" w:type="pct"/>
            <w:shd w:val="clear" w:color="auto" w:fill="D0CECE" w:themeFill="background2" w:themeFillShade="E6"/>
            <w:vAlign w:val="center"/>
          </w:tcPr>
          <w:p w14:paraId="0BBC4490"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Price</w:t>
            </w:r>
          </w:p>
        </w:tc>
        <w:tc>
          <w:tcPr>
            <w:tcW w:w="583" w:type="pct"/>
            <w:shd w:val="clear" w:color="auto" w:fill="D0CECE" w:themeFill="background2" w:themeFillShade="E6"/>
            <w:vAlign w:val="center"/>
          </w:tcPr>
          <w:p w14:paraId="0BBC4491"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Extended Price</w:t>
            </w:r>
          </w:p>
        </w:tc>
      </w:tr>
      <w:tr w:rsidR="007671AB" w14:paraId="0BBC449C" w14:textId="77777777">
        <w:tc>
          <w:tcPr>
            <w:tcW w:w="191" w:type="pct"/>
            <w:shd w:val="clear" w:color="auto" w:fill="E7E6E6" w:themeFill="background2"/>
            <w:vAlign w:val="center"/>
          </w:tcPr>
          <w:p w14:paraId="0BBC4493" w14:textId="77777777" w:rsidR="007671AB" w:rsidRDefault="00733D98">
            <w:pPr>
              <w:spacing w:beforeLines="60" w:before="144" w:afterLines="60" w:after="144"/>
              <w:jc w:val="center"/>
              <w:rPr>
                <w:rFonts w:ascii="Arial" w:hAnsi="Arial" w:cs="Arial"/>
                <w:b/>
                <w:bCs/>
                <w:sz w:val="22"/>
                <w:szCs w:val="22"/>
              </w:rPr>
            </w:pPr>
            <w:r>
              <w:rPr>
                <w:rFonts w:ascii="Arial" w:hAnsi="Arial" w:cs="Arial"/>
                <w:b/>
                <w:bCs/>
                <w:sz w:val="22"/>
                <w:szCs w:val="22"/>
              </w:rPr>
              <w:t>65</w:t>
            </w:r>
          </w:p>
        </w:tc>
        <w:tc>
          <w:tcPr>
            <w:tcW w:w="1690" w:type="pct"/>
            <w:shd w:val="clear" w:color="auto" w:fill="E7E6E6" w:themeFill="background2"/>
            <w:vAlign w:val="center"/>
          </w:tcPr>
          <w:p w14:paraId="0BBC449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Blazer – Retirement Blue</w:t>
            </w:r>
          </w:p>
        </w:tc>
        <w:tc>
          <w:tcPr>
            <w:tcW w:w="460" w:type="pct"/>
            <w:shd w:val="clear" w:color="auto" w:fill="FFFFFF" w:themeFill="background1"/>
            <w:vAlign w:val="center"/>
          </w:tcPr>
          <w:p w14:paraId="0BBC449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96"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97"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49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w:t>
            </w:r>
          </w:p>
        </w:tc>
        <w:tc>
          <w:tcPr>
            <w:tcW w:w="326" w:type="pct"/>
            <w:shd w:val="clear" w:color="auto" w:fill="E7E6E6" w:themeFill="background2"/>
            <w:vAlign w:val="center"/>
          </w:tcPr>
          <w:p w14:paraId="0BBC4499"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49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49B"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A6" w14:textId="77777777">
        <w:tc>
          <w:tcPr>
            <w:tcW w:w="191" w:type="pct"/>
            <w:shd w:val="clear" w:color="auto" w:fill="E7E6E6" w:themeFill="background2"/>
            <w:vAlign w:val="center"/>
          </w:tcPr>
          <w:p w14:paraId="0BBC449D"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66</w:t>
            </w:r>
          </w:p>
        </w:tc>
        <w:tc>
          <w:tcPr>
            <w:tcW w:w="1690" w:type="pct"/>
            <w:shd w:val="clear" w:color="auto" w:fill="E7E6E6" w:themeFill="background2"/>
            <w:vAlign w:val="center"/>
          </w:tcPr>
          <w:p w14:paraId="0BBC449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Retirement – Slacks</w:t>
            </w:r>
          </w:p>
        </w:tc>
        <w:tc>
          <w:tcPr>
            <w:tcW w:w="460" w:type="pct"/>
            <w:shd w:val="clear" w:color="auto" w:fill="FFFFFF" w:themeFill="background1"/>
            <w:vAlign w:val="center"/>
          </w:tcPr>
          <w:p w14:paraId="0BBC449F"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A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A1"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4A2"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w:t>
            </w:r>
          </w:p>
        </w:tc>
        <w:tc>
          <w:tcPr>
            <w:tcW w:w="326" w:type="pct"/>
            <w:shd w:val="clear" w:color="auto" w:fill="E7E6E6" w:themeFill="background2"/>
            <w:vAlign w:val="center"/>
          </w:tcPr>
          <w:p w14:paraId="0BBC44A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4A4"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4A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B0" w14:textId="77777777">
        <w:tc>
          <w:tcPr>
            <w:tcW w:w="191" w:type="pct"/>
            <w:shd w:val="clear" w:color="auto" w:fill="E7E6E6" w:themeFill="background2"/>
            <w:vAlign w:val="center"/>
          </w:tcPr>
          <w:p w14:paraId="0BBC44A7"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67</w:t>
            </w:r>
          </w:p>
        </w:tc>
        <w:tc>
          <w:tcPr>
            <w:tcW w:w="1690" w:type="pct"/>
            <w:shd w:val="clear" w:color="auto" w:fill="E7E6E6" w:themeFill="background2"/>
            <w:vAlign w:val="center"/>
          </w:tcPr>
          <w:p w14:paraId="0BBC44A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Blazer (Ladies) – Retirement</w:t>
            </w:r>
          </w:p>
        </w:tc>
        <w:tc>
          <w:tcPr>
            <w:tcW w:w="460" w:type="pct"/>
            <w:shd w:val="clear" w:color="auto" w:fill="FFFFFF" w:themeFill="background1"/>
            <w:vAlign w:val="center"/>
          </w:tcPr>
          <w:p w14:paraId="0BBC44A9"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A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AB"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4AC"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2</w:t>
            </w:r>
          </w:p>
        </w:tc>
        <w:tc>
          <w:tcPr>
            <w:tcW w:w="326" w:type="pct"/>
            <w:shd w:val="clear" w:color="auto" w:fill="E7E6E6" w:themeFill="background2"/>
            <w:vAlign w:val="center"/>
          </w:tcPr>
          <w:p w14:paraId="0BBC44A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4AE"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4A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BA" w14:textId="77777777">
        <w:tc>
          <w:tcPr>
            <w:tcW w:w="191" w:type="pct"/>
            <w:shd w:val="clear" w:color="auto" w:fill="E7E6E6" w:themeFill="background2"/>
            <w:vAlign w:val="center"/>
          </w:tcPr>
          <w:p w14:paraId="0BBC44B1"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68</w:t>
            </w:r>
          </w:p>
        </w:tc>
        <w:tc>
          <w:tcPr>
            <w:tcW w:w="1690" w:type="pct"/>
            <w:shd w:val="clear" w:color="auto" w:fill="E7E6E6" w:themeFill="background2"/>
            <w:vAlign w:val="center"/>
          </w:tcPr>
          <w:p w14:paraId="0BBC44B2"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Retirement T-Shirt – White S/S</w:t>
            </w:r>
          </w:p>
        </w:tc>
        <w:tc>
          <w:tcPr>
            <w:tcW w:w="460" w:type="pct"/>
            <w:shd w:val="clear" w:color="auto" w:fill="FFFFFF" w:themeFill="background1"/>
            <w:vAlign w:val="center"/>
          </w:tcPr>
          <w:p w14:paraId="0BBC44B3"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B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B5"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4B6"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15</w:t>
            </w:r>
          </w:p>
        </w:tc>
        <w:tc>
          <w:tcPr>
            <w:tcW w:w="326" w:type="pct"/>
            <w:shd w:val="clear" w:color="auto" w:fill="E7E6E6" w:themeFill="background2"/>
            <w:vAlign w:val="center"/>
          </w:tcPr>
          <w:p w14:paraId="0BBC44B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4B8"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4B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C3" w14:textId="77777777">
        <w:tc>
          <w:tcPr>
            <w:tcW w:w="1881" w:type="pct"/>
            <w:gridSpan w:val="2"/>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vAlign w:val="center"/>
          </w:tcPr>
          <w:p w14:paraId="0BBC44BB"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CURRENCY: Canadian</w:t>
            </w:r>
          </w:p>
        </w:tc>
        <w:tc>
          <w:tcPr>
            <w:tcW w:w="460"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BC"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BD"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BE"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0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BF"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26"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C0"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521" w:type="pct"/>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vAlign w:val="center"/>
          </w:tcPr>
          <w:p w14:paraId="0BBC44C1" w14:textId="77777777" w:rsidR="007671AB" w:rsidRDefault="00733D98">
            <w:pPr>
              <w:spacing w:beforeLines="60" w:before="144" w:afterLines="60" w:after="144"/>
              <w:jc w:val="right"/>
              <w:rPr>
                <w:rFonts w:ascii="Arial" w:hAnsi="Arial" w:cs="Arial"/>
                <w:b/>
                <w:bCs/>
                <w:color w:val="000000" w:themeColor="text1"/>
                <w:sz w:val="22"/>
                <w:szCs w:val="22"/>
              </w:rPr>
            </w:pPr>
            <w:r>
              <w:rPr>
                <w:rFonts w:ascii="Arial" w:hAnsi="Arial" w:cs="Arial"/>
                <w:b/>
                <w:bCs/>
                <w:color w:val="000000" w:themeColor="text1"/>
                <w:sz w:val="22"/>
                <w:szCs w:val="22"/>
              </w:rPr>
              <w:t>Subtotal: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BC44C2"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w:t>
            </w:r>
          </w:p>
        </w:tc>
      </w:tr>
    </w:tbl>
    <w:p w14:paraId="0BBC44C4" w14:textId="77777777" w:rsidR="007671AB" w:rsidRDefault="00733D98">
      <w:pPr>
        <w:spacing w:before="120" w:line="280" w:lineRule="atLeast"/>
        <w:ind w:left="709" w:hanging="709"/>
        <w:jc w:val="right"/>
        <w:rPr>
          <w:rFonts w:ascii="Arial" w:hAnsi="Arial" w:cs="Arial"/>
          <w:b/>
          <w:bCs/>
          <w:color w:val="000000" w:themeColor="text1"/>
          <w:sz w:val="20"/>
        </w:rPr>
      </w:pPr>
      <w:r>
        <w:rPr>
          <w:rFonts w:ascii="Arial" w:hAnsi="Arial" w:cs="Arial"/>
          <w:b/>
          <w:bCs/>
          <w:color w:val="000000" w:themeColor="text1"/>
          <w:sz w:val="20"/>
        </w:rPr>
        <w:t>(Carry this forward to Category 9 – Retirement on the Summary of Prices)</w:t>
      </w:r>
    </w:p>
    <w:p w14:paraId="0BBC44C5" w14:textId="77777777" w:rsidR="007671AB" w:rsidRDefault="007671AB">
      <w:pPr>
        <w:spacing w:before="120" w:line="280" w:lineRule="atLeast"/>
        <w:ind w:left="709" w:hanging="709"/>
        <w:jc w:val="right"/>
        <w:rPr>
          <w:rFonts w:ascii="Arial" w:hAnsi="Arial" w:cs="Arial"/>
          <w:b/>
          <w:bCs/>
          <w:color w:val="000000" w:themeColor="text1"/>
          <w:sz w:val="20"/>
        </w:rPr>
        <w:sectPr w:rsidR="007671AB">
          <w:pgSz w:w="20160" w:h="12240" w:orient="landscape" w:code="5"/>
          <w:pgMar w:top="851" w:right="851" w:bottom="851" w:left="851"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vAlign w:val="center"/>
          <w:titlePg/>
          <w:docGrid w:linePitch="326"/>
        </w:sectPr>
      </w:pPr>
    </w:p>
    <w:p w14:paraId="0BBC44C6" w14:textId="77777777" w:rsidR="007671AB" w:rsidRDefault="007671AB">
      <w:pPr>
        <w:spacing w:before="120" w:line="280" w:lineRule="atLeast"/>
        <w:ind w:left="709" w:hanging="709"/>
        <w:jc w:val="right"/>
        <w:rPr>
          <w:rFonts w:ascii="Arial" w:hAnsi="Arial" w:cs="Arial"/>
          <w:b/>
          <w:bCs/>
          <w:color w:val="000000" w:themeColor="text1"/>
          <w:sz w:val="20"/>
        </w:rPr>
      </w:pPr>
    </w:p>
    <w:tbl>
      <w:tblPr>
        <w:tblStyle w:val="TableGrid"/>
        <w:tblW w:w="5000" w:type="pct"/>
        <w:tblLayout w:type="fixed"/>
        <w:tblLook w:val="04A0" w:firstRow="1" w:lastRow="0" w:firstColumn="1" w:lastColumn="0" w:noHBand="0" w:noVBand="1"/>
      </w:tblPr>
      <w:tblGrid>
        <w:gridCol w:w="705"/>
        <w:gridCol w:w="6235"/>
        <w:gridCol w:w="1697"/>
        <w:gridCol w:w="1701"/>
        <w:gridCol w:w="1701"/>
        <w:gridCol w:w="1133"/>
        <w:gridCol w:w="1203"/>
        <w:gridCol w:w="1922"/>
        <w:gridCol w:w="2151"/>
      </w:tblGrid>
      <w:tr w:rsidR="007671AB" w14:paraId="0BBC44C8" w14:textId="77777777">
        <w:trPr>
          <w:tblHeader/>
        </w:trPr>
        <w:tc>
          <w:tcPr>
            <w:tcW w:w="5000" w:type="pct"/>
            <w:gridSpan w:val="9"/>
            <w:shd w:val="clear" w:color="auto" w:fill="D0CECE" w:themeFill="background2" w:themeFillShade="E6"/>
            <w:vAlign w:val="center"/>
          </w:tcPr>
          <w:p w14:paraId="0BBC44C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CATEGORY 10 – VOLUNTEER</w:t>
            </w:r>
          </w:p>
        </w:tc>
      </w:tr>
      <w:tr w:rsidR="007671AB" w14:paraId="0BBC44D2" w14:textId="77777777">
        <w:trPr>
          <w:tblHeader/>
        </w:trPr>
        <w:tc>
          <w:tcPr>
            <w:tcW w:w="191" w:type="pct"/>
            <w:shd w:val="clear" w:color="auto" w:fill="D0CECE" w:themeFill="background2" w:themeFillShade="E6"/>
            <w:vAlign w:val="center"/>
          </w:tcPr>
          <w:p w14:paraId="0BBC44C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1</w:t>
            </w:r>
          </w:p>
        </w:tc>
        <w:tc>
          <w:tcPr>
            <w:tcW w:w="1690" w:type="pct"/>
            <w:shd w:val="clear" w:color="auto" w:fill="D0CECE" w:themeFill="background2" w:themeFillShade="E6"/>
            <w:vAlign w:val="center"/>
          </w:tcPr>
          <w:p w14:paraId="0BBC44C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2</w:t>
            </w:r>
          </w:p>
        </w:tc>
        <w:tc>
          <w:tcPr>
            <w:tcW w:w="460" w:type="pct"/>
            <w:shd w:val="clear" w:color="auto" w:fill="D0CECE" w:themeFill="background2" w:themeFillShade="E6"/>
            <w:vAlign w:val="center"/>
          </w:tcPr>
          <w:p w14:paraId="0BBC44C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3</w:t>
            </w:r>
          </w:p>
        </w:tc>
        <w:tc>
          <w:tcPr>
            <w:tcW w:w="461" w:type="pct"/>
            <w:shd w:val="clear" w:color="auto" w:fill="D0CECE" w:themeFill="background2" w:themeFillShade="E6"/>
            <w:vAlign w:val="center"/>
          </w:tcPr>
          <w:p w14:paraId="0BBC44C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4</w:t>
            </w:r>
          </w:p>
        </w:tc>
        <w:tc>
          <w:tcPr>
            <w:tcW w:w="461" w:type="pct"/>
            <w:shd w:val="clear" w:color="auto" w:fill="D0CECE" w:themeFill="background2" w:themeFillShade="E6"/>
            <w:vAlign w:val="center"/>
          </w:tcPr>
          <w:p w14:paraId="0BBC44CD"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5</w:t>
            </w:r>
          </w:p>
        </w:tc>
        <w:tc>
          <w:tcPr>
            <w:tcW w:w="307" w:type="pct"/>
            <w:shd w:val="clear" w:color="auto" w:fill="D0CECE" w:themeFill="background2" w:themeFillShade="E6"/>
            <w:vAlign w:val="center"/>
          </w:tcPr>
          <w:p w14:paraId="0BBC44CE"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6</w:t>
            </w:r>
          </w:p>
        </w:tc>
        <w:tc>
          <w:tcPr>
            <w:tcW w:w="326" w:type="pct"/>
            <w:shd w:val="clear" w:color="auto" w:fill="D0CECE" w:themeFill="background2" w:themeFillShade="E6"/>
            <w:vAlign w:val="center"/>
          </w:tcPr>
          <w:p w14:paraId="0BBC44CF"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7</w:t>
            </w:r>
          </w:p>
        </w:tc>
        <w:tc>
          <w:tcPr>
            <w:tcW w:w="521" w:type="pct"/>
            <w:shd w:val="clear" w:color="auto" w:fill="D0CECE" w:themeFill="background2" w:themeFillShade="E6"/>
            <w:vAlign w:val="center"/>
          </w:tcPr>
          <w:p w14:paraId="0BBC44D0"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8</w:t>
            </w:r>
          </w:p>
        </w:tc>
        <w:tc>
          <w:tcPr>
            <w:tcW w:w="583" w:type="pct"/>
            <w:shd w:val="clear" w:color="auto" w:fill="D0CECE" w:themeFill="background2" w:themeFillShade="E6"/>
            <w:vAlign w:val="center"/>
          </w:tcPr>
          <w:p w14:paraId="0BBC44D1"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9</w:t>
            </w:r>
          </w:p>
        </w:tc>
      </w:tr>
      <w:tr w:rsidR="007671AB" w14:paraId="0BBC44DD" w14:textId="77777777">
        <w:trPr>
          <w:trHeight w:val="1155"/>
          <w:tblHeader/>
        </w:trPr>
        <w:tc>
          <w:tcPr>
            <w:tcW w:w="191" w:type="pct"/>
            <w:shd w:val="clear" w:color="auto" w:fill="D0CECE" w:themeFill="background2" w:themeFillShade="E6"/>
            <w:vAlign w:val="center"/>
          </w:tcPr>
          <w:p w14:paraId="0BBC44D3"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Item</w:t>
            </w:r>
          </w:p>
        </w:tc>
        <w:tc>
          <w:tcPr>
            <w:tcW w:w="1690" w:type="pct"/>
            <w:shd w:val="clear" w:color="auto" w:fill="D0CECE" w:themeFill="background2" w:themeFillShade="E6"/>
            <w:vAlign w:val="center"/>
          </w:tcPr>
          <w:p w14:paraId="0BBC44D4"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Description</w:t>
            </w:r>
          </w:p>
        </w:tc>
        <w:tc>
          <w:tcPr>
            <w:tcW w:w="460" w:type="pct"/>
            <w:shd w:val="clear" w:color="auto" w:fill="D0CECE" w:themeFill="background2" w:themeFillShade="E6"/>
            <w:vAlign w:val="center"/>
          </w:tcPr>
          <w:p w14:paraId="0BBC44D5"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Manufacturer, Brand Name &amp; Part No.</w:t>
            </w:r>
          </w:p>
        </w:tc>
        <w:tc>
          <w:tcPr>
            <w:tcW w:w="461" w:type="pct"/>
            <w:shd w:val="clear" w:color="auto" w:fill="D0CECE" w:themeFill="background2" w:themeFillShade="E6"/>
            <w:vAlign w:val="center"/>
          </w:tcPr>
          <w:p w14:paraId="0BBC44D6"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City, Province, or Country of Manufacture</w:t>
            </w:r>
          </w:p>
        </w:tc>
        <w:tc>
          <w:tcPr>
            <w:tcW w:w="461" w:type="pct"/>
            <w:shd w:val="clear" w:color="auto" w:fill="D0CECE" w:themeFill="background2" w:themeFillShade="E6"/>
            <w:vAlign w:val="center"/>
          </w:tcPr>
          <w:p w14:paraId="0BBC44D7"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Lead Time to Order</w:t>
            </w:r>
          </w:p>
          <w:p w14:paraId="0BBC44D8" w14:textId="77777777" w:rsidR="007671AB" w:rsidRDefault="00733D98">
            <w:pPr>
              <w:spacing w:beforeLines="60" w:before="144" w:afterLines="60" w:after="144"/>
              <w:jc w:val="center"/>
              <w:rPr>
                <w:rFonts w:ascii="Arial" w:hAnsi="Arial" w:cs="Arial"/>
                <w:b/>
                <w:bCs/>
                <w:color w:val="000000" w:themeColor="text1"/>
                <w:sz w:val="20"/>
              </w:rPr>
            </w:pPr>
            <w:r>
              <w:rPr>
                <w:rFonts w:ascii="Arial" w:hAnsi="Arial" w:cs="Arial"/>
                <w:b/>
                <w:bCs/>
                <w:color w:val="000000" w:themeColor="text1"/>
                <w:sz w:val="20"/>
              </w:rPr>
              <w:t>(Weeks)</w:t>
            </w:r>
          </w:p>
        </w:tc>
        <w:tc>
          <w:tcPr>
            <w:tcW w:w="307" w:type="pct"/>
            <w:shd w:val="clear" w:color="auto" w:fill="D0CECE" w:themeFill="background2" w:themeFillShade="E6"/>
            <w:vAlign w:val="center"/>
          </w:tcPr>
          <w:p w14:paraId="0BBC44D9"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Quantity</w:t>
            </w:r>
          </w:p>
        </w:tc>
        <w:tc>
          <w:tcPr>
            <w:tcW w:w="326" w:type="pct"/>
            <w:shd w:val="clear" w:color="auto" w:fill="D0CECE" w:themeFill="background2" w:themeFillShade="E6"/>
            <w:vAlign w:val="center"/>
          </w:tcPr>
          <w:p w14:paraId="0BBC44DA"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of Measure</w:t>
            </w:r>
          </w:p>
        </w:tc>
        <w:tc>
          <w:tcPr>
            <w:tcW w:w="521" w:type="pct"/>
            <w:shd w:val="clear" w:color="auto" w:fill="D0CECE" w:themeFill="background2" w:themeFillShade="E6"/>
            <w:vAlign w:val="center"/>
          </w:tcPr>
          <w:p w14:paraId="0BBC44DB"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Unit Price</w:t>
            </w:r>
          </w:p>
        </w:tc>
        <w:tc>
          <w:tcPr>
            <w:tcW w:w="583" w:type="pct"/>
            <w:shd w:val="clear" w:color="auto" w:fill="D0CECE" w:themeFill="background2" w:themeFillShade="E6"/>
            <w:vAlign w:val="center"/>
          </w:tcPr>
          <w:p w14:paraId="0BBC44DC" w14:textId="77777777" w:rsidR="007671AB" w:rsidRDefault="00733D98">
            <w:pPr>
              <w:spacing w:beforeLines="60" w:before="144" w:afterLines="60" w:after="144"/>
              <w:jc w:val="center"/>
              <w:rPr>
                <w:rFonts w:ascii="Arial" w:hAnsi="Arial" w:cs="Arial"/>
                <w:b/>
                <w:bCs/>
                <w:color w:val="000000" w:themeColor="text1"/>
                <w:sz w:val="22"/>
                <w:szCs w:val="22"/>
              </w:rPr>
            </w:pPr>
            <w:r>
              <w:rPr>
                <w:rFonts w:ascii="Arial" w:hAnsi="Arial" w:cs="Arial"/>
                <w:b/>
                <w:bCs/>
                <w:color w:val="000000" w:themeColor="text1"/>
                <w:sz w:val="22"/>
                <w:szCs w:val="22"/>
              </w:rPr>
              <w:t>Extended Price</w:t>
            </w:r>
          </w:p>
        </w:tc>
      </w:tr>
      <w:tr w:rsidR="007671AB" w14:paraId="0BBC44E7" w14:textId="77777777">
        <w:tc>
          <w:tcPr>
            <w:tcW w:w="191" w:type="pct"/>
            <w:shd w:val="clear" w:color="auto" w:fill="E7E6E6" w:themeFill="background2"/>
            <w:vAlign w:val="center"/>
          </w:tcPr>
          <w:p w14:paraId="0BBC44DE" w14:textId="77777777" w:rsidR="007671AB" w:rsidRDefault="00733D98">
            <w:pPr>
              <w:spacing w:beforeLines="60" w:before="144" w:afterLines="60" w:after="144"/>
              <w:jc w:val="center"/>
              <w:rPr>
                <w:rFonts w:ascii="Arial" w:hAnsi="Arial" w:cs="Arial"/>
                <w:b/>
                <w:bCs/>
                <w:sz w:val="22"/>
                <w:szCs w:val="22"/>
              </w:rPr>
            </w:pPr>
            <w:r>
              <w:rPr>
                <w:rFonts w:ascii="Arial" w:hAnsi="Arial" w:cs="Arial"/>
                <w:b/>
                <w:bCs/>
                <w:sz w:val="22"/>
                <w:szCs w:val="22"/>
              </w:rPr>
              <w:t>69</w:t>
            </w:r>
          </w:p>
        </w:tc>
        <w:tc>
          <w:tcPr>
            <w:tcW w:w="1690" w:type="pct"/>
            <w:shd w:val="clear" w:color="auto" w:fill="E7E6E6" w:themeFill="background2"/>
            <w:vAlign w:val="center"/>
          </w:tcPr>
          <w:p w14:paraId="0BBC44D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T-Shirts – Sports Grey – short sleeve</w:t>
            </w:r>
          </w:p>
        </w:tc>
        <w:tc>
          <w:tcPr>
            <w:tcW w:w="460" w:type="pct"/>
            <w:shd w:val="clear" w:color="auto" w:fill="FFFFFF" w:themeFill="background1"/>
            <w:vAlign w:val="center"/>
          </w:tcPr>
          <w:p w14:paraId="0BBC44E0"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E1"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E2"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4E3"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50</w:t>
            </w:r>
          </w:p>
        </w:tc>
        <w:tc>
          <w:tcPr>
            <w:tcW w:w="326" w:type="pct"/>
            <w:shd w:val="clear" w:color="auto" w:fill="E7E6E6" w:themeFill="background2"/>
            <w:vAlign w:val="center"/>
          </w:tcPr>
          <w:p w14:paraId="0BBC44E4"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4E5"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4E6"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F1" w14:textId="77777777">
        <w:tc>
          <w:tcPr>
            <w:tcW w:w="191" w:type="pct"/>
            <w:shd w:val="clear" w:color="auto" w:fill="E7E6E6" w:themeFill="background2"/>
            <w:vAlign w:val="center"/>
          </w:tcPr>
          <w:p w14:paraId="0BBC44E8"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70</w:t>
            </w:r>
          </w:p>
        </w:tc>
        <w:tc>
          <w:tcPr>
            <w:tcW w:w="1690" w:type="pct"/>
            <w:shd w:val="clear" w:color="auto" w:fill="E7E6E6" w:themeFill="background2"/>
            <w:vAlign w:val="center"/>
          </w:tcPr>
          <w:p w14:paraId="0BBC44E9" w14:textId="77777777" w:rsidR="007671AB" w:rsidRDefault="00733D98">
            <w:pPr>
              <w:spacing w:beforeLines="60" w:before="144" w:afterLines="60" w:after="144"/>
              <w:rPr>
                <w:rFonts w:ascii="Arial" w:hAnsi="Arial" w:cs="Arial"/>
                <w:sz w:val="22"/>
                <w:szCs w:val="22"/>
              </w:rPr>
            </w:pPr>
            <w:r>
              <w:rPr>
                <w:rFonts w:ascii="Arial" w:hAnsi="Arial" w:cs="Arial"/>
                <w:color w:val="000000" w:themeColor="text1"/>
                <w:sz w:val="22"/>
                <w:szCs w:val="22"/>
              </w:rPr>
              <w:t>T-Shirts –</w:t>
            </w:r>
            <w:r>
              <w:rPr>
                <w:rFonts w:ascii="Arial" w:hAnsi="Arial" w:cs="Arial"/>
                <w:sz w:val="22"/>
                <w:szCs w:val="22"/>
              </w:rPr>
              <w:t>Grey – Mock – song sleeve</w:t>
            </w:r>
          </w:p>
        </w:tc>
        <w:tc>
          <w:tcPr>
            <w:tcW w:w="460" w:type="pct"/>
            <w:shd w:val="clear" w:color="auto" w:fill="FFFFFF" w:themeFill="background1"/>
            <w:vAlign w:val="center"/>
          </w:tcPr>
          <w:p w14:paraId="0BBC44EA"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EB"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EC"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4ED"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10</w:t>
            </w:r>
          </w:p>
        </w:tc>
        <w:tc>
          <w:tcPr>
            <w:tcW w:w="326" w:type="pct"/>
            <w:shd w:val="clear" w:color="auto" w:fill="E7E6E6" w:themeFill="background2"/>
            <w:vAlign w:val="center"/>
          </w:tcPr>
          <w:p w14:paraId="0BBC44EE"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4EF"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4F0"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4FB" w14:textId="77777777">
        <w:tc>
          <w:tcPr>
            <w:tcW w:w="191" w:type="pct"/>
            <w:shd w:val="clear" w:color="auto" w:fill="E7E6E6" w:themeFill="background2"/>
            <w:vAlign w:val="center"/>
          </w:tcPr>
          <w:p w14:paraId="0BBC44F2" w14:textId="77777777" w:rsidR="007671AB" w:rsidRDefault="00733D98">
            <w:pPr>
              <w:spacing w:beforeLines="60" w:before="144" w:afterLines="60" w:after="144"/>
              <w:ind w:left="22"/>
              <w:jc w:val="center"/>
              <w:rPr>
                <w:rFonts w:ascii="Arial" w:hAnsi="Arial" w:cs="Arial"/>
                <w:b/>
                <w:bCs/>
                <w:sz w:val="22"/>
                <w:szCs w:val="22"/>
              </w:rPr>
            </w:pPr>
            <w:r>
              <w:rPr>
                <w:rFonts w:ascii="Arial" w:hAnsi="Arial" w:cs="Arial"/>
                <w:b/>
                <w:bCs/>
                <w:sz w:val="22"/>
                <w:szCs w:val="22"/>
              </w:rPr>
              <w:t>71</w:t>
            </w:r>
          </w:p>
        </w:tc>
        <w:tc>
          <w:tcPr>
            <w:tcW w:w="1690" w:type="pct"/>
            <w:shd w:val="clear" w:color="auto" w:fill="E7E6E6" w:themeFill="background2"/>
            <w:vAlign w:val="center"/>
          </w:tcPr>
          <w:p w14:paraId="0BBC44F3"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Cap Baseball</w:t>
            </w:r>
          </w:p>
        </w:tc>
        <w:tc>
          <w:tcPr>
            <w:tcW w:w="460" w:type="pct"/>
            <w:shd w:val="clear" w:color="auto" w:fill="FFFFFF" w:themeFill="background1"/>
            <w:vAlign w:val="center"/>
          </w:tcPr>
          <w:p w14:paraId="0BBC44F4"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F5" w14:textId="77777777" w:rsidR="007671AB" w:rsidRDefault="007671AB">
            <w:pPr>
              <w:spacing w:beforeLines="60" w:before="144" w:afterLines="60" w:after="144"/>
              <w:jc w:val="center"/>
              <w:rPr>
                <w:rFonts w:ascii="Arial" w:hAnsi="Arial" w:cs="Arial"/>
                <w:color w:val="000000" w:themeColor="text1"/>
                <w:sz w:val="22"/>
                <w:szCs w:val="22"/>
              </w:rPr>
            </w:pPr>
          </w:p>
        </w:tc>
        <w:tc>
          <w:tcPr>
            <w:tcW w:w="461" w:type="pct"/>
            <w:shd w:val="clear" w:color="auto" w:fill="FFFFFF" w:themeFill="background1"/>
            <w:vAlign w:val="center"/>
          </w:tcPr>
          <w:p w14:paraId="0BBC44F6" w14:textId="77777777" w:rsidR="007671AB" w:rsidRDefault="007671AB">
            <w:pPr>
              <w:spacing w:beforeLines="60" w:before="144" w:afterLines="60" w:after="144"/>
              <w:jc w:val="center"/>
              <w:rPr>
                <w:rFonts w:ascii="Arial" w:hAnsi="Arial" w:cs="Arial"/>
                <w:color w:val="000000" w:themeColor="text1"/>
                <w:sz w:val="22"/>
                <w:szCs w:val="22"/>
              </w:rPr>
            </w:pPr>
          </w:p>
        </w:tc>
        <w:tc>
          <w:tcPr>
            <w:tcW w:w="307" w:type="pct"/>
            <w:shd w:val="clear" w:color="auto" w:fill="E7E6E6" w:themeFill="background2"/>
            <w:vAlign w:val="center"/>
          </w:tcPr>
          <w:p w14:paraId="0BBC44F7"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50</w:t>
            </w:r>
          </w:p>
        </w:tc>
        <w:tc>
          <w:tcPr>
            <w:tcW w:w="326" w:type="pct"/>
            <w:shd w:val="clear" w:color="auto" w:fill="E7E6E6" w:themeFill="background2"/>
            <w:vAlign w:val="center"/>
          </w:tcPr>
          <w:p w14:paraId="0BBC44F8" w14:textId="77777777" w:rsidR="007671AB" w:rsidRDefault="00733D98">
            <w:pPr>
              <w:spacing w:beforeLines="60" w:before="144" w:afterLines="60" w:after="144"/>
              <w:jc w:val="center"/>
              <w:rPr>
                <w:rFonts w:ascii="Arial" w:hAnsi="Arial" w:cs="Arial"/>
                <w:color w:val="000000" w:themeColor="text1"/>
                <w:sz w:val="22"/>
                <w:szCs w:val="22"/>
              </w:rPr>
            </w:pPr>
            <w:r>
              <w:rPr>
                <w:rFonts w:ascii="Arial" w:hAnsi="Arial" w:cs="Arial"/>
                <w:color w:val="000000" w:themeColor="text1"/>
                <w:sz w:val="22"/>
                <w:szCs w:val="22"/>
              </w:rPr>
              <w:t>Each</w:t>
            </w:r>
          </w:p>
        </w:tc>
        <w:tc>
          <w:tcPr>
            <w:tcW w:w="521" w:type="pct"/>
            <w:shd w:val="clear" w:color="auto" w:fill="FFFFFF" w:themeFill="background1"/>
            <w:vAlign w:val="center"/>
          </w:tcPr>
          <w:p w14:paraId="0BBC44F9"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c>
          <w:tcPr>
            <w:tcW w:w="583" w:type="pct"/>
            <w:shd w:val="clear" w:color="auto" w:fill="FFFFFF" w:themeFill="background1"/>
            <w:vAlign w:val="center"/>
          </w:tcPr>
          <w:p w14:paraId="0BBC44FA" w14:textId="77777777" w:rsidR="007671AB" w:rsidRDefault="00733D98">
            <w:pPr>
              <w:spacing w:beforeLines="60" w:before="144" w:afterLines="60" w:after="144"/>
              <w:rPr>
                <w:rFonts w:ascii="Arial" w:hAnsi="Arial" w:cs="Arial"/>
                <w:color w:val="000000" w:themeColor="text1"/>
                <w:sz w:val="22"/>
                <w:szCs w:val="22"/>
              </w:rPr>
            </w:pPr>
            <w:r>
              <w:rPr>
                <w:rFonts w:ascii="Arial" w:hAnsi="Arial" w:cs="Arial"/>
                <w:color w:val="000000" w:themeColor="text1"/>
                <w:sz w:val="22"/>
                <w:szCs w:val="22"/>
              </w:rPr>
              <w:t>$</w:t>
            </w:r>
          </w:p>
        </w:tc>
      </w:tr>
      <w:tr w:rsidR="007671AB" w14:paraId="0BBC4504" w14:textId="77777777">
        <w:tc>
          <w:tcPr>
            <w:tcW w:w="1881" w:type="pct"/>
            <w:gridSpan w:val="2"/>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vAlign w:val="center"/>
          </w:tcPr>
          <w:p w14:paraId="0BBC44FC"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CURRENCY: Canadian</w:t>
            </w:r>
          </w:p>
        </w:tc>
        <w:tc>
          <w:tcPr>
            <w:tcW w:w="460"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FD"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FE"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461"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4FF"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07"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500"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326" w:type="pct"/>
            <w:tcBorders>
              <w:top w:val="single" w:sz="4" w:space="0" w:color="000000" w:themeColor="text1"/>
              <w:left w:val="nil"/>
              <w:bottom w:val="single" w:sz="4" w:space="0" w:color="000000" w:themeColor="text1"/>
              <w:right w:val="nil"/>
            </w:tcBorders>
            <w:shd w:val="clear" w:color="auto" w:fill="D0CECE" w:themeFill="background2" w:themeFillShade="E6"/>
            <w:vAlign w:val="center"/>
          </w:tcPr>
          <w:p w14:paraId="0BBC4501" w14:textId="77777777" w:rsidR="007671AB" w:rsidRDefault="007671AB">
            <w:pPr>
              <w:spacing w:beforeLines="60" w:before="144" w:afterLines="60" w:after="144"/>
              <w:jc w:val="center"/>
              <w:rPr>
                <w:rFonts w:ascii="Arial" w:hAnsi="Arial" w:cs="Arial"/>
                <w:b/>
                <w:bCs/>
                <w:color w:val="000000" w:themeColor="text1"/>
                <w:sz w:val="22"/>
                <w:szCs w:val="22"/>
              </w:rPr>
            </w:pPr>
          </w:p>
        </w:tc>
        <w:tc>
          <w:tcPr>
            <w:tcW w:w="521" w:type="pct"/>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vAlign w:val="center"/>
          </w:tcPr>
          <w:p w14:paraId="0BBC4502" w14:textId="77777777" w:rsidR="007671AB" w:rsidRDefault="00733D98">
            <w:pPr>
              <w:spacing w:beforeLines="60" w:before="144" w:afterLines="60" w:after="144"/>
              <w:jc w:val="right"/>
              <w:rPr>
                <w:rFonts w:ascii="Arial" w:hAnsi="Arial" w:cs="Arial"/>
                <w:b/>
                <w:bCs/>
                <w:color w:val="000000" w:themeColor="text1"/>
                <w:sz w:val="22"/>
                <w:szCs w:val="22"/>
              </w:rPr>
            </w:pPr>
            <w:r>
              <w:rPr>
                <w:rFonts w:ascii="Arial" w:hAnsi="Arial" w:cs="Arial"/>
                <w:b/>
                <w:bCs/>
                <w:color w:val="000000" w:themeColor="text1"/>
                <w:sz w:val="22"/>
                <w:szCs w:val="22"/>
              </w:rPr>
              <w:t>Subtotal: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BC4503" w14:textId="77777777" w:rsidR="007671AB" w:rsidRDefault="00733D98">
            <w:pPr>
              <w:spacing w:beforeLines="60" w:before="144" w:afterLines="60" w:after="144"/>
              <w:rPr>
                <w:rFonts w:ascii="Arial" w:hAnsi="Arial" w:cs="Arial"/>
                <w:b/>
                <w:bCs/>
                <w:color w:val="000000" w:themeColor="text1"/>
                <w:sz w:val="22"/>
                <w:szCs w:val="22"/>
              </w:rPr>
            </w:pPr>
            <w:r>
              <w:rPr>
                <w:rFonts w:ascii="Arial" w:hAnsi="Arial" w:cs="Arial"/>
                <w:b/>
                <w:bCs/>
                <w:color w:val="000000" w:themeColor="text1"/>
                <w:sz w:val="22"/>
                <w:szCs w:val="22"/>
              </w:rPr>
              <w:t>$</w:t>
            </w:r>
          </w:p>
        </w:tc>
      </w:tr>
    </w:tbl>
    <w:p w14:paraId="0BBC4505" w14:textId="77777777" w:rsidR="007671AB" w:rsidRDefault="00733D98">
      <w:pPr>
        <w:spacing w:before="120" w:line="280" w:lineRule="atLeast"/>
        <w:ind w:left="709" w:hanging="709"/>
        <w:jc w:val="right"/>
        <w:rPr>
          <w:rFonts w:ascii="Arial" w:hAnsi="Arial" w:cs="Arial"/>
          <w:b/>
          <w:bCs/>
          <w:color w:val="000000" w:themeColor="text1"/>
          <w:sz w:val="20"/>
        </w:rPr>
        <w:sectPr w:rsidR="007671AB">
          <w:pgSz w:w="20160" w:h="12240" w:orient="landscape" w:code="5"/>
          <w:pgMar w:top="851" w:right="851" w:bottom="851" w:left="851"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vAlign w:val="center"/>
          <w:titlePg/>
          <w:docGrid w:linePitch="326"/>
        </w:sectPr>
      </w:pPr>
      <w:r>
        <w:rPr>
          <w:rFonts w:ascii="Arial" w:hAnsi="Arial" w:cs="Arial"/>
          <w:b/>
          <w:bCs/>
          <w:color w:val="000000" w:themeColor="text1"/>
          <w:sz w:val="20"/>
        </w:rPr>
        <w:t>(Carry this forward to Category 10 – Volunteer on the Summary of Price)</w:t>
      </w:r>
    </w:p>
    <w:p w14:paraId="0BBC4506" w14:textId="77777777" w:rsidR="007671AB" w:rsidRDefault="00733D98">
      <w:pPr>
        <w:spacing w:line="280" w:lineRule="atLeast"/>
        <w:ind w:left="709" w:hanging="709"/>
        <w:jc w:val="both"/>
        <w:rPr>
          <w:rFonts w:ascii="Arial" w:hAnsi="Arial" w:cs="Arial"/>
          <w:b/>
          <w:bCs/>
          <w:color w:val="000000" w:themeColor="text1"/>
          <w:sz w:val="22"/>
          <w:szCs w:val="22"/>
        </w:rPr>
      </w:pPr>
      <w:r>
        <w:rPr>
          <w:rFonts w:ascii="Arial" w:hAnsi="Arial" w:cs="Arial"/>
          <w:b/>
          <w:bCs/>
          <w:color w:val="000000" w:themeColor="text1"/>
          <w:sz w:val="22"/>
          <w:szCs w:val="22"/>
          <w:u w:val="single"/>
        </w:rPr>
        <w:lastRenderedPageBreak/>
        <w:t>List of Separate Prices:</w:t>
      </w:r>
    </w:p>
    <w:p w14:paraId="0BBC4507" w14:textId="77777777" w:rsidR="007671AB" w:rsidRDefault="007671AB">
      <w:pPr>
        <w:spacing w:line="280" w:lineRule="atLeast"/>
        <w:ind w:left="709" w:hanging="709"/>
        <w:jc w:val="both"/>
        <w:rPr>
          <w:rFonts w:ascii="Arial" w:hAnsi="Arial" w:cs="Arial"/>
          <w:bCs/>
          <w:color w:val="FF0000"/>
          <w:sz w:val="22"/>
          <w:szCs w:val="22"/>
        </w:rPr>
      </w:pPr>
    </w:p>
    <w:p w14:paraId="0BBC4508" w14:textId="77777777" w:rsidR="007671AB" w:rsidRDefault="00733D98">
      <w:pPr>
        <w:pStyle w:val="ScheduleB"/>
        <w:rPr>
          <w:b/>
          <w:color w:val="FF0000"/>
        </w:rPr>
      </w:pPr>
      <w:r>
        <w:t xml:space="preserve">The following is a list of Separate Price(s) to the Goods and forms part of this RFQ, upon the acceptance of any or </w:t>
      </w:r>
      <w:proofErr w:type="gramStart"/>
      <w:r>
        <w:t>all of</w:t>
      </w:r>
      <w:proofErr w:type="gramEnd"/>
      <w:r>
        <w:t xml:space="preserve"> the Separate Price(s). The Separate Prices are an addition or a deduction to the Total Quotation Price and do not include GST. DO NOT state a revised Total Quotation Price.</w:t>
      </w:r>
    </w:p>
    <w:p w14:paraId="0BBC4509" w14:textId="77777777" w:rsidR="007671AB" w:rsidRDefault="007671AB">
      <w:pPr>
        <w:pStyle w:val="ScheduleB"/>
        <w:numPr>
          <w:ilvl w:val="0"/>
          <w:numId w:val="0"/>
        </w:numPr>
        <w:ind w:left="720"/>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1560"/>
        <w:gridCol w:w="1558"/>
      </w:tblGrid>
      <w:tr w:rsidR="007671AB" w14:paraId="0BBC450D" w14:textId="77777777">
        <w:tc>
          <w:tcPr>
            <w:tcW w:w="5523" w:type="dxa"/>
            <w:vAlign w:val="center"/>
          </w:tcPr>
          <w:p w14:paraId="0BBC450A" w14:textId="77777777" w:rsidR="007671AB" w:rsidRDefault="00733D98">
            <w:pPr>
              <w:spacing w:after="120" w:line="280" w:lineRule="atLeast"/>
              <w:jc w:val="both"/>
              <w:rPr>
                <w:rFonts w:ascii="Arial" w:hAnsi="Arial" w:cs="Arial"/>
                <w:color w:val="000000" w:themeColor="text1"/>
                <w:sz w:val="22"/>
                <w:szCs w:val="22"/>
              </w:rPr>
            </w:pPr>
            <w:r>
              <w:rPr>
                <w:rFonts w:ascii="Arial" w:hAnsi="Arial" w:cs="Arial"/>
                <w:color w:val="000000" w:themeColor="text1"/>
                <w:sz w:val="22"/>
                <w:szCs w:val="22"/>
              </w:rPr>
              <w:t>Description of Separate Price Items</w:t>
            </w:r>
          </w:p>
        </w:tc>
        <w:tc>
          <w:tcPr>
            <w:tcW w:w="1560" w:type="dxa"/>
            <w:vAlign w:val="center"/>
          </w:tcPr>
          <w:p w14:paraId="0BBC450B" w14:textId="77777777" w:rsidR="007671AB" w:rsidRDefault="00733D98">
            <w:pPr>
              <w:spacing w:after="120" w:line="280" w:lineRule="atLeast"/>
              <w:jc w:val="center"/>
              <w:rPr>
                <w:rFonts w:ascii="Arial" w:hAnsi="Arial" w:cs="Arial"/>
                <w:color w:val="000000" w:themeColor="text1"/>
                <w:sz w:val="22"/>
                <w:szCs w:val="22"/>
              </w:rPr>
            </w:pPr>
            <w:r>
              <w:rPr>
                <w:rFonts w:ascii="Arial" w:hAnsi="Arial" w:cs="Arial"/>
                <w:color w:val="000000" w:themeColor="text1"/>
                <w:sz w:val="22"/>
                <w:szCs w:val="22"/>
              </w:rPr>
              <w:t>Addition</w:t>
            </w:r>
          </w:p>
        </w:tc>
        <w:tc>
          <w:tcPr>
            <w:tcW w:w="1558" w:type="dxa"/>
            <w:vAlign w:val="center"/>
          </w:tcPr>
          <w:p w14:paraId="0BBC450C" w14:textId="77777777" w:rsidR="007671AB" w:rsidRDefault="00733D98">
            <w:pPr>
              <w:spacing w:after="120" w:line="280" w:lineRule="atLeast"/>
              <w:jc w:val="center"/>
              <w:rPr>
                <w:rFonts w:ascii="Arial" w:hAnsi="Arial" w:cs="Arial"/>
                <w:color w:val="000000" w:themeColor="text1"/>
                <w:sz w:val="22"/>
                <w:szCs w:val="22"/>
              </w:rPr>
            </w:pPr>
            <w:r>
              <w:rPr>
                <w:rFonts w:ascii="Arial" w:hAnsi="Arial" w:cs="Arial"/>
                <w:color w:val="000000" w:themeColor="text1"/>
                <w:sz w:val="22"/>
                <w:szCs w:val="22"/>
              </w:rPr>
              <w:t>Deduction</w:t>
            </w:r>
          </w:p>
        </w:tc>
      </w:tr>
      <w:tr w:rsidR="007671AB" w14:paraId="0BBC4511" w14:textId="77777777">
        <w:tc>
          <w:tcPr>
            <w:tcW w:w="5523" w:type="dxa"/>
            <w:vAlign w:val="center"/>
          </w:tcPr>
          <w:p w14:paraId="0BBC450E" w14:textId="77777777" w:rsidR="007671AB" w:rsidRDefault="00733D98">
            <w:pPr>
              <w:spacing w:line="280" w:lineRule="atLeast"/>
              <w:jc w:val="both"/>
              <w:rPr>
                <w:rFonts w:ascii="Arial" w:hAnsi="Arial" w:cs="Arial"/>
                <w:color w:val="000000" w:themeColor="text1"/>
                <w:sz w:val="22"/>
                <w:szCs w:val="22"/>
              </w:rPr>
            </w:pPr>
            <w:r>
              <w:rPr>
                <w:rFonts w:ascii="Arial" w:hAnsi="Arial" w:cs="Arial"/>
                <w:color w:val="000000" w:themeColor="text1"/>
                <w:sz w:val="22"/>
                <w:szCs w:val="22"/>
              </w:rPr>
              <w:t>SP-1. “Snap On” buttons for Dress shirts (Items #1-7):</w:t>
            </w:r>
          </w:p>
        </w:tc>
        <w:tc>
          <w:tcPr>
            <w:tcW w:w="1560" w:type="dxa"/>
            <w:vAlign w:val="center"/>
          </w:tcPr>
          <w:p w14:paraId="0BBC450F" w14:textId="77777777" w:rsidR="007671AB" w:rsidRDefault="00733D98">
            <w:pPr>
              <w:spacing w:line="280" w:lineRule="atLeast"/>
              <w:rPr>
                <w:rFonts w:ascii="Arial" w:hAnsi="Arial" w:cs="Arial"/>
                <w:color w:val="000000" w:themeColor="text1"/>
                <w:sz w:val="22"/>
                <w:szCs w:val="22"/>
              </w:rPr>
            </w:pPr>
            <w:r>
              <w:rPr>
                <w:rFonts w:ascii="Arial" w:hAnsi="Arial" w:cs="Arial"/>
                <w:color w:val="000000" w:themeColor="text1"/>
                <w:sz w:val="22"/>
                <w:szCs w:val="22"/>
              </w:rPr>
              <w:t>$</w:t>
            </w:r>
          </w:p>
        </w:tc>
        <w:tc>
          <w:tcPr>
            <w:tcW w:w="1558" w:type="dxa"/>
            <w:vAlign w:val="center"/>
          </w:tcPr>
          <w:p w14:paraId="0BBC4510" w14:textId="77777777" w:rsidR="007671AB" w:rsidRDefault="00733D98">
            <w:pPr>
              <w:spacing w:line="280" w:lineRule="atLeast"/>
              <w:rPr>
                <w:rFonts w:ascii="Arial" w:hAnsi="Arial" w:cs="Arial"/>
                <w:color w:val="000000" w:themeColor="text1"/>
                <w:sz w:val="22"/>
                <w:szCs w:val="22"/>
              </w:rPr>
            </w:pPr>
            <w:r>
              <w:rPr>
                <w:rFonts w:ascii="Arial" w:hAnsi="Arial" w:cs="Arial"/>
                <w:color w:val="000000" w:themeColor="text1"/>
                <w:sz w:val="22"/>
                <w:szCs w:val="22"/>
              </w:rPr>
              <w:t>$</w:t>
            </w:r>
          </w:p>
        </w:tc>
      </w:tr>
    </w:tbl>
    <w:p w14:paraId="0BBC4512" w14:textId="77777777" w:rsidR="007671AB" w:rsidRDefault="007671AB">
      <w:pPr>
        <w:overflowPunct/>
        <w:autoSpaceDE/>
        <w:autoSpaceDN/>
        <w:adjustRightInd/>
        <w:jc w:val="both"/>
        <w:textAlignment w:val="auto"/>
        <w:rPr>
          <w:rFonts w:ascii="Arial" w:hAnsi="Arial" w:cs="Arial"/>
          <w:sz w:val="22"/>
          <w:szCs w:val="22"/>
        </w:rPr>
      </w:pPr>
    </w:p>
    <w:p w14:paraId="0BBC4513" w14:textId="77777777" w:rsidR="007671AB" w:rsidRDefault="00733D98">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0BBC4514" w14:textId="77777777" w:rsidR="007671AB" w:rsidRDefault="007671AB">
      <w:pPr>
        <w:overflowPunct/>
        <w:autoSpaceDE/>
        <w:autoSpaceDN/>
        <w:adjustRightInd/>
        <w:jc w:val="both"/>
        <w:textAlignment w:val="auto"/>
        <w:rPr>
          <w:rFonts w:ascii="Arial" w:hAnsi="Arial" w:cs="Arial"/>
          <w:sz w:val="22"/>
          <w:szCs w:val="22"/>
          <w:u w:val="single"/>
        </w:rPr>
      </w:pPr>
    </w:p>
    <w:p w14:paraId="0BBC4515" w14:textId="77777777" w:rsidR="007671AB" w:rsidRDefault="00733D98">
      <w:pPr>
        <w:pStyle w:val="ScheduleB"/>
      </w:pPr>
      <w:r>
        <w:t>Contractors should provide an estimated schedule, with major item descriptions and times indicating a commitment to provide the Goods and perform the Services within the time specified (use the spaces provided and/or attach additional pages, if necessary).</w:t>
      </w:r>
    </w:p>
    <w:p w14:paraId="0BBC4516" w14:textId="77777777" w:rsidR="007671AB" w:rsidRDefault="007671AB"/>
    <w:p w14:paraId="0BBC4517" w14:textId="77777777" w:rsidR="007671AB" w:rsidRDefault="00733D98">
      <w:pPr>
        <w:jc w:val="right"/>
        <w:rPr>
          <w:rFonts w:ascii="Arial" w:hAnsi="Arial" w:cs="Arial"/>
          <w:sz w:val="22"/>
          <w:szCs w:val="22"/>
        </w:rPr>
      </w:pPr>
      <w:r>
        <w:rPr>
          <w:rFonts w:ascii="Arial" w:hAnsi="Arial" w:cs="Arial"/>
          <w:sz w:val="22"/>
          <w:szCs w:val="22"/>
        </w:rPr>
        <w:t>MILESTONE DATES __________________________________</w:t>
      </w:r>
    </w:p>
    <w:p w14:paraId="0BBC4518" w14:textId="77777777" w:rsidR="007671AB" w:rsidRDefault="007671AB">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7671AB" w14:paraId="0BBC451B" w14:textId="77777777">
        <w:trPr>
          <w:cantSplit/>
          <w:trHeight w:val="288"/>
        </w:trPr>
        <w:tc>
          <w:tcPr>
            <w:tcW w:w="3825" w:type="dxa"/>
          </w:tcPr>
          <w:p w14:paraId="0BBC4519" w14:textId="77777777" w:rsidR="007671AB" w:rsidRDefault="00733D98">
            <w:pPr>
              <w:pStyle w:val="Heading5"/>
              <w:spacing w:line="360" w:lineRule="auto"/>
              <w:rPr>
                <w:bCs w:val="0"/>
                <w:sz w:val="22"/>
                <w:szCs w:val="22"/>
              </w:rPr>
            </w:pPr>
            <w:r>
              <w:rPr>
                <w:bCs w:val="0"/>
                <w:sz w:val="22"/>
                <w:szCs w:val="22"/>
              </w:rPr>
              <w:t>ACTIVITY</w:t>
            </w:r>
          </w:p>
        </w:tc>
        <w:tc>
          <w:tcPr>
            <w:tcW w:w="5525" w:type="dxa"/>
            <w:gridSpan w:val="10"/>
          </w:tcPr>
          <w:p w14:paraId="0BBC451A" w14:textId="77777777" w:rsidR="007671AB" w:rsidRDefault="00733D98">
            <w:pPr>
              <w:pStyle w:val="Heading5"/>
              <w:spacing w:line="360" w:lineRule="auto"/>
              <w:ind w:left="2160"/>
              <w:jc w:val="both"/>
              <w:rPr>
                <w:bCs w:val="0"/>
                <w:sz w:val="22"/>
                <w:szCs w:val="22"/>
              </w:rPr>
            </w:pPr>
            <w:r>
              <w:rPr>
                <w:bCs w:val="0"/>
                <w:sz w:val="22"/>
                <w:szCs w:val="22"/>
              </w:rPr>
              <w:t>SCHEDULE IN ___________</w:t>
            </w:r>
          </w:p>
        </w:tc>
      </w:tr>
      <w:tr w:rsidR="007671AB" w14:paraId="0BBC4527" w14:textId="77777777">
        <w:trPr>
          <w:trHeight w:val="288"/>
        </w:trPr>
        <w:tc>
          <w:tcPr>
            <w:tcW w:w="3825" w:type="dxa"/>
          </w:tcPr>
          <w:p w14:paraId="0BBC451C"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1D" w14:textId="77777777" w:rsidR="007671AB" w:rsidRDefault="00733D9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0BBC451E" w14:textId="77777777" w:rsidR="007671AB" w:rsidRDefault="00733D9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0BBC451F" w14:textId="77777777" w:rsidR="007671AB" w:rsidRDefault="00733D9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0BBC4520" w14:textId="77777777" w:rsidR="007671AB" w:rsidRDefault="00733D9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0BBC4521" w14:textId="77777777" w:rsidR="007671AB" w:rsidRDefault="00733D9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0BBC4522" w14:textId="77777777" w:rsidR="007671AB" w:rsidRDefault="00733D9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0BBC4523" w14:textId="77777777" w:rsidR="007671AB" w:rsidRDefault="00733D9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0BBC4524" w14:textId="77777777" w:rsidR="007671AB" w:rsidRDefault="00733D9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0BBC4525" w14:textId="77777777" w:rsidR="007671AB" w:rsidRDefault="00733D9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0BBC4526" w14:textId="77777777" w:rsidR="007671AB" w:rsidRDefault="00733D9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7671AB" w14:paraId="0BBC4533" w14:textId="77777777">
        <w:trPr>
          <w:trHeight w:val="288"/>
        </w:trPr>
        <w:tc>
          <w:tcPr>
            <w:tcW w:w="3825" w:type="dxa"/>
          </w:tcPr>
          <w:p w14:paraId="0BBC4528"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29"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2A"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2B"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2C"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2D"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2E"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2F"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30"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31"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7" w:type="dxa"/>
          </w:tcPr>
          <w:p w14:paraId="0BBC4532" w14:textId="77777777" w:rsidR="007671AB" w:rsidRDefault="007671AB">
            <w:pPr>
              <w:tabs>
                <w:tab w:val="left" w:pos="720"/>
                <w:tab w:val="left" w:pos="1440"/>
                <w:tab w:val="left" w:pos="2160"/>
              </w:tabs>
              <w:spacing w:line="360" w:lineRule="auto"/>
              <w:jc w:val="both"/>
              <w:rPr>
                <w:rFonts w:ascii="Arial" w:hAnsi="Arial" w:cs="Arial"/>
                <w:sz w:val="22"/>
                <w:szCs w:val="22"/>
              </w:rPr>
            </w:pPr>
          </w:p>
        </w:tc>
      </w:tr>
      <w:tr w:rsidR="007671AB" w14:paraId="0BBC453F" w14:textId="77777777">
        <w:trPr>
          <w:trHeight w:val="288"/>
        </w:trPr>
        <w:tc>
          <w:tcPr>
            <w:tcW w:w="3825" w:type="dxa"/>
          </w:tcPr>
          <w:p w14:paraId="0BBC4534" w14:textId="77777777" w:rsidR="007671AB" w:rsidRDefault="00733D98">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8241" behindDoc="1" locked="0" layoutInCell="1" allowOverlap="1" wp14:anchorId="0BBC45EC" wp14:editId="0BBC45ED">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0BBC4606" w14:textId="77777777" w:rsidR="007671AB" w:rsidRDefault="00733D98">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BC45EC"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0BBC4606" w14:textId="77777777" w:rsidR="007671AB" w:rsidRDefault="00733D98">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0BBC4535"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36"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37"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38"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39"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3A"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3B"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3C"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3D"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7" w:type="dxa"/>
          </w:tcPr>
          <w:p w14:paraId="0BBC453E" w14:textId="77777777" w:rsidR="007671AB" w:rsidRDefault="007671AB">
            <w:pPr>
              <w:tabs>
                <w:tab w:val="left" w:pos="720"/>
                <w:tab w:val="left" w:pos="1440"/>
                <w:tab w:val="left" w:pos="2160"/>
              </w:tabs>
              <w:spacing w:line="360" w:lineRule="auto"/>
              <w:jc w:val="both"/>
              <w:rPr>
                <w:rFonts w:ascii="Arial" w:hAnsi="Arial" w:cs="Arial"/>
                <w:sz w:val="22"/>
                <w:szCs w:val="22"/>
              </w:rPr>
            </w:pPr>
          </w:p>
        </w:tc>
      </w:tr>
      <w:tr w:rsidR="007671AB" w14:paraId="0BBC454B" w14:textId="77777777">
        <w:trPr>
          <w:trHeight w:val="288"/>
        </w:trPr>
        <w:tc>
          <w:tcPr>
            <w:tcW w:w="3825" w:type="dxa"/>
          </w:tcPr>
          <w:p w14:paraId="0BBC4540" w14:textId="77777777" w:rsidR="007671AB" w:rsidRDefault="007671AB">
            <w:pPr>
              <w:tabs>
                <w:tab w:val="left" w:pos="720"/>
                <w:tab w:val="left" w:pos="1440"/>
                <w:tab w:val="left" w:pos="2160"/>
              </w:tabs>
              <w:spacing w:line="360" w:lineRule="auto"/>
              <w:jc w:val="both"/>
              <w:rPr>
                <w:noProof/>
              </w:rPr>
            </w:pPr>
          </w:p>
        </w:tc>
        <w:tc>
          <w:tcPr>
            <w:tcW w:w="552" w:type="dxa"/>
          </w:tcPr>
          <w:p w14:paraId="0BBC4541"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42"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43"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44"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45"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46"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47"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48"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49"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7" w:type="dxa"/>
          </w:tcPr>
          <w:p w14:paraId="0BBC454A" w14:textId="77777777" w:rsidR="007671AB" w:rsidRDefault="007671AB">
            <w:pPr>
              <w:tabs>
                <w:tab w:val="left" w:pos="720"/>
                <w:tab w:val="left" w:pos="1440"/>
                <w:tab w:val="left" w:pos="2160"/>
              </w:tabs>
              <w:spacing w:line="360" w:lineRule="auto"/>
              <w:jc w:val="both"/>
              <w:rPr>
                <w:rFonts w:ascii="Arial" w:hAnsi="Arial" w:cs="Arial"/>
                <w:sz w:val="22"/>
                <w:szCs w:val="22"/>
              </w:rPr>
            </w:pPr>
          </w:p>
        </w:tc>
      </w:tr>
      <w:tr w:rsidR="007671AB" w14:paraId="0BBC4557" w14:textId="77777777">
        <w:trPr>
          <w:trHeight w:val="288"/>
        </w:trPr>
        <w:tc>
          <w:tcPr>
            <w:tcW w:w="3825" w:type="dxa"/>
          </w:tcPr>
          <w:p w14:paraId="0BBC454C" w14:textId="77777777" w:rsidR="007671AB" w:rsidRDefault="007671AB">
            <w:pPr>
              <w:tabs>
                <w:tab w:val="left" w:pos="720"/>
                <w:tab w:val="left" w:pos="1440"/>
                <w:tab w:val="left" w:pos="2160"/>
              </w:tabs>
              <w:spacing w:line="360" w:lineRule="auto"/>
              <w:jc w:val="both"/>
              <w:rPr>
                <w:noProof/>
              </w:rPr>
            </w:pPr>
          </w:p>
        </w:tc>
        <w:tc>
          <w:tcPr>
            <w:tcW w:w="552" w:type="dxa"/>
          </w:tcPr>
          <w:p w14:paraId="0BBC454D"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4E"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4F"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50"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51"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52"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53"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54"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2" w:type="dxa"/>
          </w:tcPr>
          <w:p w14:paraId="0BBC4555"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557" w:type="dxa"/>
          </w:tcPr>
          <w:p w14:paraId="0BBC4556" w14:textId="77777777" w:rsidR="007671AB" w:rsidRDefault="007671AB">
            <w:pPr>
              <w:tabs>
                <w:tab w:val="left" w:pos="720"/>
                <w:tab w:val="left" w:pos="1440"/>
                <w:tab w:val="left" w:pos="2160"/>
              </w:tabs>
              <w:spacing w:line="360" w:lineRule="auto"/>
              <w:jc w:val="both"/>
              <w:rPr>
                <w:rFonts w:ascii="Arial" w:hAnsi="Arial" w:cs="Arial"/>
                <w:sz w:val="22"/>
                <w:szCs w:val="22"/>
              </w:rPr>
            </w:pPr>
          </w:p>
        </w:tc>
      </w:tr>
    </w:tbl>
    <w:p w14:paraId="0BBC4558" w14:textId="77777777" w:rsidR="007671AB" w:rsidRDefault="007671AB">
      <w:pPr>
        <w:ind w:left="561" w:hanging="561"/>
        <w:jc w:val="both"/>
        <w:rPr>
          <w:rFonts w:ascii="Arial" w:hAnsi="Arial" w:cs="Arial"/>
          <w:b/>
          <w:bCs/>
          <w:sz w:val="22"/>
          <w:szCs w:val="22"/>
          <w:u w:val="single"/>
        </w:rPr>
      </w:pPr>
    </w:p>
    <w:p w14:paraId="0BBC4559" w14:textId="77777777" w:rsidR="007671AB" w:rsidRDefault="00733D98">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0BBC455A" w14:textId="77777777" w:rsidR="007671AB" w:rsidRDefault="007671AB">
      <w:pPr>
        <w:tabs>
          <w:tab w:val="left" w:pos="180"/>
        </w:tabs>
        <w:ind w:left="720" w:hanging="720"/>
        <w:jc w:val="both"/>
        <w:rPr>
          <w:rFonts w:ascii="Arial" w:hAnsi="Arial" w:cs="Arial"/>
          <w:sz w:val="22"/>
          <w:szCs w:val="22"/>
        </w:rPr>
      </w:pPr>
    </w:p>
    <w:p w14:paraId="0BBC455B" w14:textId="77777777" w:rsidR="007671AB" w:rsidRDefault="00733D98">
      <w:pPr>
        <w:pStyle w:val="ScheduleB"/>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0BBC455C" w14:textId="77777777" w:rsidR="007671AB" w:rsidRDefault="00733D9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5D" w14:textId="77777777" w:rsidR="007671AB" w:rsidRDefault="007671AB">
      <w:pPr>
        <w:jc w:val="both"/>
        <w:rPr>
          <w:rFonts w:ascii="Arial" w:hAnsi="Arial" w:cs="Arial"/>
          <w:b/>
          <w:bCs/>
          <w:sz w:val="22"/>
          <w:szCs w:val="22"/>
          <w:u w:val="single"/>
        </w:rPr>
      </w:pPr>
    </w:p>
    <w:p w14:paraId="0BBC455E" w14:textId="77777777" w:rsidR="007671AB" w:rsidRDefault="00733D9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BBC455F" w14:textId="77777777" w:rsidR="007671AB" w:rsidRDefault="007671AB">
      <w:pPr>
        <w:jc w:val="both"/>
        <w:rPr>
          <w:rFonts w:ascii="Arial" w:hAnsi="Arial" w:cs="Arial"/>
          <w:b/>
          <w:bCs/>
          <w:sz w:val="22"/>
          <w:szCs w:val="22"/>
          <w:u w:val="single"/>
        </w:rPr>
      </w:pPr>
    </w:p>
    <w:p w14:paraId="0BBC4560" w14:textId="77777777" w:rsidR="007671AB" w:rsidRDefault="00733D98">
      <w:pPr>
        <w:pStyle w:val="ScheduleB"/>
        <w:rPr>
          <w:b/>
          <w:bCs w:val="0"/>
          <w:u w:val="single"/>
        </w:rPr>
      </w:pPr>
      <w:r>
        <w:rPr>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0BBC4561" w14:textId="77777777" w:rsidR="007671AB" w:rsidRDefault="007671AB">
      <w:pPr>
        <w:pStyle w:val="Footer"/>
        <w:tabs>
          <w:tab w:val="left" w:pos="748"/>
        </w:tabs>
        <w:ind w:left="748" w:hanging="748"/>
        <w:jc w:val="both"/>
        <w:rPr>
          <w:rFonts w:ascii="Arial" w:hAnsi="Arial" w:cs="Arial"/>
          <w:bCs/>
          <w:sz w:val="22"/>
          <w:szCs w:val="22"/>
        </w:rPr>
      </w:pPr>
    </w:p>
    <w:p w14:paraId="0BBC4562" w14:textId="77777777" w:rsidR="007671AB" w:rsidRDefault="00733D9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63" w14:textId="77777777" w:rsidR="007671AB" w:rsidRDefault="007671AB">
      <w:pPr>
        <w:tabs>
          <w:tab w:val="left" w:pos="748"/>
          <w:tab w:val="left" w:pos="9537"/>
        </w:tabs>
        <w:jc w:val="both"/>
        <w:rPr>
          <w:rFonts w:ascii="Arial" w:hAnsi="Arial" w:cs="Arial"/>
          <w:sz w:val="22"/>
          <w:szCs w:val="22"/>
        </w:rPr>
      </w:pPr>
    </w:p>
    <w:p w14:paraId="0BBC4564" w14:textId="77777777" w:rsidR="007671AB" w:rsidRDefault="00733D9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65" w14:textId="77777777" w:rsidR="007671AB" w:rsidRDefault="007671AB">
      <w:pPr>
        <w:keepNext/>
        <w:keepLines/>
        <w:ind w:left="709"/>
        <w:jc w:val="both"/>
        <w:rPr>
          <w:rFonts w:ascii="Arial" w:hAnsi="Arial" w:cs="Arial"/>
          <w:b/>
          <w:sz w:val="22"/>
          <w:szCs w:val="22"/>
          <w:u w:val="single"/>
        </w:rPr>
      </w:pPr>
    </w:p>
    <w:p w14:paraId="0BBC4566" w14:textId="77777777" w:rsidR="007671AB" w:rsidRDefault="00733D98">
      <w:pPr>
        <w:pStyle w:val="ScheduleB"/>
      </w:pPr>
      <w:r>
        <w:t>Contractors should identify and provide the background and experience of all key personnel proposed to provide the Goods and Services (use the spaces provided and/or attach additional pages, if necessary):</w:t>
      </w:r>
    </w:p>
    <w:p w14:paraId="0BBC4567" w14:textId="77777777" w:rsidR="007671AB" w:rsidRDefault="007671AB">
      <w:pPr>
        <w:ind w:left="720" w:hanging="720"/>
        <w:jc w:val="both"/>
        <w:rPr>
          <w:rFonts w:ascii="Arial" w:hAnsi="Arial" w:cs="Arial"/>
          <w:sz w:val="22"/>
          <w:szCs w:val="22"/>
        </w:rPr>
      </w:pPr>
    </w:p>
    <w:p w14:paraId="0BBC4568" w14:textId="77777777" w:rsidR="007671AB" w:rsidRDefault="00733D98">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0BBC4569" w14:textId="77777777" w:rsidR="007671AB" w:rsidRDefault="007671AB">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7671AB" w14:paraId="0BBC456C" w14:textId="77777777">
        <w:tc>
          <w:tcPr>
            <w:tcW w:w="1683" w:type="dxa"/>
          </w:tcPr>
          <w:p w14:paraId="0BBC456A" w14:textId="77777777" w:rsidR="007671AB" w:rsidRDefault="00733D98">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0BBC456B" w14:textId="77777777" w:rsidR="007671AB" w:rsidRDefault="007671AB">
            <w:pPr>
              <w:tabs>
                <w:tab w:val="left" w:pos="720"/>
                <w:tab w:val="left" w:pos="1440"/>
                <w:tab w:val="left" w:pos="2160"/>
              </w:tabs>
              <w:jc w:val="both"/>
              <w:rPr>
                <w:rFonts w:ascii="Arial" w:hAnsi="Arial" w:cs="Arial"/>
              </w:rPr>
            </w:pPr>
          </w:p>
        </w:tc>
      </w:tr>
      <w:tr w:rsidR="007671AB" w14:paraId="0BBC456F" w14:textId="77777777">
        <w:tc>
          <w:tcPr>
            <w:tcW w:w="1683" w:type="dxa"/>
          </w:tcPr>
          <w:p w14:paraId="0BBC456D" w14:textId="77777777" w:rsidR="007671AB" w:rsidRDefault="00733D98">
            <w:pPr>
              <w:tabs>
                <w:tab w:val="left" w:pos="720"/>
                <w:tab w:val="left" w:pos="1440"/>
                <w:tab w:val="left" w:pos="2160"/>
              </w:tabs>
              <w:jc w:val="both"/>
              <w:rPr>
                <w:rFonts w:ascii="Arial" w:hAnsi="Arial" w:cs="Arial"/>
                <w:sz w:val="22"/>
                <w:szCs w:val="22"/>
              </w:rPr>
            </w:pPr>
            <w:r>
              <w:rPr>
                <w:rFonts w:ascii="Arial" w:hAnsi="Arial" w:cs="Arial"/>
                <w:sz w:val="22"/>
                <w:szCs w:val="22"/>
              </w:rPr>
              <w:t>Telephone:</w:t>
            </w:r>
          </w:p>
        </w:tc>
        <w:tc>
          <w:tcPr>
            <w:tcW w:w="6925" w:type="dxa"/>
            <w:tcBorders>
              <w:bottom w:val="single" w:sz="4" w:space="0" w:color="auto"/>
            </w:tcBorders>
          </w:tcPr>
          <w:p w14:paraId="0BBC456E" w14:textId="77777777" w:rsidR="007671AB" w:rsidRDefault="007671AB">
            <w:pPr>
              <w:tabs>
                <w:tab w:val="left" w:pos="720"/>
                <w:tab w:val="left" w:pos="1440"/>
                <w:tab w:val="left" w:pos="2160"/>
              </w:tabs>
              <w:jc w:val="both"/>
              <w:rPr>
                <w:rFonts w:ascii="Arial" w:hAnsi="Arial" w:cs="Arial"/>
              </w:rPr>
            </w:pPr>
          </w:p>
        </w:tc>
      </w:tr>
      <w:tr w:rsidR="007671AB" w14:paraId="0BBC4572" w14:textId="77777777">
        <w:tc>
          <w:tcPr>
            <w:tcW w:w="1683" w:type="dxa"/>
          </w:tcPr>
          <w:p w14:paraId="0BBC4570" w14:textId="77777777" w:rsidR="007671AB" w:rsidRDefault="00733D98">
            <w:pPr>
              <w:tabs>
                <w:tab w:val="left" w:pos="720"/>
                <w:tab w:val="left" w:pos="1440"/>
                <w:tab w:val="left" w:pos="2160"/>
              </w:tabs>
              <w:jc w:val="both"/>
              <w:rPr>
                <w:rFonts w:ascii="Arial" w:hAnsi="Arial" w:cs="Arial"/>
                <w:sz w:val="22"/>
                <w:szCs w:val="22"/>
              </w:rPr>
            </w:pPr>
            <w:r>
              <w:rPr>
                <w:rFonts w:ascii="Arial" w:hAnsi="Arial" w:cs="Arial"/>
                <w:sz w:val="22"/>
                <w:szCs w:val="22"/>
              </w:rPr>
              <w:t>Email:</w:t>
            </w:r>
          </w:p>
        </w:tc>
        <w:tc>
          <w:tcPr>
            <w:tcW w:w="6925" w:type="dxa"/>
            <w:tcBorders>
              <w:bottom w:val="single" w:sz="4" w:space="0" w:color="auto"/>
            </w:tcBorders>
          </w:tcPr>
          <w:p w14:paraId="0BBC4571" w14:textId="77777777" w:rsidR="007671AB" w:rsidRDefault="007671AB">
            <w:pPr>
              <w:tabs>
                <w:tab w:val="left" w:pos="720"/>
                <w:tab w:val="left" w:pos="1440"/>
                <w:tab w:val="left" w:pos="2160"/>
              </w:tabs>
              <w:jc w:val="both"/>
              <w:rPr>
                <w:rFonts w:ascii="Arial" w:hAnsi="Arial" w:cs="Arial"/>
              </w:rPr>
            </w:pPr>
          </w:p>
        </w:tc>
      </w:tr>
      <w:tr w:rsidR="007671AB" w14:paraId="0BBC4575" w14:textId="77777777">
        <w:tc>
          <w:tcPr>
            <w:tcW w:w="1683" w:type="dxa"/>
          </w:tcPr>
          <w:p w14:paraId="0BBC4573" w14:textId="77777777" w:rsidR="007671AB" w:rsidRDefault="00733D98">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0BBC4574" w14:textId="77777777" w:rsidR="007671AB" w:rsidRDefault="007671AB">
            <w:pPr>
              <w:tabs>
                <w:tab w:val="left" w:pos="720"/>
                <w:tab w:val="left" w:pos="1440"/>
                <w:tab w:val="left" w:pos="2160"/>
              </w:tabs>
              <w:jc w:val="both"/>
              <w:rPr>
                <w:rFonts w:ascii="Arial" w:hAnsi="Arial" w:cs="Arial"/>
              </w:rPr>
            </w:pPr>
          </w:p>
        </w:tc>
      </w:tr>
      <w:tr w:rsidR="007671AB" w14:paraId="0BBC4578" w14:textId="77777777">
        <w:tc>
          <w:tcPr>
            <w:tcW w:w="1683" w:type="dxa"/>
          </w:tcPr>
          <w:p w14:paraId="0BBC4576" w14:textId="77777777" w:rsidR="007671AB" w:rsidRDefault="00733D98">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0BBC4577" w14:textId="77777777" w:rsidR="007671AB" w:rsidRDefault="007671AB">
            <w:pPr>
              <w:tabs>
                <w:tab w:val="left" w:pos="720"/>
                <w:tab w:val="left" w:pos="1440"/>
                <w:tab w:val="left" w:pos="2160"/>
              </w:tabs>
              <w:jc w:val="both"/>
              <w:rPr>
                <w:rFonts w:ascii="Arial" w:hAnsi="Arial" w:cs="Arial"/>
              </w:rPr>
            </w:pPr>
          </w:p>
        </w:tc>
      </w:tr>
      <w:tr w:rsidR="007671AB" w14:paraId="0BBC457B" w14:textId="77777777">
        <w:tc>
          <w:tcPr>
            <w:tcW w:w="1683" w:type="dxa"/>
          </w:tcPr>
          <w:p w14:paraId="0BBC4579" w14:textId="77777777" w:rsidR="007671AB" w:rsidRDefault="00733D98">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0BBC457A" w14:textId="77777777" w:rsidR="007671AB" w:rsidRDefault="007671AB">
            <w:pPr>
              <w:tabs>
                <w:tab w:val="left" w:pos="720"/>
                <w:tab w:val="left" w:pos="1440"/>
                <w:tab w:val="left" w:pos="2160"/>
              </w:tabs>
              <w:jc w:val="both"/>
              <w:rPr>
                <w:rFonts w:ascii="Arial" w:hAnsi="Arial" w:cs="Arial"/>
              </w:rPr>
            </w:pPr>
          </w:p>
        </w:tc>
      </w:tr>
      <w:tr w:rsidR="007671AB" w14:paraId="0BBC457E" w14:textId="77777777">
        <w:tc>
          <w:tcPr>
            <w:tcW w:w="1683" w:type="dxa"/>
          </w:tcPr>
          <w:p w14:paraId="0BBC457C" w14:textId="77777777" w:rsidR="007671AB" w:rsidRDefault="00733D98">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0BBC457D" w14:textId="77777777" w:rsidR="007671AB" w:rsidRDefault="007671AB">
            <w:pPr>
              <w:tabs>
                <w:tab w:val="left" w:pos="720"/>
                <w:tab w:val="left" w:pos="1440"/>
                <w:tab w:val="left" w:pos="2160"/>
              </w:tabs>
              <w:jc w:val="both"/>
              <w:rPr>
                <w:rFonts w:ascii="Arial" w:hAnsi="Arial" w:cs="Arial"/>
              </w:rPr>
            </w:pPr>
          </w:p>
        </w:tc>
      </w:tr>
    </w:tbl>
    <w:p w14:paraId="0BBC457F" w14:textId="77777777" w:rsidR="007671AB" w:rsidRDefault="007671AB">
      <w:pPr>
        <w:ind w:left="720" w:hanging="720"/>
        <w:jc w:val="both"/>
        <w:rPr>
          <w:rFonts w:ascii="Arial" w:hAnsi="Arial" w:cs="Arial"/>
          <w:sz w:val="22"/>
          <w:szCs w:val="22"/>
          <w:u w:val="single"/>
        </w:rPr>
      </w:pPr>
    </w:p>
    <w:p w14:paraId="0BBC4580" w14:textId="77777777" w:rsidR="007671AB" w:rsidRDefault="00733D98">
      <w:pPr>
        <w:pStyle w:val="ScheduleB"/>
        <w:keepNext/>
        <w:keepLines/>
      </w:pPr>
      <w:r>
        <w:lastRenderedPageBreak/>
        <w:t xml:space="preserve">Contractors should identify and provide the background and experience of all </w:t>
      </w:r>
      <w:proofErr w:type="gramStart"/>
      <w:r>
        <w:rPr>
          <w:u w:val="single"/>
        </w:rPr>
        <w:t>sub</w:t>
      </w:r>
      <w:proofErr w:type="gramEnd"/>
      <w:r>
        <w:rPr>
          <w:u w:val="single"/>
        </w:rPr>
        <w:noBreakHyphen/>
        <w:t>contractors</w:t>
      </w:r>
      <w:r>
        <w:t xml:space="preserve"> and material suppliers proposed to undertake a portion of the Goods and Services (use the spaces provided and/or attach additional pages, if necessary):</w:t>
      </w:r>
    </w:p>
    <w:p w14:paraId="0BBC4581" w14:textId="77777777" w:rsidR="007671AB" w:rsidRDefault="007671AB">
      <w:pPr>
        <w:keepNext/>
        <w:keepLines/>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7671AB" w14:paraId="0BBC4586"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0BBC4582" w14:textId="77777777" w:rsidR="007671AB" w:rsidRDefault="00733D98">
            <w:pPr>
              <w:keepNext/>
              <w:keepLines/>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0BBC4583" w14:textId="77777777" w:rsidR="007671AB" w:rsidRDefault="00733D98">
            <w:pPr>
              <w:keepNext/>
              <w:keepLines/>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BBC4584" w14:textId="77777777" w:rsidR="007671AB" w:rsidRDefault="00733D98">
            <w:pPr>
              <w:keepNext/>
              <w:keepLines/>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0BBC4585" w14:textId="77777777" w:rsidR="007671AB" w:rsidRDefault="00733D98">
            <w:pPr>
              <w:keepNext/>
              <w:keepLines/>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7671AB" w14:paraId="0BBC458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0BBC4587"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BBC4588"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BBC4589"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BBC458A" w14:textId="77777777" w:rsidR="007671AB" w:rsidRDefault="007671AB">
            <w:pPr>
              <w:tabs>
                <w:tab w:val="left" w:pos="720"/>
                <w:tab w:val="left" w:pos="1440"/>
                <w:tab w:val="left" w:pos="2160"/>
              </w:tabs>
              <w:spacing w:line="360" w:lineRule="auto"/>
              <w:jc w:val="both"/>
              <w:rPr>
                <w:rFonts w:ascii="Arial" w:hAnsi="Arial" w:cs="Arial"/>
                <w:sz w:val="22"/>
                <w:szCs w:val="22"/>
              </w:rPr>
            </w:pPr>
          </w:p>
        </w:tc>
      </w:tr>
      <w:tr w:rsidR="007671AB" w14:paraId="0BBC4590"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0BBC458C"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BBC458D"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BBC458E"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BBC458F" w14:textId="77777777" w:rsidR="007671AB" w:rsidRDefault="007671AB">
            <w:pPr>
              <w:tabs>
                <w:tab w:val="left" w:pos="720"/>
                <w:tab w:val="left" w:pos="1440"/>
                <w:tab w:val="left" w:pos="2160"/>
              </w:tabs>
              <w:spacing w:line="360" w:lineRule="auto"/>
              <w:jc w:val="both"/>
              <w:rPr>
                <w:rFonts w:ascii="Arial" w:hAnsi="Arial" w:cs="Arial"/>
                <w:sz w:val="22"/>
                <w:szCs w:val="22"/>
              </w:rPr>
            </w:pPr>
          </w:p>
        </w:tc>
      </w:tr>
      <w:tr w:rsidR="007671AB" w14:paraId="0BBC4595"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0BBC4591"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BBC4592"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BBC4593" w14:textId="77777777" w:rsidR="007671AB" w:rsidRDefault="007671AB">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BBC4594" w14:textId="77777777" w:rsidR="007671AB" w:rsidRDefault="007671AB">
            <w:pPr>
              <w:tabs>
                <w:tab w:val="left" w:pos="720"/>
                <w:tab w:val="left" w:pos="1440"/>
                <w:tab w:val="left" w:pos="2160"/>
              </w:tabs>
              <w:spacing w:line="360" w:lineRule="auto"/>
              <w:jc w:val="both"/>
              <w:rPr>
                <w:rFonts w:ascii="Arial" w:hAnsi="Arial" w:cs="Arial"/>
                <w:sz w:val="22"/>
                <w:szCs w:val="22"/>
              </w:rPr>
            </w:pPr>
          </w:p>
        </w:tc>
      </w:tr>
    </w:tbl>
    <w:p w14:paraId="0BBC4596" w14:textId="77777777" w:rsidR="007671AB" w:rsidRDefault="007671AB">
      <w:pPr>
        <w:pStyle w:val="Footer"/>
        <w:tabs>
          <w:tab w:val="left" w:pos="748"/>
        </w:tabs>
        <w:jc w:val="both"/>
        <w:rPr>
          <w:rFonts w:ascii="Arial" w:hAnsi="Arial" w:cs="Arial"/>
          <w:b/>
          <w:bCs/>
          <w:sz w:val="22"/>
          <w:szCs w:val="22"/>
        </w:rPr>
      </w:pPr>
    </w:p>
    <w:p w14:paraId="0BBC4597" w14:textId="77777777" w:rsidR="007671AB" w:rsidRDefault="00733D98">
      <w:pPr>
        <w:pStyle w:val="ScheduleB"/>
      </w:pPr>
      <w:r>
        <w:t>Contractors should provide a description of their warranty program, logo program, and on-site support service program (use the spaces provided and/or attach additional pages, if necessary):</w:t>
      </w:r>
    </w:p>
    <w:p w14:paraId="0BBC4598" w14:textId="77777777" w:rsidR="007671AB" w:rsidRDefault="007671AB">
      <w:pPr>
        <w:pStyle w:val="Footer"/>
        <w:tabs>
          <w:tab w:val="left" w:pos="748"/>
        </w:tabs>
        <w:ind w:left="720"/>
        <w:jc w:val="both"/>
        <w:rPr>
          <w:rFonts w:ascii="Arial" w:hAnsi="Arial" w:cs="Arial"/>
          <w:bCs/>
          <w:sz w:val="22"/>
          <w:szCs w:val="22"/>
        </w:rPr>
      </w:pPr>
    </w:p>
    <w:p w14:paraId="0BBC4599"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9A" w14:textId="77777777" w:rsidR="007671AB" w:rsidRDefault="007671AB">
      <w:pPr>
        <w:pStyle w:val="ListParagraph"/>
        <w:tabs>
          <w:tab w:val="left" w:pos="748"/>
          <w:tab w:val="left" w:pos="9537"/>
        </w:tabs>
        <w:jc w:val="both"/>
        <w:rPr>
          <w:rFonts w:ascii="Arial" w:hAnsi="Arial" w:cs="Arial"/>
          <w:sz w:val="22"/>
          <w:szCs w:val="22"/>
        </w:rPr>
      </w:pPr>
    </w:p>
    <w:p w14:paraId="0BBC459B"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9C" w14:textId="77777777" w:rsidR="007671AB" w:rsidRDefault="007671AB">
      <w:pPr>
        <w:pStyle w:val="ScheduleB"/>
        <w:numPr>
          <w:ilvl w:val="0"/>
          <w:numId w:val="0"/>
        </w:numPr>
        <w:ind w:left="720"/>
      </w:pPr>
    </w:p>
    <w:p w14:paraId="0BBC459D" w14:textId="77777777" w:rsidR="007671AB" w:rsidRDefault="00733D98">
      <w:pPr>
        <w:pStyle w:val="ScheduleB"/>
      </w:pPr>
      <w:r>
        <w:t xml:space="preserve">Contractor should provide a written description of their current return/exchange policy including procedures to correct items deemed to be defective </w:t>
      </w:r>
      <w:proofErr w:type="gramStart"/>
      <w:r>
        <w:t>during the course of</w:t>
      </w:r>
      <w:proofErr w:type="gramEnd"/>
      <w:r>
        <w:t xml:space="preserve"> normal wear (use the spaces provided and/or attach additional pages, if necessary):</w:t>
      </w:r>
    </w:p>
    <w:p w14:paraId="0BBC459E" w14:textId="77777777" w:rsidR="007671AB" w:rsidRDefault="007671AB">
      <w:pPr>
        <w:pStyle w:val="Footer"/>
        <w:tabs>
          <w:tab w:val="left" w:pos="748"/>
        </w:tabs>
        <w:ind w:left="720"/>
        <w:jc w:val="both"/>
        <w:rPr>
          <w:rFonts w:ascii="Arial" w:hAnsi="Arial" w:cs="Arial"/>
          <w:bCs/>
          <w:sz w:val="22"/>
          <w:szCs w:val="22"/>
        </w:rPr>
      </w:pPr>
    </w:p>
    <w:p w14:paraId="0BBC459F"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A0" w14:textId="77777777" w:rsidR="007671AB" w:rsidRDefault="007671AB">
      <w:pPr>
        <w:pStyle w:val="ListParagraph"/>
        <w:tabs>
          <w:tab w:val="left" w:pos="748"/>
          <w:tab w:val="left" w:pos="9537"/>
        </w:tabs>
        <w:jc w:val="both"/>
        <w:rPr>
          <w:rFonts w:ascii="Arial" w:hAnsi="Arial" w:cs="Arial"/>
          <w:sz w:val="22"/>
          <w:szCs w:val="22"/>
        </w:rPr>
      </w:pPr>
    </w:p>
    <w:p w14:paraId="0BBC45A1"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A2" w14:textId="77777777" w:rsidR="007671AB" w:rsidRDefault="007671AB">
      <w:pPr>
        <w:pStyle w:val="ScheduleB"/>
        <w:numPr>
          <w:ilvl w:val="0"/>
          <w:numId w:val="0"/>
        </w:numPr>
        <w:ind w:left="720"/>
      </w:pPr>
    </w:p>
    <w:p w14:paraId="0BBC45A3" w14:textId="77777777" w:rsidR="007671AB" w:rsidRDefault="00733D98">
      <w:pPr>
        <w:pStyle w:val="ScheduleB"/>
      </w:pPr>
      <w:r>
        <w:t xml:space="preserve">Contractor should provide a written description of their alteration program to ensure proper fit. Alteration should be performed in a professional manner, including, but not limited to, hems that are straight, thread </w:t>
      </w:r>
      <w:proofErr w:type="spellStart"/>
      <w:r>
        <w:t>colour</w:t>
      </w:r>
      <w:proofErr w:type="spellEnd"/>
      <w:r>
        <w:t xml:space="preserve"> which matches the garment, and pressing of garment after alterations (use the spaces provided and/or attach additional pages, if necessary):</w:t>
      </w:r>
    </w:p>
    <w:p w14:paraId="0BBC45A4" w14:textId="77777777" w:rsidR="007671AB" w:rsidRDefault="007671AB">
      <w:pPr>
        <w:pStyle w:val="Footer"/>
        <w:tabs>
          <w:tab w:val="left" w:pos="748"/>
        </w:tabs>
        <w:ind w:left="720"/>
        <w:jc w:val="both"/>
        <w:rPr>
          <w:rFonts w:ascii="Arial" w:hAnsi="Arial" w:cs="Arial"/>
          <w:bCs/>
          <w:sz w:val="22"/>
          <w:szCs w:val="22"/>
        </w:rPr>
      </w:pPr>
    </w:p>
    <w:p w14:paraId="0BBC45A5"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A6" w14:textId="77777777" w:rsidR="007671AB" w:rsidRDefault="007671AB">
      <w:pPr>
        <w:pStyle w:val="ListParagraph"/>
        <w:tabs>
          <w:tab w:val="left" w:pos="748"/>
          <w:tab w:val="left" w:pos="9537"/>
        </w:tabs>
        <w:jc w:val="both"/>
        <w:rPr>
          <w:rFonts w:ascii="Arial" w:hAnsi="Arial" w:cs="Arial"/>
          <w:sz w:val="22"/>
          <w:szCs w:val="22"/>
        </w:rPr>
      </w:pPr>
    </w:p>
    <w:p w14:paraId="0BBC45A7"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A8" w14:textId="77777777" w:rsidR="007671AB" w:rsidRDefault="007671AB">
      <w:pPr>
        <w:pStyle w:val="ScheduleB"/>
        <w:numPr>
          <w:ilvl w:val="0"/>
          <w:numId w:val="0"/>
        </w:numPr>
        <w:ind w:left="720"/>
      </w:pPr>
    </w:p>
    <w:p w14:paraId="0BBC45A9" w14:textId="77777777" w:rsidR="007671AB" w:rsidRDefault="00733D98">
      <w:pPr>
        <w:pStyle w:val="ScheduleB"/>
      </w:pPr>
      <w:r>
        <w:t>Contractor should describe their sustainability initiatives relating to the environmental impacts. The environmental attributes (green) of their Goods and Services. Anticipated objectives (</w:t>
      </w:r>
      <w:proofErr w:type="gramStart"/>
      <w:r>
        <w:t>e.g.</w:t>
      </w:r>
      <w:proofErr w:type="gramEnd"/>
      <w:r>
        <w:t xml:space="preserve"> carbon neutral by 2019). Information pertaining to their environmental policies, </w:t>
      </w:r>
      <w:proofErr w:type="gramStart"/>
      <w:r>
        <w:t>programs</w:t>
      </w:r>
      <w:proofErr w:type="gramEnd"/>
      <w:r>
        <w:t xml:space="preserve"> and practices. Confirm that the Contractor complies with any applicable objective (use the spaces provided and/or attach additional pages, if necessary):</w:t>
      </w:r>
    </w:p>
    <w:p w14:paraId="0BBC45AA" w14:textId="77777777" w:rsidR="007671AB" w:rsidRDefault="007671AB">
      <w:pPr>
        <w:pStyle w:val="Footer"/>
        <w:tabs>
          <w:tab w:val="left" w:pos="748"/>
        </w:tabs>
        <w:ind w:left="720"/>
        <w:jc w:val="both"/>
        <w:rPr>
          <w:rFonts w:ascii="Arial" w:hAnsi="Arial" w:cs="Arial"/>
          <w:bCs/>
          <w:sz w:val="22"/>
          <w:szCs w:val="22"/>
        </w:rPr>
      </w:pPr>
    </w:p>
    <w:p w14:paraId="0BBC45AB"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AC" w14:textId="77777777" w:rsidR="007671AB" w:rsidRDefault="007671AB">
      <w:pPr>
        <w:pStyle w:val="ListParagraph"/>
        <w:tabs>
          <w:tab w:val="left" w:pos="748"/>
          <w:tab w:val="left" w:pos="9537"/>
        </w:tabs>
        <w:jc w:val="both"/>
        <w:rPr>
          <w:rFonts w:ascii="Arial" w:hAnsi="Arial" w:cs="Arial"/>
          <w:sz w:val="22"/>
          <w:szCs w:val="22"/>
        </w:rPr>
      </w:pPr>
    </w:p>
    <w:p w14:paraId="0BBC45AD"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AE" w14:textId="77777777" w:rsidR="007671AB" w:rsidRDefault="007671AB">
      <w:pPr>
        <w:pStyle w:val="ScheduleB"/>
        <w:numPr>
          <w:ilvl w:val="0"/>
          <w:numId w:val="0"/>
        </w:numPr>
        <w:ind w:left="720"/>
      </w:pPr>
    </w:p>
    <w:p w14:paraId="0BBC45AF" w14:textId="77777777" w:rsidR="007671AB" w:rsidRDefault="007671AB">
      <w:pPr>
        <w:pStyle w:val="ScheduleB"/>
        <w:numPr>
          <w:ilvl w:val="0"/>
          <w:numId w:val="0"/>
        </w:numPr>
        <w:ind w:left="720" w:hanging="720"/>
      </w:pPr>
    </w:p>
    <w:p w14:paraId="0BBC45B0" w14:textId="77777777" w:rsidR="007671AB" w:rsidRDefault="00733D98">
      <w:pPr>
        <w:pStyle w:val="ScheduleB"/>
      </w:pPr>
      <w:r>
        <w:t>Contractors should provide a description of the location(s) of the factory(</w:t>
      </w:r>
      <w:proofErr w:type="spellStart"/>
      <w:r>
        <w:t>ies</w:t>
      </w:r>
      <w:proofErr w:type="spellEnd"/>
      <w:r>
        <w:t>) where the clothing will be manufactured (use the spaces provided and/or attach additional pages, if necessary):</w:t>
      </w:r>
    </w:p>
    <w:p w14:paraId="0BBC45B1" w14:textId="77777777" w:rsidR="007671AB" w:rsidRDefault="007671AB">
      <w:pPr>
        <w:pStyle w:val="Footer"/>
        <w:tabs>
          <w:tab w:val="left" w:pos="748"/>
        </w:tabs>
        <w:ind w:left="720"/>
        <w:jc w:val="both"/>
        <w:rPr>
          <w:rFonts w:ascii="Arial" w:hAnsi="Arial" w:cs="Arial"/>
          <w:bCs/>
          <w:sz w:val="22"/>
          <w:szCs w:val="22"/>
        </w:rPr>
      </w:pPr>
    </w:p>
    <w:p w14:paraId="0BBC45B2"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B3" w14:textId="77777777" w:rsidR="007671AB" w:rsidRDefault="007671AB">
      <w:pPr>
        <w:pStyle w:val="ListParagraph"/>
        <w:tabs>
          <w:tab w:val="left" w:pos="748"/>
          <w:tab w:val="left" w:pos="9537"/>
        </w:tabs>
        <w:jc w:val="both"/>
        <w:rPr>
          <w:rFonts w:ascii="Arial" w:hAnsi="Arial" w:cs="Arial"/>
          <w:sz w:val="22"/>
          <w:szCs w:val="22"/>
        </w:rPr>
      </w:pPr>
    </w:p>
    <w:p w14:paraId="0BBC45B4"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B5" w14:textId="77777777" w:rsidR="007671AB" w:rsidRDefault="007671AB">
      <w:pPr>
        <w:pStyle w:val="ScheduleB"/>
        <w:numPr>
          <w:ilvl w:val="0"/>
          <w:numId w:val="0"/>
        </w:numPr>
        <w:ind w:left="720"/>
      </w:pPr>
    </w:p>
    <w:p w14:paraId="0BBC45B6" w14:textId="77777777" w:rsidR="007671AB" w:rsidRDefault="00733D98">
      <w:pPr>
        <w:pStyle w:val="ScheduleB"/>
      </w:pPr>
      <w:r>
        <w:t xml:space="preserve">Contractors should provide a description of the location(s) of the retail outlets (if applicable) where the Goods will be </w:t>
      </w:r>
      <w:proofErr w:type="gramStart"/>
      <w:r>
        <w:t>stored</w:t>
      </w:r>
      <w:proofErr w:type="gramEnd"/>
      <w:r>
        <w:t xml:space="preserve"> and Services rendered. Please identify which category of goods these retail outlets pertain to.</w:t>
      </w:r>
    </w:p>
    <w:p w14:paraId="0BBC45B7" w14:textId="77777777" w:rsidR="007671AB" w:rsidRDefault="007671AB">
      <w:pPr>
        <w:pStyle w:val="Footer"/>
        <w:tabs>
          <w:tab w:val="left" w:pos="748"/>
        </w:tabs>
        <w:ind w:left="720"/>
        <w:jc w:val="both"/>
        <w:rPr>
          <w:rFonts w:ascii="Arial" w:hAnsi="Arial" w:cs="Arial"/>
          <w:bCs/>
          <w:sz w:val="22"/>
          <w:szCs w:val="22"/>
        </w:rPr>
      </w:pPr>
    </w:p>
    <w:p w14:paraId="0BBC45B8"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B9" w14:textId="77777777" w:rsidR="007671AB" w:rsidRDefault="007671AB">
      <w:pPr>
        <w:pStyle w:val="ListParagraph"/>
        <w:tabs>
          <w:tab w:val="left" w:pos="748"/>
          <w:tab w:val="left" w:pos="9537"/>
        </w:tabs>
        <w:jc w:val="both"/>
        <w:rPr>
          <w:rFonts w:ascii="Arial" w:hAnsi="Arial" w:cs="Arial"/>
          <w:sz w:val="22"/>
          <w:szCs w:val="22"/>
        </w:rPr>
      </w:pPr>
    </w:p>
    <w:p w14:paraId="0BBC45BA" w14:textId="77777777" w:rsidR="007671AB" w:rsidRDefault="00733D98">
      <w:pPr>
        <w:pStyle w:val="ListParagraph"/>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BBC45BC" w14:textId="77777777" w:rsidR="007671AB" w:rsidRDefault="00733D98">
      <w:pPr>
        <w:pStyle w:val="ScheduleB"/>
        <w:keepNext/>
        <w:keepLines/>
      </w:pPr>
      <w:r>
        <w:lastRenderedPageBreak/>
        <w:t>I/We the undersigned duly authorized representatives of the Contractor, having received and carefully reviewed the RFQ and the Agreement, submit this Quotation in response to the RFQ.</w:t>
      </w:r>
    </w:p>
    <w:p w14:paraId="0BBC45BD" w14:textId="77777777" w:rsidR="007671AB" w:rsidRDefault="007671AB">
      <w:pPr>
        <w:keepNext/>
        <w:keepLines/>
        <w:tabs>
          <w:tab w:val="left" w:pos="180"/>
        </w:tabs>
        <w:ind w:left="180" w:hanging="180"/>
        <w:jc w:val="both"/>
        <w:rPr>
          <w:rFonts w:ascii="Arial" w:hAnsi="Arial" w:cs="Arial"/>
          <w:color w:val="000000" w:themeColor="text1"/>
          <w:sz w:val="22"/>
          <w:szCs w:val="22"/>
        </w:rPr>
      </w:pPr>
    </w:p>
    <w:p w14:paraId="0BBC45BE" w14:textId="3ACDD739" w:rsidR="007671AB" w:rsidRDefault="00733D98">
      <w:pPr>
        <w:keepNext/>
        <w:keepLines/>
        <w:tabs>
          <w:tab w:val="left" w:pos="180"/>
        </w:tabs>
        <w:ind w:left="180" w:hanging="180"/>
        <w:jc w:val="both"/>
        <w:rPr>
          <w:rFonts w:ascii="Arial" w:hAnsi="Arial" w:cs="Arial"/>
          <w:color w:val="000000" w:themeColor="text1"/>
          <w:sz w:val="22"/>
          <w:szCs w:val="22"/>
        </w:rPr>
      </w:pPr>
      <w:r>
        <w:rPr>
          <w:rFonts w:ascii="Arial" w:hAnsi="Arial" w:cs="Arial"/>
          <w:b/>
          <w:bCs/>
          <w:color w:val="000000" w:themeColor="text1"/>
          <w:sz w:val="22"/>
          <w:szCs w:val="22"/>
        </w:rPr>
        <w:t>This Quotation</w:t>
      </w:r>
      <w:r>
        <w:rPr>
          <w:rFonts w:ascii="Arial" w:hAnsi="Arial" w:cs="Arial"/>
          <w:color w:val="000000" w:themeColor="text1"/>
          <w:sz w:val="22"/>
          <w:szCs w:val="22"/>
        </w:rPr>
        <w:t xml:space="preserve"> is offered by the Contractor this _______ day of _______________, 2022.</w:t>
      </w:r>
    </w:p>
    <w:p w14:paraId="0BBC45BF" w14:textId="77777777" w:rsidR="007671AB" w:rsidRDefault="007671AB">
      <w:pPr>
        <w:keepNext/>
        <w:keepLines/>
        <w:tabs>
          <w:tab w:val="left" w:pos="180"/>
        </w:tabs>
        <w:ind w:left="180" w:hanging="180"/>
        <w:jc w:val="both"/>
        <w:rPr>
          <w:rFonts w:ascii="Arial" w:hAnsi="Arial" w:cs="Arial"/>
          <w:b/>
          <w:sz w:val="22"/>
          <w:szCs w:val="22"/>
        </w:rPr>
      </w:pPr>
    </w:p>
    <w:p w14:paraId="0BBC45C0" w14:textId="77777777" w:rsidR="007671AB" w:rsidRDefault="00733D98">
      <w:pPr>
        <w:keepNext/>
        <w:keepLines/>
        <w:tabs>
          <w:tab w:val="left" w:pos="180"/>
        </w:tabs>
        <w:ind w:left="180" w:hanging="180"/>
        <w:jc w:val="both"/>
        <w:rPr>
          <w:rFonts w:ascii="Arial" w:hAnsi="Arial" w:cs="Arial"/>
          <w:b/>
          <w:sz w:val="22"/>
          <w:szCs w:val="22"/>
        </w:rPr>
      </w:pPr>
      <w:r>
        <w:rPr>
          <w:rFonts w:ascii="Arial" w:hAnsi="Arial" w:cs="Arial"/>
          <w:b/>
          <w:sz w:val="22"/>
          <w:szCs w:val="22"/>
        </w:rPr>
        <w:t>CONTRACTOR</w:t>
      </w:r>
    </w:p>
    <w:p w14:paraId="0BBC45C1" w14:textId="77777777" w:rsidR="007671AB" w:rsidRDefault="00733D98">
      <w:pPr>
        <w:keepNext/>
        <w:keepLines/>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p w14:paraId="0BBC45C2" w14:textId="77777777" w:rsidR="007671AB" w:rsidRDefault="007671AB">
      <w:pPr>
        <w:keepNext/>
        <w:keepLines/>
        <w:tabs>
          <w:tab w:val="left" w:pos="180"/>
        </w:tabs>
        <w:ind w:left="180" w:hanging="180"/>
        <w:jc w:val="both"/>
        <w:rPr>
          <w:rFonts w:ascii="Arial" w:hAnsi="Arial" w:cs="Arial"/>
          <w:b/>
          <w:sz w:val="22"/>
          <w:szCs w:val="22"/>
        </w:rPr>
      </w:pPr>
    </w:p>
    <w:p w14:paraId="0BBC45C3" w14:textId="77777777" w:rsidR="007671AB" w:rsidRDefault="007671AB">
      <w:pPr>
        <w:keepNext/>
        <w:keepLines/>
        <w:tabs>
          <w:tab w:val="left" w:pos="180"/>
        </w:tabs>
        <w:ind w:left="180" w:hanging="180"/>
        <w:jc w:val="both"/>
        <w:rPr>
          <w:rFonts w:ascii="Arial" w:hAnsi="Arial" w:cs="Arial"/>
          <w:b/>
          <w:sz w:val="22"/>
          <w:szCs w:val="22"/>
        </w:rPr>
      </w:pPr>
    </w:p>
    <w:p w14:paraId="0BBC45C4" w14:textId="77777777" w:rsidR="007671AB" w:rsidRDefault="00733D98">
      <w:pPr>
        <w:pStyle w:val="BodyText2"/>
        <w:keepNext/>
        <w:keepLines/>
        <w:tabs>
          <w:tab w:val="clear" w:pos="720"/>
          <w:tab w:val="clear" w:pos="1440"/>
          <w:tab w:val="clear" w:pos="2160"/>
          <w:tab w:val="clear" w:pos="2880"/>
          <w:tab w:val="left" w:pos="0"/>
          <w:tab w:val="right" w:pos="4536"/>
          <w:tab w:val="left" w:pos="4962"/>
          <w:tab w:val="right" w:pos="9356"/>
        </w:tabs>
        <w:jc w:val="both"/>
        <w:rPr>
          <w:b w:val="0"/>
          <w:bCs/>
          <w:sz w:val="22"/>
          <w:szCs w:val="22"/>
          <w:u w:val="single"/>
        </w:rPr>
      </w:pPr>
      <w:r>
        <w:rPr>
          <w:b w:val="0"/>
          <w:bCs/>
          <w:sz w:val="22"/>
          <w:szCs w:val="22"/>
          <w:u w:val="single"/>
        </w:rPr>
        <w:tab/>
      </w:r>
    </w:p>
    <w:p w14:paraId="0BBC45C5" w14:textId="77777777" w:rsidR="007671AB" w:rsidRDefault="00733D98">
      <w:pPr>
        <w:pStyle w:val="BodyText2"/>
        <w:keepNext/>
        <w:keepLines/>
        <w:tabs>
          <w:tab w:val="clear" w:pos="720"/>
          <w:tab w:val="clear" w:pos="1440"/>
          <w:tab w:val="clear" w:pos="2160"/>
          <w:tab w:val="clear" w:pos="2880"/>
          <w:tab w:val="left" w:pos="0"/>
          <w:tab w:val="right" w:pos="4536"/>
          <w:tab w:val="left" w:pos="4962"/>
          <w:tab w:val="right" w:pos="9356"/>
        </w:tabs>
        <w:jc w:val="both"/>
        <w:rPr>
          <w:b w:val="0"/>
          <w:bCs/>
          <w:sz w:val="22"/>
          <w:szCs w:val="22"/>
        </w:rPr>
      </w:pPr>
      <w:r>
        <w:rPr>
          <w:b w:val="0"/>
          <w:bCs/>
          <w:sz w:val="22"/>
          <w:szCs w:val="22"/>
        </w:rPr>
        <w:t>(Legal Name of Contractor)</w:t>
      </w:r>
    </w:p>
    <w:p w14:paraId="0BBC45C6" w14:textId="77777777" w:rsidR="007671AB" w:rsidRDefault="007671AB">
      <w:pPr>
        <w:pStyle w:val="BodyText2"/>
        <w:keepNext/>
        <w:keepLines/>
        <w:jc w:val="both"/>
        <w:rPr>
          <w:b w:val="0"/>
          <w:bCs/>
          <w:sz w:val="22"/>
          <w:szCs w:val="22"/>
        </w:rPr>
      </w:pPr>
    </w:p>
    <w:p w14:paraId="0BBC45C7" w14:textId="77777777" w:rsidR="007671AB" w:rsidRDefault="00733D98">
      <w:pPr>
        <w:pStyle w:val="BodyText2"/>
        <w:keepNext/>
        <w:keepLines/>
        <w:tabs>
          <w:tab w:val="clear" w:pos="720"/>
          <w:tab w:val="clear" w:pos="1440"/>
          <w:tab w:val="clear" w:pos="2160"/>
          <w:tab w:val="clear" w:pos="2880"/>
          <w:tab w:val="left" w:pos="0"/>
          <w:tab w:val="right" w:pos="4536"/>
          <w:tab w:val="left" w:pos="4962"/>
          <w:tab w:val="right" w:pos="9356"/>
        </w:tabs>
        <w:jc w:val="both"/>
        <w:rPr>
          <w:b w:val="0"/>
          <w:bCs/>
          <w:sz w:val="22"/>
          <w:szCs w:val="22"/>
          <w:u w:val="single"/>
        </w:rPr>
      </w:pPr>
      <w:r>
        <w:rPr>
          <w:b w:val="0"/>
          <w:bCs/>
          <w:sz w:val="22"/>
          <w:szCs w:val="22"/>
          <w:u w:val="single"/>
        </w:rPr>
        <w:tab/>
      </w:r>
      <w:r>
        <w:rPr>
          <w:b w:val="0"/>
          <w:bCs/>
          <w:sz w:val="22"/>
          <w:szCs w:val="22"/>
        </w:rPr>
        <w:tab/>
      </w:r>
      <w:r>
        <w:rPr>
          <w:b w:val="0"/>
          <w:bCs/>
          <w:sz w:val="22"/>
          <w:szCs w:val="22"/>
          <w:u w:val="single"/>
        </w:rPr>
        <w:tab/>
      </w:r>
    </w:p>
    <w:p w14:paraId="0BBC45C8" w14:textId="77777777" w:rsidR="007671AB" w:rsidRDefault="00733D98">
      <w:pPr>
        <w:pStyle w:val="BodyText2"/>
        <w:keepNext/>
        <w:keepLines/>
        <w:tabs>
          <w:tab w:val="clear" w:pos="720"/>
          <w:tab w:val="clear" w:pos="1440"/>
          <w:tab w:val="clear" w:pos="2160"/>
          <w:tab w:val="clear" w:pos="2880"/>
          <w:tab w:val="left" w:pos="0"/>
          <w:tab w:val="right" w:pos="4536"/>
          <w:tab w:val="left" w:pos="4962"/>
          <w:tab w:val="right" w:pos="9356"/>
        </w:tabs>
        <w:jc w:val="both"/>
        <w:rPr>
          <w:b w:val="0"/>
          <w:bCs/>
          <w:sz w:val="22"/>
          <w:szCs w:val="22"/>
        </w:rPr>
      </w:pPr>
      <w:r>
        <w:rPr>
          <w:b w:val="0"/>
          <w:bCs/>
          <w:sz w:val="22"/>
          <w:szCs w:val="22"/>
        </w:rPr>
        <w:t>(Signature of Authorized Signatory)</w:t>
      </w:r>
      <w:r>
        <w:rPr>
          <w:b w:val="0"/>
          <w:bCs/>
          <w:sz w:val="22"/>
          <w:szCs w:val="22"/>
        </w:rPr>
        <w:tab/>
      </w:r>
      <w:r>
        <w:rPr>
          <w:b w:val="0"/>
          <w:bCs/>
          <w:sz w:val="22"/>
          <w:szCs w:val="22"/>
        </w:rPr>
        <w:tab/>
        <w:t>(Signature of Authorized Signatory)</w:t>
      </w:r>
    </w:p>
    <w:p w14:paraId="0BBC45C9" w14:textId="77777777" w:rsidR="007671AB" w:rsidRDefault="007671AB">
      <w:pPr>
        <w:pStyle w:val="BodyText2"/>
        <w:keepNext/>
        <w:keepLines/>
        <w:tabs>
          <w:tab w:val="clear" w:pos="720"/>
          <w:tab w:val="clear" w:pos="1440"/>
          <w:tab w:val="clear" w:pos="2160"/>
          <w:tab w:val="clear" w:pos="2880"/>
          <w:tab w:val="left" w:pos="0"/>
          <w:tab w:val="right" w:pos="4962"/>
        </w:tabs>
        <w:jc w:val="both"/>
        <w:rPr>
          <w:b w:val="0"/>
          <w:bCs/>
          <w:sz w:val="22"/>
          <w:szCs w:val="22"/>
        </w:rPr>
      </w:pPr>
    </w:p>
    <w:p w14:paraId="0BBC45CA" w14:textId="77777777" w:rsidR="007671AB" w:rsidRDefault="00733D98">
      <w:pPr>
        <w:pStyle w:val="BodyText2"/>
        <w:keepNext/>
        <w:keepLines/>
        <w:tabs>
          <w:tab w:val="clear" w:pos="720"/>
          <w:tab w:val="clear" w:pos="1440"/>
          <w:tab w:val="clear" w:pos="2160"/>
          <w:tab w:val="clear" w:pos="2880"/>
          <w:tab w:val="left" w:pos="0"/>
          <w:tab w:val="right" w:pos="4536"/>
          <w:tab w:val="left" w:pos="4962"/>
          <w:tab w:val="right" w:pos="9356"/>
        </w:tabs>
        <w:jc w:val="both"/>
        <w:rPr>
          <w:b w:val="0"/>
          <w:bCs/>
          <w:sz w:val="22"/>
          <w:szCs w:val="22"/>
          <w:u w:val="single"/>
        </w:rPr>
      </w:pPr>
      <w:r>
        <w:rPr>
          <w:b w:val="0"/>
          <w:bCs/>
          <w:sz w:val="22"/>
          <w:szCs w:val="22"/>
          <w:u w:val="single"/>
        </w:rPr>
        <w:tab/>
      </w:r>
      <w:r>
        <w:rPr>
          <w:b w:val="0"/>
          <w:bCs/>
          <w:sz w:val="22"/>
          <w:szCs w:val="22"/>
        </w:rPr>
        <w:tab/>
      </w:r>
      <w:r>
        <w:rPr>
          <w:b w:val="0"/>
          <w:bCs/>
          <w:sz w:val="22"/>
          <w:szCs w:val="22"/>
          <w:u w:val="single"/>
        </w:rPr>
        <w:tab/>
      </w:r>
    </w:p>
    <w:p w14:paraId="0BBC45CB" w14:textId="77777777" w:rsidR="007671AB" w:rsidRDefault="00733D98">
      <w:pPr>
        <w:pStyle w:val="BodyText2"/>
        <w:tabs>
          <w:tab w:val="clear" w:pos="720"/>
          <w:tab w:val="clear" w:pos="1440"/>
          <w:tab w:val="clear" w:pos="2160"/>
          <w:tab w:val="clear" w:pos="2880"/>
          <w:tab w:val="left" w:pos="0"/>
          <w:tab w:val="right" w:pos="4962"/>
        </w:tabs>
        <w:jc w:val="both"/>
        <w:rPr>
          <w:b w:val="0"/>
          <w:bCs/>
          <w:sz w:val="19"/>
          <w:szCs w:val="19"/>
        </w:rPr>
      </w:pPr>
      <w:r>
        <w:rPr>
          <w:b w:val="0"/>
          <w:bCs/>
          <w:sz w:val="19"/>
          <w:szCs w:val="19"/>
        </w:rPr>
        <w:t>(Printed Name and Position of Authorized Signatory)</w:t>
      </w:r>
      <w:r>
        <w:rPr>
          <w:b w:val="0"/>
          <w:bCs/>
          <w:sz w:val="19"/>
          <w:szCs w:val="19"/>
        </w:rPr>
        <w:tab/>
      </w:r>
      <w:r>
        <w:rPr>
          <w:b w:val="0"/>
          <w:bCs/>
          <w:sz w:val="19"/>
          <w:szCs w:val="19"/>
        </w:rPr>
        <w:tab/>
        <w:t>(Printed Name and Position of Authorized Signatory)</w:t>
      </w:r>
    </w:p>
    <w:sectPr w:rsidR="007671AB">
      <w:pgSz w:w="12240" w:h="20160" w:code="5"/>
      <w:pgMar w:top="1440" w:right="1440" w:bottom="1440" w:left="1440"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AAB3" w14:textId="77777777" w:rsidR="007671AB" w:rsidRDefault="00733D98">
      <w:r>
        <w:separator/>
      </w:r>
    </w:p>
  </w:endnote>
  <w:endnote w:type="continuationSeparator" w:id="0">
    <w:p w14:paraId="6BE234DD" w14:textId="77777777" w:rsidR="007671AB" w:rsidRDefault="00733D98">
      <w:r>
        <w:continuationSeparator/>
      </w:r>
    </w:p>
  </w:endnote>
  <w:endnote w:type="continuationNotice" w:id="1">
    <w:p w14:paraId="530B95E6" w14:textId="77777777" w:rsidR="007671AB" w:rsidRDefault="00767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605" w14:textId="77777777" w:rsidR="007671AB" w:rsidRDefault="00733D98">
    <w:pPr>
      <w:tabs>
        <w:tab w:val="left" w:pos="8931"/>
      </w:tabs>
      <w:ind w:left="-851" w:right="-846"/>
      <w:rPr>
        <w:rFonts w:ascii="Arial" w:hAnsi="Arial" w:cs="Arial"/>
        <w:sz w:val="16"/>
        <w:szCs w:val="16"/>
      </w:rPr>
    </w:pPr>
    <w:r>
      <w:rPr>
        <w:rFonts w:ascii="Arial" w:hAnsi="Arial" w:cs="Arial"/>
        <w:sz w:val="16"/>
        <w:szCs w:val="16"/>
      </w:rPr>
      <w:t>RFQ 1220-040-2022-047 – Fire Uniform Procurement</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28</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7955" w14:textId="77777777" w:rsidR="007671AB" w:rsidRDefault="00733D98">
      <w:r>
        <w:separator/>
      </w:r>
    </w:p>
  </w:footnote>
  <w:footnote w:type="continuationSeparator" w:id="0">
    <w:p w14:paraId="25C78131" w14:textId="77777777" w:rsidR="007671AB" w:rsidRDefault="00733D98">
      <w:r>
        <w:continuationSeparator/>
      </w:r>
    </w:p>
  </w:footnote>
  <w:footnote w:type="continuationNotice" w:id="1">
    <w:p w14:paraId="214F7606" w14:textId="77777777" w:rsidR="007671AB" w:rsidRDefault="007671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F19"/>
    <w:multiLevelType w:val="hybridMultilevel"/>
    <w:tmpl w:val="F52C6532"/>
    <w:lvl w:ilvl="0" w:tplc="CFDE29D4">
      <w:start w:val="1"/>
      <w:numFmt w:val="lowerLetter"/>
      <w:lvlText w:val="(%1)"/>
      <w:lvlJc w:val="left"/>
      <w:pPr>
        <w:ind w:left="2008" w:hanging="360"/>
      </w:pPr>
      <w:rPr>
        <w:rFonts w:hint="default"/>
      </w:rPr>
    </w:lvl>
    <w:lvl w:ilvl="1" w:tplc="B8B80BCA">
      <w:start w:val="2"/>
      <w:numFmt w:val="bullet"/>
      <w:lvlText w:val="–"/>
      <w:lvlJc w:val="left"/>
      <w:pPr>
        <w:ind w:left="2728" w:hanging="360"/>
      </w:pPr>
      <w:rPr>
        <w:rFonts w:ascii="Arial" w:eastAsia="Times New Roman" w:hAnsi="Arial" w:cs="Arial" w:hint="default"/>
      </w:rPr>
    </w:lvl>
    <w:lvl w:ilvl="2" w:tplc="1009001B" w:tentative="1">
      <w:start w:val="1"/>
      <w:numFmt w:val="lowerRoman"/>
      <w:lvlText w:val="%3."/>
      <w:lvlJc w:val="right"/>
      <w:pPr>
        <w:ind w:left="3448" w:hanging="180"/>
      </w:pPr>
    </w:lvl>
    <w:lvl w:ilvl="3" w:tplc="1009000F" w:tentative="1">
      <w:start w:val="1"/>
      <w:numFmt w:val="decimal"/>
      <w:lvlText w:val="%4."/>
      <w:lvlJc w:val="left"/>
      <w:pPr>
        <w:ind w:left="4168" w:hanging="360"/>
      </w:pPr>
    </w:lvl>
    <w:lvl w:ilvl="4" w:tplc="CFDE29D4">
      <w:start w:val="1"/>
      <w:numFmt w:val="lowerLetter"/>
      <w:lvlText w:val="(%5)"/>
      <w:lvlJc w:val="left"/>
      <w:pPr>
        <w:ind w:left="4168" w:hanging="360"/>
      </w:pPr>
      <w:rPr>
        <w:rFonts w:hint="default"/>
      </w:rPr>
    </w:lvl>
    <w:lvl w:ilvl="5" w:tplc="1009001B" w:tentative="1">
      <w:start w:val="1"/>
      <w:numFmt w:val="lowerRoman"/>
      <w:lvlText w:val="%6."/>
      <w:lvlJc w:val="right"/>
      <w:pPr>
        <w:ind w:left="5608" w:hanging="180"/>
      </w:pPr>
    </w:lvl>
    <w:lvl w:ilvl="6" w:tplc="1009000F" w:tentative="1">
      <w:start w:val="1"/>
      <w:numFmt w:val="decimal"/>
      <w:lvlText w:val="%7."/>
      <w:lvlJc w:val="left"/>
      <w:pPr>
        <w:ind w:left="6328" w:hanging="360"/>
      </w:pPr>
    </w:lvl>
    <w:lvl w:ilvl="7" w:tplc="10090019" w:tentative="1">
      <w:start w:val="1"/>
      <w:numFmt w:val="lowerLetter"/>
      <w:lvlText w:val="%8."/>
      <w:lvlJc w:val="left"/>
      <w:pPr>
        <w:ind w:left="7048" w:hanging="360"/>
      </w:pPr>
    </w:lvl>
    <w:lvl w:ilvl="8" w:tplc="1009001B" w:tentative="1">
      <w:start w:val="1"/>
      <w:numFmt w:val="lowerRoman"/>
      <w:lvlText w:val="%9."/>
      <w:lvlJc w:val="right"/>
      <w:pPr>
        <w:ind w:left="7768" w:hanging="180"/>
      </w:pPr>
    </w:lvl>
  </w:abstractNum>
  <w:abstractNum w:abstractNumId="1" w15:restartNumberingAfterBreak="0">
    <w:nsid w:val="1A502970"/>
    <w:multiLevelType w:val="multilevel"/>
    <w:tmpl w:val="FE4EC39C"/>
    <w:lvl w:ilvl="0">
      <w:start w:val="1"/>
      <w:numFmt w:val="decimal"/>
      <w:pStyle w:val="ScopeofServices"/>
      <w:lvlText w:val="%1."/>
      <w:lvlJc w:val="left"/>
      <w:pPr>
        <w:ind w:left="720" w:hanging="720"/>
      </w:pPr>
      <w:rPr>
        <w:rFonts w:hint="default"/>
      </w:rPr>
    </w:lvl>
    <w:lvl w:ilvl="1">
      <w:start w:val="1"/>
      <w:numFmt w:val="decimal"/>
      <w:pStyle w:val="SOWH1"/>
      <w:lvlText w:val="%1.%2."/>
      <w:lvlJc w:val="left"/>
      <w:pPr>
        <w:ind w:left="720" w:hanging="720"/>
      </w:pPr>
      <w:rPr>
        <w:rFonts w:hint="default"/>
        <w:b w:val="0"/>
        <w:bCs w:val="0"/>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44108C3"/>
    <w:multiLevelType w:val="multilevel"/>
    <w:tmpl w:val="350A13C6"/>
    <w:lvl w:ilvl="0">
      <w:start w:val="1"/>
      <w:numFmt w:val="decimal"/>
      <w:lvlText w:val="%1 (a)"/>
      <w:lvlJc w:val="left"/>
      <w:pPr>
        <w:ind w:left="720" w:hanging="720"/>
      </w:pPr>
    </w:lvl>
    <w:lvl w:ilvl="1">
      <w:start w:val="1"/>
      <w:numFmt w:val="decimal"/>
      <w:lvlText w:val="%2 (b)"/>
      <w:lvlJc w:val="left"/>
      <w:pPr>
        <w:ind w:left="862"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72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6F3029"/>
    <w:multiLevelType w:val="hybridMultilevel"/>
    <w:tmpl w:val="99BC45F8"/>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CFDE29D4">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B53311"/>
    <w:multiLevelType w:val="multilevel"/>
    <w:tmpl w:val="581EDAA6"/>
    <w:lvl w:ilvl="0">
      <w:start w:val="1"/>
      <w:numFmt w:val="decimal"/>
      <w:pStyle w:val="Heading1"/>
      <w:lvlText w:val="%1."/>
      <w:lvlJc w:val="left"/>
      <w:pPr>
        <w:ind w:left="720" w:hanging="720"/>
      </w:pPr>
      <w:rPr>
        <w:rFonts w:hint="default"/>
        <w:b/>
        <w:bCs w:val="0"/>
      </w:rPr>
    </w:lvl>
    <w:lvl w:ilvl="1">
      <w:start w:val="1"/>
      <w:numFmt w:val="decimal"/>
      <w:pStyle w:val="Heading2"/>
      <w:lvlText w:val="%1.%2."/>
      <w:lvlJc w:val="left"/>
      <w:pPr>
        <w:ind w:left="720" w:hanging="720"/>
      </w:pPr>
      <w:rPr>
        <w:rFonts w:hint="default"/>
        <w:b w:val="0"/>
        <w:bCs w:val="0"/>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C55140"/>
    <w:multiLevelType w:val="hybridMultilevel"/>
    <w:tmpl w:val="B67A0814"/>
    <w:lvl w:ilvl="0" w:tplc="F6328E7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515E4CFA"/>
    <w:multiLevelType w:val="hybridMultilevel"/>
    <w:tmpl w:val="558A107A"/>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72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D43D18"/>
    <w:multiLevelType w:val="multilevel"/>
    <w:tmpl w:val="BD308AFA"/>
    <w:lvl w:ilvl="0">
      <w:start w:val="1"/>
      <w:numFmt w:val="decimal"/>
      <w:lvlText w:val="%1 (a)"/>
      <w:lvlJc w:val="left"/>
      <w:pPr>
        <w:ind w:left="720" w:hanging="720"/>
      </w:pPr>
      <w:rPr>
        <w:rFonts w:hint="default"/>
      </w:rPr>
    </w:lvl>
    <w:lvl w:ilvl="1">
      <w:start w:val="1"/>
      <w:numFmt w:val="decimal"/>
      <w:lvlText w:val="%2 (b)"/>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72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7C52C0"/>
    <w:multiLevelType w:val="hybridMultilevel"/>
    <w:tmpl w:val="640237C4"/>
    <w:lvl w:ilvl="0" w:tplc="D69E1EA4">
      <w:start w:val="1"/>
      <w:numFmt w:val="decimal"/>
      <w:lvlText w:val="%1."/>
      <w:lvlJc w:val="left"/>
      <w:pPr>
        <w:ind w:left="121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45A6B76"/>
    <w:multiLevelType w:val="hybridMultilevel"/>
    <w:tmpl w:val="E03036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8791073"/>
    <w:multiLevelType w:val="multilevel"/>
    <w:tmpl w:val="3DD21388"/>
    <w:lvl w:ilvl="0">
      <w:start w:val="1"/>
      <w:numFmt w:val="decimal"/>
      <w:pStyle w:val="h1-RequestforQuotations"/>
      <w:lvlText w:val="%1."/>
      <w:lvlJc w:val="left"/>
      <w:pPr>
        <w:ind w:left="720" w:hanging="720"/>
      </w:pPr>
      <w:rPr>
        <w:rFonts w:hint="default"/>
        <w:b/>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8EC4149"/>
    <w:multiLevelType w:val="multilevel"/>
    <w:tmpl w:val="105625A6"/>
    <w:lvl w:ilvl="0">
      <w:start w:val="1"/>
      <w:numFmt w:val="decimal"/>
      <w:lvlText w:val="%1 (a)"/>
      <w:lvlJc w:val="left"/>
      <w:pPr>
        <w:ind w:left="720" w:hanging="720"/>
      </w:pPr>
      <w:rPr>
        <w:rFonts w:hint="default"/>
      </w:rPr>
    </w:lvl>
    <w:lvl w:ilvl="1">
      <w:numFmt w:val="decimal"/>
      <w:lvlText w:val="%2 (b)"/>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72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D1D071F"/>
    <w:multiLevelType w:val="multilevel"/>
    <w:tmpl w:val="5A1AFC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cheduleB"/>
      <w:lvlText w:val="%7."/>
      <w:lvlJc w:val="left"/>
      <w:pPr>
        <w:ind w:left="720" w:hanging="720"/>
      </w:pPr>
      <w:rPr>
        <w:rFonts w:hint="default"/>
        <w:b w:val="0"/>
        <w:bCs/>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96049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170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091826">
    <w:abstractNumId w:val="12"/>
  </w:num>
  <w:num w:numId="4" w16cid:durableId="275134738">
    <w:abstractNumId w:val="5"/>
  </w:num>
  <w:num w:numId="5" w16cid:durableId="988174077">
    <w:abstractNumId w:val="14"/>
  </w:num>
  <w:num w:numId="6" w16cid:durableId="1763524543">
    <w:abstractNumId w:val="4"/>
  </w:num>
  <w:num w:numId="7" w16cid:durableId="1255474896">
    <w:abstractNumId w:val="0"/>
  </w:num>
  <w:num w:numId="8" w16cid:durableId="1917743358">
    <w:abstractNumId w:val="1"/>
  </w:num>
  <w:num w:numId="9" w16cid:durableId="293491051">
    <w:abstractNumId w:val="6"/>
  </w:num>
  <w:num w:numId="10" w16cid:durableId="123667378">
    <w:abstractNumId w:val="9"/>
  </w:num>
  <w:num w:numId="11" w16cid:durableId="175966393">
    <w:abstractNumId w:val="7"/>
  </w:num>
  <w:num w:numId="12" w16cid:durableId="467944186">
    <w:abstractNumId w:val="1"/>
  </w:num>
  <w:num w:numId="13" w16cid:durableId="864975256">
    <w:abstractNumId w:val="1"/>
  </w:num>
  <w:num w:numId="14" w16cid:durableId="1977300609">
    <w:abstractNumId w:val="1"/>
  </w:num>
  <w:num w:numId="15" w16cid:durableId="1459184748">
    <w:abstractNumId w:val="1"/>
  </w:num>
  <w:num w:numId="16" w16cid:durableId="1773435742">
    <w:abstractNumId w:val="1"/>
  </w:num>
  <w:num w:numId="17" w16cid:durableId="1889997318">
    <w:abstractNumId w:val="1"/>
  </w:num>
  <w:num w:numId="18" w16cid:durableId="343678046">
    <w:abstractNumId w:val="1"/>
  </w:num>
  <w:num w:numId="19" w16cid:durableId="1333944687">
    <w:abstractNumId w:val="1"/>
  </w:num>
  <w:num w:numId="20" w16cid:durableId="1162160582">
    <w:abstractNumId w:val="1"/>
  </w:num>
  <w:num w:numId="21" w16cid:durableId="469253134">
    <w:abstractNumId w:val="1"/>
  </w:num>
  <w:num w:numId="22" w16cid:durableId="2113352405">
    <w:abstractNumId w:val="1"/>
  </w:num>
  <w:num w:numId="23" w16cid:durableId="1553228375">
    <w:abstractNumId w:val="1"/>
  </w:num>
  <w:num w:numId="24" w16cid:durableId="2045865422">
    <w:abstractNumId w:val="1"/>
  </w:num>
  <w:num w:numId="25" w16cid:durableId="2006976098">
    <w:abstractNumId w:val="1"/>
  </w:num>
  <w:num w:numId="26" w16cid:durableId="719405861">
    <w:abstractNumId w:val="3"/>
  </w:num>
  <w:num w:numId="27" w16cid:durableId="1892568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0350156">
    <w:abstractNumId w:val="3"/>
  </w:num>
  <w:num w:numId="29" w16cid:durableId="160518690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0883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9103055">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3793971">
    <w:abstractNumId w:val="13"/>
  </w:num>
  <w:num w:numId="33" w16cid:durableId="1558971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0887126">
    <w:abstractNumId w:val="8"/>
  </w:num>
  <w:num w:numId="35" w16cid:durableId="150589412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5852167">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5649477">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4940267">
    <w:abstractNumId w:val="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1453956">
    <w:abstractNumId w:val="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0034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0805794">
    <w:abstractNumId w:val="1"/>
  </w:num>
  <w:num w:numId="42" w16cid:durableId="297418138">
    <w:abstractNumId w:val="11"/>
  </w:num>
  <w:num w:numId="43" w16cid:durableId="1947536039">
    <w:abstractNumId w:val="1"/>
  </w:num>
  <w:num w:numId="44" w16cid:durableId="1665621934">
    <w:abstractNumId w:val="14"/>
  </w:num>
  <w:num w:numId="45" w16cid:durableId="1029629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AB"/>
    <w:rsid w:val="00025F6A"/>
    <w:rsid w:val="001A1A41"/>
    <w:rsid w:val="001E2EFA"/>
    <w:rsid w:val="00242ECC"/>
    <w:rsid w:val="00307C89"/>
    <w:rsid w:val="00394AEC"/>
    <w:rsid w:val="003E6067"/>
    <w:rsid w:val="00422E16"/>
    <w:rsid w:val="00455B9E"/>
    <w:rsid w:val="00580BC9"/>
    <w:rsid w:val="005F05B1"/>
    <w:rsid w:val="005F6E69"/>
    <w:rsid w:val="006A2FB0"/>
    <w:rsid w:val="00733D98"/>
    <w:rsid w:val="00741EA8"/>
    <w:rsid w:val="007671AB"/>
    <w:rsid w:val="00861107"/>
    <w:rsid w:val="008B5819"/>
    <w:rsid w:val="008E67F9"/>
    <w:rsid w:val="009B5660"/>
    <w:rsid w:val="009F6591"/>
    <w:rsid w:val="00A35815"/>
    <w:rsid w:val="00A51127"/>
    <w:rsid w:val="00A75342"/>
    <w:rsid w:val="00A83B08"/>
    <w:rsid w:val="00AE1443"/>
    <w:rsid w:val="00B4359E"/>
    <w:rsid w:val="00B71F01"/>
    <w:rsid w:val="00DE1DD9"/>
    <w:rsid w:val="00E86575"/>
    <w:rsid w:val="00EF1258"/>
    <w:rsid w:val="00F12B0A"/>
    <w:rsid w:val="00F37079"/>
    <w:rsid w:val="00FE6F3C"/>
    <w:rsid w:val="11A3BC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C3730"/>
  <w15:chartTrackingRefBased/>
  <w15:docId w15:val="{0AB77BA5-284C-43DE-B62D-CB8B9C12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numPr>
        <w:numId w:val="4"/>
      </w:numPr>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numPr>
        <w:ilvl w:val="1"/>
        <w:numId w:val="4"/>
      </w:numPr>
      <w:jc w:val="both"/>
      <w:outlineLvl w:val="1"/>
    </w:pPr>
    <w:rPr>
      <w:rFonts w:ascii="Arial" w:hAnsi="Arial" w:cs="Arial"/>
      <w:bCs/>
      <w:sz w:val="22"/>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9F6591"/>
    <w:pPr>
      <w:tabs>
        <w:tab w:val="left" w:pos="748"/>
        <w:tab w:val="right" w:leader="dot" w:pos="9350"/>
      </w:tabs>
      <w:spacing w:before="120" w:after="120" w:line="360" w:lineRule="auto"/>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tabs>
        <w:tab w:val="left" w:pos="960"/>
        <w:tab w:val="right" w:leader="dot" w:pos="9350"/>
      </w:tabs>
      <w:spacing w:before="120" w:after="120" w:line="360" w:lineRule="auto"/>
    </w:pPr>
    <w:rPr>
      <w:rFonts w:ascii="Arial" w:hAnsi="Arial"/>
      <w:iCs/>
      <w:sz w:val="22"/>
      <w:szCs w:val="24"/>
    </w:rPr>
  </w:style>
  <w:style w:type="paragraph" w:styleId="TOC2">
    <w:name w:val="toc 2"/>
    <w:basedOn w:val="Normal"/>
    <w:next w:val="Normal"/>
    <w:autoRedefine/>
    <w:uiPriority w:val="39"/>
    <w:pPr>
      <w:tabs>
        <w:tab w:val="right" w:leader="dot" w:pos="9350"/>
      </w:tabs>
      <w:spacing w:before="120" w:after="120" w:line="360" w:lineRule="auto"/>
    </w:pPr>
    <w:rPr>
      <w:rFonts w:ascii="Arial" w:hAnsi="Arial"/>
      <w:b/>
      <w:caps/>
      <w:sz w:val="22"/>
      <w:szCs w:val="24"/>
    </w:rPr>
  </w:style>
  <w:style w:type="paragraph" w:styleId="TOC4">
    <w:name w:val="toc 4"/>
    <w:basedOn w:val="Normal"/>
    <w:next w:val="Normal"/>
    <w:autoRedefine/>
    <w:uiPriority w:val="39"/>
    <w:pPr>
      <w:tabs>
        <w:tab w:val="right" w:leader="dot" w:pos="9350"/>
      </w:tabs>
      <w:spacing w:before="120" w:after="120" w:line="360" w:lineRule="auto"/>
      <w:ind w:left="709" w:hanging="709"/>
      <w:jc w:val="both"/>
    </w:pPr>
    <w:rPr>
      <w:rFonts w:ascii="Arial Bold" w:hAnsi="Arial Bold" w:cs="Arial"/>
      <w:b/>
      <w:caps/>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pPr>
      <w:numPr>
        <w:numId w:val="3"/>
      </w:numPr>
    </w:pPr>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rPr>
      <w:sz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paragraph" w:customStyle="1" w:styleId="ScopeofServices">
    <w:name w:val="Scope of Services"/>
    <w:basedOn w:val="Normal"/>
    <w:qFormat/>
    <w:pPr>
      <w:numPr>
        <w:numId w:val="8"/>
      </w:numPr>
      <w:jc w:val="both"/>
    </w:pPr>
    <w:rPr>
      <w:rFonts w:ascii="Arial" w:hAnsi="Arial" w:cs="Arial"/>
      <w:b/>
      <w:sz w:val="22"/>
      <w:szCs w:val="22"/>
    </w:rPr>
  </w:style>
  <w:style w:type="paragraph" w:customStyle="1" w:styleId="ScheduleB">
    <w:name w:val="Schedule B"/>
    <w:basedOn w:val="Normal"/>
    <w:qFormat/>
    <w:pPr>
      <w:numPr>
        <w:ilvl w:val="6"/>
        <w:numId w:val="5"/>
      </w:numPr>
      <w:jc w:val="both"/>
    </w:pPr>
    <w:rPr>
      <w:rFonts w:ascii="Arial" w:hAnsi="Arial" w:cs="Arial"/>
      <w:bCs/>
      <w:sz w:val="22"/>
      <w:szCs w:val="22"/>
    </w:rPr>
  </w:style>
  <w:style w:type="paragraph" w:customStyle="1" w:styleId="paragraph">
    <w:name w:val="paragraph"/>
    <w:basedOn w:val="Normal"/>
    <w:pPr>
      <w:overflowPunct/>
      <w:autoSpaceDE/>
      <w:autoSpaceDN/>
      <w:adjustRightInd/>
      <w:spacing w:before="100" w:beforeAutospacing="1" w:after="100" w:afterAutospacing="1"/>
      <w:textAlignment w:val="auto"/>
    </w:pPr>
    <w:rPr>
      <w:szCs w:val="24"/>
      <w:lang w:val="en-CA" w:eastAsia="en-CA"/>
    </w:rPr>
  </w:style>
  <w:style w:type="character" w:customStyle="1" w:styleId="eop">
    <w:name w:val="eop"/>
    <w:basedOn w:val="DefaultParagraphFont"/>
  </w:style>
  <w:style w:type="character" w:customStyle="1" w:styleId="normaltextrun">
    <w:name w:val="normaltextrun"/>
    <w:basedOn w:val="DefaultParagraphFont"/>
  </w:style>
  <w:style w:type="character" w:customStyle="1" w:styleId="tabchar">
    <w:name w:val="tabchar"/>
    <w:basedOn w:val="DefaultParagraphFont"/>
  </w:style>
  <w:style w:type="paragraph" w:customStyle="1" w:styleId="SOWH1">
    <w:name w:val="SOWH1"/>
    <w:basedOn w:val="Normal"/>
    <w:qFormat/>
    <w:pPr>
      <w:numPr>
        <w:ilvl w:val="1"/>
        <w:numId w:val="8"/>
      </w:numPr>
      <w:jc w:val="both"/>
    </w:pPr>
    <w:rPr>
      <w:rFonts w:ascii="Arial" w:hAnsi="Arial" w:cs="Arial"/>
      <w:bCs/>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911352568">
      <w:bodyDiv w:val="1"/>
      <w:marLeft w:val="0"/>
      <w:marRight w:val="0"/>
      <w:marTop w:val="0"/>
      <w:marBottom w:val="0"/>
      <w:divBdr>
        <w:top w:val="none" w:sz="0" w:space="0" w:color="auto"/>
        <w:left w:val="none" w:sz="0" w:space="0" w:color="auto"/>
        <w:bottom w:val="none" w:sz="0" w:space="0" w:color="auto"/>
        <w:right w:val="none" w:sz="0" w:space="0" w:color="auto"/>
      </w:divBdr>
    </w:div>
    <w:div w:id="1113211794">
      <w:bodyDiv w:val="1"/>
      <w:marLeft w:val="0"/>
      <w:marRight w:val="0"/>
      <w:marTop w:val="0"/>
      <w:marBottom w:val="0"/>
      <w:divBdr>
        <w:top w:val="none" w:sz="0" w:space="0" w:color="auto"/>
        <w:left w:val="none" w:sz="0" w:space="0" w:color="auto"/>
        <w:bottom w:val="none" w:sz="0" w:space="0" w:color="auto"/>
        <w:right w:val="none" w:sz="0" w:space="0" w:color="auto"/>
      </w:divBdr>
      <w:divsChild>
        <w:div w:id="204372525">
          <w:marLeft w:val="0"/>
          <w:marRight w:val="0"/>
          <w:marTop w:val="0"/>
          <w:marBottom w:val="0"/>
          <w:divBdr>
            <w:top w:val="none" w:sz="0" w:space="0" w:color="auto"/>
            <w:left w:val="none" w:sz="0" w:space="0" w:color="auto"/>
            <w:bottom w:val="none" w:sz="0" w:space="0" w:color="auto"/>
            <w:right w:val="none" w:sz="0" w:space="0" w:color="auto"/>
          </w:divBdr>
        </w:div>
        <w:div w:id="280965149">
          <w:marLeft w:val="0"/>
          <w:marRight w:val="0"/>
          <w:marTop w:val="0"/>
          <w:marBottom w:val="0"/>
          <w:divBdr>
            <w:top w:val="none" w:sz="0" w:space="0" w:color="auto"/>
            <w:left w:val="none" w:sz="0" w:space="0" w:color="auto"/>
            <w:bottom w:val="none" w:sz="0" w:space="0" w:color="auto"/>
            <w:right w:val="none" w:sz="0" w:space="0" w:color="auto"/>
          </w:divBdr>
        </w:div>
        <w:div w:id="305626600">
          <w:marLeft w:val="0"/>
          <w:marRight w:val="0"/>
          <w:marTop w:val="0"/>
          <w:marBottom w:val="0"/>
          <w:divBdr>
            <w:top w:val="none" w:sz="0" w:space="0" w:color="auto"/>
            <w:left w:val="none" w:sz="0" w:space="0" w:color="auto"/>
            <w:bottom w:val="none" w:sz="0" w:space="0" w:color="auto"/>
            <w:right w:val="none" w:sz="0" w:space="0" w:color="auto"/>
          </w:divBdr>
        </w:div>
        <w:div w:id="320353044">
          <w:marLeft w:val="0"/>
          <w:marRight w:val="0"/>
          <w:marTop w:val="0"/>
          <w:marBottom w:val="0"/>
          <w:divBdr>
            <w:top w:val="none" w:sz="0" w:space="0" w:color="auto"/>
            <w:left w:val="none" w:sz="0" w:space="0" w:color="auto"/>
            <w:bottom w:val="none" w:sz="0" w:space="0" w:color="auto"/>
            <w:right w:val="none" w:sz="0" w:space="0" w:color="auto"/>
          </w:divBdr>
        </w:div>
        <w:div w:id="328022794">
          <w:marLeft w:val="0"/>
          <w:marRight w:val="0"/>
          <w:marTop w:val="0"/>
          <w:marBottom w:val="0"/>
          <w:divBdr>
            <w:top w:val="none" w:sz="0" w:space="0" w:color="auto"/>
            <w:left w:val="none" w:sz="0" w:space="0" w:color="auto"/>
            <w:bottom w:val="none" w:sz="0" w:space="0" w:color="auto"/>
            <w:right w:val="none" w:sz="0" w:space="0" w:color="auto"/>
          </w:divBdr>
        </w:div>
        <w:div w:id="403993053">
          <w:marLeft w:val="0"/>
          <w:marRight w:val="0"/>
          <w:marTop w:val="0"/>
          <w:marBottom w:val="0"/>
          <w:divBdr>
            <w:top w:val="none" w:sz="0" w:space="0" w:color="auto"/>
            <w:left w:val="none" w:sz="0" w:space="0" w:color="auto"/>
            <w:bottom w:val="none" w:sz="0" w:space="0" w:color="auto"/>
            <w:right w:val="none" w:sz="0" w:space="0" w:color="auto"/>
          </w:divBdr>
        </w:div>
        <w:div w:id="437649691">
          <w:marLeft w:val="0"/>
          <w:marRight w:val="0"/>
          <w:marTop w:val="0"/>
          <w:marBottom w:val="0"/>
          <w:divBdr>
            <w:top w:val="none" w:sz="0" w:space="0" w:color="auto"/>
            <w:left w:val="none" w:sz="0" w:space="0" w:color="auto"/>
            <w:bottom w:val="none" w:sz="0" w:space="0" w:color="auto"/>
            <w:right w:val="none" w:sz="0" w:space="0" w:color="auto"/>
          </w:divBdr>
        </w:div>
        <w:div w:id="519124390">
          <w:marLeft w:val="0"/>
          <w:marRight w:val="0"/>
          <w:marTop w:val="0"/>
          <w:marBottom w:val="0"/>
          <w:divBdr>
            <w:top w:val="none" w:sz="0" w:space="0" w:color="auto"/>
            <w:left w:val="none" w:sz="0" w:space="0" w:color="auto"/>
            <w:bottom w:val="none" w:sz="0" w:space="0" w:color="auto"/>
            <w:right w:val="none" w:sz="0" w:space="0" w:color="auto"/>
          </w:divBdr>
        </w:div>
        <w:div w:id="710813016">
          <w:marLeft w:val="0"/>
          <w:marRight w:val="0"/>
          <w:marTop w:val="0"/>
          <w:marBottom w:val="0"/>
          <w:divBdr>
            <w:top w:val="none" w:sz="0" w:space="0" w:color="auto"/>
            <w:left w:val="none" w:sz="0" w:space="0" w:color="auto"/>
            <w:bottom w:val="none" w:sz="0" w:space="0" w:color="auto"/>
            <w:right w:val="none" w:sz="0" w:space="0" w:color="auto"/>
          </w:divBdr>
        </w:div>
        <w:div w:id="812138211">
          <w:marLeft w:val="0"/>
          <w:marRight w:val="0"/>
          <w:marTop w:val="0"/>
          <w:marBottom w:val="0"/>
          <w:divBdr>
            <w:top w:val="none" w:sz="0" w:space="0" w:color="auto"/>
            <w:left w:val="none" w:sz="0" w:space="0" w:color="auto"/>
            <w:bottom w:val="none" w:sz="0" w:space="0" w:color="auto"/>
            <w:right w:val="none" w:sz="0" w:space="0" w:color="auto"/>
          </w:divBdr>
        </w:div>
        <w:div w:id="907619866">
          <w:marLeft w:val="0"/>
          <w:marRight w:val="0"/>
          <w:marTop w:val="0"/>
          <w:marBottom w:val="0"/>
          <w:divBdr>
            <w:top w:val="none" w:sz="0" w:space="0" w:color="auto"/>
            <w:left w:val="none" w:sz="0" w:space="0" w:color="auto"/>
            <w:bottom w:val="none" w:sz="0" w:space="0" w:color="auto"/>
            <w:right w:val="none" w:sz="0" w:space="0" w:color="auto"/>
          </w:divBdr>
        </w:div>
        <w:div w:id="1002662643">
          <w:marLeft w:val="0"/>
          <w:marRight w:val="0"/>
          <w:marTop w:val="0"/>
          <w:marBottom w:val="0"/>
          <w:divBdr>
            <w:top w:val="none" w:sz="0" w:space="0" w:color="auto"/>
            <w:left w:val="none" w:sz="0" w:space="0" w:color="auto"/>
            <w:bottom w:val="none" w:sz="0" w:space="0" w:color="auto"/>
            <w:right w:val="none" w:sz="0" w:space="0" w:color="auto"/>
          </w:divBdr>
        </w:div>
        <w:div w:id="1238905655">
          <w:marLeft w:val="0"/>
          <w:marRight w:val="0"/>
          <w:marTop w:val="0"/>
          <w:marBottom w:val="0"/>
          <w:divBdr>
            <w:top w:val="none" w:sz="0" w:space="0" w:color="auto"/>
            <w:left w:val="none" w:sz="0" w:space="0" w:color="auto"/>
            <w:bottom w:val="none" w:sz="0" w:space="0" w:color="auto"/>
            <w:right w:val="none" w:sz="0" w:space="0" w:color="auto"/>
          </w:divBdr>
        </w:div>
        <w:div w:id="1241717590">
          <w:marLeft w:val="0"/>
          <w:marRight w:val="0"/>
          <w:marTop w:val="0"/>
          <w:marBottom w:val="0"/>
          <w:divBdr>
            <w:top w:val="none" w:sz="0" w:space="0" w:color="auto"/>
            <w:left w:val="none" w:sz="0" w:space="0" w:color="auto"/>
            <w:bottom w:val="none" w:sz="0" w:space="0" w:color="auto"/>
            <w:right w:val="none" w:sz="0" w:space="0" w:color="auto"/>
          </w:divBdr>
        </w:div>
        <w:div w:id="1299804619">
          <w:marLeft w:val="0"/>
          <w:marRight w:val="0"/>
          <w:marTop w:val="0"/>
          <w:marBottom w:val="0"/>
          <w:divBdr>
            <w:top w:val="none" w:sz="0" w:space="0" w:color="auto"/>
            <w:left w:val="none" w:sz="0" w:space="0" w:color="auto"/>
            <w:bottom w:val="none" w:sz="0" w:space="0" w:color="auto"/>
            <w:right w:val="none" w:sz="0" w:space="0" w:color="auto"/>
          </w:divBdr>
        </w:div>
        <w:div w:id="1376924038">
          <w:marLeft w:val="0"/>
          <w:marRight w:val="0"/>
          <w:marTop w:val="0"/>
          <w:marBottom w:val="0"/>
          <w:divBdr>
            <w:top w:val="none" w:sz="0" w:space="0" w:color="auto"/>
            <w:left w:val="none" w:sz="0" w:space="0" w:color="auto"/>
            <w:bottom w:val="none" w:sz="0" w:space="0" w:color="auto"/>
            <w:right w:val="none" w:sz="0" w:space="0" w:color="auto"/>
          </w:divBdr>
        </w:div>
        <w:div w:id="1448428756">
          <w:marLeft w:val="0"/>
          <w:marRight w:val="0"/>
          <w:marTop w:val="0"/>
          <w:marBottom w:val="0"/>
          <w:divBdr>
            <w:top w:val="none" w:sz="0" w:space="0" w:color="auto"/>
            <w:left w:val="none" w:sz="0" w:space="0" w:color="auto"/>
            <w:bottom w:val="none" w:sz="0" w:space="0" w:color="auto"/>
            <w:right w:val="none" w:sz="0" w:space="0" w:color="auto"/>
          </w:divBdr>
        </w:div>
        <w:div w:id="1569608022">
          <w:marLeft w:val="0"/>
          <w:marRight w:val="0"/>
          <w:marTop w:val="0"/>
          <w:marBottom w:val="0"/>
          <w:divBdr>
            <w:top w:val="none" w:sz="0" w:space="0" w:color="auto"/>
            <w:left w:val="none" w:sz="0" w:space="0" w:color="auto"/>
            <w:bottom w:val="none" w:sz="0" w:space="0" w:color="auto"/>
            <w:right w:val="none" w:sz="0" w:space="0" w:color="auto"/>
          </w:divBdr>
        </w:div>
        <w:div w:id="1602182780">
          <w:marLeft w:val="0"/>
          <w:marRight w:val="0"/>
          <w:marTop w:val="0"/>
          <w:marBottom w:val="0"/>
          <w:divBdr>
            <w:top w:val="none" w:sz="0" w:space="0" w:color="auto"/>
            <w:left w:val="none" w:sz="0" w:space="0" w:color="auto"/>
            <w:bottom w:val="none" w:sz="0" w:space="0" w:color="auto"/>
            <w:right w:val="none" w:sz="0" w:space="0" w:color="auto"/>
          </w:divBdr>
        </w:div>
        <w:div w:id="1753310507">
          <w:marLeft w:val="0"/>
          <w:marRight w:val="0"/>
          <w:marTop w:val="0"/>
          <w:marBottom w:val="0"/>
          <w:divBdr>
            <w:top w:val="none" w:sz="0" w:space="0" w:color="auto"/>
            <w:left w:val="none" w:sz="0" w:space="0" w:color="auto"/>
            <w:bottom w:val="none" w:sz="0" w:space="0" w:color="auto"/>
            <w:right w:val="none" w:sz="0" w:space="0" w:color="auto"/>
          </w:divBdr>
        </w:div>
        <w:div w:id="1813326092">
          <w:marLeft w:val="0"/>
          <w:marRight w:val="0"/>
          <w:marTop w:val="0"/>
          <w:marBottom w:val="0"/>
          <w:divBdr>
            <w:top w:val="none" w:sz="0" w:space="0" w:color="auto"/>
            <w:left w:val="none" w:sz="0" w:space="0" w:color="auto"/>
            <w:bottom w:val="none" w:sz="0" w:space="0" w:color="auto"/>
            <w:right w:val="none" w:sz="0" w:space="0" w:color="auto"/>
          </w:divBdr>
        </w:div>
        <w:div w:id="1958679193">
          <w:marLeft w:val="0"/>
          <w:marRight w:val="0"/>
          <w:marTop w:val="0"/>
          <w:marBottom w:val="0"/>
          <w:divBdr>
            <w:top w:val="none" w:sz="0" w:space="0" w:color="auto"/>
            <w:left w:val="none" w:sz="0" w:space="0" w:color="auto"/>
            <w:bottom w:val="none" w:sz="0" w:space="0" w:color="auto"/>
            <w:right w:val="none" w:sz="0" w:space="0" w:color="auto"/>
          </w:divBdr>
        </w:div>
        <w:div w:id="2014188740">
          <w:marLeft w:val="0"/>
          <w:marRight w:val="0"/>
          <w:marTop w:val="0"/>
          <w:marBottom w:val="0"/>
          <w:divBdr>
            <w:top w:val="none" w:sz="0" w:space="0" w:color="auto"/>
            <w:left w:val="none" w:sz="0" w:space="0" w:color="auto"/>
            <w:bottom w:val="none" w:sz="0" w:space="0" w:color="auto"/>
            <w:right w:val="none" w:sz="0" w:space="0" w:color="auto"/>
          </w:divBdr>
        </w:div>
        <w:div w:id="2035963291">
          <w:marLeft w:val="0"/>
          <w:marRight w:val="0"/>
          <w:marTop w:val="0"/>
          <w:marBottom w:val="0"/>
          <w:divBdr>
            <w:top w:val="none" w:sz="0" w:space="0" w:color="auto"/>
            <w:left w:val="none" w:sz="0" w:space="0" w:color="auto"/>
            <w:bottom w:val="none" w:sz="0" w:space="0" w:color="auto"/>
            <w:right w:val="none" w:sz="0" w:space="0" w:color="auto"/>
          </w:divBdr>
        </w:div>
        <w:div w:id="2050177929">
          <w:marLeft w:val="0"/>
          <w:marRight w:val="0"/>
          <w:marTop w:val="0"/>
          <w:marBottom w:val="0"/>
          <w:divBdr>
            <w:top w:val="none" w:sz="0" w:space="0" w:color="auto"/>
            <w:left w:val="none" w:sz="0" w:space="0" w:color="auto"/>
            <w:bottom w:val="none" w:sz="0" w:space="0" w:color="auto"/>
            <w:right w:val="none" w:sz="0" w:space="0" w:color="auto"/>
          </w:divBdr>
        </w:div>
      </w:divsChild>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F4SCPX2ZCJX5-419925784-71441</_dlc_DocId>
    <_dlc_DocIdUrl xmlns="7733f395-a2c9-420c-9832-4ae3e53c1e58">
      <Url>https://surreybc.sharepoint.com/sites/FIN.Solicitations/_layouts/15/DocIdRedir.aspx?ID=F4SCPX2ZCJX5-419925784-71441</Url>
      <Description>F4SCPX2ZCJX5-419925784-71441</Description>
    </_dlc_DocIdUrl>
    <SharedWithUsers xmlns="7733f395-a2c9-420c-9832-4ae3e53c1e58">
      <UserInfo>
        <DisplayName>Aulakh, Lakhveer</DisplayName>
        <AccountId>391</AccountId>
        <AccountType/>
      </UserInfo>
      <UserInfo>
        <DisplayName>Robinson, Pierre</DisplayName>
        <AccountId>392</AccountId>
        <AccountType/>
      </UserInfo>
    </SharedWithUsers>
    <lcf76f155ced4ddcb4097134ff3c332f xmlns="1a84c6c1-8df3-40fd-93ab-1ecbbd2998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A780-CE63-4C79-8A20-DA7F290A8764}">
  <ds:schemaRefs>
    <ds:schemaRef ds:uri="http://schemas.openxmlformats.org/package/2006/metadata/core-properties"/>
    <ds:schemaRef ds:uri="http://purl.org/dc/elements/1.1/"/>
    <ds:schemaRef ds:uri="http://purl.org/dc/dcmitype/"/>
    <ds:schemaRef ds:uri="7733f395-a2c9-420c-9832-4ae3e53c1e58"/>
    <ds:schemaRef ds:uri="e9ef387f-73eb-4fdd-b4c0-292d9e2e2a2e"/>
    <ds:schemaRef ds:uri="http://schemas.microsoft.com/office/2006/documentManagement/types"/>
    <ds:schemaRef ds:uri="http://www.w3.org/XML/1998/namespace"/>
    <ds:schemaRef ds:uri="1a84c6c1-8df3-40fd-93ab-1ecbbd29985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6B47C4D-F6E3-4C9B-BB21-9441F7EF4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2861</Words>
  <Characters>14779</Characters>
  <Application>Microsoft Office Word</Application>
  <DocSecurity>0</DocSecurity>
  <Lines>123</Lines>
  <Paragraphs>35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RFQ Goods and Services</vt:lpstr>
      <vt:lpstr>3.	DATE</vt:lpstr>
      <vt:lpstr>4.	INQUIRIES</vt:lpstr>
      <vt:lpstr>5.	ADDENDA</vt:lpstr>
      <vt:lpstr>7.	ACCEPTANCE</vt:lpstr>
      <vt:lpstr>8.	CONTRACTOR'S EXPENSES</vt:lpstr>
      <vt:lpstr>9.	CONTRACTOR'S QUALIFICATIONS</vt:lpstr>
      <vt:lpstr>10.	CONFLICT OF INTEREST</vt:lpstr>
      <vt:lpstr>12.	CONFIDENTIALITY</vt:lpstr>
      <vt:lpstr>13.	SIGNATURE</vt:lpstr>
      <vt:lpstr>        Schedule A – Specifications of Goods and Scope of Services; and</vt:lpstr>
      <vt:lpstr>        Schedule B – Quotation Extracts.</vt:lpstr>
    </vt:vector>
  </TitlesOfParts>
  <Company/>
  <LinksUpToDate>false</LinksUpToDate>
  <CharactersWithSpaces>17605</CharactersWithSpaces>
  <SharedDoc>false</SharedDoc>
  <HLinks>
    <vt:vector size="390" baseType="variant">
      <vt:variant>
        <vt:i4>3276802</vt:i4>
      </vt:variant>
      <vt:variant>
        <vt:i4>369</vt:i4>
      </vt:variant>
      <vt:variant>
        <vt:i4>0</vt:i4>
      </vt:variant>
      <vt:variant>
        <vt:i4>5</vt:i4>
      </vt:variant>
      <vt:variant>
        <vt:lpwstr>http://www.surrey.ca/files/DCT_Standard_Certificate_of_Insurance_2014.docx</vt:lpwstr>
      </vt:variant>
      <vt:variant>
        <vt:lpwstr/>
      </vt:variant>
      <vt:variant>
        <vt:i4>77</vt:i4>
      </vt:variant>
      <vt:variant>
        <vt:i4>366</vt:i4>
      </vt:variant>
      <vt:variant>
        <vt:i4>0</vt:i4>
      </vt:variant>
      <vt:variant>
        <vt:i4>5</vt:i4>
      </vt:variant>
      <vt:variant>
        <vt:lpwstr>http://www.surrey.ca/</vt:lpwstr>
      </vt:variant>
      <vt:variant>
        <vt:lpwstr/>
      </vt:variant>
      <vt:variant>
        <vt:i4>4718713</vt:i4>
      </vt:variant>
      <vt:variant>
        <vt:i4>363</vt:i4>
      </vt:variant>
      <vt:variant>
        <vt:i4>0</vt:i4>
      </vt:variant>
      <vt:variant>
        <vt:i4>5</vt:i4>
      </vt:variant>
      <vt:variant>
        <vt:lpwstr>mailto:purchasing@surrey.ca</vt:lpwstr>
      </vt:variant>
      <vt:variant>
        <vt:lpwstr/>
      </vt:variant>
      <vt:variant>
        <vt:i4>4718703</vt:i4>
      </vt:variant>
      <vt:variant>
        <vt:i4>360</vt:i4>
      </vt:variant>
      <vt:variant>
        <vt:i4>0</vt:i4>
      </vt:variant>
      <vt:variant>
        <vt:i4>5</vt:i4>
      </vt:variant>
      <vt:variant>
        <vt:lpwstr>mailto:surreyinvoices@surrey.ca</vt:lpwstr>
      </vt:variant>
      <vt:variant>
        <vt:lpwstr/>
      </vt:variant>
      <vt:variant>
        <vt:i4>1966134</vt:i4>
      </vt:variant>
      <vt:variant>
        <vt:i4>353</vt:i4>
      </vt:variant>
      <vt:variant>
        <vt:i4>0</vt:i4>
      </vt:variant>
      <vt:variant>
        <vt:i4>5</vt:i4>
      </vt:variant>
      <vt:variant>
        <vt:lpwstr/>
      </vt:variant>
      <vt:variant>
        <vt:lpwstr>_Toc102574287</vt:lpwstr>
      </vt:variant>
      <vt:variant>
        <vt:i4>1966134</vt:i4>
      </vt:variant>
      <vt:variant>
        <vt:i4>347</vt:i4>
      </vt:variant>
      <vt:variant>
        <vt:i4>0</vt:i4>
      </vt:variant>
      <vt:variant>
        <vt:i4>5</vt:i4>
      </vt:variant>
      <vt:variant>
        <vt:lpwstr/>
      </vt:variant>
      <vt:variant>
        <vt:lpwstr>_Toc102574286</vt:lpwstr>
      </vt:variant>
      <vt:variant>
        <vt:i4>1966134</vt:i4>
      </vt:variant>
      <vt:variant>
        <vt:i4>341</vt:i4>
      </vt:variant>
      <vt:variant>
        <vt:i4>0</vt:i4>
      </vt:variant>
      <vt:variant>
        <vt:i4>5</vt:i4>
      </vt:variant>
      <vt:variant>
        <vt:lpwstr/>
      </vt:variant>
      <vt:variant>
        <vt:lpwstr>_Toc102574285</vt:lpwstr>
      </vt:variant>
      <vt:variant>
        <vt:i4>1966134</vt:i4>
      </vt:variant>
      <vt:variant>
        <vt:i4>335</vt:i4>
      </vt:variant>
      <vt:variant>
        <vt:i4>0</vt:i4>
      </vt:variant>
      <vt:variant>
        <vt:i4>5</vt:i4>
      </vt:variant>
      <vt:variant>
        <vt:lpwstr/>
      </vt:variant>
      <vt:variant>
        <vt:lpwstr>_Toc102574284</vt:lpwstr>
      </vt:variant>
      <vt:variant>
        <vt:i4>1966134</vt:i4>
      </vt:variant>
      <vt:variant>
        <vt:i4>329</vt:i4>
      </vt:variant>
      <vt:variant>
        <vt:i4>0</vt:i4>
      </vt:variant>
      <vt:variant>
        <vt:i4>5</vt:i4>
      </vt:variant>
      <vt:variant>
        <vt:lpwstr/>
      </vt:variant>
      <vt:variant>
        <vt:lpwstr>_Toc102574283</vt:lpwstr>
      </vt:variant>
      <vt:variant>
        <vt:i4>1966134</vt:i4>
      </vt:variant>
      <vt:variant>
        <vt:i4>323</vt:i4>
      </vt:variant>
      <vt:variant>
        <vt:i4>0</vt:i4>
      </vt:variant>
      <vt:variant>
        <vt:i4>5</vt:i4>
      </vt:variant>
      <vt:variant>
        <vt:lpwstr/>
      </vt:variant>
      <vt:variant>
        <vt:lpwstr>_Toc102574282</vt:lpwstr>
      </vt:variant>
      <vt:variant>
        <vt:i4>1966134</vt:i4>
      </vt:variant>
      <vt:variant>
        <vt:i4>317</vt:i4>
      </vt:variant>
      <vt:variant>
        <vt:i4>0</vt:i4>
      </vt:variant>
      <vt:variant>
        <vt:i4>5</vt:i4>
      </vt:variant>
      <vt:variant>
        <vt:lpwstr/>
      </vt:variant>
      <vt:variant>
        <vt:lpwstr>_Toc102574281</vt:lpwstr>
      </vt:variant>
      <vt:variant>
        <vt:i4>1966134</vt:i4>
      </vt:variant>
      <vt:variant>
        <vt:i4>311</vt:i4>
      </vt:variant>
      <vt:variant>
        <vt:i4>0</vt:i4>
      </vt:variant>
      <vt:variant>
        <vt:i4>5</vt:i4>
      </vt:variant>
      <vt:variant>
        <vt:lpwstr/>
      </vt:variant>
      <vt:variant>
        <vt:lpwstr>_Toc102574280</vt:lpwstr>
      </vt:variant>
      <vt:variant>
        <vt:i4>1114166</vt:i4>
      </vt:variant>
      <vt:variant>
        <vt:i4>305</vt:i4>
      </vt:variant>
      <vt:variant>
        <vt:i4>0</vt:i4>
      </vt:variant>
      <vt:variant>
        <vt:i4>5</vt:i4>
      </vt:variant>
      <vt:variant>
        <vt:lpwstr/>
      </vt:variant>
      <vt:variant>
        <vt:lpwstr>_Toc102574279</vt:lpwstr>
      </vt:variant>
      <vt:variant>
        <vt:i4>1114166</vt:i4>
      </vt:variant>
      <vt:variant>
        <vt:i4>299</vt:i4>
      </vt:variant>
      <vt:variant>
        <vt:i4>0</vt:i4>
      </vt:variant>
      <vt:variant>
        <vt:i4>5</vt:i4>
      </vt:variant>
      <vt:variant>
        <vt:lpwstr/>
      </vt:variant>
      <vt:variant>
        <vt:lpwstr>_Toc102574278</vt:lpwstr>
      </vt:variant>
      <vt:variant>
        <vt:i4>1114166</vt:i4>
      </vt:variant>
      <vt:variant>
        <vt:i4>293</vt:i4>
      </vt:variant>
      <vt:variant>
        <vt:i4>0</vt:i4>
      </vt:variant>
      <vt:variant>
        <vt:i4>5</vt:i4>
      </vt:variant>
      <vt:variant>
        <vt:lpwstr/>
      </vt:variant>
      <vt:variant>
        <vt:lpwstr>_Toc102574277</vt:lpwstr>
      </vt:variant>
      <vt:variant>
        <vt:i4>1114166</vt:i4>
      </vt:variant>
      <vt:variant>
        <vt:i4>287</vt:i4>
      </vt:variant>
      <vt:variant>
        <vt:i4>0</vt:i4>
      </vt:variant>
      <vt:variant>
        <vt:i4>5</vt:i4>
      </vt:variant>
      <vt:variant>
        <vt:lpwstr/>
      </vt:variant>
      <vt:variant>
        <vt:lpwstr>_Toc102574276</vt:lpwstr>
      </vt:variant>
      <vt:variant>
        <vt:i4>1114166</vt:i4>
      </vt:variant>
      <vt:variant>
        <vt:i4>281</vt:i4>
      </vt:variant>
      <vt:variant>
        <vt:i4>0</vt:i4>
      </vt:variant>
      <vt:variant>
        <vt:i4>5</vt:i4>
      </vt:variant>
      <vt:variant>
        <vt:lpwstr/>
      </vt:variant>
      <vt:variant>
        <vt:lpwstr>_Toc102574275</vt:lpwstr>
      </vt:variant>
      <vt:variant>
        <vt:i4>1114166</vt:i4>
      </vt:variant>
      <vt:variant>
        <vt:i4>275</vt:i4>
      </vt:variant>
      <vt:variant>
        <vt:i4>0</vt:i4>
      </vt:variant>
      <vt:variant>
        <vt:i4>5</vt:i4>
      </vt:variant>
      <vt:variant>
        <vt:lpwstr/>
      </vt:variant>
      <vt:variant>
        <vt:lpwstr>_Toc102574274</vt:lpwstr>
      </vt:variant>
      <vt:variant>
        <vt:i4>1114166</vt:i4>
      </vt:variant>
      <vt:variant>
        <vt:i4>269</vt:i4>
      </vt:variant>
      <vt:variant>
        <vt:i4>0</vt:i4>
      </vt:variant>
      <vt:variant>
        <vt:i4>5</vt:i4>
      </vt:variant>
      <vt:variant>
        <vt:lpwstr/>
      </vt:variant>
      <vt:variant>
        <vt:lpwstr>_Toc102574273</vt:lpwstr>
      </vt:variant>
      <vt:variant>
        <vt:i4>1114166</vt:i4>
      </vt:variant>
      <vt:variant>
        <vt:i4>263</vt:i4>
      </vt:variant>
      <vt:variant>
        <vt:i4>0</vt:i4>
      </vt:variant>
      <vt:variant>
        <vt:i4>5</vt:i4>
      </vt:variant>
      <vt:variant>
        <vt:lpwstr/>
      </vt:variant>
      <vt:variant>
        <vt:lpwstr>_Toc102574272</vt:lpwstr>
      </vt:variant>
      <vt:variant>
        <vt:i4>1114166</vt:i4>
      </vt:variant>
      <vt:variant>
        <vt:i4>257</vt:i4>
      </vt:variant>
      <vt:variant>
        <vt:i4>0</vt:i4>
      </vt:variant>
      <vt:variant>
        <vt:i4>5</vt:i4>
      </vt:variant>
      <vt:variant>
        <vt:lpwstr/>
      </vt:variant>
      <vt:variant>
        <vt:lpwstr>_Toc102574271</vt:lpwstr>
      </vt:variant>
      <vt:variant>
        <vt:i4>1114166</vt:i4>
      </vt:variant>
      <vt:variant>
        <vt:i4>251</vt:i4>
      </vt:variant>
      <vt:variant>
        <vt:i4>0</vt:i4>
      </vt:variant>
      <vt:variant>
        <vt:i4>5</vt:i4>
      </vt:variant>
      <vt:variant>
        <vt:lpwstr/>
      </vt:variant>
      <vt:variant>
        <vt:lpwstr>_Toc102574270</vt:lpwstr>
      </vt:variant>
      <vt:variant>
        <vt:i4>1048630</vt:i4>
      </vt:variant>
      <vt:variant>
        <vt:i4>245</vt:i4>
      </vt:variant>
      <vt:variant>
        <vt:i4>0</vt:i4>
      </vt:variant>
      <vt:variant>
        <vt:i4>5</vt:i4>
      </vt:variant>
      <vt:variant>
        <vt:lpwstr/>
      </vt:variant>
      <vt:variant>
        <vt:lpwstr>_Toc102574269</vt:lpwstr>
      </vt:variant>
      <vt:variant>
        <vt:i4>1048630</vt:i4>
      </vt:variant>
      <vt:variant>
        <vt:i4>239</vt:i4>
      </vt:variant>
      <vt:variant>
        <vt:i4>0</vt:i4>
      </vt:variant>
      <vt:variant>
        <vt:i4>5</vt:i4>
      </vt:variant>
      <vt:variant>
        <vt:lpwstr/>
      </vt:variant>
      <vt:variant>
        <vt:lpwstr>_Toc102574268</vt:lpwstr>
      </vt:variant>
      <vt:variant>
        <vt:i4>1048630</vt:i4>
      </vt:variant>
      <vt:variant>
        <vt:i4>233</vt:i4>
      </vt:variant>
      <vt:variant>
        <vt:i4>0</vt:i4>
      </vt:variant>
      <vt:variant>
        <vt:i4>5</vt:i4>
      </vt:variant>
      <vt:variant>
        <vt:lpwstr/>
      </vt:variant>
      <vt:variant>
        <vt:lpwstr>_Toc102574267</vt:lpwstr>
      </vt:variant>
      <vt:variant>
        <vt:i4>1048630</vt:i4>
      </vt:variant>
      <vt:variant>
        <vt:i4>227</vt:i4>
      </vt:variant>
      <vt:variant>
        <vt:i4>0</vt:i4>
      </vt:variant>
      <vt:variant>
        <vt:i4>5</vt:i4>
      </vt:variant>
      <vt:variant>
        <vt:lpwstr/>
      </vt:variant>
      <vt:variant>
        <vt:lpwstr>_Toc102574266</vt:lpwstr>
      </vt:variant>
      <vt:variant>
        <vt:i4>1048630</vt:i4>
      </vt:variant>
      <vt:variant>
        <vt:i4>221</vt:i4>
      </vt:variant>
      <vt:variant>
        <vt:i4>0</vt:i4>
      </vt:variant>
      <vt:variant>
        <vt:i4>5</vt:i4>
      </vt:variant>
      <vt:variant>
        <vt:lpwstr/>
      </vt:variant>
      <vt:variant>
        <vt:lpwstr>_Toc102574265</vt:lpwstr>
      </vt:variant>
      <vt:variant>
        <vt:i4>1048630</vt:i4>
      </vt:variant>
      <vt:variant>
        <vt:i4>215</vt:i4>
      </vt:variant>
      <vt:variant>
        <vt:i4>0</vt:i4>
      </vt:variant>
      <vt:variant>
        <vt:i4>5</vt:i4>
      </vt:variant>
      <vt:variant>
        <vt:lpwstr/>
      </vt:variant>
      <vt:variant>
        <vt:lpwstr>_Toc102574264</vt:lpwstr>
      </vt:variant>
      <vt:variant>
        <vt:i4>1048630</vt:i4>
      </vt:variant>
      <vt:variant>
        <vt:i4>209</vt:i4>
      </vt:variant>
      <vt:variant>
        <vt:i4>0</vt:i4>
      </vt:variant>
      <vt:variant>
        <vt:i4>5</vt:i4>
      </vt:variant>
      <vt:variant>
        <vt:lpwstr/>
      </vt:variant>
      <vt:variant>
        <vt:lpwstr>_Toc102574263</vt:lpwstr>
      </vt:variant>
      <vt:variant>
        <vt:i4>1048630</vt:i4>
      </vt:variant>
      <vt:variant>
        <vt:i4>203</vt:i4>
      </vt:variant>
      <vt:variant>
        <vt:i4>0</vt:i4>
      </vt:variant>
      <vt:variant>
        <vt:i4>5</vt:i4>
      </vt:variant>
      <vt:variant>
        <vt:lpwstr/>
      </vt:variant>
      <vt:variant>
        <vt:lpwstr>_Toc102574262</vt:lpwstr>
      </vt:variant>
      <vt:variant>
        <vt:i4>1048630</vt:i4>
      </vt:variant>
      <vt:variant>
        <vt:i4>197</vt:i4>
      </vt:variant>
      <vt:variant>
        <vt:i4>0</vt:i4>
      </vt:variant>
      <vt:variant>
        <vt:i4>5</vt:i4>
      </vt:variant>
      <vt:variant>
        <vt:lpwstr/>
      </vt:variant>
      <vt:variant>
        <vt:lpwstr>_Toc102574261</vt:lpwstr>
      </vt:variant>
      <vt:variant>
        <vt:i4>1048630</vt:i4>
      </vt:variant>
      <vt:variant>
        <vt:i4>191</vt:i4>
      </vt:variant>
      <vt:variant>
        <vt:i4>0</vt:i4>
      </vt:variant>
      <vt:variant>
        <vt:i4>5</vt:i4>
      </vt:variant>
      <vt:variant>
        <vt:lpwstr/>
      </vt:variant>
      <vt:variant>
        <vt:lpwstr>_Toc102574260</vt:lpwstr>
      </vt:variant>
      <vt:variant>
        <vt:i4>1245238</vt:i4>
      </vt:variant>
      <vt:variant>
        <vt:i4>185</vt:i4>
      </vt:variant>
      <vt:variant>
        <vt:i4>0</vt:i4>
      </vt:variant>
      <vt:variant>
        <vt:i4>5</vt:i4>
      </vt:variant>
      <vt:variant>
        <vt:lpwstr/>
      </vt:variant>
      <vt:variant>
        <vt:lpwstr>_Toc102574259</vt:lpwstr>
      </vt:variant>
      <vt:variant>
        <vt:i4>1245238</vt:i4>
      </vt:variant>
      <vt:variant>
        <vt:i4>179</vt:i4>
      </vt:variant>
      <vt:variant>
        <vt:i4>0</vt:i4>
      </vt:variant>
      <vt:variant>
        <vt:i4>5</vt:i4>
      </vt:variant>
      <vt:variant>
        <vt:lpwstr/>
      </vt:variant>
      <vt:variant>
        <vt:lpwstr>_Toc102574258</vt:lpwstr>
      </vt:variant>
      <vt:variant>
        <vt:i4>1245238</vt:i4>
      </vt:variant>
      <vt:variant>
        <vt:i4>173</vt:i4>
      </vt:variant>
      <vt:variant>
        <vt:i4>0</vt:i4>
      </vt:variant>
      <vt:variant>
        <vt:i4>5</vt:i4>
      </vt:variant>
      <vt:variant>
        <vt:lpwstr/>
      </vt:variant>
      <vt:variant>
        <vt:lpwstr>_Toc102574257</vt:lpwstr>
      </vt:variant>
      <vt:variant>
        <vt:i4>1245238</vt:i4>
      </vt:variant>
      <vt:variant>
        <vt:i4>167</vt:i4>
      </vt:variant>
      <vt:variant>
        <vt:i4>0</vt:i4>
      </vt:variant>
      <vt:variant>
        <vt:i4>5</vt:i4>
      </vt:variant>
      <vt:variant>
        <vt:lpwstr/>
      </vt:variant>
      <vt:variant>
        <vt:lpwstr>_Toc102574256</vt:lpwstr>
      </vt:variant>
      <vt:variant>
        <vt:i4>77</vt:i4>
      </vt:variant>
      <vt:variant>
        <vt:i4>162</vt:i4>
      </vt:variant>
      <vt:variant>
        <vt:i4>0</vt:i4>
      </vt:variant>
      <vt:variant>
        <vt:i4>5</vt:i4>
      </vt:variant>
      <vt:variant>
        <vt:lpwstr>http://www.surrey.ca/</vt:lpwstr>
      </vt:variant>
      <vt:variant>
        <vt:lpwstr/>
      </vt:variant>
      <vt:variant>
        <vt:i4>7536693</vt:i4>
      </vt:variant>
      <vt:variant>
        <vt:i4>159</vt:i4>
      </vt:variant>
      <vt:variant>
        <vt:i4>0</vt:i4>
      </vt:variant>
      <vt:variant>
        <vt:i4>5</vt:i4>
      </vt:variant>
      <vt:variant>
        <vt:lpwstr>http://www.bcbid.gov.bc.ca/</vt:lpwstr>
      </vt:variant>
      <vt:variant>
        <vt:lpwstr/>
      </vt:variant>
      <vt:variant>
        <vt:i4>4718713</vt:i4>
      </vt:variant>
      <vt:variant>
        <vt:i4>156</vt:i4>
      </vt:variant>
      <vt:variant>
        <vt:i4>0</vt:i4>
      </vt:variant>
      <vt:variant>
        <vt:i4>5</vt:i4>
      </vt:variant>
      <vt:variant>
        <vt:lpwstr>mailto:purchasing@surrey.ca</vt:lpwstr>
      </vt:variant>
      <vt:variant>
        <vt:lpwstr/>
      </vt:variant>
      <vt:variant>
        <vt:i4>4718713</vt:i4>
      </vt:variant>
      <vt:variant>
        <vt:i4>153</vt:i4>
      </vt:variant>
      <vt:variant>
        <vt:i4>0</vt:i4>
      </vt:variant>
      <vt:variant>
        <vt:i4>5</vt:i4>
      </vt:variant>
      <vt:variant>
        <vt:lpwstr>mailto:purchasing@surrey.ca</vt:lpwstr>
      </vt:variant>
      <vt:variant>
        <vt:lpwstr/>
      </vt:variant>
      <vt:variant>
        <vt:i4>1769524</vt:i4>
      </vt:variant>
      <vt:variant>
        <vt:i4>146</vt:i4>
      </vt:variant>
      <vt:variant>
        <vt:i4>0</vt:i4>
      </vt:variant>
      <vt:variant>
        <vt:i4>5</vt:i4>
      </vt:variant>
      <vt:variant>
        <vt:lpwstr/>
      </vt:variant>
      <vt:variant>
        <vt:lpwstr>_Toc106356691</vt:lpwstr>
      </vt:variant>
      <vt:variant>
        <vt:i4>1769524</vt:i4>
      </vt:variant>
      <vt:variant>
        <vt:i4>140</vt:i4>
      </vt:variant>
      <vt:variant>
        <vt:i4>0</vt:i4>
      </vt:variant>
      <vt:variant>
        <vt:i4>5</vt:i4>
      </vt:variant>
      <vt:variant>
        <vt:lpwstr/>
      </vt:variant>
      <vt:variant>
        <vt:lpwstr>_Toc106356690</vt:lpwstr>
      </vt:variant>
      <vt:variant>
        <vt:i4>1703988</vt:i4>
      </vt:variant>
      <vt:variant>
        <vt:i4>134</vt:i4>
      </vt:variant>
      <vt:variant>
        <vt:i4>0</vt:i4>
      </vt:variant>
      <vt:variant>
        <vt:i4>5</vt:i4>
      </vt:variant>
      <vt:variant>
        <vt:lpwstr/>
      </vt:variant>
      <vt:variant>
        <vt:lpwstr>_Toc106356689</vt:lpwstr>
      </vt:variant>
      <vt:variant>
        <vt:i4>1703988</vt:i4>
      </vt:variant>
      <vt:variant>
        <vt:i4>128</vt:i4>
      </vt:variant>
      <vt:variant>
        <vt:i4>0</vt:i4>
      </vt:variant>
      <vt:variant>
        <vt:i4>5</vt:i4>
      </vt:variant>
      <vt:variant>
        <vt:lpwstr/>
      </vt:variant>
      <vt:variant>
        <vt:lpwstr>_Toc106356688</vt:lpwstr>
      </vt:variant>
      <vt:variant>
        <vt:i4>1703988</vt:i4>
      </vt:variant>
      <vt:variant>
        <vt:i4>122</vt:i4>
      </vt:variant>
      <vt:variant>
        <vt:i4>0</vt:i4>
      </vt:variant>
      <vt:variant>
        <vt:i4>5</vt:i4>
      </vt:variant>
      <vt:variant>
        <vt:lpwstr/>
      </vt:variant>
      <vt:variant>
        <vt:lpwstr>_Toc106356687</vt:lpwstr>
      </vt:variant>
      <vt:variant>
        <vt:i4>1703988</vt:i4>
      </vt:variant>
      <vt:variant>
        <vt:i4>116</vt:i4>
      </vt:variant>
      <vt:variant>
        <vt:i4>0</vt:i4>
      </vt:variant>
      <vt:variant>
        <vt:i4>5</vt:i4>
      </vt:variant>
      <vt:variant>
        <vt:lpwstr/>
      </vt:variant>
      <vt:variant>
        <vt:lpwstr>_Toc106356686</vt:lpwstr>
      </vt:variant>
      <vt:variant>
        <vt:i4>1703988</vt:i4>
      </vt:variant>
      <vt:variant>
        <vt:i4>110</vt:i4>
      </vt:variant>
      <vt:variant>
        <vt:i4>0</vt:i4>
      </vt:variant>
      <vt:variant>
        <vt:i4>5</vt:i4>
      </vt:variant>
      <vt:variant>
        <vt:lpwstr/>
      </vt:variant>
      <vt:variant>
        <vt:lpwstr>_Toc106356685</vt:lpwstr>
      </vt:variant>
      <vt:variant>
        <vt:i4>1703988</vt:i4>
      </vt:variant>
      <vt:variant>
        <vt:i4>104</vt:i4>
      </vt:variant>
      <vt:variant>
        <vt:i4>0</vt:i4>
      </vt:variant>
      <vt:variant>
        <vt:i4>5</vt:i4>
      </vt:variant>
      <vt:variant>
        <vt:lpwstr/>
      </vt:variant>
      <vt:variant>
        <vt:lpwstr>_Toc106356684</vt:lpwstr>
      </vt:variant>
      <vt:variant>
        <vt:i4>1703988</vt:i4>
      </vt:variant>
      <vt:variant>
        <vt:i4>98</vt:i4>
      </vt:variant>
      <vt:variant>
        <vt:i4>0</vt:i4>
      </vt:variant>
      <vt:variant>
        <vt:i4>5</vt:i4>
      </vt:variant>
      <vt:variant>
        <vt:lpwstr/>
      </vt:variant>
      <vt:variant>
        <vt:lpwstr>_Toc106356683</vt:lpwstr>
      </vt:variant>
      <vt:variant>
        <vt:i4>1703988</vt:i4>
      </vt:variant>
      <vt:variant>
        <vt:i4>92</vt:i4>
      </vt:variant>
      <vt:variant>
        <vt:i4>0</vt:i4>
      </vt:variant>
      <vt:variant>
        <vt:i4>5</vt:i4>
      </vt:variant>
      <vt:variant>
        <vt:lpwstr/>
      </vt:variant>
      <vt:variant>
        <vt:lpwstr>_Toc106356682</vt:lpwstr>
      </vt:variant>
      <vt:variant>
        <vt:i4>1703988</vt:i4>
      </vt:variant>
      <vt:variant>
        <vt:i4>86</vt:i4>
      </vt:variant>
      <vt:variant>
        <vt:i4>0</vt:i4>
      </vt:variant>
      <vt:variant>
        <vt:i4>5</vt:i4>
      </vt:variant>
      <vt:variant>
        <vt:lpwstr/>
      </vt:variant>
      <vt:variant>
        <vt:lpwstr>_Toc106356681</vt:lpwstr>
      </vt:variant>
      <vt:variant>
        <vt:i4>1703988</vt:i4>
      </vt:variant>
      <vt:variant>
        <vt:i4>80</vt:i4>
      </vt:variant>
      <vt:variant>
        <vt:i4>0</vt:i4>
      </vt:variant>
      <vt:variant>
        <vt:i4>5</vt:i4>
      </vt:variant>
      <vt:variant>
        <vt:lpwstr/>
      </vt:variant>
      <vt:variant>
        <vt:lpwstr>_Toc106356680</vt:lpwstr>
      </vt:variant>
      <vt:variant>
        <vt:i4>1376308</vt:i4>
      </vt:variant>
      <vt:variant>
        <vt:i4>74</vt:i4>
      </vt:variant>
      <vt:variant>
        <vt:i4>0</vt:i4>
      </vt:variant>
      <vt:variant>
        <vt:i4>5</vt:i4>
      </vt:variant>
      <vt:variant>
        <vt:lpwstr/>
      </vt:variant>
      <vt:variant>
        <vt:lpwstr>_Toc106356679</vt:lpwstr>
      </vt:variant>
      <vt:variant>
        <vt:i4>1376308</vt:i4>
      </vt:variant>
      <vt:variant>
        <vt:i4>68</vt:i4>
      </vt:variant>
      <vt:variant>
        <vt:i4>0</vt:i4>
      </vt:variant>
      <vt:variant>
        <vt:i4>5</vt:i4>
      </vt:variant>
      <vt:variant>
        <vt:lpwstr/>
      </vt:variant>
      <vt:variant>
        <vt:lpwstr>_Toc106356678</vt:lpwstr>
      </vt:variant>
      <vt:variant>
        <vt:i4>1376308</vt:i4>
      </vt:variant>
      <vt:variant>
        <vt:i4>62</vt:i4>
      </vt:variant>
      <vt:variant>
        <vt:i4>0</vt:i4>
      </vt:variant>
      <vt:variant>
        <vt:i4>5</vt:i4>
      </vt:variant>
      <vt:variant>
        <vt:lpwstr/>
      </vt:variant>
      <vt:variant>
        <vt:lpwstr>_Toc106356677</vt:lpwstr>
      </vt:variant>
      <vt:variant>
        <vt:i4>1376308</vt:i4>
      </vt:variant>
      <vt:variant>
        <vt:i4>56</vt:i4>
      </vt:variant>
      <vt:variant>
        <vt:i4>0</vt:i4>
      </vt:variant>
      <vt:variant>
        <vt:i4>5</vt:i4>
      </vt:variant>
      <vt:variant>
        <vt:lpwstr/>
      </vt:variant>
      <vt:variant>
        <vt:lpwstr>_Toc106356676</vt:lpwstr>
      </vt:variant>
      <vt:variant>
        <vt:i4>1376308</vt:i4>
      </vt:variant>
      <vt:variant>
        <vt:i4>50</vt:i4>
      </vt:variant>
      <vt:variant>
        <vt:i4>0</vt:i4>
      </vt:variant>
      <vt:variant>
        <vt:i4>5</vt:i4>
      </vt:variant>
      <vt:variant>
        <vt:lpwstr/>
      </vt:variant>
      <vt:variant>
        <vt:lpwstr>_Toc106356675</vt:lpwstr>
      </vt:variant>
      <vt:variant>
        <vt:i4>1376308</vt:i4>
      </vt:variant>
      <vt:variant>
        <vt:i4>44</vt:i4>
      </vt:variant>
      <vt:variant>
        <vt:i4>0</vt:i4>
      </vt:variant>
      <vt:variant>
        <vt:i4>5</vt:i4>
      </vt:variant>
      <vt:variant>
        <vt:lpwstr/>
      </vt:variant>
      <vt:variant>
        <vt:lpwstr>_Toc106356674</vt:lpwstr>
      </vt:variant>
      <vt:variant>
        <vt:i4>1376308</vt:i4>
      </vt:variant>
      <vt:variant>
        <vt:i4>38</vt:i4>
      </vt:variant>
      <vt:variant>
        <vt:i4>0</vt:i4>
      </vt:variant>
      <vt:variant>
        <vt:i4>5</vt:i4>
      </vt:variant>
      <vt:variant>
        <vt:lpwstr/>
      </vt:variant>
      <vt:variant>
        <vt:lpwstr>_Toc106356673</vt:lpwstr>
      </vt:variant>
      <vt:variant>
        <vt:i4>1376308</vt:i4>
      </vt:variant>
      <vt:variant>
        <vt:i4>32</vt:i4>
      </vt:variant>
      <vt:variant>
        <vt:i4>0</vt:i4>
      </vt:variant>
      <vt:variant>
        <vt:i4>5</vt:i4>
      </vt:variant>
      <vt:variant>
        <vt:lpwstr/>
      </vt:variant>
      <vt:variant>
        <vt:lpwstr>_Toc106356672</vt:lpwstr>
      </vt:variant>
      <vt:variant>
        <vt:i4>1376308</vt:i4>
      </vt:variant>
      <vt:variant>
        <vt:i4>26</vt:i4>
      </vt:variant>
      <vt:variant>
        <vt:i4>0</vt:i4>
      </vt:variant>
      <vt:variant>
        <vt:i4>5</vt:i4>
      </vt:variant>
      <vt:variant>
        <vt:lpwstr/>
      </vt:variant>
      <vt:variant>
        <vt:lpwstr>_Toc106356671</vt:lpwstr>
      </vt:variant>
      <vt:variant>
        <vt:i4>1376308</vt:i4>
      </vt:variant>
      <vt:variant>
        <vt:i4>20</vt:i4>
      </vt:variant>
      <vt:variant>
        <vt:i4>0</vt:i4>
      </vt:variant>
      <vt:variant>
        <vt:i4>5</vt:i4>
      </vt:variant>
      <vt:variant>
        <vt:lpwstr/>
      </vt:variant>
      <vt:variant>
        <vt:lpwstr>_Toc106356670</vt:lpwstr>
      </vt:variant>
      <vt:variant>
        <vt:i4>1310772</vt:i4>
      </vt:variant>
      <vt:variant>
        <vt:i4>14</vt:i4>
      </vt:variant>
      <vt:variant>
        <vt:i4>0</vt:i4>
      </vt:variant>
      <vt:variant>
        <vt:i4>5</vt:i4>
      </vt:variant>
      <vt:variant>
        <vt:lpwstr/>
      </vt:variant>
      <vt:variant>
        <vt:lpwstr>_Toc106356669</vt:lpwstr>
      </vt:variant>
      <vt:variant>
        <vt:i4>1310772</vt:i4>
      </vt:variant>
      <vt:variant>
        <vt:i4>8</vt:i4>
      </vt:variant>
      <vt:variant>
        <vt:i4>0</vt:i4>
      </vt:variant>
      <vt:variant>
        <vt:i4>5</vt:i4>
      </vt:variant>
      <vt:variant>
        <vt:lpwstr/>
      </vt:variant>
      <vt:variant>
        <vt:lpwstr>_Toc106356668</vt:lpwstr>
      </vt:variant>
      <vt:variant>
        <vt:i4>1310772</vt:i4>
      </vt:variant>
      <vt:variant>
        <vt:i4>2</vt:i4>
      </vt:variant>
      <vt:variant>
        <vt:i4>0</vt:i4>
      </vt:variant>
      <vt:variant>
        <vt:i4>5</vt:i4>
      </vt:variant>
      <vt:variant>
        <vt:lpwstr/>
      </vt:variant>
      <vt:variant>
        <vt:lpwstr>_Toc106356667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Gosal, Simmy</dc:creator>
  <cp:keywords/>
  <cp:lastModifiedBy>Gosal, Simmy</cp:lastModifiedBy>
  <cp:revision>3</cp:revision>
  <cp:lastPrinted>2009-05-22T23:16:00Z</cp:lastPrinted>
  <dcterms:created xsi:type="dcterms:W3CDTF">2022-06-24T16:32:00Z</dcterms:created>
  <dcterms:modified xsi:type="dcterms:W3CDTF">2022-06-24T16:35:00Z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e7efd727-e0ff-4f8b-82e2-8a7937a1a4c2</vt:lpwstr>
  </property>
  <property fmtid="{D5CDD505-2E9C-101B-9397-08002B2CF9AE}" pid="5" name="MediaServiceImageTags">
    <vt:lpwstr/>
  </property>
</Properties>
</file>