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2933" w14:textId="77777777" w:rsidR="007D6BD8" w:rsidRDefault="00EB45D3">
      <w:pPr>
        <w:spacing w:line="280" w:lineRule="atLeast"/>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60800" behindDoc="0" locked="0" layoutInCell="1" allowOverlap="1" wp14:anchorId="2E8D2C48" wp14:editId="2E8D2C49">
            <wp:simplePos x="0" y="0"/>
            <wp:positionH relativeFrom="column">
              <wp:posOffset>0</wp:posOffset>
            </wp:positionH>
            <wp:positionV relativeFrom="paragraph">
              <wp:posOffset>296</wp:posOffset>
            </wp:positionV>
            <wp:extent cx="1477645" cy="531495"/>
            <wp:effectExtent l="0" t="0" r="8255" b="1905"/>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anchor>
        </w:drawing>
      </w:r>
    </w:p>
    <w:p w14:paraId="2E8D2934" w14:textId="77777777" w:rsidR="007D6BD8" w:rsidRDefault="00EB45D3">
      <w:pPr>
        <w:pStyle w:val="h1-RequestforQuotations"/>
        <w:jc w:val="center"/>
        <w:rPr>
          <w:b/>
          <w:bCs w:val="0"/>
        </w:rPr>
      </w:pPr>
      <w:r>
        <w:rPr>
          <w:b/>
          <w:bCs w:val="0"/>
        </w:rPr>
        <w:t>SCHEDULE C – FORM OF QUOTATION</w:t>
      </w:r>
    </w:p>
    <w:p w14:paraId="2E8D2935" w14:textId="77777777" w:rsidR="007D6BD8" w:rsidRDefault="007D6BD8">
      <w:pPr>
        <w:rPr>
          <w:lang w:val="en-CA"/>
        </w:rPr>
      </w:pPr>
    </w:p>
    <w:p w14:paraId="2E8D2936" w14:textId="77777777" w:rsidR="007D6BD8" w:rsidRDefault="007D6BD8">
      <w:pPr>
        <w:rPr>
          <w:lang w:val="en-CA"/>
        </w:rPr>
      </w:pPr>
    </w:p>
    <w:p w14:paraId="2E8D2937" w14:textId="77777777" w:rsidR="007D6BD8" w:rsidRDefault="007D6BD8">
      <w:pPr>
        <w:spacing w:line="280" w:lineRule="atLeast"/>
        <w:jc w:val="both"/>
        <w:rPr>
          <w:rFonts w:ascii="Arial" w:hAnsi="Arial" w:cs="Arial"/>
          <w:sz w:val="22"/>
          <w:szCs w:val="22"/>
        </w:rPr>
      </w:pPr>
    </w:p>
    <w:p w14:paraId="2E8D2938" w14:textId="792CF32C" w:rsidR="007D6BD8" w:rsidRDefault="00EB45D3">
      <w:pPr>
        <w:tabs>
          <w:tab w:val="left" w:pos="1122"/>
          <w:tab w:val="right" w:leader="underscore" w:pos="9350"/>
        </w:tabs>
        <w:jc w:val="both"/>
        <w:rPr>
          <w:rFonts w:ascii="Arial" w:hAnsi="Arial" w:cs="Arial"/>
          <w:b/>
        </w:rPr>
      </w:pPr>
      <w:r>
        <w:rPr>
          <w:rFonts w:ascii="Arial" w:hAnsi="Arial" w:cs="Arial"/>
          <w:b/>
          <w:sz w:val="22"/>
          <w:szCs w:val="22"/>
        </w:rPr>
        <w:t xml:space="preserve">RFQ Title: </w:t>
      </w:r>
      <w:r w:rsidRPr="00EA11D6">
        <w:rPr>
          <w:rFonts w:ascii="Arial" w:hAnsi="Arial" w:cs="Arial"/>
          <w:b/>
          <w:sz w:val="22"/>
          <w:szCs w:val="22"/>
        </w:rPr>
        <w:t xml:space="preserve"> </w:t>
      </w:r>
      <w:r w:rsidR="00EA11D6" w:rsidRPr="00EA11D6">
        <w:rPr>
          <w:rFonts w:ascii="Arial" w:hAnsi="Arial" w:cs="Arial"/>
          <w:b/>
          <w:sz w:val="22"/>
          <w:szCs w:val="22"/>
        </w:rPr>
        <w:t>Newton Athletic Park Civil Work</w:t>
      </w:r>
    </w:p>
    <w:p w14:paraId="2E8D2939" w14:textId="77777777" w:rsidR="007D6BD8" w:rsidRDefault="007D6BD8">
      <w:pPr>
        <w:tabs>
          <w:tab w:val="left" w:pos="1122"/>
          <w:tab w:val="right" w:leader="underscore" w:pos="9350"/>
        </w:tabs>
        <w:spacing w:line="280" w:lineRule="atLeast"/>
        <w:ind w:hanging="709"/>
        <w:jc w:val="both"/>
        <w:rPr>
          <w:rFonts w:ascii="Arial" w:hAnsi="Arial" w:cs="Arial"/>
          <w:b/>
          <w:sz w:val="22"/>
          <w:szCs w:val="22"/>
          <w:u w:val="single"/>
        </w:rPr>
      </w:pPr>
    </w:p>
    <w:p w14:paraId="2E8D293A" w14:textId="57F2B8C6" w:rsidR="007D6BD8" w:rsidRDefault="00EB45D3">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1220-040-20</w:t>
      </w:r>
      <w:r w:rsidR="00EA11D6">
        <w:rPr>
          <w:rFonts w:ascii="Arial" w:hAnsi="Arial" w:cs="Arial"/>
          <w:b/>
          <w:sz w:val="22"/>
          <w:szCs w:val="22"/>
        </w:rPr>
        <w:t>23-032</w:t>
      </w:r>
    </w:p>
    <w:p w14:paraId="2E8D293B" w14:textId="77777777" w:rsidR="007D6BD8" w:rsidRDefault="007D6BD8">
      <w:pPr>
        <w:tabs>
          <w:tab w:val="left" w:pos="5049"/>
          <w:tab w:val="right" w:leader="underscore" w:pos="11160"/>
        </w:tabs>
        <w:spacing w:line="280" w:lineRule="atLeast"/>
        <w:ind w:right="10"/>
        <w:jc w:val="both"/>
        <w:rPr>
          <w:rFonts w:ascii="Arial" w:hAnsi="Arial" w:cs="Arial"/>
          <w:b/>
          <w:bCs/>
          <w:sz w:val="22"/>
          <w:szCs w:val="22"/>
        </w:rPr>
      </w:pPr>
    </w:p>
    <w:p w14:paraId="2E8D293C" w14:textId="77777777" w:rsidR="007D6BD8" w:rsidRDefault="00EB45D3">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2E8D293D" w14:textId="77777777" w:rsidR="007D6BD8" w:rsidRDefault="007D6BD8">
      <w:pPr>
        <w:tabs>
          <w:tab w:val="left" w:pos="5049"/>
          <w:tab w:val="right" w:leader="underscore" w:pos="11160"/>
        </w:tabs>
        <w:spacing w:line="280" w:lineRule="atLeast"/>
        <w:ind w:right="10"/>
        <w:jc w:val="both"/>
        <w:rPr>
          <w:rFonts w:ascii="Arial" w:hAnsi="Arial" w:cs="Arial"/>
          <w:b/>
          <w:bCs/>
          <w:sz w:val="22"/>
          <w:szCs w:val="22"/>
        </w:rPr>
      </w:pPr>
    </w:p>
    <w:p w14:paraId="2E8D293E" w14:textId="77777777" w:rsidR="007D6BD8" w:rsidRDefault="00EB45D3">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2E8D293F" w14:textId="77777777" w:rsidR="007D6BD8" w:rsidRDefault="007D6BD8">
      <w:pPr>
        <w:tabs>
          <w:tab w:val="left" w:pos="720"/>
          <w:tab w:val="left" w:pos="1440"/>
          <w:tab w:val="left" w:pos="2760"/>
          <w:tab w:val="left" w:pos="9240"/>
        </w:tabs>
        <w:rPr>
          <w:rFonts w:ascii="Arial" w:hAnsi="Arial" w:cs="Arial"/>
          <w:b/>
          <w:bCs/>
          <w:sz w:val="20"/>
          <w:szCs w:val="20"/>
        </w:rPr>
      </w:pPr>
    </w:p>
    <w:p w14:paraId="2E8D2940" w14:textId="77777777" w:rsidR="007D6BD8" w:rsidRDefault="00EB45D3">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2E8D2941" w14:textId="77777777" w:rsidR="007D6BD8" w:rsidRDefault="007D6BD8">
      <w:pPr>
        <w:tabs>
          <w:tab w:val="left" w:pos="720"/>
          <w:tab w:val="left" w:pos="1440"/>
          <w:tab w:val="left" w:pos="2760"/>
          <w:tab w:val="left" w:pos="9240"/>
        </w:tabs>
        <w:rPr>
          <w:rFonts w:ascii="Arial" w:hAnsi="Arial" w:cs="Arial"/>
          <w:b/>
          <w:sz w:val="20"/>
          <w:szCs w:val="20"/>
        </w:rPr>
      </w:pPr>
    </w:p>
    <w:p w14:paraId="2E8D2942" w14:textId="77777777" w:rsidR="007D6BD8" w:rsidRDefault="00EB45D3">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2E8D2943" w14:textId="77777777" w:rsidR="007D6BD8" w:rsidRDefault="007D6BD8">
      <w:pPr>
        <w:tabs>
          <w:tab w:val="left" w:pos="720"/>
          <w:tab w:val="left" w:pos="1440"/>
          <w:tab w:val="left" w:pos="2760"/>
          <w:tab w:val="left" w:pos="9240"/>
        </w:tabs>
        <w:rPr>
          <w:rFonts w:ascii="Arial" w:hAnsi="Arial" w:cs="Arial"/>
          <w:b/>
          <w:sz w:val="20"/>
          <w:szCs w:val="20"/>
        </w:rPr>
      </w:pPr>
    </w:p>
    <w:p w14:paraId="2E8D2944" w14:textId="77777777" w:rsidR="007D6BD8" w:rsidRDefault="00EB45D3">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2E8D2945" w14:textId="77777777" w:rsidR="007D6BD8" w:rsidRDefault="007D6BD8">
      <w:pPr>
        <w:tabs>
          <w:tab w:val="left" w:pos="720"/>
          <w:tab w:val="left" w:pos="1440"/>
          <w:tab w:val="left" w:pos="2760"/>
          <w:tab w:val="left" w:pos="9240"/>
        </w:tabs>
        <w:rPr>
          <w:rFonts w:ascii="Arial" w:hAnsi="Arial" w:cs="Arial"/>
          <w:b/>
          <w:sz w:val="20"/>
          <w:szCs w:val="20"/>
        </w:rPr>
      </w:pPr>
    </w:p>
    <w:p w14:paraId="2E8D2946" w14:textId="77777777" w:rsidR="007D6BD8" w:rsidRDefault="00EB45D3">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2E8D2947" w14:textId="77777777" w:rsidR="007D6BD8" w:rsidRDefault="007D6BD8">
      <w:pPr>
        <w:tabs>
          <w:tab w:val="left" w:pos="720"/>
          <w:tab w:val="left" w:pos="1440"/>
          <w:tab w:val="left" w:pos="2760"/>
          <w:tab w:val="left" w:pos="9240"/>
        </w:tabs>
        <w:rPr>
          <w:rFonts w:ascii="Arial" w:hAnsi="Arial" w:cs="Arial"/>
          <w:b/>
          <w:sz w:val="20"/>
          <w:szCs w:val="20"/>
        </w:rPr>
      </w:pPr>
    </w:p>
    <w:p w14:paraId="2E8D2948" w14:textId="77777777" w:rsidR="007D6BD8" w:rsidRDefault="00EB45D3">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2E8D2949" w14:textId="77777777" w:rsidR="007D6BD8" w:rsidRDefault="007D6BD8">
      <w:pPr>
        <w:tabs>
          <w:tab w:val="left" w:pos="1122"/>
          <w:tab w:val="right" w:leader="underscore" w:pos="9350"/>
        </w:tabs>
        <w:spacing w:line="280" w:lineRule="atLeast"/>
        <w:jc w:val="both"/>
        <w:rPr>
          <w:rFonts w:ascii="Arial" w:hAnsi="Arial" w:cs="Arial"/>
          <w:sz w:val="22"/>
          <w:szCs w:val="22"/>
          <w:u w:val="single"/>
        </w:rPr>
      </w:pPr>
    </w:p>
    <w:p w14:paraId="2E8D294A" w14:textId="77777777" w:rsidR="007D6BD8" w:rsidRDefault="00EB45D3">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2E8D294B" w14:textId="77777777" w:rsidR="007D6BD8" w:rsidRDefault="007D6BD8">
      <w:pPr>
        <w:tabs>
          <w:tab w:val="left" w:pos="720"/>
          <w:tab w:val="left" w:pos="1440"/>
          <w:tab w:val="left" w:pos="2160"/>
        </w:tabs>
        <w:jc w:val="both"/>
        <w:rPr>
          <w:rFonts w:ascii="Arial" w:hAnsi="Arial" w:cs="Arial"/>
          <w:sz w:val="22"/>
          <w:szCs w:val="22"/>
        </w:rPr>
      </w:pPr>
    </w:p>
    <w:p w14:paraId="2E8D294C" w14:textId="77777777" w:rsidR="007D6BD8" w:rsidRDefault="00EB45D3">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2E8D294D" w14:textId="77777777" w:rsidR="007D6BD8" w:rsidRDefault="007D6BD8">
      <w:pPr>
        <w:tabs>
          <w:tab w:val="left" w:pos="720"/>
          <w:tab w:val="left" w:pos="1440"/>
          <w:tab w:val="left" w:pos="2160"/>
        </w:tabs>
        <w:jc w:val="both"/>
        <w:rPr>
          <w:rFonts w:ascii="Arial" w:hAnsi="Arial" w:cs="Arial"/>
          <w:sz w:val="22"/>
          <w:szCs w:val="22"/>
        </w:rPr>
      </w:pPr>
    </w:p>
    <w:p w14:paraId="2E8D294E" w14:textId="77777777" w:rsidR="007D6BD8" w:rsidRDefault="00EB45D3">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2E8D294F" w14:textId="77777777" w:rsidR="007D6BD8" w:rsidRDefault="007D6BD8">
      <w:pPr>
        <w:tabs>
          <w:tab w:val="left" w:pos="720"/>
          <w:tab w:val="left" w:pos="1440"/>
          <w:tab w:val="left" w:pos="2160"/>
        </w:tabs>
        <w:rPr>
          <w:rFonts w:ascii="Arial" w:hAnsi="Arial" w:cs="Arial"/>
          <w:sz w:val="22"/>
          <w:szCs w:val="22"/>
        </w:rPr>
      </w:pPr>
    </w:p>
    <w:p w14:paraId="2E8D2950" w14:textId="77777777" w:rsidR="007D6BD8" w:rsidRDefault="00EB45D3">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5" w:history="1">
        <w:r>
          <w:rPr>
            <w:rStyle w:val="Hyperlink"/>
            <w:rFonts w:ascii="Arial" w:hAnsi="Arial" w:cs="Arial"/>
            <w:sz w:val="22"/>
            <w:szCs w:val="22"/>
            <w:u w:val="none"/>
          </w:rPr>
          <w:t>purchasing@surrey.ca</w:t>
        </w:r>
      </w:hyperlink>
    </w:p>
    <w:p w14:paraId="2E8D2951" w14:textId="77777777" w:rsidR="007D6BD8" w:rsidRDefault="007D6BD8">
      <w:pPr>
        <w:tabs>
          <w:tab w:val="left" w:pos="720"/>
          <w:tab w:val="left" w:pos="1440"/>
          <w:tab w:val="left" w:pos="2160"/>
        </w:tabs>
        <w:ind w:left="2160" w:hanging="2160"/>
        <w:rPr>
          <w:rFonts w:ascii="Arial" w:hAnsi="Arial" w:cs="Arial"/>
          <w:sz w:val="22"/>
          <w:szCs w:val="22"/>
        </w:rPr>
      </w:pPr>
    </w:p>
    <w:p w14:paraId="2E8D2952" w14:textId="77777777" w:rsidR="007D6BD8" w:rsidRDefault="00EB45D3">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2E8D2953" w14:textId="77777777" w:rsidR="007D6BD8" w:rsidRDefault="00EB45D3">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2E8D2954" w14:textId="77777777" w:rsidR="007D6BD8" w:rsidRDefault="00EB45D3">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E8D2955" w14:textId="77777777" w:rsidR="007D6BD8" w:rsidRDefault="00EB45D3">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E8D2956" w14:textId="77777777" w:rsidR="007D6BD8" w:rsidRDefault="007D6BD8">
      <w:pPr>
        <w:tabs>
          <w:tab w:val="left" w:pos="1122"/>
          <w:tab w:val="right" w:leader="underscore" w:pos="9350"/>
        </w:tabs>
        <w:ind w:right="6" w:hanging="709"/>
        <w:jc w:val="both"/>
        <w:rPr>
          <w:rFonts w:ascii="Arial" w:hAnsi="Arial" w:cs="Arial"/>
          <w:sz w:val="22"/>
          <w:szCs w:val="22"/>
          <w:u w:val="single"/>
        </w:rPr>
      </w:pPr>
    </w:p>
    <w:p w14:paraId="2E8D2957" w14:textId="77777777" w:rsidR="007D6BD8" w:rsidRDefault="00EB45D3">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Contract and RFQ.  Except as specifically modified by this Quotation, all terms, conditions, representations, warranties and covenants as set out in the Contract and RFQ will remain in full force and effect.</w:t>
      </w:r>
    </w:p>
    <w:p w14:paraId="2E8D2958" w14:textId="77777777" w:rsidR="007D6BD8" w:rsidRDefault="007D6BD8">
      <w:pPr>
        <w:tabs>
          <w:tab w:val="left" w:pos="1122"/>
          <w:tab w:val="right" w:leader="underscore" w:pos="9350"/>
        </w:tabs>
        <w:ind w:right="6" w:hanging="709"/>
        <w:jc w:val="both"/>
        <w:rPr>
          <w:rFonts w:ascii="Arial" w:hAnsi="Arial" w:cs="Arial"/>
          <w:sz w:val="22"/>
          <w:szCs w:val="22"/>
          <w:u w:val="single"/>
        </w:rPr>
      </w:pPr>
    </w:p>
    <w:p w14:paraId="2E8D2959" w14:textId="77777777" w:rsidR="007D6BD8" w:rsidRDefault="00EB45D3">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I/We have reviewed the sample Contract (Schedule B).  If requested by the City, I/we would be prepared to enter into the sample Contract, amended by the following departures (list, if any):</w:t>
      </w:r>
    </w:p>
    <w:p w14:paraId="2E8D295A" w14:textId="77777777" w:rsidR="007D6BD8" w:rsidRDefault="007D6BD8">
      <w:pPr>
        <w:jc w:val="both"/>
        <w:rPr>
          <w:rFonts w:ascii="Arial" w:hAnsi="Arial" w:cs="Arial"/>
          <w:b/>
          <w:bCs/>
          <w:sz w:val="22"/>
          <w:szCs w:val="22"/>
        </w:rPr>
      </w:pPr>
    </w:p>
    <w:p w14:paraId="2E8D295B" w14:textId="77777777" w:rsidR="007D6BD8" w:rsidRDefault="00EB45D3">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2E8D295C" w14:textId="77777777" w:rsidR="007D6BD8" w:rsidRDefault="007D6BD8">
      <w:pPr>
        <w:jc w:val="both"/>
        <w:rPr>
          <w:rFonts w:ascii="Arial" w:hAnsi="Arial" w:cs="Arial"/>
          <w:b/>
          <w:bCs/>
          <w:sz w:val="22"/>
          <w:szCs w:val="22"/>
        </w:rPr>
      </w:pPr>
    </w:p>
    <w:p w14:paraId="2E8D295D"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95E" w14:textId="77777777" w:rsidR="007D6BD8" w:rsidRDefault="007D6BD8">
      <w:pPr>
        <w:jc w:val="both"/>
        <w:rPr>
          <w:rFonts w:ascii="Arial" w:hAnsi="Arial" w:cs="Arial"/>
          <w:b/>
          <w:bCs/>
          <w:sz w:val="22"/>
          <w:szCs w:val="22"/>
          <w:u w:val="single"/>
        </w:rPr>
      </w:pPr>
    </w:p>
    <w:p w14:paraId="2E8D295F"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960" w14:textId="77777777" w:rsidR="007D6BD8" w:rsidRDefault="007D6BD8">
      <w:pPr>
        <w:jc w:val="both"/>
        <w:rPr>
          <w:rFonts w:ascii="Arial" w:hAnsi="Arial" w:cs="Arial"/>
          <w:b/>
          <w:bCs/>
          <w:sz w:val="22"/>
          <w:szCs w:val="22"/>
          <w:u w:val="single"/>
        </w:rPr>
      </w:pPr>
    </w:p>
    <w:p w14:paraId="2E8D2961" w14:textId="77777777" w:rsidR="007D6BD8" w:rsidRDefault="007D6BD8">
      <w:pPr>
        <w:spacing w:line="280" w:lineRule="atLeast"/>
        <w:ind w:left="709" w:right="-421" w:hanging="2138"/>
        <w:jc w:val="both"/>
        <w:rPr>
          <w:rFonts w:ascii="Arial" w:hAnsi="Arial" w:cs="Arial"/>
          <w:sz w:val="22"/>
          <w:szCs w:val="22"/>
        </w:rPr>
      </w:pPr>
    </w:p>
    <w:p w14:paraId="2E8D2962" w14:textId="77777777" w:rsidR="007D6BD8" w:rsidRDefault="00EB45D3">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2E8D2963" w14:textId="77777777" w:rsidR="007D6BD8" w:rsidRDefault="00EB45D3">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E8D2964" w14:textId="77777777" w:rsidR="007D6BD8" w:rsidRDefault="00EB45D3">
      <w:pPr>
        <w:ind w:left="1440"/>
        <w:rPr>
          <w:rFonts w:ascii="Arial" w:hAnsi="Arial" w:cs="Arial"/>
          <w:sz w:val="22"/>
          <w:szCs w:val="22"/>
        </w:rPr>
      </w:pPr>
      <w:r>
        <w:rPr>
          <w:rFonts w:ascii="Arial" w:hAnsi="Arial" w:cs="Arial"/>
          <w:sz w:val="22"/>
          <w:szCs w:val="22"/>
        </w:rPr>
        <w:t>Workers' Compensation Registration Number ___________________________;</w:t>
      </w:r>
    </w:p>
    <w:p w14:paraId="2E8D2965" w14:textId="77777777" w:rsidR="007D6BD8" w:rsidRDefault="00EB45D3">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E8D2966" w14:textId="77777777" w:rsidR="007D6BD8" w:rsidRDefault="00EB45D3">
      <w:pPr>
        <w:ind w:left="1440"/>
        <w:jc w:val="both"/>
        <w:rPr>
          <w:rFonts w:ascii="Arial" w:hAnsi="Arial" w:cs="Arial"/>
          <w:sz w:val="22"/>
          <w:szCs w:val="22"/>
        </w:rPr>
      </w:pPr>
      <w:r>
        <w:rPr>
          <w:rFonts w:ascii="Arial" w:hAnsi="Arial" w:cs="Arial"/>
          <w:sz w:val="22"/>
          <w:szCs w:val="22"/>
        </w:rPr>
        <w:t>and Contact Number:  _________________________;</w:t>
      </w:r>
    </w:p>
    <w:p w14:paraId="2E8D2967" w14:textId="77777777" w:rsidR="007D6BD8" w:rsidRDefault="00EB45D3">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6" w:history="1">
        <w:r>
          <w:rPr>
            <w:rStyle w:val="Hyperlink"/>
            <w:rFonts w:ascii="Arial" w:hAnsi="Arial" w:cs="Arial"/>
            <w:sz w:val="22"/>
            <w:szCs w:val="22"/>
          </w:rPr>
          <w:t>www.surrey.ca</w:t>
        </w:r>
      </w:hyperlink>
      <w:r>
        <w:rPr>
          <w:rFonts w:ascii="Arial" w:hAnsi="Arial" w:cs="Arial"/>
          <w:sz w:val="22"/>
          <w:szCs w:val="22"/>
        </w:rPr>
        <w:t xml:space="preserve">. search </w:t>
      </w:r>
      <w:hyperlink r:id="rId17" w:history="1">
        <w:r>
          <w:rPr>
            <w:rStyle w:val="Hyperlink"/>
            <w:rFonts w:ascii="Arial" w:hAnsi="Arial" w:cs="Arial"/>
            <w:sz w:val="22"/>
            <w:szCs w:val="22"/>
            <w:lang w:val="en"/>
          </w:rPr>
          <w:t>Standard Certificate of Insurance</w:t>
        </w:r>
      </w:hyperlink>
      <w:r>
        <w:rPr>
          <w:rFonts w:ascii="Arial" w:hAnsi="Arial" w:cs="Arial"/>
          <w:sz w:val="22"/>
          <w:szCs w:val="22"/>
        </w:rPr>
        <w:t>;</w:t>
      </w:r>
    </w:p>
    <w:p w14:paraId="2E8D2968" w14:textId="77777777" w:rsidR="007D6BD8" w:rsidRDefault="00EB45D3">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2E8D2969" w14:textId="77777777" w:rsidR="007D6BD8" w:rsidRDefault="00EB45D3">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E8D296A" w14:textId="77777777" w:rsidR="007D6BD8" w:rsidRDefault="00EB45D3">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E8D296B" w14:textId="77777777" w:rsidR="007D6BD8" w:rsidRDefault="007D6BD8">
      <w:pPr>
        <w:jc w:val="both"/>
        <w:rPr>
          <w:rFonts w:ascii="Arial" w:hAnsi="Arial" w:cs="Arial"/>
          <w:sz w:val="22"/>
          <w:szCs w:val="22"/>
        </w:rPr>
      </w:pPr>
    </w:p>
    <w:p w14:paraId="2E8D296C" w14:textId="77777777" w:rsidR="007D6BD8" w:rsidRDefault="00EB45D3">
      <w:pPr>
        <w:ind w:left="709" w:right="4"/>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E8D296D" w14:textId="77777777" w:rsidR="007D6BD8" w:rsidRDefault="007D6BD8">
      <w:pPr>
        <w:jc w:val="both"/>
        <w:rPr>
          <w:rFonts w:ascii="Arial" w:hAnsi="Arial" w:cs="Arial"/>
          <w:sz w:val="22"/>
          <w:szCs w:val="22"/>
        </w:rPr>
      </w:pPr>
    </w:p>
    <w:p w14:paraId="2E8D296E" w14:textId="77777777" w:rsidR="007D6BD8" w:rsidRDefault="00EB45D3">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2E8D296F" w14:textId="77777777" w:rsidR="007D6BD8" w:rsidRDefault="007D6BD8">
      <w:pPr>
        <w:jc w:val="both"/>
        <w:rPr>
          <w:rFonts w:ascii="Arial" w:hAnsi="Arial" w:cs="Arial"/>
          <w:b/>
          <w:bCs/>
          <w:sz w:val="22"/>
          <w:szCs w:val="22"/>
        </w:rPr>
      </w:pPr>
    </w:p>
    <w:p w14:paraId="2E8D2970"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971" w14:textId="77777777" w:rsidR="007D6BD8" w:rsidRDefault="007D6BD8">
      <w:pPr>
        <w:jc w:val="both"/>
        <w:rPr>
          <w:rFonts w:ascii="Arial" w:hAnsi="Arial" w:cs="Arial"/>
          <w:b/>
          <w:bCs/>
          <w:sz w:val="22"/>
          <w:szCs w:val="22"/>
          <w:u w:val="single"/>
        </w:rPr>
      </w:pPr>
    </w:p>
    <w:p w14:paraId="2E8D2972"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973" w14:textId="77777777" w:rsidR="007D6BD8" w:rsidRDefault="007D6BD8">
      <w:pPr>
        <w:jc w:val="both"/>
        <w:rPr>
          <w:rFonts w:ascii="Arial" w:hAnsi="Arial" w:cs="Arial"/>
          <w:b/>
          <w:bCs/>
          <w:sz w:val="22"/>
          <w:szCs w:val="22"/>
          <w:u w:val="single"/>
        </w:rPr>
      </w:pPr>
    </w:p>
    <w:p w14:paraId="2E8D2974" w14:textId="77777777" w:rsidR="007D6BD8" w:rsidRDefault="00EB45D3">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2E8D2975" w14:textId="77777777" w:rsidR="007D6BD8" w:rsidRDefault="007D6BD8">
      <w:pPr>
        <w:spacing w:line="280" w:lineRule="atLeast"/>
        <w:ind w:left="709" w:hanging="709"/>
        <w:jc w:val="both"/>
        <w:rPr>
          <w:rFonts w:ascii="Arial" w:hAnsi="Arial" w:cs="Arial"/>
          <w:sz w:val="22"/>
          <w:szCs w:val="22"/>
        </w:rPr>
      </w:pPr>
    </w:p>
    <w:p w14:paraId="2E8D2976" w14:textId="77777777" w:rsidR="007D6BD8" w:rsidRDefault="00EB45D3">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2E8D2977" w14:textId="77777777" w:rsidR="007D6BD8" w:rsidRDefault="007D6BD8">
      <w:pPr>
        <w:spacing w:line="280" w:lineRule="atLeast"/>
        <w:ind w:left="1440" w:right="-421" w:hanging="1440"/>
        <w:jc w:val="both"/>
        <w:rPr>
          <w:rFonts w:ascii="Arial" w:hAnsi="Arial" w:cs="Arial"/>
          <w:b/>
          <w:sz w:val="22"/>
          <w:szCs w:val="22"/>
        </w:rPr>
      </w:pPr>
    </w:p>
    <w:p w14:paraId="2E8D2978" w14:textId="77777777" w:rsidR="007D6BD8" w:rsidRDefault="00EB45D3">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2E8D2979" w14:textId="77777777" w:rsidR="007D6BD8" w:rsidRDefault="007D6BD8">
      <w:pPr>
        <w:jc w:val="both"/>
        <w:rPr>
          <w:rFonts w:ascii="Arial" w:hAnsi="Arial" w:cs="Arial"/>
          <w:b/>
          <w:bCs/>
          <w:sz w:val="22"/>
          <w:szCs w:val="22"/>
        </w:rPr>
      </w:pPr>
    </w:p>
    <w:p w14:paraId="2E8D297A"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97B" w14:textId="77777777" w:rsidR="007D6BD8" w:rsidRDefault="007D6BD8">
      <w:pPr>
        <w:jc w:val="both"/>
        <w:rPr>
          <w:rFonts w:ascii="Arial" w:hAnsi="Arial" w:cs="Arial"/>
          <w:b/>
          <w:bCs/>
          <w:sz w:val="22"/>
          <w:szCs w:val="22"/>
          <w:u w:val="single"/>
        </w:rPr>
      </w:pPr>
    </w:p>
    <w:p w14:paraId="2E8D297C"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97D" w14:textId="77777777" w:rsidR="007D6BD8" w:rsidRDefault="007D6BD8">
      <w:pPr>
        <w:jc w:val="both"/>
        <w:rPr>
          <w:rFonts w:ascii="Arial" w:hAnsi="Arial" w:cs="Arial"/>
          <w:b/>
          <w:bCs/>
          <w:sz w:val="22"/>
          <w:szCs w:val="22"/>
          <w:u w:val="single"/>
        </w:rPr>
      </w:pPr>
    </w:p>
    <w:p w14:paraId="2E8D297E"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97F" w14:textId="77777777" w:rsidR="007D6BD8" w:rsidRDefault="007D6BD8">
      <w:pPr>
        <w:tabs>
          <w:tab w:val="left" w:pos="0"/>
        </w:tabs>
        <w:ind w:left="720" w:hanging="720"/>
        <w:jc w:val="both"/>
        <w:rPr>
          <w:rFonts w:ascii="Arial" w:hAnsi="Arial" w:cs="Arial"/>
          <w:bCs/>
          <w:sz w:val="22"/>
          <w:szCs w:val="22"/>
        </w:rPr>
      </w:pPr>
    </w:p>
    <w:p w14:paraId="1660279D" w14:textId="77777777" w:rsidR="003C42C7" w:rsidRDefault="003C42C7">
      <w:pPr>
        <w:rPr>
          <w:rFonts w:ascii="Arial" w:hAnsi="Arial" w:cs="Arial"/>
          <w:bCs/>
          <w:sz w:val="22"/>
          <w:szCs w:val="22"/>
        </w:rPr>
      </w:pPr>
      <w:r>
        <w:rPr>
          <w:rFonts w:ascii="Arial" w:hAnsi="Arial" w:cs="Arial"/>
          <w:bCs/>
          <w:sz w:val="22"/>
          <w:szCs w:val="22"/>
        </w:rPr>
        <w:br w:type="page"/>
      </w:r>
    </w:p>
    <w:p w14:paraId="2E8D2980" w14:textId="067A2167" w:rsidR="007D6BD8" w:rsidRDefault="00EB45D3">
      <w:pPr>
        <w:tabs>
          <w:tab w:val="left" w:pos="0"/>
        </w:tabs>
        <w:ind w:left="720" w:hanging="720"/>
        <w:jc w:val="both"/>
        <w:rPr>
          <w:rFonts w:ascii="Arial" w:hAnsi="Arial" w:cs="Arial"/>
          <w:sz w:val="22"/>
          <w:szCs w:val="22"/>
        </w:rPr>
      </w:pPr>
      <w:r>
        <w:rPr>
          <w:rFonts w:ascii="Arial" w:hAnsi="Arial" w:cs="Arial"/>
          <w:bCs/>
          <w:sz w:val="22"/>
          <w:szCs w:val="22"/>
        </w:rPr>
        <w:lastRenderedPageBreak/>
        <w:t>7.</w:t>
      </w:r>
      <w:r>
        <w:rPr>
          <w:rFonts w:ascii="Arial" w:hAnsi="Arial" w:cs="Arial"/>
          <w:sz w:val="22"/>
          <w:szCs w:val="22"/>
        </w:rPr>
        <w:tab/>
        <w:t>I/We have reviewed the RFQ, Schedule A – Scope of Work and Contract Drawings.  If requested by the City, I/we would be prepared to meet those requirements, amended by the following departures and additions (list, if any):</w:t>
      </w:r>
    </w:p>
    <w:p w14:paraId="2E8D2981" w14:textId="77777777" w:rsidR="007D6BD8" w:rsidRDefault="007D6BD8">
      <w:pPr>
        <w:jc w:val="both"/>
        <w:rPr>
          <w:rFonts w:ascii="Arial" w:hAnsi="Arial" w:cs="Arial"/>
          <w:sz w:val="22"/>
          <w:szCs w:val="22"/>
        </w:rPr>
      </w:pPr>
    </w:p>
    <w:p w14:paraId="2E8D2982" w14:textId="77777777" w:rsidR="007D6BD8" w:rsidRDefault="00EB45D3">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2E8D2983" w14:textId="77777777" w:rsidR="007D6BD8" w:rsidRDefault="007D6BD8">
      <w:pPr>
        <w:jc w:val="both"/>
        <w:rPr>
          <w:rFonts w:ascii="Arial" w:hAnsi="Arial" w:cs="Arial"/>
          <w:b/>
          <w:bCs/>
          <w:sz w:val="20"/>
          <w:szCs w:val="20"/>
        </w:rPr>
      </w:pPr>
    </w:p>
    <w:p w14:paraId="2E8D2984"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985" w14:textId="77777777" w:rsidR="007D6BD8" w:rsidRDefault="007D6BD8">
      <w:pPr>
        <w:jc w:val="both"/>
        <w:rPr>
          <w:rFonts w:ascii="Arial" w:hAnsi="Arial" w:cs="Arial"/>
          <w:b/>
          <w:bCs/>
          <w:sz w:val="22"/>
          <w:szCs w:val="22"/>
          <w:u w:val="single"/>
        </w:rPr>
      </w:pPr>
    </w:p>
    <w:p w14:paraId="2E8D2986"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987" w14:textId="77777777" w:rsidR="007D6BD8" w:rsidRDefault="007D6BD8">
      <w:pPr>
        <w:jc w:val="both"/>
        <w:rPr>
          <w:rFonts w:ascii="Arial" w:hAnsi="Arial" w:cs="Arial"/>
          <w:b/>
          <w:bCs/>
          <w:sz w:val="22"/>
          <w:szCs w:val="22"/>
          <w:u w:val="single"/>
        </w:rPr>
      </w:pPr>
    </w:p>
    <w:p w14:paraId="2E8D2988"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989" w14:textId="77777777" w:rsidR="007D6BD8" w:rsidRDefault="007D6BD8">
      <w:pPr>
        <w:jc w:val="both"/>
        <w:rPr>
          <w:rFonts w:ascii="Arial" w:hAnsi="Arial" w:cs="Arial"/>
          <w:b/>
          <w:bCs/>
          <w:sz w:val="22"/>
          <w:szCs w:val="22"/>
          <w:u w:val="single"/>
        </w:rPr>
      </w:pPr>
    </w:p>
    <w:p w14:paraId="2E8D298A"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98B" w14:textId="77777777" w:rsidR="007D6BD8" w:rsidRDefault="007D6BD8">
      <w:pPr>
        <w:tabs>
          <w:tab w:val="left" w:pos="748"/>
          <w:tab w:val="left" w:pos="9537"/>
        </w:tabs>
        <w:jc w:val="both"/>
        <w:rPr>
          <w:rFonts w:ascii="Arial" w:hAnsi="Arial" w:cs="Arial"/>
          <w:b/>
          <w:bCs/>
          <w:sz w:val="22"/>
          <w:szCs w:val="22"/>
        </w:rPr>
      </w:pPr>
    </w:p>
    <w:p w14:paraId="2E8D298C" w14:textId="77777777" w:rsidR="007D6BD8" w:rsidRDefault="00EB45D3">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2E8D298D" w14:textId="77777777" w:rsidR="007D6BD8" w:rsidRDefault="007D6BD8">
      <w:pPr>
        <w:spacing w:line="280" w:lineRule="atLeast"/>
        <w:ind w:left="709" w:hanging="709"/>
        <w:jc w:val="both"/>
        <w:rPr>
          <w:rFonts w:ascii="Arial" w:hAnsi="Arial" w:cs="Arial"/>
          <w:bCs/>
          <w:sz w:val="22"/>
          <w:szCs w:val="22"/>
        </w:rPr>
      </w:pPr>
    </w:p>
    <w:p w14:paraId="2E8D298E"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2E8D298F" w14:textId="77777777" w:rsidR="007D6BD8" w:rsidRDefault="007D6BD8">
      <w:pPr>
        <w:spacing w:line="280" w:lineRule="atLeast"/>
        <w:ind w:left="709" w:hanging="709"/>
        <w:jc w:val="both"/>
        <w:rPr>
          <w:rFonts w:ascii="Arial" w:hAnsi="Arial" w:cs="Arial"/>
          <w:bCs/>
          <w:sz w:val="22"/>
          <w:szCs w:val="2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2980"/>
        <w:gridCol w:w="3229"/>
        <w:gridCol w:w="2052"/>
      </w:tblGrid>
      <w:tr w:rsidR="007D6BD8" w14:paraId="2E8D2995" w14:textId="77777777">
        <w:trPr>
          <w:cantSplit/>
          <w:trHeight w:val="990"/>
        </w:trPr>
        <w:tc>
          <w:tcPr>
            <w:tcW w:w="1317" w:type="dxa"/>
          </w:tcPr>
          <w:p w14:paraId="2E8D2990"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F.O.B.</w:t>
            </w:r>
          </w:p>
          <w:p w14:paraId="2E8D2991"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6209" w:type="dxa"/>
            <w:gridSpan w:val="2"/>
          </w:tcPr>
          <w:p w14:paraId="2E8D2992"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2E8D2993" w14:textId="77777777" w:rsidR="007D6BD8" w:rsidRDefault="00EB45D3">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052" w:type="dxa"/>
          </w:tcPr>
          <w:p w14:paraId="2E8D2994"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7D6BD8" w14:paraId="2E8D2999" w14:textId="77777777">
        <w:tc>
          <w:tcPr>
            <w:tcW w:w="1317" w:type="dxa"/>
          </w:tcPr>
          <w:p w14:paraId="2E8D2996" w14:textId="77777777" w:rsidR="007D6BD8" w:rsidRDefault="00EB45D3">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6209" w:type="dxa"/>
            <w:gridSpan w:val="2"/>
          </w:tcPr>
          <w:p w14:paraId="2E8D2997" w14:textId="77777777" w:rsidR="007D6BD8" w:rsidRDefault="00EB45D3">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052" w:type="dxa"/>
          </w:tcPr>
          <w:p w14:paraId="2E8D2998" w14:textId="77777777" w:rsidR="007D6BD8" w:rsidRDefault="00EB45D3">
            <w:pPr>
              <w:spacing w:line="280" w:lineRule="atLeast"/>
              <w:ind w:left="709" w:hanging="709"/>
              <w:jc w:val="center"/>
              <w:rPr>
                <w:rFonts w:ascii="Arial" w:hAnsi="Arial" w:cs="Arial"/>
                <w:b/>
                <w:bCs/>
                <w:sz w:val="22"/>
                <w:szCs w:val="22"/>
              </w:rPr>
            </w:pPr>
            <w:r>
              <w:rPr>
                <w:rFonts w:ascii="Arial" w:hAnsi="Arial" w:cs="Arial"/>
                <w:b/>
                <w:bCs/>
                <w:sz w:val="22"/>
                <w:szCs w:val="22"/>
              </w:rPr>
              <w:t>Amount</w:t>
            </w:r>
          </w:p>
        </w:tc>
      </w:tr>
      <w:tr w:rsidR="007D6BD8" w14:paraId="2E8D29A8" w14:textId="77777777">
        <w:trPr>
          <w:trHeight w:val="3600"/>
        </w:trPr>
        <w:tc>
          <w:tcPr>
            <w:tcW w:w="1317" w:type="dxa"/>
          </w:tcPr>
          <w:p w14:paraId="2E8D299A" w14:textId="77777777" w:rsidR="007D6BD8" w:rsidRDefault="00EB45D3">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6209" w:type="dxa"/>
            <w:gridSpan w:val="2"/>
          </w:tcPr>
          <w:p w14:paraId="2E8D299B" w14:textId="615BD5C2" w:rsidR="007D6BD8" w:rsidRDefault="00EB45D3">
            <w:pPr>
              <w:spacing w:line="280" w:lineRule="atLeast"/>
              <w:ind w:left="34" w:hanging="34"/>
              <w:jc w:val="both"/>
              <w:rPr>
                <w:rFonts w:ascii="Arial" w:hAnsi="Arial" w:cs="Arial"/>
                <w:bCs/>
                <w:sz w:val="22"/>
                <w:szCs w:val="22"/>
              </w:rPr>
            </w:pPr>
            <w:r>
              <w:rPr>
                <w:rFonts w:ascii="Arial" w:hAnsi="Arial" w:cs="Arial"/>
                <w:bCs/>
                <w:sz w:val="22"/>
                <w:szCs w:val="22"/>
              </w:rPr>
              <w:t xml:space="preserve">The Contractor will provide all labour, materials, equipment and plant and all other relevant services necessary for the performance of the Work as stated in the specifications and drawings, at </w:t>
            </w:r>
            <w:r w:rsidR="00A76F88" w:rsidRPr="003C42C7">
              <w:rPr>
                <w:rFonts w:ascii="Arial" w:hAnsi="Arial" w:cs="Arial"/>
                <w:bCs/>
                <w:sz w:val="22"/>
                <w:szCs w:val="22"/>
              </w:rPr>
              <w:t>7395 128 St,</w:t>
            </w:r>
            <w:r w:rsidRPr="003C42C7">
              <w:rPr>
                <w:rFonts w:ascii="Arial" w:hAnsi="Arial" w:cs="Arial"/>
                <w:bCs/>
                <w:sz w:val="22"/>
                <w:szCs w:val="22"/>
              </w:rPr>
              <w:t xml:space="preserve"> </w:t>
            </w:r>
            <w:r>
              <w:rPr>
                <w:rFonts w:ascii="Arial" w:hAnsi="Arial" w:cs="Arial"/>
                <w:bCs/>
                <w:sz w:val="22"/>
                <w:szCs w:val="22"/>
              </w:rPr>
              <w:t xml:space="preserve">Surrey, B.C. </w:t>
            </w:r>
            <w:r w:rsidR="00A76F88">
              <w:rPr>
                <w:rFonts w:ascii="Arial" w:hAnsi="Arial" w:cs="Arial"/>
                <w:color w:val="202124"/>
                <w:sz w:val="21"/>
                <w:szCs w:val="21"/>
                <w:shd w:val="clear" w:color="auto" w:fill="FFFFFF"/>
              </w:rPr>
              <w:t>V3W 2M7.</w:t>
            </w:r>
            <w:r>
              <w:rPr>
                <w:rFonts w:ascii="Arial" w:hAnsi="Arial" w:cs="Arial"/>
                <w:bCs/>
                <w:color w:val="FF0000"/>
                <w:sz w:val="22"/>
                <w:szCs w:val="22"/>
              </w:rPr>
              <w:t xml:space="preserve"> </w:t>
            </w:r>
          </w:p>
          <w:p w14:paraId="2E8D299C" w14:textId="77777777" w:rsidR="007D6BD8" w:rsidRDefault="007D6BD8">
            <w:pPr>
              <w:tabs>
                <w:tab w:val="left" w:pos="-720"/>
              </w:tabs>
              <w:suppressAutoHyphens/>
              <w:spacing w:line="280" w:lineRule="atLeast"/>
              <w:jc w:val="both"/>
              <w:rPr>
                <w:rFonts w:ascii="Arial" w:hAnsi="Arial" w:cs="Arial"/>
                <w:spacing w:val="-3"/>
                <w:sz w:val="22"/>
                <w:szCs w:val="22"/>
              </w:rPr>
            </w:pPr>
          </w:p>
          <w:p w14:paraId="2E8D299D" w14:textId="60F28FBE" w:rsidR="007D6BD8" w:rsidRPr="003C42C7" w:rsidRDefault="00EB45D3">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 xml:space="preserve">Place of Work location </w:t>
            </w:r>
            <w:r w:rsidRPr="003C42C7">
              <w:rPr>
                <w:rFonts w:ascii="Arial" w:hAnsi="Arial" w:cs="Arial"/>
                <w:spacing w:val="-3"/>
                <w:sz w:val="22"/>
                <w:szCs w:val="22"/>
              </w:rPr>
              <w:t>is</w:t>
            </w:r>
            <w:r w:rsidR="00A76F88" w:rsidRPr="003C42C7">
              <w:rPr>
                <w:rFonts w:ascii="Arial" w:hAnsi="Arial" w:cs="Arial"/>
                <w:spacing w:val="-3"/>
                <w:sz w:val="22"/>
                <w:szCs w:val="22"/>
              </w:rPr>
              <w:t xml:space="preserve"> Newton Athletic Park, 7395 128 St</w:t>
            </w:r>
            <w:r w:rsidRPr="003C42C7">
              <w:rPr>
                <w:rFonts w:ascii="Arial" w:hAnsi="Arial" w:cs="Arial"/>
                <w:spacing w:val="-3"/>
                <w:sz w:val="22"/>
                <w:szCs w:val="22"/>
              </w:rPr>
              <w:t xml:space="preserve"> Surrey, B.C.</w:t>
            </w:r>
            <w:r w:rsidR="003C42C7">
              <w:rPr>
                <w:rFonts w:ascii="Arial" w:hAnsi="Arial" w:cs="Arial"/>
                <w:spacing w:val="-3"/>
                <w:sz w:val="22"/>
                <w:szCs w:val="22"/>
              </w:rPr>
              <w:t>, V3W 2M7</w:t>
            </w:r>
          </w:p>
          <w:p w14:paraId="2E8D299E" w14:textId="77777777" w:rsidR="007D6BD8" w:rsidRDefault="007D6BD8">
            <w:pPr>
              <w:tabs>
                <w:tab w:val="left" w:pos="-720"/>
              </w:tabs>
              <w:suppressAutoHyphens/>
              <w:overflowPunct w:val="0"/>
              <w:autoSpaceDE w:val="0"/>
              <w:autoSpaceDN w:val="0"/>
              <w:adjustRightInd w:val="0"/>
              <w:jc w:val="both"/>
              <w:textAlignment w:val="baseline"/>
              <w:rPr>
                <w:rFonts w:ascii="Arial" w:hAnsi="Arial" w:cs="Arial"/>
                <w:spacing w:val="-3"/>
                <w:sz w:val="22"/>
                <w:szCs w:val="22"/>
              </w:rPr>
            </w:pPr>
          </w:p>
          <w:p w14:paraId="2E8D299F" w14:textId="53BC1300" w:rsidR="007D6BD8" w:rsidRDefault="00EB45D3">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 xml:space="preserve">The detailed scope of Work is as described on the Contract Drawings (Schedule B – Appendix 2), </w:t>
            </w:r>
            <w:r w:rsidR="004105CE">
              <w:rPr>
                <w:rFonts w:ascii="Arial" w:hAnsi="Arial" w:cs="Arial"/>
                <w:spacing w:val="-3"/>
                <w:sz w:val="22"/>
                <w:szCs w:val="22"/>
              </w:rPr>
              <w:t xml:space="preserve">and </w:t>
            </w:r>
            <w:r>
              <w:rPr>
                <w:rFonts w:ascii="Arial" w:hAnsi="Arial" w:cs="Arial"/>
                <w:spacing w:val="-3"/>
                <w:sz w:val="22"/>
                <w:szCs w:val="22"/>
              </w:rPr>
              <w:t>Special Provisions (Schedule B – Appendix 1).</w:t>
            </w:r>
          </w:p>
          <w:p w14:paraId="2E8D29A0" w14:textId="77777777" w:rsidR="007D6BD8" w:rsidRDefault="007D6BD8">
            <w:pPr>
              <w:spacing w:line="280" w:lineRule="atLeast"/>
              <w:ind w:left="709" w:hanging="709"/>
              <w:jc w:val="both"/>
              <w:rPr>
                <w:rFonts w:ascii="Arial" w:hAnsi="Arial" w:cs="Arial"/>
                <w:bCs/>
                <w:sz w:val="22"/>
                <w:szCs w:val="22"/>
              </w:rPr>
            </w:pPr>
          </w:p>
          <w:p w14:paraId="2E8D29A1"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Note:  All Overhead costs, general conditions and profit are to be included in the above amount(s).</w:t>
            </w:r>
          </w:p>
        </w:tc>
        <w:tc>
          <w:tcPr>
            <w:tcW w:w="2052" w:type="dxa"/>
          </w:tcPr>
          <w:p w14:paraId="2E8D29A2" w14:textId="77777777" w:rsidR="007D6BD8" w:rsidRDefault="007D6BD8">
            <w:pPr>
              <w:spacing w:line="280" w:lineRule="atLeast"/>
              <w:ind w:left="709" w:hanging="709"/>
              <w:jc w:val="both"/>
              <w:rPr>
                <w:rFonts w:ascii="Arial" w:hAnsi="Arial" w:cs="Arial"/>
                <w:bCs/>
                <w:sz w:val="22"/>
                <w:szCs w:val="22"/>
              </w:rPr>
            </w:pPr>
          </w:p>
          <w:p w14:paraId="2E8D29A3" w14:textId="77777777" w:rsidR="007D6BD8" w:rsidRDefault="007D6BD8">
            <w:pPr>
              <w:spacing w:line="280" w:lineRule="atLeast"/>
              <w:ind w:left="709" w:hanging="709"/>
              <w:jc w:val="both"/>
              <w:rPr>
                <w:rFonts w:ascii="Arial" w:hAnsi="Arial" w:cs="Arial"/>
                <w:bCs/>
                <w:sz w:val="22"/>
                <w:szCs w:val="22"/>
              </w:rPr>
            </w:pPr>
          </w:p>
          <w:p w14:paraId="2E8D29A4" w14:textId="77777777" w:rsidR="007D6BD8" w:rsidRDefault="007D6BD8">
            <w:pPr>
              <w:spacing w:line="280" w:lineRule="atLeast"/>
              <w:ind w:left="709" w:hanging="709"/>
              <w:jc w:val="both"/>
              <w:rPr>
                <w:rFonts w:ascii="Arial" w:hAnsi="Arial" w:cs="Arial"/>
                <w:bCs/>
                <w:sz w:val="22"/>
                <w:szCs w:val="22"/>
              </w:rPr>
            </w:pPr>
          </w:p>
          <w:p w14:paraId="2E8D29A5" w14:textId="77777777" w:rsidR="007D6BD8" w:rsidRDefault="007D6BD8">
            <w:pPr>
              <w:spacing w:line="280" w:lineRule="atLeast"/>
              <w:ind w:left="709" w:hanging="709"/>
              <w:jc w:val="both"/>
              <w:rPr>
                <w:rFonts w:ascii="Arial" w:hAnsi="Arial" w:cs="Arial"/>
                <w:bCs/>
                <w:sz w:val="22"/>
                <w:szCs w:val="22"/>
              </w:rPr>
            </w:pPr>
          </w:p>
          <w:p w14:paraId="2E8D29A6" w14:textId="77777777" w:rsidR="007D6BD8" w:rsidRDefault="00EB45D3">
            <w:pPr>
              <w:spacing w:line="280" w:lineRule="atLeast"/>
              <w:ind w:left="709" w:hanging="709"/>
              <w:jc w:val="both"/>
              <w:rPr>
                <w:rFonts w:ascii="Arial" w:hAnsi="Arial" w:cs="Arial"/>
                <w:b/>
                <w:bCs/>
                <w:sz w:val="22"/>
                <w:szCs w:val="22"/>
              </w:rPr>
            </w:pPr>
            <w:r>
              <w:rPr>
                <w:rFonts w:ascii="Arial" w:hAnsi="Arial" w:cs="Arial"/>
                <w:b/>
                <w:bCs/>
                <w:sz w:val="22"/>
                <w:szCs w:val="22"/>
              </w:rPr>
              <w:t>$______________</w:t>
            </w:r>
          </w:p>
          <w:p w14:paraId="2E8D29A7" w14:textId="77777777" w:rsidR="007D6BD8" w:rsidRDefault="007D6BD8">
            <w:pPr>
              <w:spacing w:line="280" w:lineRule="atLeast"/>
              <w:ind w:left="709" w:hanging="709"/>
              <w:jc w:val="both"/>
              <w:rPr>
                <w:rFonts w:ascii="Arial" w:hAnsi="Arial" w:cs="Arial"/>
                <w:bCs/>
                <w:sz w:val="22"/>
                <w:szCs w:val="22"/>
              </w:rPr>
            </w:pPr>
          </w:p>
        </w:tc>
      </w:tr>
      <w:tr w:rsidR="007D6BD8" w14:paraId="2E8D29AB" w14:textId="77777777">
        <w:trPr>
          <w:trHeight w:val="118"/>
        </w:trPr>
        <w:tc>
          <w:tcPr>
            <w:tcW w:w="1317" w:type="dxa"/>
            <w:vMerge w:val="restart"/>
          </w:tcPr>
          <w:p w14:paraId="2E8D29A9" w14:textId="77777777" w:rsidR="007D6BD8" w:rsidRPr="003C42C7" w:rsidRDefault="00EB45D3">
            <w:pPr>
              <w:spacing w:line="280" w:lineRule="atLeast"/>
              <w:ind w:left="709" w:hanging="709"/>
              <w:jc w:val="center"/>
              <w:rPr>
                <w:rFonts w:ascii="Arial" w:hAnsi="Arial" w:cs="Arial"/>
                <w:bCs/>
                <w:sz w:val="22"/>
                <w:szCs w:val="22"/>
              </w:rPr>
            </w:pPr>
            <w:r w:rsidRPr="003C42C7">
              <w:rPr>
                <w:rFonts w:ascii="Arial" w:hAnsi="Arial" w:cs="Arial"/>
                <w:bCs/>
                <w:sz w:val="22"/>
                <w:szCs w:val="22"/>
              </w:rPr>
              <w:t>2.</w:t>
            </w:r>
          </w:p>
        </w:tc>
        <w:tc>
          <w:tcPr>
            <w:tcW w:w="8261" w:type="dxa"/>
            <w:gridSpan w:val="3"/>
          </w:tcPr>
          <w:p w14:paraId="2E8D29AA" w14:textId="77777777" w:rsidR="007D6BD8" w:rsidRPr="003C42C7" w:rsidRDefault="00EB45D3">
            <w:pPr>
              <w:spacing w:line="280" w:lineRule="atLeast"/>
              <w:ind w:left="709" w:hanging="709"/>
              <w:jc w:val="both"/>
              <w:rPr>
                <w:rFonts w:ascii="Arial" w:hAnsi="Arial" w:cs="Arial"/>
                <w:bCs/>
                <w:sz w:val="22"/>
                <w:szCs w:val="22"/>
              </w:rPr>
            </w:pPr>
            <w:r w:rsidRPr="003C42C7">
              <w:rPr>
                <w:rFonts w:ascii="Arial" w:hAnsi="Arial" w:cs="Arial"/>
                <w:bCs/>
                <w:noProof/>
                <w:sz w:val="22"/>
                <w:szCs w:val="22"/>
                <w:lang w:val="en-CA" w:eastAsia="en-CA"/>
              </w:rPr>
              <w:t>Cash Allowances, if any.</w:t>
            </w:r>
          </w:p>
        </w:tc>
      </w:tr>
      <w:tr w:rsidR="007D6BD8" w14:paraId="2E8D29AF" w14:textId="77777777">
        <w:trPr>
          <w:trHeight w:val="116"/>
        </w:trPr>
        <w:tc>
          <w:tcPr>
            <w:tcW w:w="1317" w:type="dxa"/>
            <w:vMerge/>
          </w:tcPr>
          <w:p w14:paraId="2E8D29AC" w14:textId="77777777" w:rsidR="007D6BD8" w:rsidRPr="003C42C7" w:rsidRDefault="007D6BD8">
            <w:pPr>
              <w:spacing w:line="280" w:lineRule="atLeast"/>
              <w:ind w:left="709" w:hanging="709"/>
              <w:jc w:val="center"/>
              <w:rPr>
                <w:rFonts w:ascii="Arial" w:hAnsi="Arial" w:cs="Arial"/>
                <w:bCs/>
                <w:sz w:val="22"/>
                <w:szCs w:val="22"/>
              </w:rPr>
            </w:pPr>
          </w:p>
        </w:tc>
        <w:tc>
          <w:tcPr>
            <w:tcW w:w="6209" w:type="dxa"/>
            <w:gridSpan w:val="2"/>
          </w:tcPr>
          <w:p w14:paraId="2E8D29AD" w14:textId="77777777" w:rsidR="007D6BD8" w:rsidRPr="003C42C7" w:rsidRDefault="007D6BD8">
            <w:pPr>
              <w:spacing w:line="280" w:lineRule="atLeast"/>
              <w:ind w:left="34" w:hanging="34"/>
              <w:jc w:val="both"/>
              <w:rPr>
                <w:rFonts w:ascii="Arial" w:hAnsi="Arial" w:cs="Arial"/>
                <w:bCs/>
                <w:noProof/>
                <w:sz w:val="22"/>
                <w:szCs w:val="22"/>
                <w:lang w:val="en-CA" w:eastAsia="en-CA"/>
              </w:rPr>
            </w:pPr>
          </w:p>
        </w:tc>
        <w:tc>
          <w:tcPr>
            <w:tcW w:w="2052" w:type="dxa"/>
          </w:tcPr>
          <w:p w14:paraId="2E8D29AE" w14:textId="77777777" w:rsidR="007D6BD8" w:rsidRPr="003C42C7" w:rsidRDefault="00EB45D3">
            <w:pPr>
              <w:spacing w:line="280" w:lineRule="atLeast"/>
              <w:ind w:left="709" w:hanging="709"/>
              <w:jc w:val="both"/>
              <w:rPr>
                <w:rFonts w:ascii="Arial" w:hAnsi="Arial" w:cs="Arial"/>
                <w:bCs/>
                <w:sz w:val="22"/>
                <w:szCs w:val="22"/>
              </w:rPr>
            </w:pPr>
            <w:r w:rsidRPr="003C42C7">
              <w:rPr>
                <w:rFonts w:ascii="Arial" w:hAnsi="Arial" w:cs="Arial"/>
                <w:bCs/>
                <w:sz w:val="22"/>
                <w:szCs w:val="22"/>
              </w:rPr>
              <w:t>$</w:t>
            </w:r>
          </w:p>
        </w:tc>
      </w:tr>
      <w:tr w:rsidR="007D6BD8" w14:paraId="2E8D29B3" w14:textId="77777777">
        <w:trPr>
          <w:trHeight w:val="116"/>
        </w:trPr>
        <w:tc>
          <w:tcPr>
            <w:tcW w:w="1317" w:type="dxa"/>
            <w:vMerge/>
          </w:tcPr>
          <w:p w14:paraId="2E8D29B0" w14:textId="77777777" w:rsidR="007D6BD8" w:rsidRPr="003C42C7" w:rsidRDefault="007D6BD8">
            <w:pPr>
              <w:spacing w:line="280" w:lineRule="atLeast"/>
              <w:ind w:left="709" w:hanging="709"/>
              <w:jc w:val="center"/>
              <w:rPr>
                <w:rFonts w:ascii="Arial" w:hAnsi="Arial" w:cs="Arial"/>
                <w:bCs/>
                <w:sz w:val="22"/>
                <w:szCs w:val="22"/>
              </w:rPr>
            </w:pPr>
          </w:p>
        </w:tc>
        <w:tc>
          <w:tcPr>
            <w:tcW w:w="6209" w:type="dxa"/>
            <w:gridSpan w:val="2"/>
          </w:tcPr>
          <w:p w14:paraId="2E8D29B1" w14:textId="77777777" w:rsidR="007D6BD8" w:rsidRPr="003C42C7" w:rsidRDefault="007D6BD8">
            <w:pPr>
              <w:spacing w:line="280" w:lineRule="atLeast"/>
              <w:ind w:left="34" w:hanging="34"/>
              <w:jc w:val="both"/>
              <w:rPr>
                <w:rFonts w:ascii="Arial" w:hAnsi="Arial" w:cs="Arial"/>
                <w:bCs/>
                <w:noProof/>
                <w:sz w:val="22"/>
                <w:szCs w:val="22"/>
                <w:lang w:val="en-CA" w:eastAsia="en-CA"/>
              </w:rPr>
            </w:pPr>
          </w:p>
        </w:tc>
        <w:tc>
          <w:tcPr>
            <w:tcW w:w="2052" w:type="dxa"/>
          </w:tcPr>
          <w:p w14:paraId="2E8D29B2" w14:textId="77777777" w:rsidR="007D6BD8" w:rsidRPr="003C42C7" w:rsidRDefault="00EB45D3">
            <w:pPr>
              <w:spacing w:line="280" w:lineRule="atLeast"/>
              <w:ind w:left="709" w:hanging="709"/>
              <w:jc w:val="both"/>
              <w:rPr>
                <w:rFonts w:ascii="Arial" w:hAnsi="Arial" w:cs="Arial"/>
                <w:bCs/>
                <w:sz w:val="22"/>
                <w:szCs w:val="22"/>
              </w:rPr>
            </w:pPr>
            <w:r w:rsidRPr="003C42C7">
              <w:rPr>
                <w:rFonts w:ascii="Arial" w:hAnsi="Arial" w:cs="Arial"/>
                <w:bCs/>
                <w:sz w:val="22"/>
                <w:szCs w:val="22"/>
              </w:rPr>
              <w:t>$</w:t>
            </w:r>
          </w:p>
        </w:tc>
      </w:tr>
      <w:tr w:rsidR="007D6BD8" w14:paraId="2E8D29BB" w14:textId="77777777">
        <w:trPr>
          <w:cantSplit/>
          <w:trHeight w:val="288"/>
        </w:trPr>
        <w:tc>
          <w:tcPr>
            <w:tcW w:w="4297" w:type="dxa"/>
            <w:gridSpan w:val="2"/>
            <w:vMerge w:val="restart"/>
            <w:vAlign w:val="bottom"/>
          </w:tcPr>
          <w:p w14:paraId="2E8D29B8"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229" w:type="dxa"/>
            <w:vAlign w:val="bottom"/>
          </w:tcPr>
          <w:p w14:paraId="2E8D29B9" w14:textId="77777777" w:rsidR="007D6BD8" w:rsidRDefault="00EB45D3">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052" w:type="dxa"/>
          </w:tcPr>
          <w:p w14:paraId="2E8D29BA"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D6BD8" w14:paraId="2E8D29BF" w14:textId="77777777">
        <w:trPr>
          <w:cantSplit/>
          <w:trHeight w:val="288"/>
        </w:trPr>
        <w:tc>
          <w:tcPr>
            <w:tcW w:w="4297" w:type="dxa"/>
            <w:gridSpan w:val="2"/>
            <w:vMerge/>
          </w:tcPr>
          <w:p w14:paraId="2E8D29BC" w14:textId="77777777" w:rsidR="007D6BD8" w:rsidRDefault="007D6BD8">
            <w:pPr>
              <w:spacing w:line="280" w:lineRule="atLeast"/>
              <w:ind w:left="709" w:hanging="709"/>
              <w:jc w:val="both"/>
              <w:rPr>
                <w:rFonts w:ascii="Arial" w:hAnsi="Arial" w:cs="Arial"/>
                <w:bCs/>
                <w:sz w:val="22"/>
                <w:szCs w:val="22"/>
              </w:rPr>
            </w:pPr>
          </w:p>
        </w:tc>
        <w:tc>
          <w:tcPr>
            <w:tcW w:w="3229" w:type="dxa"/>
            <w:vAlign w:val="bottom"/>
          </w:tcPr>
          <w:p w14:paraId="2E8D29BD" w14:textId="77777777" w:rsidR="007D6BD8" w:rsidRDefault="00EB45D3">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2052" w:type="dxa"/>
          </w:tcPr>
          <w:p w14:paraId="2E8D29BE"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D6BD8" w14:paraId="2E8D29C3" w14:textId="77777777">
        <w:trPr>
          <w:cantSplit/>
          <w:trHeight w:val="305"/>
        </w:trPr>
        <w:tc>
          <w:tcPr>
            <w:tcW w:w="4297" w:type="dxa"/>
            <w:gridSpan w:val="2"/>
            <w:vMerge/>
            <w:vAlign w:val="bottom"/>
          </w:tcPr>
          <w:p w14:paraId="2E8D29C0" w14:textId="77777777" w:rsidR="007D6BD8" w:rsidRDefault="007D6BD8">
            <w:pPr>
              <w:spacing w:line="280" w:lineRule="atLeast"/>
              <w:ind w:left="709" w:hanging="709"/>
              <w:jc w:val="both"/>
              <w:rPr>
                <w:rFonts w:ascii="Arial" w:hAnsi="Arial" w:cs="Arial"/>
                <w:bCs/>
                <w:sz w:val="22"/>
                <w:szCs w:val="22"/>
              </w:rPr>
            </w:pPr>
          </w:p>
        </w:tc>
        <w:tc>
          <w:tcPr>
            <w:tcW w:w="3229" w:type="dxa"/>
            <w:vAlign w:val="bottom"/>
          </w:tcPr>
          <w:p w14:paraId="2E8D29C1" w14:textId="77777777" w:rsidR="007D6BD8" w:rsidRDefault="00EB45D3">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2052" w:type="dxa"/>
          </w:tcPr>
          <w:p w14:paraId="2E8D29C2" w14:textId="77777777" w:rsidR="007D6BD8" w:rsidRDefault="00EB45D3">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2E8D29C4" w14:textId="77777777" w:rsidR="007D6BD8" w:rsidRDefault="007D6BD8">
      <w:pPr>
        <w:spacing w:line="280" w:lineRule="atLeast"/>
        <w:ind w:left="709" w:hanging="709"/>
        <w:jc w:val="both"/>
        <w:rPr>
          <w:rFonts w:ascii="Arial" w:hAnsi="Arial" w:cs="Arial"/>
          <w:b/>
          <w:bCs/>
          <w:color w:val="FF0000"/>
          <w:sz w:val="22"/>
          <w:szCs w:val="22"/>
          <w:u w:val="single"/>
        </w:rPr>
      </w:pPr>
    </w:p>
    <w:p w14:paraId="03CB7C7B" w14:textId="77777777" w:rsidR="003C42C7" w:rsidRDefault="003C42C7">
      <w:pPr>
        <w:rPr>
          <w:rFonts w:ascii="Arial" w:hAnsi="Arial" w:cs="Arial"/>
          <w:b/>
          <w:bCs/>
          <w:color w:val="FF0000"/>
          <w:sz w:val="22"/>
          <w:szCs w:val="22"/>
          <w:u w:val="single"/>
        </w:rPr>
      </w:pPr>
      <w:r>
        <w:rPr>
          <w:rFonts w:ascii="Arial" w:hAnsi="Arial" w:cs="Arial"/>
          <w:b/>
          <w:bCs/>
          <w:color w:val="FF0000"/>
          <w:sz w:val="22"/>
          <w:szCs w:val="22"/>
          <w:u w:val="single"/>
        </w:rPr>
        <w:br w:type="page"/>
      </w:r>
    </w:p>
    <w:p w14:paraId="2E8D2A32" w14:textId="019D1F6E" w:rsidR="007D6BD8" w:rsidRPr="003C42C7" w:rsidRDefault="00EB45D3">
      <w:pPr>
        <w:keepNext/>
        <w:spacing w:line="280" w:lineRule="atLeast"/>
        <w:ind w:left="706" w:hanging="706"/>
        <w:jc w:val="both"/>
        <w:rPr>
          <w:rFonts w:ascii="Arial" w:hAnsi="Arial" w:cs="Arial"/>
          <w:bCs/>
          <w:sz w:val="22"/>
          <w:szCs w:val="22"/>
        </w:rPr>
      </w:pPr>
      <w:r w:rsidRPr="003C42C7">
        <w:rPr>
          <w:rFonts w:ascii="Arial" w:hAnsi="Arial" w:cs="Arial"/>
          <w:b/>
          <w:bCs/>
          <w:sz w:val="22"/>
          <w:szCs w:val="22"/>
          <w:u w:val="single"/>
        </w:rPr>
        <w:lastRenderedPageBreak/>
        <w:t>List of Separate Prices</w:t>
      </w:r>
      <w:r w:rsidRPr="003C42C7">
        <w:rPr>
          <w:rFonts w:ascii="Arial" w:hAnsi="Arial" w:cs="Arial"/>
          <w:bCs/>
          <w:sz w:val="22"/>
          <w:szCs w:val="22"/>
        </w:rPr>
        <w:t>:</w:t>
      </w:r>
    </w:p>
    <w:p w14:paraId="2E8D2A33" w14:textId="77777777" w:rsidR="007D6BD8" w:rsidRPr="003C42C7" w:rsidRDefault="007D6BD8">
      <w:pPr>
        <w:keepNext/>
        <w:spacing w:line="280" w:lineRule="atLeast"/>
        <w:ind w:left="706" w:hanging="706"/>
        <w:jc w:val="both"/>
        <w:rPr>
          <w:rFonts w:ascii="Arial" w:hAnsi="Arial" w:cs="Arial"/>
          <w:bCs/>
          <w:sz w:val="22"/>
          <w:szCs w:val="22"/>
        </w:rPr>
      </w:pPr>
    </w:p>
    <w:p w14:paraId="2E8D2A34" w14:textId="2889011A" w:rsidR="007D6BD8" w:rsidRPr="003C42C7" w:rsidRDefault="003C42C7">
      <w:pPr>
        <w:keepNext/>
        <w:ind w:left="706" w:hanging="706"/>
        <w:jc w:val="both"/>
        <w:rPr>
          <w:rFonts w:ascii="Arial" w:hAnsi="Arial" w:cs="Arial"/>
          <w:bCs/>
          <w:sz w:val="22"/>
          <w:szCs w:val="22"/>
        </w:rPr>
      </w:pPr>
      <w:r>
        <w:rPr>
          <w:rFonts w:ascii="Arial" w:hAnsi="Arial" w:cs="Arial"/>
          <w:bCs/>
          <w:sz w:val="22"/>
          <w:szCs w:val="22"/>
        </w:rPr>
        <w:t>9</w:t>
      </w:r>
      <w:r w:rsidR="00EB45D3" w:rsidRPr="003C42C7">
        <w:rPr>
          <w:rFonts w:ascii="Arial" w:hAnsi="Arial" w:cs="Arial"/>
          <w:bCs/>
          <w:sz w:val="22"/>
          <w:szCs w:val="22"/>
        </w:rPr>
        <w:t>.</w:t>
      </w:r>
      <w:r w:rsidR="00EB45D3" w:rsidRPr="003C42C7">
        <w:rPr>
          <w:rFonts w:ascii="Arial" w:hAnsi="Arial" w:cs="Arial"/>
          <w:bCs/>
          <w:sz w:val="22"/>
          <w:szCs w:val="22"/>
        </w:rPr>
        <w:tab/>
        <w:t>The following is a list of Separate Price(s) to the Work and forms part of this RFQ, upon the acceptance of any or all of the Separate Price(s).  The Separate Prices are an addition or a deduction to the Total Quotation Price and do not include GST.  DO NOT state a revised Total Quotation Price.</w:t>
      </w:r>
    </w:p>
    <w:p w14:paraId="2E8D2A35" w14:textId="77777777" w:rsidR="007D6BD8" w:rsidRPr="003C42C7" w:rsidRDefault="007D6BD8">
      <w:pPr>
        <w:spacing w:line="280" w:lineRule="atLeast"/>
        <w:ind w:left="709" w:hanging="709"/>
        <w:jc w:val="both"/>
        <w:rPr>
          <w:rFonts w:ascii="Arial" w:hAnsi="Arial" w:cs="Arial"/>
          <w:bCs/>
          <w:sz w:val="22"/>
          <w:szCs w:val="22"/>
        </w:rPr>
      </w:pPr>
    </w:p>
    <w:tbl>
      <w:tblPr>
        <w:tblStyle w:val="TableGrid"/>
        <w:tblW w:w="8934" w:type="dxa"/>
        <w:tblInd w:w="709" w:type="dxa"/>
        <w:tblLook w:val="04A0" w:firstRow="1" w:lastRow="0" w:firstColumn="1" w:lastColumn="0" w:noHBand="0" w:noVBand="1"/>
      </w:tblPr>
      <w:tblGrid>
        <w:gridCol w:w="4326"/>
        <w:gridCol w:w="2304"/>
        <w:gridCol w:w="2304"/>
      </w:tblGrid>
      <w:tr w:rsidR="003C42C7" w:rsidRPr="003C42C7" w14:paraId="2E8D2A39" w14:textId="77777777">
        <w:tc>
          <w:tcPr>
            <w:tcW w:w="4326" w:type="dxa"/>
          </w:tcPr>
          <w:p w14:paraId="2E8D2A36" w14:textId="77777777" w:rsidR="007D6BD8" w:rsidRPr="003C42C7" w:rsidRDefault="00EB45D3">
            <w:pPr>
              <w:spacing w:line="480" w:lineRule="auto"/>
              <w:ind w:left="-100"/>
              <w:jc w:val="both"/>
              <w:rPr>
                <w:rFonts w:ascii="Arial" w:hAnsi="Arial" w:cs="Arial"/>
                <w:bCs/>
                <w:sz w:val="22"/>
                <w:szCs w:val="22"/>
              </w:rPr>
            </w:pPr>
            <w:r w:rsidRPr="003C42C7">
              <w:rPr>
                <w:rFonts w:ascii="Arial" w:hAnsi="Arial" w:cs="Arial"/>
                <w:bCs/>
                <w:sz w:val="22"/>
                <w:szCs w:val="22"/>
              </w:rPr>
              <w:t>Description of Separate Price Items</w:t>
            </w:r>
          </w:p>
        </w:tc>
        <w:tc>
          <w:tcPr>
            <w:tcW w:w="2304" w:type="dxa"/>
          </w:tcPr>
          <w:p w14:paraId="2E8D2A37" w14:textId="77777777" w:rsidR="007D6BD8" w:rsidRPr="003C42C7" w:rsidRDefault="00EB45D3">
            <w:pPr>
              <w:spacing w:line="480" w:lineRule="auto"/>
              <w:ind w:left="-100"/>
              <w:jc w:val="both"/>
              <w:rPr>
                <w:rFonts w:ascii="Arial" w:hAnsi="Arial" w:cs="Arial"/>
                <w:bCs/>
                <w:sz w:val="22"/>
                <w:szCs w:val="22"/>
              </w:rPr>
            </w:pPr>
            <w:r w:rsidRPr="003C42C7">
              <w:rPr>
                <w:rFonts w:ascii="Arial" w:hAnsi="Arial" w:cs="Arial"/>
                <w:bCs/>
                <w:sz w:val="22"/>
                <w:szCs w:val="22"/>
              </w:rPr>
              <w:t>Addition</w:t>
            </w:r>
          </w:p>
        </w:tc>
        <w:tc>
          <w:tcPr>
            <w:tcW w:w="2304" w:type="dxa"/>
          </w:tcPr>
          <w:p w14:paraId="2E8D2A38" w14:textId="77777777" w:rsidR="007D6BD8" w:rsidRPr="003C42C7" w:rsidRDefault="00EB45D3">
            <w:pPr>
              <w:spacing w:line="480" w:lineRule="auto"/>
              <w:ind w:left="-100"/>
              <w:jc w:val="both"/>
              <w:rPr>
                <w:rFonts w:ascii="Arial" w:hAnsi="Arial" w:cs="Arial"/>
                <w:bCs/>
                <w:sz w:val="22"/>
                <w:szCs w:val="22"/>
              </w:rPr>
            </w:pPr>
            <w:r w:rsidRPr="003C42C7">
              <w:rPr>
                <w:rFonts w:ascii="Arial" w:hAnsi="Arial" w:cs="Arial"/>
                <w:bCs/>
                <w:sz w:val="22"/>
                <w:szCs w:val="22"/>
              </w:rPr>
              <w:t>Deduction</w:t>
            </w:r>
          </w:p>
        </w:tc>
      </w:tr>
      <w:tr w:rsidR="003C42C7" w:rsidRPr="003C42C7" w14:paraId="2E8D2A3B" w14:textId="77777777">
        <w:tc>
          <w:tcPr>
            <w:tcW w:w="8934" w:type="dxa"/>
            <w:gridSpan w:val="3"/>
          </w:tcPr>
          <w:p w14:paraId="2E8D2A3A" w14:textId="77777777" w:rsidR="007D6BD8" w:rsidRPr="003C42C7" w:rsidRDefault="00EB45D3">
            <w:pPr>
              <w:ind w:left="-100"/>
              <w:jc w:val="both"/>
              <w:rPr>
                <w:rFonts w:ascii="Arial" w:hAnsi="Arial" w:cs="Arial"/>
                <w:bCs/>
                <w:sz w:val="22"/>
                <w:szCs w:val="22"/>
              </w:rPr>
            </w:pPr>
            <w:r w:rsidRPr="003C42C7">
              <w:rPr>
                <w:rFonts w:ascii="Arial" w:hAnsi="Arial" w:cs="Arial"/>
                <w:bCs/>
                <w:sz w:val="22"/>
                <w:szCs w:val="22"/>
              </w:rPr>
              <w:t>SP-1. Performance Bond at 50% of total contract value:</w:t>
            </w:r>
          </w:p>
        </w:tc>
      </w:tr>
      <w:tr w:rsidR="003C42C7" w:rsidRPr="003C42C7" w14:paraId="2E8D2A3F" w14:textId="77777777">
        <w:tc>
          <w:tcPr>
            <w:tcW w:w="4326" w:type="dxa"/>
          </w:tcPr>
          <w:p w14:paraId="2E8D2A3C" w14:textId="43A76BA7" w:rsidR="007D6BD8" w:rsidRPr="003C42C7" w:rsidRDefault="00EB45D3">
            <w:pPr>
              <w:spacing w:line="480" w:lineRule="auto"/>
              <w:ind w:left="-100"/>
              <w:jc w:val="both"/>
              <w:rPr>
                <w:rFonts w:ascii="Arial" w:hAnsi="Arial" w:cs="Arial"/>
                <w:bCs/>
                <w:sz w:val="22"/>
                <w:szCs w:val="22"/>
              </w:rPr>
            </w:pPr>
            <w:r w:rsidRPr="003C42C7">
              <w:rPr>
                <w:rFonts w:ascii="Arial" w:hAnsi="Arial" w:cs="Arial"/>
                <w:bCs/>
                <w:sz w:val="22"/>
                <w:szCs w:val="22"/>
              </w:rPr>
              <w:t>CCDC 221 (latest</w:t>
            </w:r>
            <w:r w:rsidR="003C42C7">
              <w:rPr>
                <w:rFonts w:ascii="Arial" w:hAnsi="Arial" w:cs="Arial"/>
                <w:bCs/>
                <w:sz w:val="22"/>
                <w:szCs w:val="22"/>
              </w:rPr>
              <w:t xml:space="preserve"> edition</w:t>
            </w:r>
            <w:r w:rsidRPr="003C42C7">
              <w:rPr>
                <w:rFonts w:ascii="Arial" w:hAnsi="Arial" w:cs="Arial"/>
                <w:bCs/>
                <w:sz w:val="22"/>
                <w:szCs w:val="22"/>
              </w:rPr>
              <w:t xml:space="preserve"> Preferred)</w:t>
            </w:r>
          </w:p>
        </w:tc>
        <w:tc>
          <w:tcPr>
            <w:tcW w:w="2304" w:type="dxa"/>
          </w:tcPr>
          <w:p w14:paraId="2E8D2A3D" w14:textId="77777777" w:rsidR="007D6BD8" w:rsidRPr="003C42C7" w:rsidRDefault="00EB45D3">
            <w:pPr>
              <w:spacing w:line="480" w:lineRule="auto"/>
              <w:ind w:left="-100"/>
              <w:jc w:val="both"/>
              <w:rPr>
                <w:rFonts w:ascii="Arial" w:hAnsi="Arial" w:cs="Arial"/>
                <w:bCs/>
                <w:sz w:val="22"/>
                <w:szCs w:val="22"/>
              </w:rPr>
            </w:pPr>
            <w:r w:rsidRPr="003C42C7">
              <w:rPr>
                <w:rFonts w:ascii="Arial" w:hAnsi="Arial" w:cs="Arial"/>
                <w:bCs/>
                <w:sz w:val="22"/>
                <w:szCs w:val="22"/>
              </w:rPr>
              <w:t>$</w:t>
            </w:r>
          </w:p>
        </w:tc>
        <w:tc>
          <w:tcPr>
            <w:tcW w:w="2304" w:type="dxa"/>
          </w:tcPr>
          <w:p w14:paraId="2E8D2A3E" w14:textId="77777777" w:rsidR="007D6BD8" w:rsidRPr="003C42C7" w:rsidRDefault="00EB45D3">
            <w:pPr>
              <w:spacing w:line="480" w:lineRule="auto"/>
              <w:ind w:left="-100"/>
              <w:jc w:val="both"/>
              <w:rPr>
                <w:rFonts w:ascii="Arial" w:hAnsi="Arial" w:cs="Arial"/>
                <w:bCs/>
                <w:sz w:val="22"/>
                <w:szCs w:val="22"/>
              </w:rPr>
            </w:pPr>
            <w:r w:rsidRPr="003C42C7">
              <w:rPr>
                <w:rFonts w:ascii="Arial" w:hAnsi="Arial" w:cs="Arial"/>
                <w:bCs/>
                <w:sz w:val="22"/>
                <w:szCs w:val="22"/>
              </w:rPr>
              <w:t>$</w:t>
            </w:r>
          </w:p>
        </w:tc>
      </w:tr>
      <w:tr w:rsidR="003C42C7" w:rsidRPr="003C42C7" w14:paraId="2E8D2A41" w14:textId="77777777">
        <w:tc>
          <w:tcPr>
            <w:tcW w:w="8934" w:type="dxa"/>
            <w:gridSpan w:val="3"/>
          </w:tcPr>
          <w:p w14:paraId="2E8D2A40" w14:textId="77777777" w:rsidR="007D6BD8" w:rsidRPr="003C42C7" w:rsidRDefault="00EB45D3">
            <w:pPr>
              <w:ind w:left="-100"/>
              <w:jc w:val="both"/>
              <w:rPr>
                <w:rFonts w:ascii="Arial" w:hAnsi="Arial" w:cs="Arial"/>
                <w:bCs/>
                <w:sz w:val="22"/>
                <w:szCs w:val="22"/>
              </w:rPr>
            </w:pPr>
            <w:r w:rsidRPr="003C42C7">
              <w:rPr>
                <w:rFonts w:ascii="Arial" w:hAnsi="Arial" w:cs="Arial"/>
                <w:bCs/>
                <w:sz w:val="22"/>
                <w:szCs w:val="22"/>
              </w:rPr>
              <w:t>SP-2. Labour and Material Payment Bond at 50% of total contract value:</w:t>
            </w:r>
          </w:p>
        </w:tc>
      </w:tr>
      <w:tr w:rsidR="003C42C7" w:rsidRPr="003C42C7" w14:paraId="2E8D2A45" w14:textId="77777777">
        <w:tc>
          <w:tcPr>
            <w:tcW w:w="4326" w:type="dxa"/>
          </w:tcPr>
          <w:p w14:paraId="2E8D2A42" w14:textId="06C674C3" w:rsidR="007D6BD8" w:rsidRPr="003C42C7" w:rsidRDefault="00EB45D3">
            <w:pPr>
              <w:spacing w:line="480" w:lineRule="auto"/>
              <w:ind w:left="-100"/>
              <w:jc w:val="both"/>
              <w:rPr>
                <w:rFonts w:ascii="Arial" w:hAnsi="Arial" w:cs="Arial"/>
                <w:bCs/>
                <w:sz w:val="22"/>
                <w:szCs w:val="22"/>
              </w:rPr>
            </w:pPr>
            <w:r w:rsidRPr="003C42C7">
              <w:rPr>
                <w:rFonts w:ascii="Arial" w:hAnsi="Arial" w:cs="Arial"/>
                <w:bCs/>
                <w:sz w:val="22"/>
                <w:szCs w:val="22"/>
              </w:rPr>
              <w:tab/>
              <w:t>CCDC</w:t>
            </w:r>
            <w:r w:rsidRPr="003C42C7">
              <w:rPr>
                <w:rFonts w:ascii="Arial" w:hAnsi="Arial" w:cs="Arial"/>
                <w:bCs/>
                <w:sz w:val="22"/>
                <w:szCs w:val="22"/>
              </w:rPr>
              <w:tab/>
              <w:t xml:space="preserve">222 (latest </w:t>
            </w:r>
            <w:r w:rsidR="003C42C7">
              <w:rPr>
                <w:rFonts w:ascii="Arial" w:hAnsi="Arial" w:cs="Arial"/>
                <w:bCs/>
                <w:sz w:val="22"/>
                <w:szCs w:val="22"/>
              </w:rPr>
              <w:t xml:space="preserve">edition </w:t>
            </w:r>
            <w:r w:rsidRPr="003C42C7">
              <w:rPr>
                <w:rFonts w:ascii="Arial" w:hAnsi="Arial" w:cs="Arial"/>
                <w:bCs/>
                <w:sz w:val="22"/>
                <w:szCs w:val="22"/>
              </w:rPr>
              <w:t>Preferred)</w:t>
            </w:r>
          </w:p>
        </w:tc>
        <w:tc>
          <w:tcPr>
            <w:tcW w:w="2304" w:type="dxa"/>
          </w:tcPr>
          <w:p w14:paraId="2E8D2A43" w14:textId="77777777" w:rsidR="007D6BD8" w:rsidRPr="003C42C7" w:rsidRDefault="00EB45D3">
            <w:pPr>
              <w:spacing w:line="480" w:lineRule="auto"/>
              <w:ind w:left="-100"/>
              <w:jc w:val="both"/>
              <w:rPr>
                <w:rFonts w:ascii="Arial" w:hAnsi="Arial" w:cs="Arial"/>
                <w:bCs/>
                <w:sz w:val="22"/>
                <w:szCs w:val="22"/>
              </w:rPr>
            </w:pPr>
            <w:r w:rsidRPr="003C42C7">
              <w:rPr>
                <w:rFonts w:ascii="Arial" w:hAnsi="Arial" w:cs="Arial"/>
                <w:bCs/>
                <w:sz w:val="22"/>
                <w:szCs w:val="22"/>
              </w:rPr>
              <w:t>$</w:t>
            </w:r>
          </w:p>
        </w:tc>
        <w:tc>
          <w:tcPr>
            <w:tcW w:w="2304" w:type="dxa"/>
          </w:tcPr>
          <w:p w14:paraId="2E8D2A44" w14:textId="77777777" w:rsidR="007D6BD8" w:rsidRPr="003C42C7" w:rsidRDefault="00EB45D3">
            <w:pPr>
              <w:spacing w:line="480" w:lineRule="auto"/>
              <w:ind w:left="-100"/>
              <w:jc w:val="both"/>
              <w:rPr>
                <w:rFonts w:ascii="Arial" w:hAnsi="Arial" w:cs="Arial"/>
                <w:bCs/>
                <w:sz w:val="22"/>
                <w:szCs w:val="22"/>
              </w:rPr>
            </w:pPr>
            <w:r w:rsidRPr="003C42C7">
              <w:rPr>
                <w:rFonts w:ascii="Arial" w:hAnsi="Arial" w:cs="Arial"/>
                <w:bCs/>
                <w:sz w:val="22"/>
                <w:szCs w:val="22"/>
              </w:rPr>
              <w:t>$</w:t>
            </w:r>
          </w:p>
        </w:tc>
      </w:tr>
    </w:tbl>
    <w:p w14:paraId="2E8D2A46" w14:textId="77777777" w:rsidR="007D6BD8" w:rsidRDefault="007D6BD8">
      <w:pPr>
        <w:spacing w:line="280" w:lineRule="atLeast"/>
        <w:ind w:left="709" w:hanging="709"/>
        <w:jc w:val="both"/>
        <w:rPr>
          <w:rFonts w:ascii="Arial" w:hAnsi="Arial" w:cs="Arial"/>
          <w:bCs/>
          <w:sz w:val="22"/>
          <w:szCs w:val="22"/>
        </w:rPr>
      </w:pPr>
    </w:p>
    <w:p w14:paraId="2E8D2A47" w14:textId="77777777" w:rsidR="007D6BD8" w:rsidRDefault="00EB45D3">
      <w:pPr>
        <w:spacing w:line="280" w:lineRule="atLeast"/>
        <w:ind w:left="709" w:hanging="709"/>
        <w:jc w:val="both"/>
        <w:rPr>
          <w:rFonts w:ascii="Arial" w:hAnsi="Arial" w:cs="Arial"/>
          <w:b/>
          <w:bCs/>
          <w:sz w:val="22"/>
          <w:szCs w:val="22"/>
        </w:rPr>
      </w:pPr>
      <w:r>
        <w:rPr>
          <w:rFonts w:ascii="Arial" w:hAnsi="Arial" w:cs="Arial"/>
          <w:b/>
          <w:bCs/>
          <w:sz w:val="22"/>
          <w:szCs w:val="22"/>
          <w:u w:val="single"/>
        </w:rPr>
        <w:t>Force Account Labour and Equipment Rates</w:t>
      </w:r>
      <w:r>
        <w:rPr>
          <w:rFonts w:ascii="Arial" w:hAnsi="Arial" w:cs="Arial"/>
          <w:b/>
          <w:bCs/>
          <w:sz w:val="22"/>
          <w:szCs w:val="22"/>
        </w:rPr>
        <w:t xml:space="preserve">:  </w:t>
      </w:r>
    </w:p>
    <w:p w14:paraId="2E8D2A48" w14:textId="77777777" w:rsidR="007D6BD8" w:rsidRDefault="007D6BD8">
      <w:pPr>
        <w:spacing w:line="280" w:lineRule="atLeast"/>
        <w:ind w:left="709" w:hanging="709"/>
        <w:jc w:val="both"/>
        <w:rPr>
          <w:rFonts w:ascii="Arial" w:hAnsi="Arial" w:cs="Arial"/>
          <w:bCs/>
          <w:sz w:val="22"/>
          <w:szCs w:val="22"/>
        </w:rPr>
      </w:pPr>
    </w:p>
    <w:p w14:paraId="2E8D2A49" w14:textId="23C4DA7B" w:rsidR="007D6BD8" w:rsidRDefault="00EB45D3">
      <w:pPr>
        <w:ind w:left="709" w:hanging="709"/>
        <w:jc w:val="both"/>
        <w:rPr>
          <w:rFonts w:ascii="Arial" w:hAnsi="Arial" w:cs="Arial"/>
          <w:bCs/>
          <w:sz w:val="22"/>
          <w:szCs w:val="22"/>
        </w:rPr>
      </w:pPr>
      <w:r>
        <w:rPr>
          <w:rFonts w:ascii="Arial" w:hAnsi="Arial" w:cs="Arial"/>
          <w:bCs/>
          <w:sz w:val="22"/>
          <w:szCs w:val="22"/>
        </w:rPr>
        <w:t>1</w:t>
      </w:r>
      <w:r w:rsidR="003C42C7">
        <w:rPr>
          <w:rFonts w:ascii="Arial" w:hAnsi="Arial" w:cs="Arial"/>
          <w:bCs/>
          <w:sz w:val="22"/>
          <w:szCs w:val="22"/>
        </w:rPr>
        <w:t>0</w:t>
      </w:r>
      <w:r>
        <w:rPr>
          <w:rFonts w:ascii="Arial" w:hAnsi="Arial" w:cs="Arial"/>
          <w:bCs/>
          <w:sz w:val="22"/>
          <w:szCs w:val="22"/>
        </w:rPr>
        <w:t>.</w:t>
      </w:r>
      <w:r>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2E8D2A4A" w14:textId="77777777" w:rsidR="007D6BD8" w:rsidRDefault="007D6BD8">
      <w:pPr>
        <w:spacing w:line="280" w:lineRule="atLeast"/>
        <w:ind w:left="709" w:hanging="709"/>
        <w:jc w:val="both"/>
        <w:rPr>
          <w:rFonts w:ascii="Arial" w:hAnsi="Arial" w:cs="Arial"/>
          <w:bCs/>
          <w:sz w:val="22"/>
          <w:szCs w:val="22"/>
        </w:rPr>
      </w:pPr>
    </w:p>
    <w:p w14:paraId="2E8D2A4B" w14:textId="77777777" w:rsidR="007D6BD8" w:rsidRDefault="00EB45D3">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2E8D2A4C" w14:textId="77777777" w:rsidR="007D6BD8" w:rsidRDefault="007D6BD8">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7D6BD8" w14:paraId="2E8D2A52"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2E8D2A4D" w14:textId="77777777" w:rsidR="007D6BD8" w:rsidRDefault="00EB45D3">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2E8D2A4E" w14:textId="77777777" w:rsidR="007D6BD8" w:rsidRDefault="00EB45D3">
            <w:pPr>
              <w:spacing w:line="280" w:lineRule="atLeast"/>
              <w:ind w:left="709" w:hanging="709"/>
              <w:jc w:val="center"/>
              <w:rPr>
                <w:rFonts w:ascii="Arial" w:hAnsi="Arial" w:cs="Arial"/>
                <w:bCs/>
                <w:sz w:val="22"/>
                <w:szCs w:val="22"/>
              </w:rPr>
            </w:pPr>
            <w:r>
              <w:rPr>
                <w:rFonts w:ascii="Arial" w:hAnsi="Arial" w:cs="Arial"/>
                <w:bCs/>
                <w:sz w:val="22"/>
                <w:szCs w:val="22"/>
              </w:rPr>
              <w:t>Straight Time/hr</w:t>
            </w:r>
          </w:p>
          <w:p w14:paraId="2E8D2A4F" w14:textId="77777777" w:rsidR="007D6BD8" w:rsidRDefault="00EB45D3">
            <w:pPr>
              <w:spacing w:line="280" w:lineRule="atLeast"/>
              <w:ind w:left="709"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2E8D2A50" w14:textId="77777777" w:rsidR="007D6BD8" w:rsidRDefault="00EB45D3">
            <w:pPr>
              <w:spacing w:line="280" w:lineRule="atLeast"/>
              <w:ind w:left="709" w:hanging="709"/>
              <w:jc w:val="center"/>
              <w:rPr>
                <w:rFonts w:ascii="Arial" w:hAnsi="Arial" w:cs="Arial"/>
                <w:bCs/>
                <w:sz w:val="22"/>
                <w:szCs w:val="22"/>
              </w:rPr>
            </w:pPr>
            <w:r>
              <w:rPr>
                <w:rFonts w:ascii="Arial" w:hAnsi="Arial" w:cs="Arial"/>
                <w:bCs/>
                <w:sz w:val="22"/>
                <w:szCs w:val="22"/>
              </w:rPr>
              <w:t>Overtime Rate/hr</w:t>
            </w:r>
          </w:p>
          <w:p w14:paraId="2E8D2A51" w14:textId="77777777" w:rsidR="007D6BD8" w:rsidRDefault="00EB45D3">
            <w:pPr>
              <w:spacing w:line="280" w:lineRule="atLeast"/>
              <w:ind w:left="709" w:hanging="709"/>
              <w:jc w:val="center"/>
              <w:rPr>
                <w:rFonts w:ascii="Arial" w:hAnsi="Arial" w:cs="Arial"/>
                <w:bCs/>
                <w:sz w:val="22"/>
                <w:szCs w:val="22"/>
              </w:rPr>
            </w:pPr>
            <w:r>
              <w:rPr>
                <w:rFonts w:ascii="Arial" w:hAnsi="Arial" w:cs="Arial"/>
                <w:bCs/>
                <w:sz w:val="22"/>
                <w:szCs w:val="22"/>
              </w:rPr>
              <w:t>(Plus GST)</w:t>
            </w:r>
          </w:p>
        </w:tc>
      </w:tr>
      <w:tr w:rsidR="007D6BD8" w14:paraId="2E8D2A56"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E8D2A53"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2E8D2A54"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E8D2A55"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D6BD8" w14:paraId="2E8D2A5A"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E8D2A57"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2E8D2A58"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E8D2A59"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D6BD8" w14:paraId="2E8D2A5E"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2E8D2A5B"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2E8D2A5C"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E8D2A5D"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D6BD8" w14:paraId="2E8D2A62"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2E8D2A5F"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2E8D2A60"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E8D2A61"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D6BD8" w14:paraId="2E8D2A66"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E8D2A63"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2E8D2A64"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E8D2A65"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D6BD8" w14:paraId="2E8D2A6A"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E8D2A67"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2E8D2A68"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E8D2A69"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D6BD8" w14:paraId="2E8D2A6E"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E8D2A6B"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2E8D2A6C"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E8D2A6D"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2E8D2A6F" w14:textId="77777777" w:rsidR="007D6BD8" w:rsidRDefault="00EB45D3">
      <w:pPr>
        <w:spacing w:line="280" w:lineRule="atLeast"/>
        <w:ind w:left="709" w:hanging="709"/>
        <w:jc w:val="both"/>
        <w:rPr>
          <w:rFonts w:ascii="Arial" w:hAnsi="Arial" w:cs="Arial"/>
          <w:b/>
          <w:bCs/>
          <w:sz w:val="22"/>
          <w:szCs w:val="22"/>
        </w:rPr>
      </w:pPr>
      <w:r>
        <w:rPr>
          <w:rFonts w:ascii="Arial" w:hAnsi="Arial" w:cs="Arial"/>
          <w:b/>
          <w:bCs/>
          <w:sz w:val="22"/>
          <w:szCs w:val="22"/>
        </w:rPr>
        <w:tab/>
      </w:r>
    </w:p>
    <w:p w14:paraId="2E8D2A70" w14:textId="77777777" w:rsidR="007D6BD8" w:rsidRDefault="00EB45D3">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2E8D2A71" w14:textId="77777777" w:rsidR="007D6BD8" w:rsidRDefault="007D6BD8">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7D6BD8" w14:paraId="2E8D2A75" w14:textId="77777777">
        <w:tc>
          <w:tcPr>
            <w:tcW w:w="559" w:type="dxa"/>
            <w:shd w:val="clear" w:color="auto" w:fill="BFBFBF"/>
          </w:tcPr>
          <w:p w14:paraId="2E8D2A72"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2E8D2A73"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2E8D2A74"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7D6BD8" w14:paraId="2E8D2A79" w14:textId="77777777">
        <w:tc>
          <w:tcPr>
            <w:tcW w:w="559" w:type="dxa"/>
            <w:shd w:val="clear" w:color="auto" w:fill="auto"/>
          </w:tcPr>
          <w:p w14:paraId="2E8D2A76" w14:textId="77777777" w:rsidR="007D6BD8" w:rsidRDefault="007D6BD8">
            <w:pPr>
              <w:spacing w:line="280" w:lineRule="atLeast"/>
              <w:ind w:left="709" w:hanging="709"/>
              <w:jc w:val="both"/>
              <w:rPr>
                <w:rFonts w:ascii="Arial" w:hAnsi="Arial" w:cs="Arial"/>
                <w:bCs/>
                <w:sz w:val="22"/>
                <w:szCs w:val="22"/>
              </w:rPr>
            </w:pPr>
          </w:p>
        </w:tc>
        <w:tc>
          <w:tcPr>
            <w:tcW w:w="5395" w:type="dxa"/>
            <w:shd w:val="clear" w:color="auto" w:fill="auto"/>
          </w:tcPr>
          <w:p w14:paraId="2E8D2A77" w14:textId="77777777" w:rsidR="007D6BD8" w:rsidRDefault="007D6BD8">
            <w:pPr>
              <w:spacing w:line="280" w:lineRule="atLeast"/>
              <w:ind w:left="709" w:hanging="709"/>
              <w:jc w:val="both"/>
              <w:rPr>
                <w:rFonts w:ascii="Arial" w:hAnsi="Arial" w:cs="Arial"/>
                <w:bCs/>
                <w:sz w:val="22"/>
                <w:szCs w:val="22"/>
              </w:rPr>
            </w:pPr>
          </w:p>
        </w:tc>
        <w:tc>
          <w:tcPr>
            <w:tcW w:w="2693" w:type="dxa"/>
            <w:shd w:val="clear" w:color="auto" w:fill="auto"/>
          </w:tcPr>
          <w:p w14:paraId="2E8D2A78"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D6BD8" w14:paraId="2E8D2A7D" w14:textId="77777777">
        <w:tc>
          <w:tcPr>
            <w:tcW w:w="559" w:type="dxa"/>
            <w:shd w:val="clear" w:color="auto" w:fill="auto"/>
          </w:tcPr>
          <w:p w14:paraId="2E8D2A7A" w14:textId="77777777" w:rsidR="007D6BD8" w:rsidRDefault="007D6BD8">
            <w:pPr>
              <w:spacing w:line="280" w:lineRule="atLeast"/>
              <w:ind w:left="709" w:hanging="709"/>
              <w:jc w:val="both"/>
              <w:rPr>
                <w:rFonts w:ascii="Arial" w:hAnsi="Arial" w:cs="Arial"/>
                <w:bCs/>
                <w:sz w:val="22"/>
                <w:szCs w:val="22"/>
              </w:rPr>
            </w:pPr>
          </w:p>
        </w:tc>
        <w:tc>
          <w:tcPr>
            <w:tcW w:w="5395" w:type="dxa"/>
            <w:shd w:val="clear" w:color="auto" w:fill="auto"/>
          </w:tcPr>
          <w:p w14:paraId="2E8D2A7B" w14:textId="77777777" w:rsidR="007D6BD8" w:rsidRDefault="007D6BD8">
            <w:pPr>
              <w:spacing w:line="280" w:lineRule="atLeast"/>
              <w:ind w:left="709" w:hanging="709"/>
              <w:jc w:val="both"/>
              <w:rPr>
                <w:rFonts w:ascii="Arial" w:hAnsi="Arial" w:cs="Arial"/>
                <w:bCs/>
                <w:sz w:val="22"/>
                <w:szCs w:val="22"/>
              </w:rPr>
            </w:pPr>
          </w:p>
        </w:tc>
        <w:tc>
          <w:tcPr>
            <w:tcW w:w="2693" w:type="dxa"/>
            <w:shd w:val="clear" w:color="auto" w:fill="auto"/>
          </w:tcPr>
          <w:p w14:paraId="2E8D2A7C"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D6BD8" w14:paraId="2E8D2A81" w14:textId="77777777">
        <w:tc>
          <w:tcPr>
            <w:tcW w:w="559" w:type="dxa"/>
            <w:shd w:val="clear" w:color="auto" w:fill="auto"/>
          </w:tcPr>
          <w:p w14:paraId="2E8D2A7E" w14:textId="77777777" w:rsidR="007D6BD8" w:rsidRDefault="007D6BD8">
            <w:pPr>
              <w:spacing w:line="280" w:lineRule="atLeast"/>
              <w:ind w:left="709" w:hanging="709"/>
              <w:jc w:val="both"/>
              <w:rPr>
                <w:rFonts w:ascii="Arial" w:hAnsi="Arial" w:cs="Arial"/>
                <w:bCs/>
                <w:sz w:val="22"/>
                <w:szCs w:val="22"/>
              </w:rPr>
            </w:pPr>
          </w:p>
        </w:tc>
        <w:tc>
          <w:tcPr>
            <w:tcW w:w="5395" w:type="dxa"/>
            <w:shd w:val="clear" w:color="auto" w:fill="auto"/>
          </w:tcPr>
          <w:p w14:paraId="2E8D2A7F" w14:textId="77777777" w:rsidR="007D6BD8" w:rsidRDefault="007D6BD8">
            <w:pPr>
              <w:spacing w:line="280" w:lineRule="atLeast"/>
              <w:ind w:left="709" w:hanging="709"/>
              <w:jc w:val="both"/>
              <w:rPr>
                <w:rFonts w:ascii="Arial" w:hAnsi="Arial" w:cs="Arial"/>
                <w:bCs/>
                <w:sz w:val="22"/>
                <w:szCs w:val="22"/>
              </w:rPr>
            </w:pPr>
          </w:p>
        </w:tc>
        <w:tc>
          <w:tcPr>
            <w:tcW w:w="2693" w:type="dxa"/>
            <w:shd w:val="clear" w:color="auto" w:fill="auto"/>
          </w:tcPr>
          <w:p w14:paraId="2E8D2A80" w14:textId="77777777" w:rsidR="007D6BD8" w:rsidRDefault="007D6BD8">
            <w:pPr>
              <w:spacing w:line="280" w:lineRule="atLeast"/>
              <w:ind w:left="709" w:hanging="709"/>
              <w:jc w:val="both"/>
              <w:rPr>
                <w:rFonts w:ascii="Arial" w:hAnsi="Arial" w:cs="Arial"/>
                <w:bCs/>
                <w:sz w:val="22"/>
                <w:szCs w:val="22"/>
              </w:rPr>
            </w:pPr>
          </w:p>
        </w:tc>
      </w:tr>
      <w:tr w:rsidR="007D6BD8" w14:paraId="2E8D2A85" w14:textId="77777777">
        <w:tc>
          <w:tcPr>
            <w:tcW w:w="559" w:type="dxa"/>
            <w:shd w:val="clear" w:color="auto" w:fill="auto"/>
          </w:tcPr>
          <w:p w14:paraId="2E8D2A82" w14:textId="77777777" w:rsidR="007D6BD8" w:rsidRDefault="007D6BD8">
            <w:pPr>
              <w:spacing w:line="280" w:lineRule="atLeast"/>
              <w:ind w:left="709" w:hanging="709"/>
              <w:jc w:val="both"/>
              <w:rPr>
                <w:rFonts w:ascii="Arial" w:hAnsi="Arial" w:cs="Arial"/>
                <w:bCs/>
                <w:sz w:val="22"/>
                <w:szCs w:val="22"/>
              </w:rPr>
            </w:pPr>
          </w:p>
        </w:tc>
        <w:tc>
          <w:tcPr>
            <w:tcW w:w="5395" w:type="dxa"/>
            <w:shd w:val="clear" w:color="auto" w:fill="auto"/>
          </w:tcPr>
          <w:p w14:paraId="2E8D2A83" w14:textId="77777777" w:rsidR="007D6BD8" w:rsidRDefault="007D6BD8">
            <w:pPr>
              <w:spacing w:line="280" w:lineRule="atLeast"/>
              <w:ind w:left="709" w:hanging="709"/>
              <w:jc w:val="both"/>
              <w:rPr>
                <w:rFonts w:ascii="Arial" w:hAnsi="Arial" w:cs="Arial"/>
                <w:bCs/>
                <w:sz w:val="22"/>
                <w:szCs w:val="22"/>
              </w:rPr>
            </w:pPr>
          </w:p>
        </w:tc>
        <w:tc>
          <w:tcPr>
            <w:tcW w:w="2693" w:type="dxa"/>
            <w:shd w:val="clear" w:color="auto" w:fill="auto"/>
          </w:tcPr>
          <w:p w14:paraId="2E8D2A84" w14:textId="77777777" w:rsidR="007D6BD8" w:rsidRDefault="007D6BD8">
            <w:pPr>
              <w:spacing w:line="280" w:lineRule="atLeast"/>
              <w:ind w:left="709" w:hanging="709"/>
              <w:jc w:val="both"/>
              <w:rPr>
                <w:rFonts w:ascii="Arial" w:hAnsi="Arial" w:cs="Arial"/>
                <w:bCs/>
                <w:sz w:val="22"/>
                <w:szCs w:val="22"/>
              </w:rPr>
            </w:pPr>
          </w:p>
        </w:tc>
      </w:tr>
      <w:tr w:rsidR="007D6BD8" w14:paraId="2E8D2A89" w14:textId="77777777">
        <w:tc>
          <w:tcPr>
            <w:tcW w:w="559" w:type="dxa"/>
            <w:shd w:val="clear" w:color="auto" w:fill="auto"/>
          </w:tcPr>
          <w:p w14:paraId="2E8D2A86" w14:textId="77777777" w:rsidR="007D6BD8" w:rsidRDefault="007D6BD8">
            <w:pPr>
              <w:spacing w:line="280" w:lineRule="atLeast"/>
              <w:ind w:left="709" w:hanging="709"/>
              <w:jc w:val="both"/>
              <w:rPr>
                <w:rFonts w:ascii="Arial" w:hAnsi="Arial" w:cs="Arial"/>
                <w:bCs/>
                <w:sz w:val="22"/>
                <w:szCs w:val="22"/>
              </w:rPr>
            </w:pPr>
          </w:p>
        </w:tc>
        <w:tc>
          <w:tcPr>
            <w:tcW w:w="5395" w:type="dxa"/>
            <w:shd w:val="clear" w:color="auto" w:fill="auto"/>
          </w:tcPr>
          <w:p w14:paraId="2E8D2A87" w14:textId="77777777" w:rsidR="007D6BD8" w:rsidRDefault="007D6BD8">
            <w:pPr>
              <w:spacing w:line="280" w:lineRule="atLeast"/>
              <w:ind w:left="709" w:hanging="709"/>
              <w:jc w:val="both"/>
              <w:rPr>
                <w:rFonts w:ascii="Arial" w:hAnsi="Arial" w:cs="Arial"/>
                <w:bCs/>
                <w:sz w:val="22"/>
                <w:szCs w:val="22"/>
              </w:rPr>
            </w:pPr>
          </w:p>
        </w:tc>
        <w:tc>
          <w:tcPr>
            <w:tcW w:w="2693" w:type="dxa"/>
            <w:shd w:val="clear" w:color="auto" w:fill="auto"/>
          </w:tcPr>
          <w:p w14:paraId="2E8D2A88" w14:textId="77777777" w:rsidR="007D6BD8" w:rsidRDefault="007D6BD8">
            <w:pPr>
              <w:spacing w:line="280" w:lineRule="atLeast"/>
              <w:ind w:left="709" w:hanging="709"/>
              <w:jc w:val="both"/>
              <w:rPr>
                <w:rFonts w:ascii="Arial" w:hAnsi="Arial" w:cs="Arial"/>
                <w:bCs/>
                <w:sz w:val="22"/>
                <w:szCs w:val="22"/>
              </w:rPr>
            </w:pPr>
          </w:p>
        </w:tc>
      </w:tr>
    </w:tbl>
    <w:p w14:paraId="2E8D2A8A" w14:textId="77777777" w:rsidR="007D6BD8" w:rsidRDefault="007D6BD8">
      <w:pPr>
        <w:spacing w:line="280" w:lineRule="atLeast"/>
        <w:jc w:val="both"/>
        <w:rPr>
          <w:rFonts w:ascii="Arial" w:hAnsi="Arial" w:cs="Arial"/>
          <w:b/>
          <w:bCs/>
          <w:sz w:val="22"/>
          <w:szCs w:val="22"/>
          <w:u w:val="single"/>
        </w:rPr>
      </w:pPr>
    </w:p>
    <w:p w14:paraId="2E8D2A8B" w14:textId="77777777" w:rsidR="007D6BD8" w:rsidRDefault="00EB45D3">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lastRenderedPageBreak/>
        <w:t>Preliminary Construction Schedule:</w:t>
      </w:r>
    </w:p>
    <w:p w14:paraId="2E8D2A8C" w14:textId="77777777" w:rsidR="007D6BD8" w:rsidRDefault="007D6BD8">
      <w:pPr>
        <w:keepNext/>
        <w:spacing w:line="280" w:lineRule="atLeast"/>
        <w:ind w:left="706" w:hanging="706"/>
        <w:jc w:val="both"/>
        <w:rPr>
          <w:rFonts w:ascii="Arial" w:hAnsi="Arial" w:cs="Arial"/>
          <w:bCs/>
          <w:sz w:val="22"/>
          <w:szCs w:val="22"/>
        </w:rPr>
      </w:pPr>
    </w:p>
    <w:p w14:paraId="2E8D2A8D" w14:textId="38063C43" w:rsidR="007D6BD8" w:rsidRDefault="00EB45D3">
      <w:pPr>
        <w:pStyle w:val="BodyTextIndent"/>
        <w:keepNext/>
        <w:ind w:left="706" w:right="-421" w:hanging="706"/>
        <w:jc w:val="both"/>
        <w:rPr>
          <w:rFonts w:ascii="Arial" w:hAnsi="Arial" w:cs="Arial"/>
          <w:sz w:val="22"/>
          <w:szCs w:val="22"/>
        </w:rPr>
      </w:pPr>
      <w:r>
        <w:rPr>
          <w:rFonts w:ascii="Arial" w:hAnsi="Arial" w:cs="Arial"/>
          <w:bCs/>
          <w:sz w:val="22"/>
          <w:szCs w:val="22"/>
        </w:rPr>
        <w:t>1</w:t>
      </w:r>
      <w:r w:rsidR="003C42C7">
        <w:rPr>
          <w:rFonts w:ascii="Arial" w:hAnsi="Arial" w:cs="Arial"/>
          <w:bCs/>
          <w:sz w:val="22"/>
          <w:szCs w:val="22"/>
        </w:rPr>
        <w:t>1</w:t>
      </w:r>
      <w:r>
        <w:rPr>
          <w:rFonts w:ascii="Arial" w:hAnsi="Arial" w:cs="Arial"/>
          <w:bCs/>
          <w:sz w:val="22"/>
          <w:szCs w:val="22"/>
        </w:rPr>
        <w:t>.</w:t>
      </w:r>
      <w:r>
        <w:rPr>
          <w:rFonts w:ascii="Arial" w:hAnsi="Arial" w:cs="Arial"/>
          <w:sz w:val="22"/>
          <w:szCs w:val="22"/>
        </w:rPr>
        <w:tab/>
        <w:t>Contractors should provide a preliminary construction schedule, with major item descriptions and time:</w:t>
      </w:r>
    </w:p>
    <w:p w14:paraId="2E8D2A8E" w14:textId="2807DAB3" w:rsidR="007D6BD8" w:rsidRDefault="00EB45D3">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Commence the Work on or before:  </w:t>
      </w:r>
      <w:r w:rsidR="00A76F88">
        <w:rPr>
          <w:rFonts w:ascii="Arial" w:hAnsi="Arial" w:cs="Arial"/>
          <w:sz w:val="22"/>
          <w:szCs w:val="22"/>
        </w:rPr>
        <w:t>June 19</w:t>
      </w:r>
      <w:r>
        <w:rPr>
          <w:rFonts w:ascii="Arial" w:hAnsi="Arial" w:cs="Arial"/>
          <w:sz w:val="22"/>
          <w:szCs w:val="22"/>
        </w:rPr>
        <w:t xml:space="preserve"> </w:t>
      </w:r>
      <w:r w:rsidR="003C42C7">
        <w:rPr>
          <w:rFonts w:ascii="Arial" w:hAnsi="Arial" w:cs="Arial"/>
          <w:sz w:val="22"/>
          <w:szCs w:val="22"/>
        </w:rPr>
        <w:t xml:space="preserve">2023, </w:t>
      </w:r>
      <w:r>
        <w:rPr>
          <w:rFonts w:ascii="Arial" w:hAnsi="Arial" w:cs="Arial"/>
          <w:sz w:val="22"/>
          <w:szCs w:val="22"/>
        </w:rPr>
        <w:t>and</w:t>
      </w:r>
    </w:p>
    <w:p w14:paraId="2E8D2A8F" w14:textId="3DAB8A7F" w:rsidR="007D6BD8" w:rsidRDefault="00EB45D3">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w:t>
      </w:r>
      <w:r w:rsidR="00A76F88">
        <w:rPr>
          <w:rFonts w:ascii="Arial" w:hAnsi="Arial" w:cs="Arial"/>
          <w:sz w:val="22"/>
          <w:szCs w:val="22"/>
        </w:rPr>
        <w:t>July 17</w:t>
      </w:r>
      <w:r w:rsidR="003C42C7">
        <w:rPr>
          <w:rFonts w:ascii="Arial" w:hAnsi="Arial" w:cs="Arial"/>
          <w:sz w:val="22"/>
          <w:szCs w:val="22"/>
        </w:rPr>
        <w:t>, 2023</w:t>
      </w:r>
      <w:r w:rsidR="00A76F88">
        <w:rPr>
          <w:rFonts w:ascii="Arial" w:hAnsi="Arial" w:cs="Arial"/>
          <w:sz w:val="22"/>
          <w:szCs w:val="22"/>
        </w:rPr>
        <w:t xml:space="preserve"> </w:t>
      </w:r>
      <w:r>
        <w:rPr>
          <w:rFonts w:ascii="Arial" w:hAnsi="Arial" w:cs="Arial"/>
          <w:sz w:val="12"/>
          <w:szCs w:val="12"/>
        </w:rPr>
        <w:t>.</w:t>
      </w:r>
    </w:p>
    <w:p w14:paraId="2E8D2A90" w14:textId="77777777" w:rsidR="007D6BD8" w:rsidRDefault="007D6BD8">
      <w:pPr>
        <w:pStyle w:val="BodyTextIndent"/>
        <w:ind w:left="709" w:right="-421"/>
        <w:jc w:val="both"/>
        <w:rPr>
          <w:rFonts w:ascii="Arial" w:hAnsi="Arial" w:cs="Arial"/>
          <w:sz w:val="22"/>
          <w:szCs w:val="22"/>
        </w:rPr>
      </w:pPr>
    </w:p>
    <w:p w14:paraId="2E8D2A91" w14:textId="77777777" w:rsidR="007D6BD8" w:rsidRDefault="00EB45D3">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2E8D2A92" w14:textId="77777777" w:rsidR="007D6BD8" w:rsidRDefault="007D6BD8">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7D6BD8" w14:paraId="2E8D2A95" w14:textId="77777777">
        <w:trPr>
          <w:cantSplit/>
          <w:trHeight w:val="288"/>
        </w:trPr>
        <w:tc>
          <w:tcPr>
            <w:tcW w:w="4253" w:type="dxa"/>
          </w:tcPr>
          <w:p w14:paraId="2E8D2A93" w14:textId="77777777" w:rsidR="007D6BD8" w:rsidRDefault="00EB45D3">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2E8D2A94" w14:textId="77777777" w:rsidR="007D6BD8" w:rsidRDefault="00EB45D3">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7D6BD8" w14:paraId="2E8D2AA1" w14:textId="77777777">
        <w:trPr>
          <w:trHeight w:val="288"/>
        </w:trPr>
        <w:tc>
          <w:tcPr>
            <w:tcW w:w="4253" w:type="dxa"/>
          </w:tcPr>
          <w:p w14:paraId="2E8D2A96" w14:textId="77777777" w:rsidR="007D6BD8" w:rsidRDefault="007D6BD8">
            <w:pPr>
              <w:tabs>
                <w:tab w:val="left" w:pos="720"/>
                <w:tab w:val="left" w:pos="1440"/>
                <w:tab w:val="left" w:pos="2160"/>
              </w:tabs>
              <w:jc w:val="center"/>
              <w:rPr>
                <w:rFonts w:ascii="Arial" w:hAnsi="Arial" w:cs="Arial"/>
                <w:sz w:val="22"/>
                <w:szCs w:val="22"/>
              </w:rPr>
            </w:pPr>
          </w:p>
        </w:tc>
        <w:tc>
          <w:tcPr>
            <w:tcW w:w="562" w:type="dxa"/>
          </w:tcPr>
          <w:p w14:paraId="2E8D2A97" w14:textId="77777777" w:rsidR="007D6BD8" w:rsidRDefault="00EB45D3">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2E8D2A98" w14:textId="77777777" w:rsidR="007D6BD8" w:rsidRDefault="00EB45D3">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2E8D2A99" w14:textId="77777777" w:rsidR="007D6BD8" w:rsidRDefault="00EB45D3">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2E8D2A9A" w14:textId="77777777" w:rsidR="007D6BD8" w:rsidRDefault="00EB45D3">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2E8D2A9B" w14:textId="77777777" w:rsidR="007D6BD8" w:rsidRDefault="00EB45D3">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2E8D2A9C" w14:textId="77777777" w:rsidR="007D6BD8" w:rsidRDefault="00EB45D3">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2E8D2A9D" w14:textId="77777777" w:rsidR="007D6BD8" w:rsidRDefault="00EB45D3">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2E8D2A9E" w14:textId="77777777" w:rsidR="007D6BD8" w:rsidRDefault="00EB45D3">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2E8D2A9F" w14:textId="77777777" w:rsidR="007D6BD8" w:rsidRDefault="00EB45D3">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2E8D2AA0" w14:textId="77777777" w:rsidR="007D6BD8" w:rsidRDefault="00EB45D3">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7D6BD8" w14:paraId="2E8D2AAD" w14:textId="77777777">
        <w:trPr>
          <w:trHeight w:val="288"/>
        </w:trPr>
        <w:tc>
          <w:tcPr>
            <w:tcW w:w="4253" w:type="dxa"/>
          </w:tcPr>
          <w:p w14:paraId="2E8D2AA2"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A3"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A4"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A5"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A6"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A7"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A8"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A9"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AA"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AB"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AC" w14:textId="77777777" w:rsidR="007D6BD8" w:rsidRDefault="007D6BD8">
            <w:pPr>
              <w:tabs>
                <w:tab w:val="left" w:pos="720"/>
                <w:tab w:val="left" w:pos="1440"/>
                <w:tab w:val="left" w:pos="2160"/>
              </w:tabs>
              <w:rPr>
                <w:rFonts w:ascii="Arial" w:hAnsi="Arial" w:cs="Arial"/>
                <w:sz w:val="22"/>
                <w:szCs w:val="22"/>
              </w:rPr>
            </w:pPr>
          </w:p>
        </w:tc>
      </w:tr>
      <w:tr w:rsidR="007D6BD8" w14:paraId="2E8D2AB9" w14:textId="77777777">
        <w:trPr>
          <w:trHeight w:val="288"/>
        </w:trPr>
        <w:tc>
          <w:tcPr>
            <w:tcW w:w="4253" w:type="dxa"/>
          </w:tcPr>
          <w:p w14:paraId="2E8D2AAE"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AF" w14:textId="77777777" w:rsidR="007D6BD8" w:rsidRDefault="00EB45D3">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2E8D2C4E" wp14:editId="2E8D2C4F">
                      <wp:simplePos x="0" y="0"/>
                      <wp:positionH relativeFrom="page">
                        <wp:align>center</wp:align>
                      </wp:positionH>
                      <wp:positionV relativeFrom="paragraph">
                        <wp:posOffset>-15240</wp:posOffset>
                      </wp:positionV>
                      <wp:extent cx="2532888" cy="484632"/>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2E8D2C5B" w14:textId="77777777" w:rsidR="007D6BD8" w:rsidRDefault="00EB45D3">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E8D2C4E" id="_x0000_t202" coordsize="21600,21600" o:spt="202" path="m,l,21600r21600,l21600,xe">
                      <v:stroke joinstyle="miter"/>
                      <v:path gradientshapeok="t" o:connecttype="rect"/>
                    </v:shapetype>
                    <v:shape id="WordArt 4" o:spid="_x0000_s1026" type="#_x0000_t202" style="position:absolute;margin-left:0;margin-top:-1.2pt;width:199.45pt;height:38.1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" filled="f" stroked="f">
                      <o:lock v:ext="edit" shapetype="t"/>
                      <v:textbox>
                        <w:txbxContent>
                          <w:p w14:paraId="2E8D2C5B" w14:textId="77777777" w:rsidR="007D6BD8" w:rsidRDefault="00EB45D3">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2E8D2AB0"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1"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2"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3"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4"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5"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6"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7"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8" w14:textId="77777777" w:rsidR="007D6BD8" w:rsidRDefault="007D6BD8">
            <w:pPr>
              <w:tabs>
                <w:tab w:val="left" w:pos="720"/>
                <w:tab w:val="left" w:pos="1440"/>
                <w:tab w:val="left" w:pos="2160"/>
              </w:tabs>
              <w:rPr>
                <w:rFonts w:ascii="Arial" w:hAnsi="Arial" w:cs="Arial"/>
                <w:sz w:val="22"/>
                <w:szCs w:val="22"/>
              </w:rPr>
            </w:pPr>
          </w:p>
        </w:tc>
      </w:tr>
      <w:tr w:rsidR="007D6BD8" w14:paraId="2E8D2AC5" w14:textId="77777777">
        <w:trPr>
          <w:trHeight w:val="288"/>
        </w:trPr>
        <w:tc>
          <w:tcPr>
            <w:tcW w:w="4253" w:type="dxa"/>
          </w:tcPr>
          <w:p w14:paraId="2E8D2ABA"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B"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C"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D"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E"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BF"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0"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1"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2"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3"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4" w14:textId="77777777" w:rsidR="007D6BD8" w:rsidRDefault="007D6BD8">
            <w:pPr>
              <w:tabs>
                <w:tab w:val="left" w:pos="720"/>
                <w:tab w:val="left" w:pos="1440"/>
                <w:tab w:val="left" w:pos="2160"/>
              </w:tabs>
              <w:rPr>
                <w:rFonts w:ascii="Arial" w:hAnsi="Arial" w:cs="Arial"/>
                <w:sz w:val="22"/>
                <w:szCs w:val="22"/>
              </w:rPr>
            </w:pPr>
          </w:p>
        </w:tc>
      </w:tr>
      <w:tr w:rsidR="007D6BD8" w14:paraId="2E8D2AD1" w14:textId="77777777">
        <w:trPr>
          <w:trHeight w:val="288"/>
        </w:trPr>
        <w:tc>
          <w:tcPr>
            <w:tcW w:w="4253" w:type="dxa"/>
          </w:tcPr>
          <w:p w14:paraId="2E8D2AC6"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7"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8"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9"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A"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B"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C"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D"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E"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CF" w14:textId="77777777" w:rsidR="007D6BD8" w:rsidRDefault="007D6BD8">
            <w:pPr>
              <w:tabs>
                <w:tab w:val="left" w:pos="720"/>
                <w:tab w:val="left" w:pos="1440"/>
                <w:tab w:val="left" w:pos="2160"/>
              </w:tabs>
              <w:rPr>
                <w:rFonts w:ascii="Arial" w:hAnsi="Arial" w:cs="Arial"/>
                <w:sz w:val="22"/>
                <w:szCs w:val="22"/>
              </w:rPr>
            </w:pPr>
          </w:p>
        </w:tc>
        <w:tc>
          <w:tcPr>
            <w:tcW w:w="562" w:type="dxa"/>
          </w:tcPr>
          <w:p w14:paraId="2E8D2AD0" w14:textId="77777777" w:rsidR="007D6BD8" w:rsidRDefault="007D6BD8">
            <w:pPr>
              <w:tabs>
                <w:tab w:val="left" w:pos="720"/>
                <w:tab w:val="left" w:pos="1440"/>
                <w:tab w:val="left" w:pos="2160"/>
              </w:tabs>
              <w:rPr>
                <w:rFonts w:ascii="Arial" w:hAnsi="Arial" w:cs="Arial"/>
                <w:sz w:val="22"/>
                <w:szCs w:val="22"/>
              </w:rPr>
            </w:pPr>
          </w:p>
        </w:tc>
      </w:tr>
    </w:tbl>
    <w:p w14:paraId="2E8D2AD2" w14:textId="77777777" w:rsidR="007D6BD8" w:rsidRDefault="00EB45D3">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2E8D2AD3" w14:textId="77777777" w:rsidR="007D6BD8" w:rsidRDefault="00EB45D3">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2E8D2AD4" w14:textId="77777777" w:rsidR="007D6BD8" w:rsidRDefault="007D6BD8">
      <w:pPr>
        <w:spacing w:line="280" w:lineRule="atLeast"/>
        <w:ind w:left="709" w:hanging="709"/>
        <w:jc w:val="both"/>
        <w:rPr>
          <w:rFonts w:ascii="Arial" w:hAnsi="Arial" w:cs="Arial"/>
          <w:b/>
          <w:bCs/>
          <w:sz w:val="22"/>
          <w:szCs w:val="22"/>
          <w:u w:val="single"/>
        </w:rPr>
      </w:pPr>
    </w:p>
    <w:p w14:paraId="2E8D2AD5" w14:textId="77777777" w:rsidR="007D6BD8" w:rsidRDefault="00EB45D3">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2E8D2AD6" w14:textId="77777777" w:rsidR="007D6BD8" w:rsidRDefault="007D6BD8">
      <w:pPr>
        <w:spacing w:line="280" w:lineRule="atLeast"/>
        <w:ind w:left="709" w:hanging="709"/>
        <w:jc w:val="both"/>
        <w:rPr>
          <w:rFonts w:ascii="Arial" w:hAnsi="Arial" w:cs="Arial"/>
          <w:bCs/>
          <w:sz w:val="22"/>
          <w:szCs w:val="22"/>
        </w:rPr>
      </w:pPr>
    </w:p>
    <w:p w14:paraId="2E8D2AD7" w14:textId="2F6E546D" w:rsidR="007D6BD8" w:rsidRDefault="00EB45D3">
      <w:pPr>
        <w:ind w:left="720" w:hanging="720"/>
        <w:jc w:val="both"/>
        <w:rPr>
          <w:rFonts w:ascii="Arial" w:hAnsi="Arial" w:cs="Arial"/>
          <w:bCs/>
          <w:sz w:val="22"/>
          <w:szCs w:val="22"/>
        </w:rPr>
      </w:pPr>
      <w:r>
        <w:rPr>
          <w:rFonts w:ascii="Arial" w:hAnsi="Arial" w:cs="Arial"/>
          <w:sz w:val="22"/>
          <w:szCs w:val="22"/>
        </w:rPr>
        <w:t>1</w:t>
      </w:r>
      <w:r w:rsidR="003C42C7">
        <w:rPr>
          <w:rFonts w:ascii="Arial" w:hAnsi="Arial" w:cs="Arial"/>
          <w:sz w:val="22"/>
          <w:szCs w:val="22"/>
        </w:rPr>
        <w:t>2</w:t>
      </w:r>
      <w:r>
        <w:rPr>
          <w:rFonts w:ascii="Arial" w:hAnsi="Arial" w:cs="Arial"/>
          <w:sz w:val="22"/>
          <w:szCs w:val="22"/>
        </w:rPr>
        <w:t>.</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2E8D2AD8" w14:textId="77777777" w:rsidR="007D6BD8" w:rsidRDefault="007D6BD8">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7D6BD8" w14:paraId="2E8D2ADB" w14:textId="77777777">
        <w:tc>
          <w:tcPr>
            <w:tcW w:w="1683" w:type="dxa"/>
          </w:tcPr>
          <w:p w14:paraId="2E8D2AD9" w14:textId="77777777" w:rsidR="007D6BD8" w:rsidRDefault="00EB45D3">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2E8D2ADA" w14:textId="77777777" w:rsidR="007D6BD8" w:rsidRDefault="007D6BD8">
            <w:pPr>
              <w:tabs>
                <w:tab w:val="left" w:pos="720"/>
                <w:tab w:val="left" w:pos="1440"/>
                <w:tab w:val="left" w:pos="2160"/>
              </w:tabs>
              <w:jc w:val="both"/>
              <w:rPr>
                <w:rFonts w:ascii="Arial" w:hAnsi="Arial" w:cs="Arial"/>
              </w:rPr>
            </w:pPr>
          </w:p>
        </w:tc>
      </w:tr>
      <w:tr w:rsidR="007D6BD8" w14:paraId="2E8D2ADF" w14:textId="77777777">
        <w:tc>
          <w:tcPr>
            <w:tcW w:w="1683" w:type="dxa"/>
          </w:tcPr>
          <w:p w14:paraId="2E8D2ADC" w14:textId="77777777" w:rsidR="007D6BD8" w:rsidRDefault="007D6BD8">
            <w:pPr>
              <w:tabs>
                <w:tab w:val="left" w:pos="720"/>
                <w:tab w:val="left" w:pos="1440"/>
                <w:tab w:val="left" w:pos="2160"/>
              </w:tabs>
              <w:jc w:val="both"/>
              <w:rPr>
                <w:rFonts w:ascii="Arial" w:hAnsi="Arial" w:cs="Arial"/>
                <w:sz w:val="22"/>
                <w:szCs w:val="22"/>
              </w:rPr>
            </w:pPr>
          </w:p>
          <w:p w14:paraId="2E8D2ADD" w14:textId="77777777" w:rsidR="007D6BD8" w:rsidRDefault="00EB45D3">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E8D2ADE" w14:textId="77777777" w:rsidR="007D6BD8" w:rsidRDefault="007D6BD8">
            <w:pPr>
              <w:tabs>
                <w:tab w:val="left" w:pos="720"/>
                <w:tab w:val="left" w:pos="1440"/>
                <w:tab w:val="left" w:pos="2160"/>
              </w:tabs>
              <w:jc w:val="both"/>
              <w:rPr>
                <w:rFonts w:ascii="Arial" w:hAnsi="Arial" w:cs="Arial"/>
              </w:rPr>
            </w:pPr>
          </w:p>
        </w:tc>
      </w:tr>
      <w:tr w:rsidR="007D6BD8" w14:paraId="2E8D2AE2" w14:textId="77777777">
        <w:tc>
          <w:tcPr>
            <w:tcW w:w="1683" w:type="dxa"/>
          </w:tcPr>
          <w:p w14:paraId="2E8D2AE0" w14:textId="77777777" w:rsidR="007D6BD8" w:rsidRDefault="00EB45D3">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E8D2AE1" w14:textId="77777777" w:rsidR="007D6BD8" w:rsidRDefault="007D6BD8">
            <w:pPr>
              <w:tabs>
                <w:tab w:val="left" w:pos="720"/>
                <w:tab w:val="left" w:pos="1440"/>
                <w:tab w:val="left" w:pos="2160"/>
              </w:tabs>
              <w:jc w:val="both"/>
              <w:rPr>
                <w:rFonts w:ascii="Arial" w:hAnsi="Arial" w:cs="Arial"/>
              </w:rPr>
            </w:pPr>
          </w:p>
        </w:tc>
      </w:tr>
      <w:tr w:rsidR="007D6BD8" w14:paraId="2E8D2AE5" w14:textId="77777777">
        <w:tc>
          <w:tcPr>
            <w:tcW w:w="1683" w:type="dxa"/>
          </w:tcPr>
          <w:p w14:paraId="2E8D2AE3" w14:textId="77777777" w:rsidR="007D6BD8" w:rsidRDefault="00EB45D3">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E8D2AE4" w14:textId="77777777" w:rsidR="007D6BD8" w:rsidRDefault="007D6BD8">
            <w:pPr>
              <w:tabs>
                <w:tab w:val="left" w:pos="720"/>
                <w:tab w:val="left" w:pos="1440"/>
                <w:tab w:val="left" w:pos="2160"/>
              </w:tabs>
              <w:jc w:val="both"/>
              <w:rPr>
                <w:rFonts w:ascii="Arial" w:hAnsi="Arial" w:cs="Arial"/>
              </w:rPr>
            </w:pPr>
          </w:p>
        </w:tc>
      </w:tr>
      <w:tr w:rsidR="007D6BD8" w14:paraId="2E8D2AE8" w14:textId="77777777">
        <w:tc>
          <w:tcPr>
            <w:tcW w:w="1683" w:type="dxa"/>
          </w:tcPr>
          <w:p w14:paraId="2E8D2AE6" w14:textId="77777777" w:rsidR="007D6BD8" w:rsidRDefault="00EB45D3">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E8D2AE7" w14:textId="77777777" w:rsidR="007D6BD8" w:rsidRDefault="007D6BD8">
            <w:pPr>
              <w:tabs>
                <w:tab w:val="left" w:pos="720"/>
                <w:tab w:val="left" w:pos="1440"/>
                <w:tab w:val="left" w:pos="2160"/>
              </w:tabs>
              <w:jc w:val="both"/>
              <w:rPr>
                <w:rFonts w:ascii="Arial" w:hAnsi="Arial" w:cs="Arial"/>
              </w:rPr>
            </w:pPr>
          </w:p>
        </w:tc>
      </w:tr>
    </w:tbl>
    <w:p w14:paraId="2E8D2AE9" w14:textId="77777777" w:rsidR="007D6BD8" w:rsidRDefault="007D6BD8">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7D6BD8" w14:paraId="2E8D2AEC" w14:textId="77777777">
        <w:tc>
          <w:tcPr>
            <w:tcW w:w="1683" w:type="dxa"/>
          </w:tcPr>
          <w:p w14:paraId="2E8D2AEA" w14:textId="77777777" w:rsidR="007D6BD8" w:rsidRDefault="00EB45D3">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E8D2AEB" w14:textId="77777777" w:rsidR="007D6BD8" w:rsidRDefault="007D6BD8">
            <w:pPr>
              <w:tabs>
                <w:tab w:val="left" w:pos="720"/>
                <w:tab w:val="left" w:pos="1440"/>
                <w:tab w:val="left" w:pos="2160"/>
              </w:tabs>
              <w:jc w:val="both"/>
              <w:rPr>
                <w:rFonts w:ascii="Arial" w:hAnsi="Arial" w:cs="Arial"/>
              </w:rPr>
            </w:pPr>
          </w:p>
        </w:tc>
      </w:tr>
    </w:tbl>
    <w:p w14:paraId="2E8D2AED" w14:textId="77777777" w:rsidR="007D6BD8" w:rsidRDefault="007D6BD8">
      <w:pPr>
        <w:autoSpaceDE w:val="0"/>
        <w:autoSpaceDN w:val="0"/>
        <w:adjustRightInd w:val="0"/>
        <w:ind w:left="709" w:hanging="709"/>
        <w:jc w:val="both"/>
        <w:rPr>
          <w:rFonts w:ascii="Arial" w:hAnsi="Arial" w:cs="Arial"/>
          <w:sz w:val="22"/>
          <w:szCs w:val="22"/>
        </w:rPr>
      </w:pPr>
    </w:p>
    <w:p w14:paraId="2E8D2AEE" w14:textId="22E91451" w:rsidR="007D6BD8" w:rsidRDefault="00EB45D3">
      <w:pPr>
        <w:autoSpaceDE w:val="0"/>
        <w:autoSpaceDN w:val="0"/>
        <w:adjustRightInd w:val="0"/>
        <w:ind w:left="709" w:hanging="709"/>
        <w:jc w:val="both"/>
        <w:rPr>
          <w:rFonts w:ascii="Arial" w:hAnsi="Arial" w:cs="Arial"/>
          <w:bCs/>
          <w:sz w:val="22"/>
          <w:szCs w:val="22"/>
        </w:rPr>
      </w:pPr>
      <w:r>
        <w:rPr>
          <w:rFonts w:ascii="Arial" w:hAnsi="Arial" w:cs="Arial"/>
          <w:sz w:val="22"/>
          <w:szCs w:val="22"/>
        </w:rPr>
        <w:t>1</w:t>
      </w:r>
      <w:r w:rsidR="003C42C7">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similar to the following: </w:t>
      </w:r>
    </w:p>
    <w:p w14:paraId="2E8D2AEF" w14:textId="77777777" w:rsidR="007D6BD8" w:rsidRDefault="007D6BD8">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7D6BD8" w14:paraId="2E8D2AF4"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E8D2AF0" w14:textId="77777777" w:rsidR="007D6BD8" w:rsidRDefault="00EB45D3">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E8D2AF1" w14:textId="77777777" w:rsidR="007D6BD8" w:rsidRDefault="00EB45D3">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E8D2AF2" w14:textId="77777777" w:rsidR="007D6BD8" w:rsidRDefault="00EB45D3">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2E8D2AF3" w14:textId="77777777" w:rsidR="007D6BD8" w:rsidRDefault="00EB45D3">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7D6BD8" w14:paraId="2E8D2AF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E8D2AF5" w14:textId="77777777" w:rsidR="007D6BD8" w:rsidRDefault="007D6BD8">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E8D2AF6" w14:textId="77777777" w:rsidR="007D6BD8" w:rsidRDefault="007D6BD8">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E8D2AF7" w14:textId="77777777" w:rsidR="007D6BD8" w:rsidRDefault="007D6BD8">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2E8D2AF8" w14:textId="77777777" w:rsidR="007D6BD8" w:rsidRDefault="007D6BD8">
            <w:pPr>
              <w:tabs>
                <w:tab w:val="left" w:pos="720"/>
                <w:tab w:val="left" w:pos="1440"/>
                <w:tab w:val="left" w:pos="2160"/>
              </w:tabs>
              <w:jc w:val="both"/>
              <w:rPr>
                <w:rFonts w:ascii="Arial" w:hAnsi="Arial" w:cs="Arial"/>
              </w:rPr>
            </w:pPr>
          </w:p>
        </w:tc>
      </w:tr>
      <w:tr w:rsidR="007D6BD8" w14:paraId="2E8D2AF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E8D2AFA" w14:textId="77777777" w:rsidR="007D6BD8" w:rsidRDefault="007D6BD8">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E8D2AFB" w14:textId="77777777" w:rsidR="007D6BD8" w:rsidRDefault="007D6BD8">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E8D2AFC" w14:textId="77777777" w:rsidR="007D6BD8" w:rsidRDefault="007D6BD8">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2E8D2AFD" w14:textId="77777777" w:rsidR="007D6BD8" w:rsidRDefault="007D6BD8">
            <w:pPr>
              <w:tabs>
                <w:tab w:val="left" w:pos="720"/>
                <w:tab w:val="left" w:pos="1440"/>
                <w:tab w:val="left" w:pos="2160"/>
              </w:tabs>
              <w:jc w:val="both"/>
              <w:rPr>
                <w:rFonts w:ascii="Arial" w:hAnsi="Arial" w:cs="Arial"/>
              </w:rPr>
            </w:pPr>
          </w:p>
        </w:tc>
      </w:tr>
    </w:tbl>
    <w:p w14:paraId="2E8D2AFF" w14:textId="77777777" w:rsidR="007D6BD8" w:rsidRDefault="007D6BD8">
      <w:pPr>
        <w:autoSpaceDE w:val="0"/>
        <w:autoSpaceDN w:val="0"/>
        <w:adjustRightInd w:val="0"/>
        <w:ind w:left="709"/>
        <w:jc w:val="both"/>
        <w:rPr>
          <w:rFonts w:ascii="Arial" w:eastAsia="Calibri" w:hAnsi="Arial" w:cs="Arial"/>
          <w:sz w:val="22"/>
          <w:szCs w:val="22"/>
          <w:lang w:val="en-CA" w:eastAsia="en-CA"/>
        </w:rPr>
      </w:pPr>
    </w:p>
    <w:p w14:paraId="2E8D2B00" w14:textId="77777777" w:rsidR="007D6BD8" w:rsidRDefault="00EB45D3">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2E8D2B01" w14:textId="77777777" w:rsidR="007D6BD8" w:rsidRDefault="007D6BD8">
      <w:pPr>
        <w:autoSpaceDE w:val="0"/>
        <w:autoSpaceDN w:val="0"/>
        <w:adjustRightInd w:val="0"/>
        <w:rPr>
          <w:rFonts w:ascii="Arial" w:hAnsi="Arial" w:cs="Arial"/>
          <w:b/>
          <w:bCs/>
          <w:sz w:val="22"/>
          <w:szCs w:val="22"/>
        </w:rPr>
      </w:pPr>
    </w:p>
    <w:p w14:paraId="2E8D2B02" w14:textId="77777777" w:rsidR="007D6BD8" w:rsidRDefault="00EB45D3">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2E8D2B03" w14:textId="77777777" w:rsidR="007D6BD8" w:rsidRDefault="007D6BD8">
      <w:pPr>
        <w:spacing w:line="280" w:lineRule="atLeast"/>
        <w:ind w:left="709" w:hanging="709"/>
        <w:jc w:val="both"/>
        <w:rPr>
          <w:rFonts w:ascii="Arial" w:hAnsi="Arial" w:cs="Arial"/>
          <w:sz w:val="22"/>
          <w:szCs w:val="22"/>
        </w:rPr>
      </w:pPr>
    </w:p>
    <w:p w14:paraId="2E8D2B04" w14:textId="0D89CCE7" w:rsidR="007D6BD8" w:rsidRDefault="00EB45D3">
      <w:pPr>
        <w:ind w:left="720" w:hanging="720"/>
        <w:jc w:val="both"/>
        <w:rPr>
          <w:rFonts w:ascii="Arial" w:hAnsi="Arial" w:cs="Arial"/>
          <w:sz w:val="22"/>
          <w:szCs w:val="22"/>
        </w:rPr>
      </w:pPr>
      <w:r>
        <w:rPr>
          <w:rFonts w:ascii="Arial" w:hAnsi="Arial" w:cs="Arial"/>
          <w:sz w:val="22"/>
          <w:szCs w:val="22"/>
        </w:rPr>
        <w:t>1</w:t>
      </w:r>
      <w:r w:rsidR="003C42C7">
        <w:rPr>
          <w:rFonts w:ascii="Arial" w:hAnsi="Arial" w:cs="Arial"/>
          <w:sz w:val="22"/>
          <w:szCs w:val="22"/>
        </w:rPr>
        <w:t>4</w:t>
      </w:r>
      <w:r>
        <w:rPr>
          <w:rFonts w:ascii="Arial" w:hAnsi="Arial" w:cs="Arial"/>
          <w:sz w:val="22"/>
          <w:szCs w:val="22"/>
        </w:rPr>
        <w:t>.</w:t>
      </w:r>
      <w:r>
        <w:rPr>
          <w:rFonts w:ascii="Arial" w:hAnsi="Arial" w:cs="Arial"/>
          <w:sz w:val="22"/>
          <w:szCs w:val="22"/>
        </w:rPr>
        <w:tab/>
        <w:t>Contractors should provide information on their relevant experience and qualifications for the performance of the Work similar to those required by the Contract (use the spaces provided and/or attach additional pages, if necessary):</w:t>
      </w:r>
    </w:p>
    <w:p w14:paraId="2E8D2B05" w14:textId="77777777" w:rsidR="007D6BD8" w:rsidRDefault="007D6BD8">
      <w:pPr>
        <w:widowControl w:val="0"/>
        <w:jc w:val="both"/>
        <w:rPr>
          <w:rFonts w:ascii="Arial" w:hAnsi="Arial" w:cs="Arial"/>
          <w:sz w:val="22"/>
          <w:szCs w:val="22"/>
        </w:rPr>
      </w:pPr>
    </w:p>
    <w:p w14:paraId="2E8D2B06"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B07" w14:textId="77777777" w:rsidR="007D6BD8" w:rsidRDefault="007D6BD8">
      <w:pPr>
        <w:widowControl w:val="0"/>
        <w:jc w:val="both"/>
        <w:rPr>
          <w:rFonts w:ascii="Arial" w:hAnsi="Arial" w:cs="Arial"/>
          <w:sz w:val="22"/>
          <w:szCs w:val="22"/>
        </w:rPr>
      </w:pPr>
    </w:p>
    <w:p w14:paraId="2E8D2B08"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B09" w14:textId="77777777" w:rsidR="007D6BD8" w:rsidRDefault="007D6BD8">
      <w:pPr>
        <w:tabs>
          <w:tab w:val="left" w:pos="748"/>
          <w:tab w:val="left" w:pos="9537"/>
        </w:tabs>
        <w:jc w:val="both"/>
        <w:rPr>
          <w:rFonts w:ascii="Arial" w:hAnsi="Arial" w:cs="Arial"/>
          <w:sz w:val="22"/>
          <w:szCs w:val="22"/>
        </w:rPr>
      </w:pPr>
    </w:p>
    <w:p w14:paraId="2E8D2B0A" w14:textId="10FA5A8F" w:rsidR="007D6BD8" w:rsidRDefault="00EB45D3">
      <w:pPr>
        <w:ind w:left="720" w:hanging="720"/>
        <w:jc w:val="both"/>
        <w:rPr>
          <w:rFonts w:ascii="Arial" w:hAnsi="Arial" w:cs="Arial"/>
          <w:sz w:val="22"/>
          <w:szCs w:val="22"/>
        </w:rPr>
      </w:pPr>
      <w:r>
        <w:rPr>
          <w:rFonts w:ascii="Arial" w:hAnsi="Arial" w:cs="Arial"/>
          <w:sz w:val="22"/>
          <w:szCs w:val="22"/>
        </w:rPr>
        <w:t>1</w:t>
      </w:r>
      <w:r w:rsidR="003C42C7">
        <w:rPr>
          <w:rFonts w:ascii="Arial" w:hAnsi="Arial" w:cs="Arial"/>
          <w:sz w:val="22"/>
          <w:szCs w:val="22"/>
        </w:rPr>
        <w:t>5</w:t>
      </w:r>
      <w:r>
        <w:rPr>
          <w:rFonts w:ascii="Arial" w:hAnsi="Arial" w:cs="Arial"/>
          <w:sz w:val="22"/>
          <w:szCs w:val="22"/>
        </w:rPr>
        <w:t>.</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2E8D2B0B" w14:textId="77777777" w:rsidR="007D6BD8" w:rsidRDefault="007D6BD8">
      <w:pPr>
        <w:widowControl w:val="0"/>
        <w:jc w:val="both"/>
        <w:rPr>
          <w:rFonts w:ascii="Arial" w:hAnsi="Arial" w:cs="Arial"/>
          <w:sz w:val="22"/>
          <w:szCs w:val="22"/>
        </w:rPr>
      </w:pPr>
    </w:p>
    <w:p w14:paraId="2E8D2B0C"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B0D" w14:textId="77777777" w:rsidR="007D6BD8" w:rsidRDefault="007D6BD8">
      <w:pPr>
        <w:widowControl w:val="0"/>
        <w:jc w:val="both"/>
        <w:rPr>
          <w:rFonts w:ascii="Arial" w:hAnsi="Arial" w:cs="Arial"/>
          <w:sz w:val="22"/>
          <w:szCs w:val="22"/>
        </w:rPr>
      </w:pPr>
    </w:p>
    <w:p w14:paraId="2E8D2B0E" w14:textId="77777777" w:rsidR="007D6BD8" w:rsidRDefault="00EB4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8D2B0F" w14:textId="77777777" w:rsidR="007D6BD8" w:rsidRDefault="007D6BD8">
      <w:pPr>
        <w:jc w:val="both"/>
        <w:rPr>
          <w:rFonts w:ascii="Arial" w:hAnsi="Arial" w:cs="Arial"/>
          <w:b/>
          <w:bCs/>
          <w:sz w:val="22"/>
          <w:szCs w:val="22"/>
          <w:u w:val="single"/>
        </w:rPr>
      </w:pPr>
    </w:p>
    <w:p w14:paraId="2E8D2B10" w14:textId="561B51E4"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1</w:t>
      </w:r>
      <w:r w:rsidR="003C42C7">
        <w:rPr>
          <w:rFonts w:ascii="Arial" w:hAnsi="Arial" w:cs="Arial"/>
          <w:bCs/>
          <w:sz w:val="22"/>
          <w:szCs w:val="22"/>
        </w:rPr>
        <w:t>6</w:t>
      </w:r>
      <w:r>
        <w:rPr>
          <w:rFonts w:ascii="Arial" w:hAnsi="Arial" w:cs="Arial"/>
          <w:bCs/>
          <w:sz w:val="22"/>
          <w:szCs w:val="22"/>
        </w:rPr>
        <w:t>.</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2E8D2B11" w14:textId="77777777" w:rsidR="007D6BD8" w:rsidRDefault="007D6BD8">
      <w:pPr>
        <w:spacing w:line="280" w:lineRule="atLeast"/>
        <w:ind w:left="709" w:hanging="709"/>
        <w:jc w:val="both"/>
        <w:rPr>
          <w:rFonts w:ascii="Arial" w:hAnsi="Arial" w:cs="Arial"/>
          <w:bCs/>
          <w:sz w:val="22"/>
          <w:szCs w:val="22"/>
        </w:rPr>
      </w:pPr>
    </w:p>
    <w:p w14:paraId="2E8D2B12" w14:textId="5D941309"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w:t>
      </w:r>
      <w:r w:rsidR="009E1059">
        <w:rPr>
          <w:rFonts w:ascii="Arial" w:hAnsi="Arial" w:cs="Arial"/>
          <w:bCs/>
          <w:sz w:val="22"/>
          <w:szCs w:val="22"/>
        </w:rPr>
        <w:t>3</w:t>
      </w:r>
      <w:r>
        <w:rPr>
          <w:rFonts w:ascii="Arial" w:hAnsi="Arial" w:cs="Arial"/>
          <w:bCs/>
          <w:sz w:val="22"/>
          <w:szCs w:val="22"/>
        </w:rPr>
        <w:t>.</w:t>
      </w:r>
    </w:p>
    <w:p w14:paraId="2E8D2B13" w14:textId="77777777" w:rsidR="007D6BD8" w:rsidRDefault="007D6BD8">
      <w:pPr>
        <w:spacing w:line="280" w:lineRule="atLeast"/>
        <w:ind w:left="709" w:hanging="709"/>
        <w:jc w:val="both"/>
        <w:rPr>
          <w:rFonts w:ascii="Arial" w:hAnsi="Arial" w:cs="Arial"/>
          <w:bCs/>
          <w:sz w:val="22"/>
          <w:szCs w:val="22"/>
        </w:rPr>
      </w:pPr>
    </w:p>
    <w:p w14:paraId="2E8D2B14" w14:textId="77777777" w:rsidR="007D6BD8" w:rsidRDefault="00EB45D3">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2E8D2B15" w14:textId="77777777" w:rsidR="007D6BD8" w:rsidRDefault="007D6BD8">
      <w:pPr>
        <w:spacing w:line="280" w:lineRule="atLeast"/>
        <w:ind w:left="709" w:hanging="709"/>
        <w:jc w:val="both"/>
        <w:rPr>
          <w:rFonts w:ascii="Arial" w:hAnsi="Arial" w:cs="Arial"/>
          <w:bCs/>
          <w:sz w:val="22"/>
          <w:szCs w:val="22"/>
        </w:rPr>
      </w:pPr>
    </w:p>
    <w:p w14:paraId="2E8D2B16"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7D6BD8" w14:paraId="2E8D2B28" w14:textId="77777777">
        <w:tc>
          <w:tcPr>
            <w:tcW w:w="5344" w:type="dxa"/>
          </w:tcPr>
          <w:p w14:paraId="2E8D2B17"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E8D2B18"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2E8D2B19" w14:textId="77777777" w:rsidR="007D6BD8" w:rsidRDefault="007D6BD8">
            <w:pPr>
              <w:spacing w:line="280" w:lineRule="atLeast"/>
              <w:ind w:left="709" w:hanging="709"/>
              <w:jc w:val="both"/>
              <w:rPr>
                <w:rFonts w:ascii="Arial" w:hAnsi="Arial" w:cs="Arial"/>
                <w:bCs/>
                <w:sz w:val="22"/>
                <w:szCs w:val="22"/>
              </w:rPr>
            </w:pPr>
          </w:p>
          <w:p w14:paraId="2E8D2B1A"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2E8D2B1B"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2E8D2B1C" w14:textId="77777777" w:rsidR="007D6BD8" w:rsidRDefault="007D6BD8">
            <w:pPr>
              <w:spacing w:line="280" w:lineRule="atLeast"/>
              <w:ind w:left="709" w:hanging="709"/>
              <w:jc w:val="both"/>
              <w:rPr>
                <w:rFonts w:ascii="Arial" w:hAnsi="Arial" w:cs="Arial"/>
                <w:bCs/>
                <w:sz w:val="22"/>
                <w:szCs w:val="22"/>
              </w:rPr>
            </w:pPr>
          </w:p>
          <w:p w14:paraId="2E8D2B1D"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2E8D2B1E"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2E8D2B1F" w14:textId="77777777" w:rsidR="007D6BD8" w:rsidRDefault="007D6BD8">
            <w:pPr>
              <w:spacing w:line="280" w:lineRule="atLeast"/>
              <w:ind w:left="709" w:hanging="709"/>
              <w:jc w:val="both"/>
              <w:rPr>
                <w:rFonts w:ascii="Arial" w:hAnsi="Arial" w:cs="Arial"/>
                <w:bCs/>
                <w:sz w:val="22"/>
                <w:szCs w:val="22"/>
              </w:rPr>
            </w:pPr>
          </w:p>
          <w:p w14:paraId="2E8D2B20" w14:textId="77777777" w:rsidR="007D6BD8" w:rsidRDefault="007D6BD8">
            <w:pPr>
              <w:spacing w:line="280" w:lineRule="atLeast"/>
              <w:ind w:left="709" w:hanging="709"/>
              <w:jc w:val="both"/>
              <w:rPr>
                <w:rFonts w:ascii="Arial" w:hAnsi="Arial" w:cs="Arial"/>
                <w:bCs/>
                <w:sz w:val="22"/>
                <w:szCs w:val="22"/>
              </w:rPr>
            </w:pPr>
          </w:p>
          <w:p w14:paraId="2E8D2B21" w14:textId="77777777" w:rsidR="007D6BD8" w:rsidRDefault="007D6BD8">
            <w:pPr>
              <w:spacing w:line="280" w:lineRule="atLeast"/>
              <w:ind w:left="709" w:hanging="709"/>
              <w:jc w:val="both"/>
              <w:rPr>
                <w:rFonts w:ascii="Arial" w:hAnsi="Arial" w:cs="Arial"/>
                <w:bCs/>
                <w:sz w:val="22"/>
                <w:szCs w:val="22"/>
              </w:rPr>
            </w:pPr>
          </w:p>
          <w:p w14:paraId="2E8D2B22"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E8D2B23"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2E8D2B24" w14:textId="77777777" w:rsidR="007D6BD8" w:rsidRDefault="007D6BD8">
            <w:pPr>
              <w:spacing w:line="280" w:lineRule="atLeast"/>
              <w:ind w:left="709" w:hanging="709"/>
              <w:jc w:val="both"/>
              <w:rPr>
                <w:rFonts w:ascii="Arial" w:hAnsi="Arial" w:cs="Arial"/>
                <w:bCs/>
                <w:sz w:val="22"/>
                <w:szCs w:val="22"/>
              </w:rPr>
            </w:pPr>
          </w:p>
          <w:p w14:paraId="2E8D2B25"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E8D2B26" w14:textId="77777777" w:rsidR="007D6BD8" w:rsidRDefault="00EB45D3">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2E8D2B27" w14:textId="77777777" w:rsidR="007D6BD8" w:rsidRDefault="007D6BD8">
            <w:pPr>
              <w:spacing w:line="280" w:lineRule="atLeast"/>
              <w:ind w:left="709" w:hanging="709"/>
              <w:jc w:val="both"/>
              <w:rPr>
                <w:rFonts w:ascii="Arial" w:hAnsi="Arial" w:cs="Arial"/>
                <w:bCs/>
                <w:sz w:val="22"/>
                <w:szCs w:val="22"/>
              </w:rPr>
            </w:pPr>
          </w:p>
        </w:tc>
      </w:tr>
    </w:tbl>
    <w:p w14:paraId="2E8D2B29" w14:textId="77777777" w:rsidR="007D6BD8" w:rsidRDefault="00EB45D3">
      <w:pPr>
        <w:rPr>
          <w:rFonts w:ascii="Arial" w:hAnsi="Arial" w:cs="Arial"/>
          <w:bCs/>
          <w:sz w:val="20"/>
          <w:szCs w:val="20"/>
        </w:rPr>
      </w:pPr>
      <w:r>
        <w:rPr>
          <w:rFonts w:cs="Arial"/>
          <w:b/>
          <w:sz w:val="20"/>
          <w:szCs w:val="20"/>
        </w:rPr>
        <w:br w:type="page"/>
      </w:r>
    </w:p>
    <w:p w14:paraId="2E8D2B2A" w14:textId="77777777" w:rsidR="007D6BD8" w:rsidRDefault="00EB45D3">
      <w:pPr>
        <w:pStyle w:val="h1-RequestforQuotations"/>
        <w:jc w:val="center"/>
        <w:rPr>
          <w:b/>
          <w:bCs w:val="0"/>
        </w:rPr>
      </w:pPr>
      <w:r>
        <w:rPr>
          <w:b/>
          <w:bCs w:val="0"/>
        </w:rPr>
        <w:lastRenderedPageBreak/>
        <w:t>ATTACHMENT 1 – CITY OF SURREY PROJECT COMPLETION DELIVERABLES WORKSHEET</w:t>
      </w:r>
    </w:p>
    <w:p w14:paraId="2E8D2B2B" w14:textId="77777777" w:rsidR="007D6BD8" w:rsidRDefault="007D6BD8">
      <w:pPr>
        <w:tabs>
          <w:tab w:val="left" w:pos="360"/>
          <w:tab w:val="left" w:pos="900"/>
          <w:tab w:val="right" w:leader="dot" w:pos="9360"/>
        </w:tabs>
        <w:jc w:val="center"/>
        <w:rPr>
          <w:rFonts w:ascii="Arial" w:hAnsi="Arial" w:cs="Arial"/>
          <w:sz w:val="22"/>
        </w:rPr>
      </w:pPr>
    </w:p>
    <w:tbl>
      <w:tblPr>
        <w:tblW w:w="0" w:type="auto"/>
        <w:tblLook w:val="0000" w:firstRow="0" w:lastRow="0" w:firstColumn="0" w:lastColumn="0" w:noHBand="0" w:noVBand="0"/>
      </w:tblPr>
      <w:tblGrid>
        <w:gridCol w:w="4530"/>
        <w:gridCol w:w="4830"/>
      </w:tblGrid>
      <w:tr w:rsidR="007D6BD8" w14:paraId="2E8D2B2D" w14:textId="77777777">
        <w:trPr>
          <w:trHeight w:hRule="exact" w:val="432"/>
        </w:trPr>
        <w:tc>
          <w:tcPr>
            <w:tcW w:w="9576" w:type="dxa"/>
            <w:gridSpan w:val="2"/>
          </w:tcPr>
          <w:p w14:paraId="2E8D2B2C" w14:textId="77777777" w:rsidR="007D6BD8" w:rsidRDefault="00EB45D3">
            <w:pPr>
              <w:rPr>
                <w:rFonts w:ascii="Arial" w:hAnsi="Arial" w:cs="Arial"/>
                <w:sz w:val="18"/>
                <w:szCs w:val="18"/>
              </w:rPr>
            </w:pPr>
            <w:r>
              <w:rPr>
                <w:rFonts w:ascii="Arial" w:hAnsi="Arial" w:cs="Arial"/>
                <w:sz w:val="18"/>
                <w:szCs w:val="18"/>
              </w:rPr>
              <w:t xml:space="preserve">Project Name: </w:t>
            </w:r>
          </w:p>
        </w:tc>
      </w:tr>
      <w:tr w:rsidR="007D6BD8" w14:paraId="2E8D2B30" w14:textId="77777777">
        <w:trPr>
          <w:trHeight w:hRule="exact" w:val="287"/>
        </w:trPr>
        <w:tc>
          <w:tcPr>
            <w:tcW w:w="4644" w:type="dxa"/>
          </w:tcPr>
          <w:p w14:paraId="2E8D2B2E" w14:textId="77777777" w:rsidR="007D6BD8" w:rsidRDefault="00EB45D3">
            <w:pPr>
              <w:rPr>
                <w:rFonts w:ascii="Arial" w:hAnsi="Arial" w:cs="Arial"/>
                <w:sz w:val="18"/>
                <w:szCs w:val="18"/>
              </w:rPr>
            </w:pPr>
            <w:r>
              <w:rPr>
                <w:rFonts w:ascii="Arial" w:hAnsi="Arial" w:cs="Arial"/>
                <w:sz w:val="18"/>
                <w:szCs w:val="18"/>
              </w:rPr>
              <w:t>Project Address:</w:t>
            </w:r>
          </w:p>
        </w:tc>
        <w:tc>
          <w:tcPr>
            <w:tcW w:w="4932" w:type="dxa"/>
          </w:tcPr>
          <w:p w14:paraId="2E8D2B2F" w14:textId="77777777" w:rsidR="007D6BD8" w:rsidRDefault="00EB45D3">
            <w:pPr>
              <w:rPr>
                <w:rFonts w:ascii="Arial" w:hAnsi="Arial" w:cs="Arial"/>
                <w:sz w:val="18"/>
                <w:szCs w:val="18"/>
              </w:rPr>
            </w:pPr>
            <w:r>
              <w:rPr>
                <w:rFonts w:ascii="Arial" w:hAnsi="Arial" w:cs="Arial"/>
                <w:sz w:val="18"/>
                <w:szCs w:val="18"/>
              </w:rPr>
              <w:t>Date:</w:t>
            </w:r>
          </w:p>
        </w:tc>
      </w:tr>
      <w:tr w:rsidR="007D6BD8" w14:paraId="2E8D2B3B" w14:textId="77777777">
        <w:trPr>
          <w:trHeight w:val="1664"/>
        </w:trPr>
        <w:tc>
          <w:tcPr>
            <w:tcW w:w="4644" w:type="dxa"/>
          </w:tcPr>
          <w:p w14:paraId="2E8D2B31" w14:textId="77777777" w:rsidR="007D6BD8" w:rsidRDefault="00EB45D3">
            <w:pPr>
              <w:pStyle w:val="BodyText0"/>
              <w:tabs>
                <w:tab w:val="left" w:pos="2160"/>
              </w:tabs>
              <w:spacing w:line="360" w:lineRule="auto"/>
              <w:rPr>
                <w:rFonts w:ascii="Arial" w:hAnsi="Arial" w:cs="Arial"/>
                <w:sz w:val="18"/>
                <w:szCs w:val="18"/>
              </w:rPr>
            </w:pPr>
            <w:r>
              <w:rPr>
                <w:rFonts w:ascii="Arial" w:hAnsi="Arial" w:cs="Arial"/>
                <w:sz w:val="18"/>
                <w:szCs w:val="18"/>
              </w:rPr>
              <w:t>End of Project Walk-through:</w:t>
            </w:r>
          </w:p>
          <w:p w14:paraId="2E8D2B32" w14:textId="77777777" w:rsidR="007D6BD8" w:rsidRDefault="00EB45D3">
            <w:pPr>
              <w:tabs>
                <w:tab w:val="left" w:pos="2160"/>
                <w:tab w:val="right" w:leader="underscore" w:pos="4680"/>
              </w:tabs>
              <w:spacing w:line="360" w:lineRule="auto"/>
              <w:rPr>
                <w:rFonts w:ascii="Arial" w:hAnsi="Arial" w:cs="Arial"/>
                <w:sz w:val="18"/>
                <w:szCs w:val="18"/>
              </w:rPr>
            </w:pPr>
            <w:r>
              <w:rPr>
                <w:rFonts w:ascii="Arial" w:hAnsi="Arial" w:cs="Arial"/>
                <w:sz w:val="18"/>
                <w:szCs w:val="18"/>
              </w:rPr>
              <w:t>City Representative:</w:t>
            </w:r>
            <w:r>
              <w:rPr>
                <w:rFonts w:ascii="Arial" w:hAnsi="Arial" w:cs="Arial"/>
                <w:sz w:val="18"/>
                <w:szCs w:val="18"/>
              </w:rPr>
              <w:tab/>
            </w:r>
            <w:r>
              <w:rPr>
                <w:rFonts w:ascii="Arial" w:hAnsi="Arial" w:cs="Arial"/>
                <w:sz w:val="18"/>
                <w:szCs w:val="18"/>
              </w:rPr>
              <w:tab/>
            </w:r>
          </w:p>
          <w:p w14:paraId="2E8D2B33" w14:textId="77777777" w:rsidR="007D6BD8" w:rsidRDefault="00EB45D3">
            <w:pPr>
              <w:tabs>
                <w:tab w:val="left" w:pos="2160"/>
                <w:tab w:val="right" w:leader="underscore" w:pos="4680"/>
              </w:tabs>
              <w:spacing w:line="360" w:lineRule="auto"/>
              <w:rPr>
                <w:rFonts w:ascii="Arial" w:hAnsi="Arial" w:cs="Arial"/>
                <w:sz w:val="18"/>
                <w:szCs w:val="18"/>
              </w:rPr>
            </w:pPr>
            <w:r>
              <w:rPr>
                <w:rFonts w:ascii="Arial" w:hAnsi="Arial" w:cs="Arial"/>
                <w:sz w:val="18"/>
                <w:szCs w:val="18"/>
              </w:rPr>
              <w:t>Department:</w:t>
            </w:r>
            <w:r>
              <w:rPr>
                <w:rFonts w:ascii="Arial" w:hAnsi="Arial" w:cs="Arial"/>
                <w:sz w:val="18"/>
                <w:szCs w:val="18"/>
              </w:rPr>
              <w:tab/>
            </w:r>
            <w:r>
              <w:rPr>
                <w:rFonts w:ascii="Arial" w:hAnsi="Arial" w:cs="Arial"/>
                <w:sz w:val="18"/>
                <w:szCs w:val="18"/>
              </w:rPr>
              <w:tab/>
            </w:r>
          </w:p>
          <w:p w14:paraId="2E8D2B34" w14:textId="77777777" w:rsidR="007D6BD8" w:rsidRDefault="00EB45D3">
            <w:pPr>
              <w:tabs>
                <w:tab w:val="left" w:pos="2160"/>
                <w:tab w:val="right" w:leader="underscore" w:pos="4680"/>
              </w:tabs>
              <w:spacing w:line="360" w:lineRule="auto"/>
              <w:rPr>
                <w:rFonts w:ascii="Arial" w:hAnsi="Arial" w:cs="Arial"/>
                <w:sz w:val="18"/>
                <w:szCs w:val="18"/>
              </w:rPr>
            </w:pPr>
            <w:r>
              <w:rPr>
                <w:rFonts w:ascii="Arial" w:hAnsi="Arial" w:cs="Arial"/>
                <w:sz w:val="18"/>
                <w:szCs w:val="18"/>
              </w:rPr>
              <w:t>Contact phone number:</w:t>
            </w:r>
            <w:r>
              <w:rPr>
                <w:rFonts w:ascii="Arial" w:hAnsi="Arial" w:cs="Arial"/>
                <w:sz w:val="18"/>
                <w:szCs w:val="18"/>
              </w:rPr>
              <w:tab/>
            </w:r>
            <w:r>
              <w:rPr>
                <w:rFonts w:ascii="Arial" w:hAnsi="Arial" w:cs="Arial"/>
                <w:sz w:val="18"/>
                <w:szCs w:val="18"/>
              </w:rPr>
              <w:tab/>
            </w:r>
          </w:p>
          <w:p w14:paraId="2E8D2B35" w14:textId="77777777" w:rsidR="007D6BD8" w:rsidRDefault="00EB45D3">
            <w:pPr>
              <w:tabs>
                <w:tab w:val="left" w:pos="2160"/>
                <w:tab w:val="right" w:leader="underscore" w:pos="4680"/>
              </w:tabs>
              <w:spacing w:line="360" w:lineRule="auto"/>
              <w:rPr>
                <w:rFonts w:ascii="Arial" w:hAnsi="Arial" w:cs="Arial"/>
                <w:sz w:val="18"/>
                <w:szCs w:val="18"/>
              </w:rPr>
            </w:pPr>
            <w:r>
              <w:rPr>
                <w:rFonts w:ascii="Arial" w:hAnsi="Arial" w:cs="Arial"/>
                <w:sz w:val="18"/>
                <w:szCs w:val="18"/>
              </w:rPr>
              <w:t xml:space="preserve">Fax number: </w:t>
            </w:r>
            <w:r>
              <w:rPr>
                <w:rFonts w:ascii="Arial" w:hAnsi="Arial" w:cs="Arial"/>
                <w:sz w:val="18"/>
                <w:szCs w:val="18"/>
              </w:rPr>
              <w:tab/>
            </w:r>
            <w:r>
              <w:rPr>
                <w:rFonts w:ascii="Arial" w:hAnsi="Arial" w:cs="Arial"/>
                <w:sz w:val="18"/>
                <w:szCs w:val="18"/>
              </w:rPr>
              <w:tab/>
            </w:r>
          </w:p>
        </w:tc>
        <w:tc>
          <w:tcPr>
            <w:tcW w:w="4932" w:type="dxa"/>
          </w:tcPr>
          <w:p w14:paraId="2E8D2B36" w14:textId="77777777" w:rsidR="007D6BD8" w:rsidRDefault="00EB45D3">
            <w:pPr>
              <w:pStyle w:val="BodyText0"/>
              <w:spacing w:line="360" w:lineRule="auto"/>
              <w:rPr>
                <w:rFonts w:ascii="Arial" w:hAnsi="Arial" w:cs="Arial"/>
                <w:sz w:val="18"/>
                <w:szCs w:val="18"/>
              </w:rPr>
            </w:pPr>
            <w:r>
              <w:rPr>
                <w:rFonts w:ascii="Arial" w:hAnsi="Arial" w:cs="Arial"/>
                <w:sz w:val="18"/>
                <w:szCs w:val="18"/>
              </w:rPr>
              <w:t>End of Project Walk-through:</w:t>
            </w:r>
          </w:p>
          <w:p w14:paraId="2E8D2B37" w14:textId="77777777" w:rsidR="007D6BD8" w:rsidRDefault="00EB45D3">
            <w:pPr>
              <w:tabs>
                <w:tab w:val="left" w:pos="2160"/>
                <w:tab w:val="right" w:leader="underscore" w:pos="4680"/>
              </w:tabs>
              <w:spacing w:line="360" w:lineRule="auto"/>
              <w:rPr>
                <w:rFonts w:ascii="Arial" w:hAnsi="Arial" w:cs="Arial"/>
                <w:sz w:val="18"/>
                <w:szCs w:val="18"/>
              </w:rPr>
            </w:pPr>
            <w:r>
              <w:rPr>
                <w:rFonts w:ascii="Arial" w:hAnsi="Arial" w:cs="Arial"/>
                <w:sz w:val="18"/>
                <w:szCs w:val="18"/>
              </w:rPr>
              <w:t>Contractor/Contractor Rep:</w:t>
            </w:r>
            <w:r>
              <w:rPr>
                <w:rFonts w:ascii="Arial" w:hAnsi="Arial" w:cs="Arial"/>
                <w:sz w:val="18"/>
                <w:szCs w:val="18"/>
              </w:rPr>
              <w:tab/>
              <w:t xml:space="preserve"> </w:t>
            </w:r>
          </w:p>
          <w:p w14:paraId="2E8D2B38" w14:textId="77777777" w:rsidR="007D6BD8" w:rsidRDefault="00EB45D3">
            <w:pPr>
              <w:tabs>
                <w:tab w:val="left" w:pos="2160"/>
                <w:tab w:val="right" w:leader="underscore" w:pos="4680"/>
              </w:tabs>
              <w:spacing w:line="360" w:lineRule="auto"/>
              <w:rPr>
                <w:rFonts w:ascii="Arial" w:hAnsi="Arial" w:cs="Arial"/>
                <w:sz w:val="18"/>
                <w:szCs w:val="18"/>
              </w:rPr>
            </w:pPr>
            <w:r>
              <w:rPr>
                <w:rFonts w:ascii="Arial" w:hAnsi="Arial" w:cs="Arial"/>
                <w:sz w:val="18"/>
                <w:szCs w:val="18"/>
              </w:rPr>
              <w:t>Company Name:</w:t>
            </w:r>
            <w:r>
              <w:rPr>
                <w:rFonts w:ascii="Arial" w:hAnsi="Arial" w:cs="Arial"/>
                <w:sz w:val="18"/>
                <w:szCs w:val="18"/>
              </w:rPr>
              <w:tab/>
            </w:r>
            <w:r>
              <w:rPr>
                <w:rFonts w:ascii="Arial" w:hAnsi="Arial" w:cs="Arial"/>
                <w:sz w:val="18"/>
                <w:szCs w:val="18"/>
              </w:rPr>
              <w:tab/>
            </w:r>
          </w:p>
          <w:p w14:paraId="2E8D2B39" w14:textId="77777777" w:rsidR="007D6BD8" w:rsidRDefault="00EB45D3">
            <w:pPr>
              <w:tabs>
                <w:tab w:val="left" w:pos="2160"/>
                <w:tab w:val="right" w:leader="underscore" w:pos="4680"/>
              </w:tabs>
              <w:spacing w:line="360" w:lineRule="auto"/>
              <w:rPr>
                <w:rFonts w:ascii="Arial" w:hAnsi="Arial" w:cs="Arial"/>
                <w:sz w:val="18"/>
                <w:szCs w:val="18"/>
              </w:rPr>
            </w:pPr>
            <w:r>
              <w:rPr>
                <w:rFonts w:ascii="Arial" w:hAnsi="Arial" w:cs="Arial"/>
                <w:sz w:val="18"/>
                <w:szCs w:val="18"/>
              </w:rPr>
              <w:t>Contact phone number:</w:t>
            </w:r>
            <w:r>
              <w:rPr>
                <w:rFonts w:ascii="Arial" w:hAnsi="Arial" w:cs="Arial"/>
                <w:sz w:val="18"/>
                <w:szCs w:val="18"/>
              </w:rPr>
              <w:tab/>
            </w:r>
            <w:r>
              <w:rPr>
                <w:rFonts w:ascii="Arial" w:hAnsi="Arial" w:cs="Arial"/>
                <w:sz w:val="18"/>
                <w:szCs w:val="18"/>
              </w:rPr>
              <w:tab/>
            </w:r>
          </w:p>
          <w:p w14:paraId="2E8D2B3A" w14:textId="77777777" w:rsidR="007D6BD8" w:rsidRDefault="00EB45D3">
            <w:pPr>
              <w:tabs>
                <w:tab w:val="left" w:pos="2160"/>
                <w:tab w:val="right" w:leader="underscore" w:pos="4680"/>
              </w:tabs>
              <w:spacing w:line="360" w:lineRule="auto"/>
              <w:rPr>
                <w:rFonts w:ascii="Arial" w:hAnsi="Arial" w:cs="Arial"/>
                <w:sz w:val="18"/>
                <w:szCs w:val="18"/>
              </w:rPr>
            </w:pPr>
            <w:r>
              <w:rPr>
                <w:rFonts w:ascii="Arial" w:hAnsi="Arial" w:cs="Arial"/>
                <w:sz w:val="18"/>
                <w:szCs w:val="18"/>
              </w:rPr>
              <w:t xml:space="preserve">Fax number: </w:t>
            </w:r>
            <w:r>
              <w:rPr>
                <w:rFonts w:ascii="Arial" w:hAnsi="Arial" w:cs="Arial"/>
                <w:sz w:val="18"/>
                <w:szCs w:val="18"/>
              </w:rPr>
              <w:tab/>
            </w:r>
            <w:r>
              <w:rPr>
                <w:rFonts w:ascii="Arial" w:hAnsi="Arial" w:cs="Arial"/>
                <w:sz w:val="18"/>
                <w:szCs w:val="18"/>
              </w:rPr>
              <w:tab/>
            </w:r>
          </w:p>
        </w:tc>
      </w:tr>
      <w:tr w:rsidR="007D6BD8" w14:paraId="2E8D2B63" w14:textId="77777777">
        <w:trPr>
          <w:cantSplit/>
        </w:trPr>
        <w:tc>
          <w:tcPr>
            <w:tcW w:w="4644" w:type="dxa"/>
            <w:shd w:val="clear" w:color="auto" w:fill="auto"/>
          </w:tcPr>
          <w:p w14:paraId="2E8D2B3C" w14:textId="77777777" w:rsidR="007D6BD8" w:rsidRDefault="00EB45D3">
            <w:pPr>
              <w:pStyle w:val="Heading1"/>
              <w:keepNext w:val="0"/>
              <w:numPr>
                <w:ilvl w:val="0"/>
                <w:numId w:val="14"/>
              </w:numPr>
              <w:tabs>
                <w:tab w:val="clear" w:pos="720"/>
                <w:tab w:val="num" w:pos="360"/>
              </w:tabs>
              <w:spacing w:line="240" w:lineRule="auto"/>
              <w:ind w:left="360"/>
              <w:rPr>
                <w:sz w:val="18"/>
                <w:szCs w:val="18"/>
              </w:rPr>
            </w:pPr>
            <w:r>
              <w:rPr>
                <w:sz w:val="18"/>
                <w:szCs w:val="18"/>
              </w:rPr>
              <w:t>BUILDING PERMITS – Closed Out</w:t>
            </w:r>
          </w:p>
          <w:p w14:paraId="2E8D2B3D"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ab/>
              <w:t>Architectural</w:t>
            </w:r>
          </w:p>
          <w:p w14:paraId="2E8D2B3E"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ab/>
              <w:t>Electrical</w:t>
            </w:r>
          </w:p>
          <w:p w14:paraId="2E8D2B3F"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ab/>
              <w:t>Mechanical / Plumbing</w:t>
            </w:r>
          </w:p>
          <w:p w14:paraId="2E8D2B40"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t>Structural</w:t>
            </w:r>
          </w:p>
          <w:p w14:paraId="2E8D2B41"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Other</w:t>
            </w:r>
          </w:p>
        </w:tc>
        <w:tc>
          <w:tcPr>
            <w:tcW w:w="4932" w:type="dxa"/>
            <w:vMerge w:val="restart"/>
            <w:shd w:val="clear" w:color="auto" w:fill="auto"/>
          </w:tcPr>
          <w:p w14:paraId="2E8D2B42" w14:textId="77777777" w:rsidR="007D6BD8" w:rsidRDefault="00EB45D3">
            <w:pPr>
              <w:pStyle w:val="Heading2"/>
              <w:keepNext w:val="0"/>
              <w:keepLines w:val="0"/>
              <w:numPr>
                <w:ilvl w:val="0"/>
                <w:numId w:val="8"/>
              </w:numPr>
              <w:tabs>
                <w:tab w:val="left" w:pos="252"/>
              </w:tabs>
              <w:spacing w:before="0"/>
              <w:rPr>
                <w:rFonts w:ascii="Arial" w:hAnsi="Arial" w:cs="Arial"/>
                <w:color w:val="auto"/>
                <w:sz w:val="18"/>
                <w:szCs w:val="18"/>
              </w:rPr>
            </w:pPr>
            <w:r>
              <w:rPr>
                <w:rFonts w:ascii="Arial" w:hAnsi="Arial" w:cs="Arial"/>
                <w:color w:val="auto"/>
                <w:sz w:val="18"/>
                <w:szCs w:val="18"/>
              </w:rPr>
              <w:t xml:space="preserve"> AS-BUILT DRAWING SUBMITTALS</w:t>
            </w:r>
          </w:p>
          <w:p w14:paraId="2E8D2B43"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Architectural </w:t>
            </w:r>
          </w:p>
          <w:p w14:paraId="2E8D2B44" w14:textId="77777777" w:rsidR="007D6BD8" w:rsidRDefault="00EB45D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bookmarkStart w:id="4" w:name="Check26"/>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1 Set of AutoCAD As-Built DWG files</w:t>
            </w:r>
          </w:p>
          <w:p w14:paraId="2E8D2B45" w14:textId="77777777" w:rsidR="007D6BD8" w:rsidRDefault="00EB45D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2E8D2B46" w14:textId="77777777" w:rsidR="007D6BD8" w:rsidRDefault="00EB45D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2E8D2B47" w14:textId="77777777" w:rsidR="007D6BD8" w:rsidRDefault="00EB45D3">
            <w:pPr>
              <w:tabs>
                <w:tab w:val="left" w:pos="540"/>
              </w:tabs>
              <w:ind w:left="180"/>
              <w:rPr>
                <w:rFonts w:ascii="Arial" w:hAnsi="Arial" w:cs="Arial"/>
                <w:sz w:val="18"/>
                <w:szCs w:val="18"/>
              </w:rPr>
            </w:pPr>
            <w:r>
              <w:rPr>
                <w:rFonts w:ascii="Arial" w:hAnsi="Arial" w:cs="Arial"/>
                <w:sz w:val="18"/>
                <w:szCs w:val="18"/>
              </w:rPr>
              <w:t>Civil</w:t>
            </w:r>
          </w:p>
          <w:p w14:paraId="2E8D2B48" w14:textId="77777777" w:rsidR="007D6BD8" w:rsidRDefault="00EB45D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2E8D2B49" w14:textId="77777777" w:rsidR="007D6BD8" w:rsidRDefault="00EB45D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2E8D2B4A" w14:textId="77777777" w:rsidR="007D6BD8" w:rsidRDefault="00EB45D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2E8D2B4B" w14:textId="77777777" w:rsidR="007D6BD8" w:rsidRDefault="00EB45D3">
            <w:pPr>
              <w:tabs>
                <w:tab w:val="left" w:pos="540"/>
              </w:tabs>
              <w:ind w:left="180"/>
              <w:rPr>
                <w:rFonts w:ascii="Arial" w:hAnsi="Arial" w:cs="Arial"/>
                <w:sz w:val="18"/>
                <w:szCs w:val="18"/>
              </w:rPr>
            </w:pPr>
            <w:r>
              <w:rPr>
                <w:rFonts w:ascii="Arial" w:hAnsi="Arial" w:cs="Arial"/>
                <w:sz w:val="18"/>
                <w:szCs w:val="18"/>
              </w:rPr>
              <w:t>Electrical</w:t>
            </w:r>
          </w:p>
          <w:p w14:paraId="2E8D2B4C" w14:textId="77777777" w:rsidR="007D6BD8" w:rsidRDefault="00EB45D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2E8D2B4D" w14:textId="77777777" w:rsidR="007D6BD8" w:rsidRDefault="00EB45D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2E8D2B4E" w14:textId="77777777" w:rsidR="007D6BD8" w:rsidRDefault="00EB45D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2E8D2B4F" w14:textId="77777777" w:rsidR="007D6BD8" w:rsidRDefault="00EB45D3">
            <w:pPr>
              <w:tabs>
                <w:tab w:val="left" w:pos="540"/>
              </w:tabs>
              <w:ind w:left="180"/>
              <w:rPr>
                <w:rFonts w:ascii="Arial" w:hAnsi="Arial" w:cs="Arial"/>
                <w:sz w:val="18"/>
                <w:szCs w:val="18"/>
              </w:rPr>
            </w:pPr>
            <w:r>
              <w:rPr>
                <w:rFonts w:ascii="Arial" w:hAnsi="Arial" w:cs="Arial"/>
                <w:sz w:val="18"/>
                <w:szCs w:val="18"/>
              </w:rPr>
              <w:t>Fire Protection</w:t>
            </w:r>
          </w:p>
          <w:p w14:paraId="2E8D2B50" w14:textId="77777777" w:rsidR="007D6BD8" w:rsidRDefault="00EB45D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2E8D2B51" w14:textId="77777777" w:rsidR="007D6BD8" w:rsidRDefault="00EB45D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2E8D2B52" w14:textId="77777777" w:rsidR="007D6BD8" w:rsidRDefault="00EB45D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2E8D2B53" w14:textId="77777777" w:rsidR="007D6BD8" w:rsidRDefault="00EB45D3">
            <w:pPr>
              <w:tabs>
                <w:tab w:val="left" w:pos="540"/>
              </w:tabs>
              <w:ind w:left="180"/>
              <w:rPr>
                <w:rFonts w:ascii="Arial" w:hAnsi="Arial" w:cs="Arial"/>
                <w:sz w:val="18"/>
                <w:szCs w:val="18"/>
              </w:rPr>
            </w:pPr>
            <w:r>
              <w:rPr>
                <w:rFonts w:ascii="Arial" w:hAnsi="Arial" w:cs="Arial"/>
                <w:sz w:val="18"/>
                <w:szCs w:val="18"/>
              </w:rPr>
              <w:t>Landscaping</w:t>
            </w:r>
          </w:p>
          <w:p w14:paraId="2E8D2B54" w14:textId="77777777" w:rsidR="007D6BD8" w:rsidRDefault="00EB45D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2E8D2B55" w14:textId="77777777" w:rsidR="007D6BD8" w:rsidRDefault="00EB45D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2E8D2B56" w14:textId="77777777" w:rsidR="007D6BD8" w:rsidRDefault="00EB45D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2E8D2B57" w14:textId="77777777" w:rsidR="007D6BD8" w:rsidRDefault="00EB45D3">
            <w:pPr>
              <w:tabs>
                <w:tab w:val="left" w:pos="540"/>
              </w:tabs>
              <w:ind w:left="180"/>
              <w:rPr>
                <w:rFonts w:ascii="Arial" w:hAnsi="Arial" w:cs="Arial"/>
                <w:sz w:val="18"/>
                <w:szCs w:val="18"/>
              </w:rPr>
            </w:pPr>
            <w:r>
              <w:rPr>
                <w:rFonts w:ascii="Arial" w:hAnsi="Arial" w:cs="Arial"/>
                <w:sz w:val="18"/>
                <w:szCs w:val="18"/>
              </w:rPr>
              <w:t>Mechanical / Plumbing</w:t>
            </w:r>
          </w:p>
          <w:p w14:paraId="2E8D2B58" w14:textId="77777777" w:rsidR="007D6BD8" w:rsidRDefault="00EB45D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2E8D2B59" w14:textId="77777777" w:rsidR="007D6BD8" w:rsidRDefault="00EB45D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2E8D2B5A" w14:textId="77777777" w:rsidR="007D6BD8" w:rsidRDefault="00EB45D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2E8D2B5B" w14:textId="77777777" w:rsidR="007D6BD8" w:rsidRDefault="00EB45D3">
            <w:pPr>
              <w:tabs>
                <w:tab w:val="left" w:pos="540"/>
              </w:tabs>
              <w:ind w:left="180"/>
              <w:rPr>
                <w:rFonts w:ascii="Arial" w:hAnsi="Arial" w:cs="Arial"/>
                <w:sz w:val="18"/>
                <w:szCs w:val="18"/>
              </w:rPr>
            </w:pPr>
            <w:r>
              <w:rPr>
                <w:rFonts w:ascii="Arial" w:hAnsi="Arial" w:cs="Arial"/>
                <w:sz w:val="18"/>
                <w:szCs w:val="18"/>
              </w:rPr>
              <w:t>Structural</w:t>
            </w:r>
          </w:p>
          <w:p w14:paraId="2E8D2B5C" w14:textId="77777777" w:rsidR="007D6BD8" w:rsidRDefault="00EB45D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2E8D2B5D" w14:textId="77777777" w:rsidR="007D6BD8" w:rsidRDefault="00EB45D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2E8D2B5E" w14:textId="77777777" w:rsidR="007D6BD8" w:rsidRDefault="00EB45D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p w14:paraId="2E8D2B5F" w14:textId="77777777" w:rsidR="007D6BD8" w:rsidRDefault="00EB45D3">
            <w:pPr>
              <w:tabs>
                <w:tab w:val="left" w:pos="540"/>
              </w:tabs>
              <w:ind w:left="180"/>
              <w:rPr>
                <w:rFonts w:ascii="Arial" w:hAnsi="Arial" w:cs="Arial"/>
                <w:sz w:val="18"/>
                <w:szCs w:val="18"/>
              </w:rPr>
            </w:pPr>
            <w:r>
              <w:rPr>
                <w:rFonts w:ascii="Arial" w:hAnsi="Arial" w:cs="Arial"/>
                <w:sz w:val="18"/>
                <w:szCs w:val="18"/>
              </w:rPr>
              <w:t>Other: ______________________________</w:t>
            </w:r>
          </w:p>
          <w:p w14:paraId="2E8D2B60" w14:textId="77777777" w:rsidR="007D6BD8" w:rsidRDefault="00EB45D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AutoCAD As-Built DWG files</w:t>
            </w:r>
          </w:p>
          <w:p w14:paraId="2E8D2B61" w14:textId="77777777" w:rsidR="007D6BD8" w:rsidRDefault="00EB45D3">
            <w:pPr>
              <w:tabs>
                <w:tab w:val="left" w:pos="540"/>
              </w:tabs>
              <w:ind w:left="540"/>
              <w:jc w:val="both"/>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PDF As-Built drawings</w:t>
            </w:r>
          </w:p>
          <w:p w14:paraId="2E8D2B62" w14:textId="77777777" w:rsidR="007D6BD8" w:rsidRDefault="00EB45D3">
            <w:pPr>
              <w:tabs>
                <w:tab w:val="left" w:pos="540"/>
              </w:tabs>
              <w:ind w:left="5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1 Set of paper construction drawings</w:t>
            </w:r>
          </w:p>
        </w:tc>
      </w:tr>
      <w:tr w:rsidR="007D6BD8" w14:paraId="2E8D2B73" w14:textId="77777777">
        <w:trPr>
          <w:cantSplit/>
          <w:trHeight w:val="2717"/>
        </w:trPr>
        <w:tc>
          <w:tcPr>
            <w:tcW w:w="4644" w:type="dxa"/>
            <w:shd w:val="clear" w:color="auto" w:fill="auto"/>
          </w:tcPr>
          <w:p w14:paraId="2E8D2B64" w14:textId="77777777" w:rsidR="007D6BD8" w:rsidRDefault="00EB45D3">
            <w:pPr>
              <w:numPr>
                <w:ilvl w:val="0"/>
                <w:numId w:val="14"/>
              </w:numPr>
              <w:tabs>
                <w:tab w:val="clear" w:pos="720"/>
                <w:tab w:val="left" w:pos="252"/>
              </w:tabs>
              <w:ind w:left="0" w:firstLine="0"/>
              <w:rPr>
                <w:rFonts w:ascii="Arial" w:hAnsi="Arial" w:cs="Arial"/>
                <w:b/>
                <w:bCs/>
                <w:sz w:val="18"/>
                <w:szCs w:val="18"/>
              </w:rPr>
            </w:pPr>
            <w:r>
              <w:rPr>
                <w:rFonts w:ascii="Arial" w:hAnsi="Arial" w:cs="Arial"/>
                <w:b/>
                <w:bCs/>
                <w:sz w:val="18"/>
                <w:szCs w:val="18"/>
              </w:rPr>
              <w:t>O&amp;M MANUALS RECEIVED</w:t>
            </w:r>
          </w:p>
          <w:p w14:paraId="2E8D2B65" w14:textId="77777777" w:rsidR="007D6BD8" w:rsidRDefault="00EB45D3">
            <w:pPr>
              <w:tabs>
                <w:tab w:val="left" w:pos="540"/>
              </w:tabs>
              <w:ind w:left="180"/>
              <w:rPr>
                <w:rFonts w:ascii="Arial" w:hAnsi="Arial" w:cs="Arial"/>
                <w:i/>
                <w:sz w:val="18"/>
                <w:szCs w:val="18"/>
              </w:rPr>
            </w:pPr>
            <w:r>
              <w:rPr>
                <w:rFonts w:ascii="Arial" w:hAnsi="Arial" w:cs="Arial"/>
                <w:b/>
                <w:i/>
                <w:sz w:val="18"/>
                <w:szCs w:val="18"/>
              </w:rPr>
              <w:t>*</w:t>
            </w:r>
            <w:r>
              <w:rPr>
                <w:rFonts w:ascii="Arial" w:hAnsi="Arial" w:cs="Arial"/>
                <w:i/>
                <w:sz w:val="18"/>
                <w:szCs w:val="18"/>
              </w:rPr>
              <w:t>Shop Drawings to be included in O&amp;M Manuals</w:t>
            </w:r>
          </w:p>
          <w:p w14:paraId="2E8D2B66" w14:textId="77777777" w:rsidR="007D6BD8" w:rsidRDefault="00EB45D3">
            <w:pPr>
              <w:tabs>
                <w:tab w:val="left" w:pos="540"/>
              </w:tabs>
              <w:ind w:left="180"/>
              <w:rPr>
                <w:rFonts w:ascii="Arial" w:hAnsi="Arial" w:cs="Arial"/>
                <w:sz w:val="18"/>
                <w:szCs w:val="18"/>
              </w:rPr>
            </w:pPr>
            <w:r>
              <w:rPr>
                <w:rFonts w:ascii="Arial" w:hAnsi="Arial" w:cs="Arial"/>
                <w:sz w:val="18"/>
                <w:szCs w:val="18"/>
              </w:rPr>
              <w:t>Architectural</w:t>
            </w:r>
          </w:p>
          <w:p w14:paraId="2E8D2B67"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1 Electronic (PDF) file</w:t>
            </w:r>
          </w:p>
          <w:p w14:paraId="2E8D2B68"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 Hardcopies</w:t>
            </w:r>
          </w:p>
          <w:p w14:paraId="2E8D2B69" w14:textId="77777777" w:rsidR="007D6BD8" w:rsidRDefault="00EB45D3">
            <w:pPr>
              <w:tabs>
                <w:tab w:val="left" w:pos="540"/>
              </w:tabs>
              <w:ind w:left="180"/>
              <w:rPr>
                <w:rFonts w:ascii="Arial" w:hAnsi="Arial" w:cs="Arial"/>
                <w:sz w:val="18"/>
                <w:szCs w:val="18"/>
              </w:rPr>
            </w:pPr>
            <w:r>
              <w:rPr>
                <w:rFonts w:ascii="Arial" w:hAnsi="Arial" w:cs="Arial"/>
                <w:sz w:val="18"/>
                <w:szCs w:val="18"/>
              </w:rPr>
              <w:t>Electrical</w:t>
            </w:r>
          </w:p>
          <w:p w14:paraId="2E8D2B6A"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1 Electronic (PDF) file</w:t>
            </w:r>
          </w:p>
          <w:p w14:paraId="2E8D2B6B"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 Hardcopies</w:t>
            </w:r>
          </w:p>
          <w:p w14:paraId="2E8D2B6C" w14:textId="77777777" w:rsidR="007D6BD8" w:rsidRDefault="00EB45D3">
            <w:pPr>
              <w:tabs>
                <w:tab w:val="left" w:pos="540"/>
              </w:tabs>
              <w:ind w:left="180"/>
              <w:rPr>
                <w:rFonts w:ascii="Arial" w:hAnsi="Arial" w:cs="Arial"/>
                <w:sz w:val="18"/>
                <w:szCs w:val="18"/>
              </w:rPr>
            </w:pPr>
            <w:r>
              <w:rPr>
                <w:rFonts w:ascii="Arial" w:hAnsi="Arial" w:cs="Arial"/>
                <w:sz w:val="18"/>
                <w:szCs w:val="18"/>
              </w:rPr>
              <w:t>Mechanical</w:t>
            </w:r>
          </w:p>
          <w:p w14:paraId="2E8D2B6D"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1 Electronic (PDF) file</w:t>
            </w:r>
          </w:p>
          <w:p w14:paraId="2E8D2B6E"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 Hardcopies</w:t>
            </w:r>
          </w:p>
          <w:p w14:paraId="2E8D2B6F" w14:textId="77777777" w:rsidR="007D6BD8" w:rsidRDefault="00EB45D3">
            <w:pPr>
              <w:tabs>
                <w:tab w:val="left" w:pos="540"/>
              </w:tabs>
              <w:ind w:left="180"/>
              <w:rPr>
                <w:rFonts w:ascii="Arial" w:hAnsi="Arial" w:cs="Arial"/>
                <w:sz w:val="18"/>
                <w:szCs w:val="18"/>
              </w:rPr>
            </w:pPr>
            <w:r>
              <w:rPr>
                <w:rFonts w:ascii="Arial" w:hAnsi="Arial" w:cs="Arial"/>
                <w:sz w:val="18"/>
                <w:szCs w:val="18"/>
              </w:rPr>
              <w:t>Other(s)</w:t>
            </w:r>
          </w:p>
          <w:p w14:paraId="2E8D2B70"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1 Electronic (PDF) file</w:t>
            </w:r>
          </w:p>
          <w:p w14:paraId="2E8D2B71"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 Hardcopies</w:t>
            </w:r>
          </w:p>
        </w:tc>
        <w:tc>
          <w:tcPr>
            <w:tcW w:w="4932" w:type="dxa"/>
            <w:vMerge/>
            <w:shd w:val="clear" w:color="auto" w:fill="auto"/>
          </w:tcPr>
          <w:p w14:paraId="2E8D2B72" w14:textId="77777777" w:rsidR="007D6BD8" w:rsidRDefault="007D6BD8">
            <w:pPr>
              <w:tabs>
                <w:tab w:val="left" w:pos="540"/>
              </w:tabs>
              <w:ind w:left="180"/>
              <w:rPr>
                <w:rFonts w:ascii="Arial" w:hAnsi="Arial" w:cs="Arial"/>
                <w:sz w:val="18"/>
                <w:szCs w:val="18"/>
              </w:rPr>
            </w:pPr>
          </w:p>
        </w:tc>
      </w:tr>
      <w:tr w:rsidR="007D6BD8" w14:paraId="2E8D2B82" w14:textId="77777777">
        <w:trPr>
          <w:trHeight w:val="2843"/>
        </w:trPr>
        <w:tc>
          <w:tcPr>
            <w:tcW w:w="4644" w:type="dxa"/>
            <w:shd w:val="clear" w:color="auto" w:fill="auto"/>
          </w:tcPr>
          <w:p w14:paraId="2E8D2B74" w14:textId="77777777" w:rsidR="007D6BD8" w:rsidRDefault="00EB45D3">
            <w:pPr>
              <w:numPr>
                <w:ilvl w:val="0"/>
                <w:numId w:val="14"/>
              </w:numPr>
              <w:tabs>
                <w:tab w:val="clear" w:pos="720"/>
                <w:tab w:val="left" w:pos="252"/>
              </w:tabs>
              <w:ind w:left="0" w:firstLine="0"/>
              <w:rPr>
                <w:rFonts w:ascii="Arial" w:hAnsi="Arial" w:cs="Arial"/>
                <w:b/>
                <w:bCs/>
                <w:sz w:val="18"/>
                <w:szCs w:val="18"/>
              </w:rPr>
            </w:pPr>
            <w:r>
              <w:rPr>
                <w:rFonts w:ascii="Arial" w:hAnsi="Arial" w:cs="Arial"/>
                <w:b/>
                <w:bCs/>
                <w:sz w:val="18"/>
                <w:szCs w:val="18"/>
              </w:rPr>
              <w:t>PROJECT CLOSE-OUT</w:t>
            </w:r>
          </w:p>
          <w:p w14:paraId="2E8D2B75"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6" w:name="Check15"/>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ab/>
              <w:t>Project Summary Report</w:t>
            </w:r>
          </w:p>
          <w:p w14:paraId="2E8D2B76"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7" w:name="Check16"/>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ab/>
              <w:t>Substantial Completions</w:t>
            </w:r>
          </w:p>
          <w:p w14:paraId="2E8D2B77"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8" w:name="Check17"/>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ab/>
              <w:t>Deficiencies List</w:t>
            </w:r>
          </w:p>
          <w:p w14:paraId="2E8D2B78"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Transfer of Utilities (Hydro/Teresan)</w:t>
            </w:r>
          </w:p>
          <w:p w14:paraId="2E8D2B79"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       Notify City of Surrey  (604-591-4804)</w:t>
            </w:r>
          </w:p>
          <w:p w14:paraId="2E8D2B7A"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9" w:name="Check18"/>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ab/>
              <w:t xml:space="preserve">Asset Inventory Forms including HVAC </w:t>
            </w:r>
          </w:p>
          <w:p w14:paraId="2E8D2B7B"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10" w:name="Check20"/>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ab/>
              <w:t>TCA Cost Summary Finance, &amp; Warranty</w:t>
            </w:r>
          </w:p>
          <w:p w14:paraId="2E8D2B7C"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       Information sheets &amp; Project summary </w:t>
            </w:r>
          </w:p>
          <w:p w14:paraId="2E8D2B7D"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       with graphics</w:t>
            </w:r>
          </w:p>
          <w:p w14:paraId="2E8D2B7E"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Final Occupancy Certification</w:t>
            </w:r>
          </w:p>
          <w:p w14:paraId="2E8D2B7F"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All documentation/correspondence </w:t>
            </w:r>
          </w:p>
          <w:p w14:paraId="2E8D2B80" w14:textId="77777777" w:rsidR="007D6BD8" w:rsidRDefault="00EB45D3">
            <w:pPr>
              <w:tabs>
                <w:tab w:val="left" w:pos="540"/>
              </w:tabs>
              <w:ind w:left="180"/>
              <w:rPr>
                <w:rFonts w:ascii="Arial" w:hAnsi="Arial" w:cs="Arial"/>
                <w:sz w:val="18"/>
                <w:szCs w:val="18"/>
              </w:rPr>
            </w:pPr>
            <w:r>
              <w:rPr>
                <w:rFonts w:ascii="Arial" w:hAnsi="Arial" w:cs="Arial"/>
                <w:sz w:val="18"/>
                <w:szCs w:val="18"/>
              </w:rPr>
              <w:t xml:space="preserve">       pertaining to the project (File Share Device)</w:t>
            </w:r>
          </w:p>
        </w:tc>
        <w:tc>
          <w:tcPr>
            <w:tcW w:w="4932" w:type="dxa"/>
            <w:vMerge/>
            <w:shd w:val="clear" w:color="auto" w:fill="auto"/>
          </w:tcPr>
          <w:p w14:paraId="2E8D2B81" w14:textId="77777777" w:rsidR="007D6BD8" w:rsidRDefault="007D6BD8">
            <w:pPr>
              <w:tabs>
                <w:tab w:val="left" w:pos="540"/>
              </w:tabs>
              <w:ind w:left="180"/>
              <w:rPr>
                <w:rFonts w:ascii="Arial" w:hAnsi="Arial" w:cs="Arial"/>
                <w:sz w:val="18"/>
                <w:szCs w:val="18"/>
              </w:rPr>
            </w:pPr>
          </w:p>
        </w:tc>
      </w:tr>
      <w:tr w:rsidR="007D6BD8" w14:paraId="2E8D2B8C" w14:textId="77777777">
        <w:trPr>
          <w:trHeight w:val="1090"/>
        </w:trPr>
        <w:tc>
          <w:tcPr>
            <w:tcW w:w="4644" w:type="dxa"/>
          </w:tcPr>
          <w:p w14:paraId="2E8D2B83" w14:textId="77777777" w:rsidR="007D6BD8" w:rsidRDefault="00EB45D3">
            <w:pPr>
              <w:pStyle w:val="Heading1"/>
              <w:keepNext w:val="0"/>
              <w:numPr>
                <w:ilvl w:val="0"/>
                <w:numId w:val="14"/>
              </w:numPr>
              <w:tabs>
                <w:tab w:val="clear" w:pos="720"/>
                <w:tab w:val="num" w:pos="360"/>
              </w:tabs>
              <w:spacing w:line="240" w:lineRule="auto"/>
              <w:ind w:left="360"/>
              <w:rPr>
                <w:sz w:val="18"/>
                <w:szCs w:val="18"/>
              </w:rPr>
            </w:pPr>
            <w:r>
              <w:rPr>
                <w:sz w:val="18"/>
                <w:szCs w:val="18"/>
              </w:rPr>
              <w:t>FALL PROTECTION / RESTRAINT SYSTEM</w:t>
            </w:r>
          </w:p>
          <w:p w14:paraId="2E8D2B84" w14:textId="77777777" w:rsidR="007D6BD8" w:rsidRDefault="00EB45D3">
            <w:pPr>
              <w:tabs>
                <w:tab w:val="left" w:pos="540"/>
              </w:tabs>
              <w:ind w:left="155"/>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Complete</w:t>
            </w:r>
          </w:p>
          <w:p w14:paraId="2E8D2B85" w14:textId="77777777" w:rsidR="007D6BD8" w:rsidRDefault="00EB45D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Wall plaques displayed as required</w:t>
            </w:r>
          </w:p>
          <w:p w14:paraId="2E8D2B86" w14:textId="77777777" w:rsidR="007D6BD8" w:rsidRDefault="00EB45D3">
            <w:pPr>
              <w:tabs>
                <w:tab w:val="left" w:pos="540"/>
              </w:tabs>
              <w:ind w:left="333" w:hanging="333"/>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1 (PDF) containing the Fall Protection Safety System </w:t>
            </w:r>
          </w:p>
        </w:tc>
        <w:tc>
          <w:tcPr>
            <w:tcW w:w="4932" w:type="dxa"/>
          </w:tcPr>
          <w:p w14:paraId="2E8D2B87" w14:textId="77777777" w:rsidR="007D6BD8" w:rsidRDefault="00EB45D3">
            <w:pPr>
              <w:pStyle w:val="Heading1"/>
              <w:keepNext w:val="0"/>
              <w:numPr>
                <w:ilvl w:val="0"/>
                <w:numId w:val="8"/>
              </w:numPr>
              <w:spacing w:line="240" w:lineRule="auto"/>
              <w:rPr>
                <w:sz w:val="18"/>
                <w:szCs w:val="18"/>
              </w:rPr>
            </w:pPr>
            <w:r>
              <w:rPr>
                <w:sz w:val="18"/>
                <w:szCs w:val="18"/>
              </w:rPr>
              <w:t>FIRE SAFETY PLAN</w:t>
            </w:r>
          </w:p>
          <w:p w14:paraId="2E8D2B88" w14:textId="77777777" w:rsidR="007D6BD8" w:rsidRDefault="00EB45D3">
            <w:pPr>
              <w:tabs>
                <w:tab w:val="left" w:pos="540"/>
              </w:tabs>
              <w:ind w:left="180"/>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bookmarkStart w:id="11" w:name="Check4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Complete </w:t>
            </w:r>
          </w:p>
          <w:p w14:paraId="2E8D2B89" w14:textId="77777777" w:rsidR="007D6BD8" w:rsidRDefault="00EB45D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Wall plaques displayed throughout facility</w:t>
            </w:r>
          </w:p>
          <w:p w14:paraId="2E8D2B8A" w14:textId="77777777" w:rsidR="007D6BD8" w:rsidRDefault="00EB45D3">
            <w:pPr>
              <w:tabs>
                <w:tab w:val="left" w:pos="5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1 Electronic (PDF) file of the fire safety plan </w:t>
            </w:r>
          </w:p>
          <w:p w14:paraId="2E8D2B8B" w14:textId="77777777" w:rsidR="007D6BD8" w:rsidRDefault="00EB45D3">
            <w:pPr>
              <w:tabs>
                <w:tab w:val="left" w:pos="540"/>
              </w:tabs>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2 paper copies of the fire safety plan </w:t>
            </w:r>
          </w:p>
        </w:tc>
      </w:tr>
      <w:tr w:rsidR="007D6BD8" w14:paraId="2E8D2B93" w14:textId="77777777">
        <w:trPr>
          <w:cantSplit/>
          <w:trHeight w:val="1313"/>
        </w:trPr>
        <w:tc>
          <w:tcPr>
            <w:tcW w:w="9576" w:type="dxa"/>
            <w:gridSpan w:val="2"/>
          </w:tcPr>
          <w:p w14:paraId="2E8D2B8D" w14:textId="77777777" w:rsidR="007D6BD8" w:rsidRDefault="00EB45D3">
            <w:pPr>
              <w:tabs>
                <w:tab w:val="left" w:pos="252"/>
              </w:tabs>
              <w:rPr>
                <w:rFonts w:ascii="Arial" w:hAnsi="Arial" w:cs="Arial"/>
                <w:sz w:val="18"/>
                <w:szCs w:val="18"/>
              </w:rPr>
            </w:pPr>
            <w:r>
              <w:rPr>
                <w:rFonts w:ascii="Arial" w:hAnsi="Arial" w:cs="Arial"/>
                <w:sz w:val="18"/>
                <w:szCs w:val="18"/>
              </w:rPr>
              <w:t>Signed:</w:t>
            </w:r>
          </w:p>
          <w:p w14:paraId="2E8D2B8E" w14:textId="77777777" w:rsidR="007D6BD8" w:rsidRDefault="00EB45D3">
            <w:pPr>
              <w:tabs>
                <w:tab w:val="left" w:pos="252"/>
                <w:tab w:val="right" w:leader="underscore" w:pos="4500"/>
                <w:tab w:val="left" w:pos="5580"/>
                <w:tab w:val="right" w:leader="underscore" w:pos="954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E8D2B8F" w14:textId="77777777" w:rsidR="007D6BD8" w:rsidRDefault="00EB45D3">
            <w:pPr>
              <w:tabs>
                <w:tab w:val="left" w:pos="252"/>
                <w:tab w:val="left" w:pos="4860"/>
              </w:tabs>
              <w:rPr>
                <w:rFonts w:ascii="Arial" w:hAnsi="Arial" w:cs="Arial"/>
                <w:sz w:val="18"/>
                <w:szCs w:val="18"/>
              </w:rPr>
            </w:pPr>
            <w:r>
              <w:rPr>
                <w:rFonts w:ascii="Arial" w:hAnsi="Arial" w:cs="Arial"/>
                <w:sz w:val="18"/>
                <w:szCs w:val="18"/>
              </w:rPr>
              <w:tab/>
              <w:t>City Representative</w:t>
            </w:r>
            <w:r>
              <w:rPr>
                <w:rFonts w:ascii="Arial" w:hAnsi="Arial" w:cs="Arial"/>
                <w:sz w:val="18"/>
                <w:szCs w:val="18"/>
              </w:rPr>
              <w:tab/>
            </w:r>
            <w:r>
              <w:rPr>
                <w:rFonts w:ascii="Arial" w:hAnsi="Arial" w:cs="Arial"/>
                <w:sz w:val="18"/>
                <w:szCs w:val="18"/>
              </w:rPr>
              <w:tab/>
            </w:r>
            <w:r>
              <w:rPr>
                <w:rFonts w:ascii="Arial" w:hAnsi="Arial" w:cs="Arial"/>
                <w:sz w:val="18"/>
                <w:szCs w:val="18"/>
              </w:rPr>
              <w:tab/>
              <w:t>Contractor Representative</w:t>
            </w:r>
          </w:p>
          <w:p w14:paraId="2E8D2B90" w14:textId="77777777" w:rsidR="007D6BD8" w:rsidRDefault="007D6BD8">
            <w:pPr>
              <w:tabs>
                <w:tab w:val="left" w:pos="252"/>
                <w:tab w:val="right" w:leader="underscore" w:pos="4500"/>
                <w:tab w:val="left" w:pos="5580"/>
                <w:tab w:val="right" w:leader="underscore" w:pos="9540"/>
              </w:tabs>
              <w:rPr>
                <w:rFonts w:ascii="Arial" w:hAnsi="Arial" w:cs="Arial"/>
                <w:sz w:val="18"/>
                <w:szCs w:val="18"/>
              </w:rPr>
            </w:pPr>
          </w:p>
          <w:p w14:paraId="2E8D2B91" w14:textId="77777777" w:rsidR="007D6BD8" w:rsidRDefault="00EB45D3">
            <w:pPr>
              <w:tabs>
                <w:tab w:val="left" w:pos="252"/>
                <w:tab w:val="right" w:leader="underscore" w:pos="4500"/>
                <w:tab w:val="left" w:pos="5580"/>
                <w:tab w:val="right" w:leader="underscore" w:pos="954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E8D2B92" w14:textId="77777777" w:rsidR="007D6BD8" w:rsidRDefault="00EB45D3">
            <w:pPr>
              <w:tabs>
                <w:tab w:val="left" w:pos="252"/>
                <w:tab w:val="left" w:pos="4860"/>
              </w:tabs>
              <w:rPr>
                <w:rFonts w:ascii="Arial" w:hAnsi="Arial" w:cs="Arial"/>
                <w:sz w:val="18"/>
                <w:szCs w:val="18"/>
              </w:rPr>
            </w:pPr>
            <w:r>
              <w:rPr>
                <w:rFonts w:ascii="Arial" w:hAnsi="Arial" w:cs="Arial"/>
                <w:sz w:val="18"/>
                <w:szCs w:val="18"/>
              </w:rPr>
              <w:tab/>
              <w:t>Internal Representative</w:t>
            </w:r>
            <w:r>
              <w:rPr>
                <w:rFonts w:ascii="Arial" w:hAnsi="Arial" w:cs="Arial"/>
                <w:sz w:val="18"/>
                <w:szCs w:val="18"/>
              </w:rPr>
              <w:tab/>
            </w:r>
            <w:r>
              <w:rPr>
                <w:rFonts w:ascii="Arial" w:hAnsi="Arial" w:cs="Arial"/>
                <w:sz w:val="18"/>
                <w:szCs w:val="18"/>
              </w:rPr>
              <w:tab/>
            </w:r>
            <w:r>
              <w:rPr>
                <w:rFonts w:ascii="Arial" w:hAnsi="Arial" w:cs="Arial"/>
                <w:sz w:val="18"/>
                <w:szCs w:val="18"/>
              </w:rPr>
              <w:tab/>
              <w:t>Fire Chief/ Representative</w:t>
            </w:r>
          </w:p>
        </w:tc>
      </w:tr>
    </w:tbl>
    <w:p w14:paraId="2E8D2B94" w14:textId="77777777" w:rsidR="007D6BD8" w:rsidRDefault="00EB45D3">
      <w:pPr>
        <w:rPr>
          <w:rFonts w:ascii="Arial" w:hAnsi="Arial" w:cs="Arial"/>
          <w:sz w:val="22"/>
          <w:szCs w:val="22"/>
        </w:rPr>
      </w:pPr>
      <w:r>
        <w:rPr>
          <w:rFonts w:ascii="Arial" w:hAnsi="Arial" w:cs="Arial"/>
          <w:sz w:val="22"/>
          <w:szCs w:val="22"/>
        </w:rPr>
        <w:br w:type="page"/>
      </w:r>
    </w:p>
    <w:p w14:paraId="2E8D2B95" w14:textId="77777777" w:rsidR="007D6BD8" w:rsidRDefault="00EB45D3">
      <w:pPr>
        <w:pStyle w:val="h1-RequestforQuotations"/>
        <w:jc w:val="center"/>
        <w:rPr>
          <w:b/>
          <w:szCs w:val="22"/>
        </w:rPr>
      </w:pPr>
      <w:r>
        <w:rPr>
          <w:b/>
          <w:szCs w:val="22"/>
        </w:rPr>
        <w:lastRenderedPageBreak/>
        <w:t>ATTACHMENT 2 – PRIME CONTRACTOR DESIGNATION</w:t>
      </w:r>
    </w:p>
    <w:p w14:paraId="2E8D2B96" w14:textId="77777777" w:rsidR="007D6BD8" w:rsidRDefault="007D6BD8">
      <w:pPr>
        <w:rPr>
          <w:rFonts w:ascii="Arial" w:hAnsi="Arial" w:cs="Arial"/>
          <w:sz w:val="22"/>
          <w:szCs w:val="22"/>
          <w:lang w:val="en-CA"/>
        </w:rPr>
      </w:pPr>
    </w:p>
    <w:p w14:paraId="2E8D2B97" w14:textId="77777777" w:rsidR="007D6BD8" w:rsidRDefault="00EB45D3">
      <w:pPr>
        <w:jc w:val="center"/>
        <w:rPr>
          <w:rFonts w:ascii="Arial" w:hAnsi="Arial" w:cs="Arial"/>
          <w:sz w:val="22"/>
          <w:szCs w:val="22"/>
        </w:rPr>
      </w:pPr>
      <w:r>
        <w:rPr>
          <w:rFonts w:ascii="Arial" w:hAnsi="Arial" w:cs="Arial"/>
          <w:b/>
          <w:sz w:val="22"/>
          <w:szCs w:val="22"/>
        </w:rPr>
        <w:t>LETTER OF UNDERSTANDING</w:t>
      </w:r>
    </w:p>
    <w:p w14:paraId="2E8D2B98" w14:textId="77777777" w:rsidR="007D6BD8" w:rsidRDefault="007D6BD8">
      <w:pPr>
        <w:jc w:val="both"/>
        <w:rPr>
          <w:rFonts w:ascii="Arial" w:hAnsi="Arial" w:cs="Arial"/>
          <w:sz w:val="22"/>
          <w:szCs w:val="22"/>
        </w:rPr>
      </w:pPr>
    </w:p>
    <w:p w14:paraId="2E8D2B99" w14:textId="77777777" w:rsidR="007D6BD8" w:rsidRDefault="00EB45D3">
      <w:pPr>
        <w:jc w:val="both"/>
        <w:rPr>
          <w:rFonts w:ascii="Arial" w:hAnsi="Arial" w:cs="Arial"/>
          <w:sz w:val="18"/>
          <w:szCs w:val="18"/>
        </w:rPr>
      </w:pPr>
      <w:r>
        <w:rPr>
          <w:rFonts w:ascii="Arial" w:hAnsi="Arial" w:cs="Arial"/>
          <w:sz w:val="18"/>
          <w:szCs w:val="18"/>
        </w:rPr>
        <w:t xml:space="preserve">As per the requirements of the </w:t>
      </w:r>
      <w:r>
        <w:rPr>
          <w:rFonts w:ascii="Arial" w:hAnsi="Arial" w:cs="Arial"/>
          <w:i/>
          <w:sz w:val="18"/>
          <w:szCs w:val="18"/>
        </w:rPr>
        <w:t>Workers’ Compensation Act</w:t>
      </w:r>
      <w:r>
        <w:rPr>
          <w:rFonts w:ascii="Arial" w:hAnsi="Arial" w:cs="Arial"/>
          <w:sz w:val="18"/>
          <w:szCs w:val="18"/>
        </w:rPr>
        <w:t>, R.S.B.C. 2019, Chapter 1, Part 2, Division 4, Section 24 and 25 which states:</w:t>
      </w:r>
    </w:p>
    <w:p w14:paraId="2E8D2B9A" w14:textId="77777777" w:rsidR="007D6BD8" w:rsidRDefault="007D6BD8">
      <w:pPr>
        <w:rPr>
          <w:rFonts w:ascii="Arial" w:hAnsi="Arial" w:cs="Arial"/>
          <w:sz w:val="10"/>
          <w:szCs w:val="10"/>
        </w:rPr>
      </w:pPr>
    </w:p>
    <w:p w14:paraId="2E8D2B9B" w14:textId="77777777" w:rsidR="007D6BD8" w:rsidRDefault="00EB45D3">
      <w:pPr>
        <w:jc w:val="both"/>
        <w:rPr>
          <w:rFonts w:ascii="Arial" w:hAnsi="Arial" w:cs="Arial"/>
          <w:b/>
          <w:sz w:val="18"/>
          <w:szCs w:val="18"/>
        </w:rPr>
      </w:pPr>
      <w:r>
        <w:rPr>
          <w:rFonts w:ascii="Arial" w:hAnsi="Arial" w:cs="Arial"/>
          <w:b/>
          <w:sz w:val="18"/>
          <w:szCs w:val="18"/>
        </w:rPr>
        <w:t>Coordination of multiple-employer workplaces</w:t>
      </w:r>
    </w:p>
    <w:p w14:paraId="2E8D2B9C" w14:textId="77777777" w:rsidR="007D6BD8" w:rsidRDefault="007D6BD8">
      <w:pPr>
        <w:rPr>
          <w:rFonts w:ascii="Arial" w:hAnsi="Arial" w:cs="Arial"/>
          <w:sz w:val="10"/>
          <w:szCs w:val="10"/>
        </w:rPr>
      </w:pPr>
    </w:p>
    <w:p w14:paraId="2E8D2B9D" w14:textId="77777777" w:rsidR="007D6BD8" w:rsidRDefault="00EB45D3">
      <w:pPr>
        <w:pStyle w:val="BodyText0"/>
        <w:tabs>
          <w:tab w:val="left" w:pos="450"/>
          <w:tab w:val="left" w:pos="810"/>
          <w:tab w:val="left" w:pos="1080"/>
        </w:tabs>
        <w:rPr>
          <w:rFonts w:ascii="Arial" w:hAnsi="Arial" w:cs="Arial"/>
          <w:b/>
          <w:bCs/>
          <w:i/>
          <w:sz w:val="18"/>
          <w:szCs w:val="18"/>
        </w:rPr>
      </w:pPr>
      <w:r>
        <w:rPr>
          <w:rFonts w:ascii="Arial" w:hAnsi="Arial" w:cs="Arial"/>
          <w:b/>
          <w:bCs/>
          <w:i/>
          <w:sz w:val="18"/>
          <w:szCs w:val="18"/>
        </w:rPr>
        <w:t>24</w:t>
      </w:r>
      <w:r>
        <w:rPr>
          <w:rFonts w:ascii="Arial" w:hAnsi="Arial" w:cs="Arial"/>
          <w:b/>
          <w:bCs/>
          <w:i/>
          <w:sz w:val="18"/>
          <w:szCs w:val="18"/>
        </w:rPr>
        <w:tab/>
      </w:r>
      <w:r>
        <w:rPr>
          <w:rFonts w:ascii="Arial" w:hAnsi="Arial" w:cs="Arial"/>
          <w:bCs/>
          <w:i/>
          <w:sz w:val="18"/>
          <w:szCs w:val="18"/>
        </w:rPr>
        <w:t>In this section:</w:t>
      </w:r>
    </w:p>
    <w:p w14:paraId="2E8D2B9E" w14:textId="77777777" w:rsidR="007D6BD8" w:rsidRDefault="00EB45D3">
      <w:pPr>
        <w:ind w:left="810"/>
        <w:jc w:val="both"/>
        <w:rPr>
          <w:rFonts w:ascii="Arial" w:hAnsi="Arial" w:cs="Arial"/>
          <w:sz w:val="18"/>
          <w:szCs w:val="18"/>
        </w:rPr>
      </w:pPr>
      <w:r>
        <w:rPr>
          <w:rFonts w:ascii="Arial" w:hAnsi="Arial" w:cs="Arial"/>
          <w:sz w:val="18"/>
          <w:szCs w:val="18"/>
        </w:rPr>
        <w:t>“</w:t>
      </w:r>
      <w:r>
        <w:rPr>
          <w:rFonts w:ascii="Arial" w:hAnsi="Arial" w:cs="Arial"/>
          <w:b/>
          <w:sz w:val="18"/>
          <w:szCs w:val="18"/>
        </w:rPr>
        <w:t>multiple-employer workplace</w:t>
      </w:r>
      <w:r>
        <w:rPr>
          <w:rFonts w:ascii="Arial" w:hAnsi="Arial" w:cs="Arial"/>
          <w:sz w:val="18"/>
          <w:szCs w:val="18"/>
        </w:rPr>
        <w:t>” means a workplace where workers of 2 or more employers are working at the same time:</w:t>
      </w:r>
    </w:p>
    <w:p w14:paraId="2E8D2B9F" w14:textId="77777777" w:rsidR="007D6BD8" w:rsidRDefault="00EB45D3">
      <w:pPr>
        <w:ind w:left="810"/>
        <w:jc w:val="both"/>
        <w:rPr>
          <w:rFonts w:ascii="Arial" w:hAnsi="Arial" w:cs="Arial"/>
          <w:sz w:val="18"/>
          <w:szCs w:val="18"/>
        </w:rPr>
      </w:pPr>
      <w:r>
        <w:rPr>
          <w:rFonts w:ascii="Arial" w:hAnsi="Arial" w:cs="Arial"/>
          <w:sz w:val="18"/>
          <w:szCs w:val="18"/>
        </w:rPr>
        <w:t>“</w:t>
      </w:r>
      <w:r>
        <w:rPr>
          <w:rFonts w:ascii="Arial" w:hAnsi="Arial" w:cs="Arial"/>
          <w:b/>
          <w:sz w:val="18"/>
          <w:szCs w:val="18"/>
        </w:rPr>
        <w:t>prime contractor</w:t>
      </w:r>
      <w:r>
        <w:rPr>
          <w:rFonts w:ascii="Arial" w:hAnsi="Arial" w:cs="Arial"/>
          <w:sz w:val="18"/>
          <w:szCs w:val="18"/>
        </w:rPr>
        <w:t>” means, in relation to a multiple-employer workplace,</w:t>
      </w:r>
    </w:p>
    <w:p w14:paraId="2E8D2BA0" w14:textId="77777777" w:rsidR="007D6BD8" w:rsidRDefault="007D6BD8">
      <w:pPr>
        <w:rPr>
          <w:rFonts w:ascii="Arial" w:hAnsi="Arial" w:cs="Arial"/>
          <w:sz w:val="10"/>
          <w:szCs w:val="10"/>
        </w:rPr>
      </w:pPr>
    </w:p>
    <w:p w14:paraId="2E8D2BA1" w14:textId="77777777" w:rsidR="007D6BD8" w:rsidRDefault="007D6BD8">
      <w:pPr>
        <w:rPr>
          <w:rFonts w:ascii="Arial" w:hAnsi="Arial" w:cs="Arial"/>
          <w:sz w:val="10"/>
          <w:szCs w:val="10"/>
        </w:rPr>
      </w:pPr>
    </w:p>
    <w:p w14:paraId="2E8D2BA2" w14:textId="77777777" w:rsidR="007D6BD8" w:rsidRDefault="00EB45D3">
      <w:pPr>
        <w:ind w:left="900" w:hanging="360"/>
        <w:jc w:val="both"/>
        <w:rPr>
          <w:rFonts w:ascii="Arial" w:hAnsi="Arial" w:cs="Arial"/>
          <w:sz w:val="18"/>
          <w:szCs w:val="18"/>
        </w:rPr>
      </w:pPr>
      <w:r>
        <w:rPr>
          <w:rFonts w:ascii="Arial" w:hAnsi="Arial" w:cs="Arial"/>
          <w:sz w:val="18"/>
          <w:szCs w:val="18"/>
        </w:rPr>
        <w:t>(1)</w:t>
      </w:r>
      <w:r>
        <w:rPr>
          <w:rFonts w:ascii="Arial" w:hAnsi="Arial" w:cs="Arial"/>
          <w:sz w:val="18"/>
          <w:szCs w:val="18"/>
        </w:rPr>
        <w:tab/>
        <w:t>The prime contractor of a multiple-employer workplace must</w:t>
      </w:r>
    </w:p>
    <w:p w14:paraId="2E8D2BA3" w14:textId="77777777" w:rsidR="007D6BD8" w:rsidRDefault="007D6BD8">
      <w:pPr>
        <w:rPr>
          <w:rFonts w:ascii="Arial" w:hAnsi="Arial" w:cs="Arial"/>
          <w:sz w:val="10"/>
          <w:szCs w:val="10"/>
        </w:rPr>
      </w:pPr>
    </w:p>
    <w:p w14:paraId="2E8D2BA4" w14:textId="77777777" w:rsidR="007D6BD8" w:rsidRDefault="00EB45D3">
      <w:pPr>
        <w:ind w:left="1701" w:hanging="540"/>
        <w:jc w:val="both"/>
        <w:rPr>
          <w:rFonts w:ascii="Arial" w:hAnsi="Arial" w:cs="Arial"/>
          <w:sz w:val="18"/>
          <w:szCs w:val="18"/>
        </w:rPr>
      </w:pPr>
      <w:r>
        <w:rPr>
          <w:rFonts w:ascii="Arial" w:hAnsi="Arial" w:cs="Arial"/>
          <w:sz w:val="18"/>
          <w:szCs w:val="18"/>
        </w:rPr>
        <w:t>(a)</w:t>
      </w:r>
      <w:r>
        <w:rPr>
          <w:rFonts w:ascii="Arial" w:hAnsi="Arial" w:cs="Arial"/>
          <w:sz w:val="18"/>
          <w:szCs w:val="18"/>
        </w:rPr>
        <w:tab/>
        <w:t>ensure that the activities of employers, workers and other persons at the workplace relating to occupational health and safety are coordinated, and</w:t>
      </w:r>
    </w:p>
    <w:p w14:paraId="2E8D2BA5" w14:textId="77777777" w:rsidR="007D6BD8" w:rsidRDefault="00EB45D3">
      <w:pPr>
        <w:ind w:left="1701" w:hanging="540"/>
        <w:jc w:val="both"/>
        <w:rPr>
          <w:rFonts w:ascii="Arial" w:hAnsi="Arial" w:cs="Arial"/>
          <w:sz w:val="18"/>
          <w:szCs w:val="18"/>
        </w:rPr>
      </w:pPr>
      <w:r>
        <w:rPr>
          <w:rFonts w:ascii="Arial" w:hAnsi="Arial" w:cs="Arial"/>
          <w:sz w:val="18"/>
          <w:szCs w:val="18"/>
        </w:rPr>
        <w:t>(b)</w:t>
      </w:r>
      <w:r>
        <w:rPr>
          <w:rFonts w:ascii="Arial" w:hAnsi="Arial" w:cs="Arial"/>
          <w:sz w:val="18"/>
          <w:szCs w:val="18"/>
        </w:rPr>
        <w:tab/>
        <w:t>do everything that is reasonably practicable to establish and maintain a system or process that will ensure compliance with this Part and the regulation in respect to the workplace.</w:t>
      </w:r>
    </w:p>
    <w:p w14:paraId="2E8D2BA6" w14:textId="77777777" w:rsidR="007D6BD8" w:rsidRDefault="007D6BD8">
      <w:pPr>
        <w:rPr>
          <w:rFonts w:ascii="Arial" w:hAnsi="Arial" w:cs="Arial"/>
          <w:sz w:val="10"/>
          <w:szCs w:val="10"/>
        </w:rPr>
      </w:pPr>
    </w:p>
    <w:p w14:paraId="2E8D2BA7" w14:textId="77777777" w:rsidR="007D6BD8" w:rsidRDefault="00EB45D3">
      <w:pPr>
        <w:ind w:left="900" w:hanging="360"/>
        <w:jc w:val="both"/>
        <w:rPr>
          <w:rFonts w:ascii="Arial" w:hAnsi="Arial" w:cs="Arial"/>
          <w:sz w:val="18"/>
          <w:szCs w:val="18"/>
        </w:rPr>
      </w:pPr>
      <w:r>
        <w:rPr>
          <w:rFonts w:ascii="Arial" w:hAnsi="Arial" w:cs="Arial"/>
          <w:sz w:val="18"/>
          <w:szCs w:val="18"/>
        </w:rPr>
        <w:t>(2)</w:t>
      </w:r>
      <w:r>
        <w:rPr>
          <w:rFonts w:ascii="Arial" w:hAnsi="Arial" w:cs="Arial"/>
          <w:sz w:val="18"/>
          <w:szCs w:val="18"/>
        </w:rPr>
        <w:tab/>
        <w:t>Each employer of workers at a multiple-employer workplace must give to the prime contractor the name of the person the employer has designated to supervise the employer’s workers at that workplace.</w:t>
      </w:r>
    </w:p>
    <w:p w14:paraId="2E8D2BA8" w14:textId="77777777" w:rsidR="007D6BD8" w:rsidRDefault="007D6BD8">
      <w:pPr>
        <w:ind w:left="900" w:hanging="360"/>
        <w:jc w:val="both"/>
        <w:rPr>
          <w:rFonts w:ascii="Arial" w:hAnsi="Arial" w:cs="Arial"/>
          <w:sz w:val="18"/>
          <w:szCs w:val="18"/>
        </w:rPr>
      </w:pPr>
    </w:p>
    <w:p w14:paraId="2E8D2BA9" w14:textId="77777777" w:rsidR="007D6BD8" w:rsidRDefault="007D6BD8">
      <w:pPr>
        <w:rPr>
          <w:rFonts w:ascii="Arial" w:hAnsi="Arial" w:cs="Arial"/>
          <w:sz w:val="10"/>
          <w:szCs w:val="10"/>
        </w:rPr>
      </w:pPr>
    </w:p>
    <w:p w14:paraId="2E8D2BAA" w14:textId="77777777" w:rsidR="007D6BD8" w:rsidRDefault="00EB45D3">
      <w:pPr>
        <w:pStyle w:val="BodyText3"/>
        <w:rPr>
          <w:rFonts w:ascii="Arial" w:hAnsi="Arial" w:cs="Arial"/>
          <w:sz w:val="18"/>
          <w:szCs w:val="18"/>
        </w:rPr>
      </w:pPr>
      <w:r>
        <w:rPr>
          <w:rFonts w:ascii="Arial" w:hAnsi="Arial" w:cs="Arial"/>
          <w:sz w:val="18"/>
          <w:szCs w:val="18"/>
        </w:rPr>
        <w:t>By signing this Agreement, the Contractor accepts all responsibilities of a prime contractor as outlined in the Workers’ Compensation Act, and WorkSafeBC OH&amp;S Regulation.</w:t>
      </w:r>
    </w:p>
    <w:p w14:paraId="2E8D2BAB" w14:textId="77777777" w:rsidR="007D6BD8" w:rsidRDefault="00EB45D3">
      <w:pPr>
        <w:jc w:val="both"/>
        <w:rPr>
          <w:rFonts w:ascii="Arial" w:hAnsi="Arial" w:cs="Arial"/>
          <w:sz w:val="18"/>
          <w:szCs w:val="18"/>
        </w:rPr>
      </w:pPr>
      <w:r>
        <w:rPr>
          <w:rFonts w:ascii="Arial" w:hAnsi="Arial" w:cs="Arial"/>
          <w:sz w:val="18"/>
          <w:szCs w:val="18"/>
        </w:rPr>
        <w:t xml:space="preserve">As a Contractor signing this Prime Contractor Designation form with the City of Surrey (the “owner"), you are agreeing that your company, management staff, supervisory staff and workers will comply with the Workers’ Compensation Board (WCB) Occupational Health and Safety Regulation and the </w:t>
      </w:r>
      <w:r>
        <w:rPr>
          <w:rFonts w:ascii="Arial" w:hAnsi="Arial" w:cs="Arial"/>
          <w:i/>
          <w:sz w:val="18"/>
          <w:szCs w:val="18"/>
        </w:rPr>
        <w:t>Workers’ Compensation (WC) Act</w:t>
      </w:r>
      <w:r>
        <w:rPr>
          <w:rFonts w:ascii="Arial" w:hAnsi="Arial" w:cs="Arial"/>
          <w:sz w:val="18"/>
          <w:szCs w:val="18"/>
        </w:rPr>
        <w:t>.</w:t>
      </w:r>
    </w:p>
    <w:p w14:paraId="2E8D2BAC" w14:textId="77777777" w:rsidR="007D6BD8" w:rsidRDefault="007D6BD8">
      <w:pPr>
        <w:rPr>
          <w:rFonts w:ascii="Arial" w:hAnsi="Arial" w:cs="Arial"/>
          <w:sz w:val="10"/>
          <w:szCs w:val="10"/>
        </w:rPr>
      </w:pPr>
    </w:p>
    <w:p w14:paraId="2E8D2BAD" w14:textId="77777777" w:rsidR="007D6BD8" w:rsidRDefault="00EB45D3">
      <w:pPr>
        <w:jc w:val="both"/>
        <w:rPr>
          <w:rFonts w:ascii="Arial" w:hAnsi="Arial" w:cs="Arial"/>
          <w:sz w:val="18"/>
          <w:szCs w:val="18"/>
        </w:rPr>
      </w:pPr>
      <w:r>
        <w:rPr>
          <w:rFonts w:ascii="Arial" w:hAnsi="Arial" w:cs="Arial"/>
          <w:sz w:val="18"/>
          <w:szCs w:val="18"/>
        </w:rPr>
        <w:t>Any WorkSafeBC OH&amp;S violation by the prime contractor may be considered a breach of contract resulting in possible termination or suspension of the agreement and/or any other actions deemed appropriate at the discretion of the City.</w:t>
      </w:r>
    </w:p>
    <w:p w14:paraId="2E8D2BAE" w14:textId="77777777" w:rsidR="007D6BD8" w:rsidRDefault="007D6BD8">
      <w:pPr>
        <w:rPr>
          <w:rFonts w:ascii="Arial" w:hAnsi="Arial" w:cs="Arial"/>
          <w:sz w:val="10"/>
          <w:szCs w:val="10"/>
        </w:rPr>
      </w:pPr>
    </w:p>
    <w:p w14:paraId="2E8D2BAF" w14:textId="77777777" w:rsidR="007D6BD8" w:rsidRDefault="00EB45D3">
      <w:pPr>
        <w:jc w:val="both"/>
        <w:rPr>
          <w:rFonts w:ascii="Arial" w:hAnsi="Arial" w:cs="Arial"/>
          <w:sz w:val="18"/>
          <w:szCs w:val="18"/>
        </w:rPr>
      </w:pPr>
      <w:r>
        <w:rPr>
          <w:rFonts w:ascii="Arial" w:hAnsi="Arial" w:cs="Arial"/>
          <w:sz w:val="18"/>
          <w:szCs w:val="18"/>
        </w:rPr>
        <w:t>Any penalties, sanctions or additional costs levied against the City, as a result of the actions of the prime contractor are the responsibility of the prime contractor.</w:t>
      </w:r>
    </w:p>
    <w:p w14:paraId="2E8D2BB0" w14:textId="77777777" w:rsidR="007D6BD8" w:rsidRDefault="007D6BD8">
      <w:pPr>
        <w:rPr>
          <w:rFonts w:ascii="Arial" w:hAnsi="Arial" w:cs="Arial"/>
          <w:sz w:val="10"/>
          <w:szCs w:val="10"/>
        </w:rPr>
      </w:pPr>
    </w:p>
    <w:p w14:paraId="2E8D2BB1" w14:textId="77777777" w:rsidR="007D6BD8" w:rsidRDefault="00EB45D3">
      <w:pPr>
        <w:jc w:val="both"/>
        <w:rPr>
          <w:rFonts w:ascii="Arial" w:hAnsi="Arial" w:cs="Arial"/>
          <w:sz w:val="18"/>
          <w:szCs w:val="18"/>
        </w:rPr>
      </w:pPr>
      <w:r>
        <w:rPr>
          <w:rFonts w:ascii="Arial" w:hAnsi="Arial" w:cs="Arial"/>
          <w:sz w:val="18"/>
          <w:szCs w:val="18"/>
        </w:rPr>
        <w:t>The Contractor acknowledges having read and understood the information above.</w:t>
      </w:r>
    </w:p>
    <w:p w14:paraId="2E8D2BB2" w14:textId="77777777" w:rsidR="007D6BD8" w:rsidRDefault="007D6BD8">
      <w:pPr>
        <w:rPr>
          <w:rFonts w:ascii="Arial" w:hAnsi="Arial" w:cs="Arial"/>
          <w:sz w:val="10"/>
          <w:szCs w:val="10"/>
        </w:rPr>
      </w:pPr>
    </w:p>
    <w:p w14:paraId="2E8D2BB3" w14:textId="77777777" w:rsidR="007D6BD8" w:rsidRDefault="00EB45D3">
      <w:pPr>
        <w:jc w:val="both"/>
        <w:rPr>
          <w:rFonts w:ascii="Arial" w:hAnsi="Arial" w:cs="Arial"/>
          <w:sz w:val="18"/>
          <w:szCs w:val="18"/>
        </w:rPr>
      </w:pPr>
      <w:r>
        <w:rPr>
          <w:rFonts w:ascii="Arial" w:hAnsi="Arial" w:cs="Arial"/>
          <w:sz w:val="18"/>
          <w:szCs w:val="18"/>
        </w:rPr>
        <w:t>By signing this Prime Contractor Designation form, the Contractor agrees as a representative of the firm noted below, to accept all responsibilities of the prime contractor for this project.</w:t>
      </w:r>
    </w:p>
    <w:p w14:paraId="2E8D2BB4" w14:textId="77777777" w:rsidR="007D6BD8" w:rsidRDefault="007D6BD8">
      <w:pPr>
        <w:rPr>
          <w:rFonts w:ascii="Arial" w:hAnsi="Arial" w:cs="Arial"/>
          <w:sz w:val="10"/>
          <w:szCs w:val="10"/>
        </w:rPr>
      </w:pPr>
    </w:p>
    <w:p w14:paraId="2E8D2BB5" w14:textId="77777777" w:rsidR="007D6BD8" w:rsidRDefault="00EB45D3">
      <w:pPr>
        <w:jc w:val="both"/>
        <w:rPr>
          <w:rFonts w:ascii="Arial" w:hAnsi="Arial" w:cs="Arial"/>
          <w:b/>
          <w:sz w:val="18"/>
          <w:szCs w:val="18"/>
        </w:rPr>
      </w:pPr>
      <w:r>
        <w:rPr>
          <w:rFonts w:ascii="Arial" w:hAnsi="Arial" w:cs="Arial"/>
          <w:b/>
          <w:sz w:val="18"/>
          <w:szCs w:val="18"/>
        </w:rPr>
        <w:t xml:space="preserve">The Contractor understands and accepts the responsibilities of the prime contractor designation in accordance with the </w:t>
      </w:r>
      <w:r>
        <w:rPr>
          <w:rFonts w:ascii="Arial" w:hAnsi="Arial" w:cs="Arial"/>
          <w:b/>
          <w:i/>
          <w:sz w:val="18"/>
          <w:szCs w:val="18"/>
        </w:rPr>
        <w:t>Workers’ Compensation Act</w:t>
      </w:r>
      <w:r>
        <w:rPr>
          <w:rFonts w:ascii="Arial" w:hAnsi="Arial" w:cs="Arial"/>
          <w:b/>
          <w:sz w:val="18"/>
          <w:szCs w:val="18"/>
        </w:rPr>
        <w:t xml:space="preserve"> while contracted by the City of Surrey for project and will abide by all Workers’ Compensation Board Regulation requirements.</w:t>
      </w:r>
    </w:p>
    <w:p w14:paraId="2E8D2BB6" w14:textId="77777777" w:rsidR="007D6BD8" w:rsidRDefault="007D6BD8">
      <w:pPr>
        <w:rPr>
          <w:rFonts w:ascii="Arial" w:hAnsi="Arial" w:cs="Arial"/>
          <w:sz w:val="10"/>
          <w:szCs w:val="10"/>
        </w:rPr>
      </w:pPr>
    </w:p>
    <w:p w14:paraId="2E8D2BB7" w14:textId="5D3364E7" w:rsidR="007D6BD8" w:rsidRDefault="00EB45D3">
      <w:pPr>
        <w:tabs>
          <w:tab w:val="left" w:pos="2268"/>
        </w:tabs>
        <w:jc w:val="both"/>
        <w:rPr>
          <w:rFonts w:ascii="Arial" w:hAnsi="Arial" w:cs="Arial"/>
          <w:sz w:val="18"/>
          <w:szCs w:val="18"/>
        </w:rPr>
      </w:pPr>
      <w:r>
        <w:rPr>
          <w:rFonts w:ascii="Arial" w:hAnsi="Arial" w:cs="Arial"/>
          <w:sz w:val="18"/>
          <w:szCs w:val="18"/>
        </w:rPr>
        <w:t xml:space="preserve">Project File No.: </w:t>
      </w:r>
      <w:r>
        <w:rPr>
          <w:rFonts w:ascii="Arial" w:hAnsi="Arial" w:cs="Arial"/>
          <w:sz w:val="18"/>
          <w:szCs w:val="18"/>
        </w:rPr>
        <w:tab/>
      </w:r>
      <w:r>
        <w:rPr>
          <w:rFonts w:ascii="Arial" w:hAnsi="Arial" w:cs="Arial"/>
          <w:sz w:val="18"/>
          <w:szCs w:val="18"/>
        </w:rPr>
        <w:tab/>
        <w:t>1220-040-20</w:t>
      </w:r>
      <w:r w:rsidR="009E1059">
        <w:rPr>
          <w:rFonts w:ascii="Arial" w:hAnsi="Arial" w:cs="Arial"/>
          <w:sz w:val="18"/>
          <w:szCs w:val="18"/>
        </w:rPr>
        <w:t>23-032</w:t>
      </w:r>
    </w:p>
    <w:p w14:paraId="2E8D2BB8" w14:textId="77777777" w:rsidR="007D6BD8" w:rsidRDefault="007D6BD8">
      <w:pPr>
        <w:rPr>
          <w:rFonts w:ascii="Arial" w:hAnsi="Arial" w:cs="Arial"/>
          <w:sz w:val="10"/>
          <w:szCs w:val="10"/>
        </w:rPr>
      </w:pPr>
    </w:p>
    <w:p w14:paraId="2E8D2BB9" w14:textId="6E4BD7D9" w:rsidR="007D6BD8" w:rsidRPr="009E1059" w:rsidRDefault="00EB45D3">
      <w:pPr>
        <w:tabs>
          <w:tab w:val="left" w:pos="2268"/>
        </w:tabs>
        <w:jc w:val="both"/>
        <w:rPr>
          <w:rFonts w:ascii="Arial" w:hAnsi="Arial" w:cs="Arial"/>
          <w:sz w:val="18"/>
          <w:szCs w:val="18"/>
        </w:rPr>
      </w:pPr>
      <w:r>
        <w:rPr>
          <w:rFonts w:ascii="Arial" w:hAnsi="Arial" w:cs="Arial"/>
          <w:sz w:val="18"/>
          <w:szCs w:val="18"/>
        </w:rPr>
        <w:t xml:space="preserve">Project Title and Site Location: </w:t>
      </w:r>
      <w:r>
        <w:rPr>
          <w:rFonts w:ascii="Arial" w:hAnsi="Arial" w:cs="Arial"/>
          <w:sz w:val="18"/>
          <w:szCs w:val="18"/>
        </w:rPr>
        <w:tab/>
      </w:r>
      <w:r w:rsidR="009E1059" w:rsidRPr="009E1059">
        <w:rPr>
          <w:rFonts w:ascii="Arial" w:hAnsi="Arial" w:cs="Arial"/>
          <w:sz w:val="16"/>
          <w:szCs w:val="16"/>
        </w:rPr>
        <w:t>Newton Athletic Park Civil Work</w:t>
      </w:r>
    </w:p>
    <w:p w14:paraId="2E8D2BBA" w14:textId="77777777" w:rsidR="007D6BD8" w:rsidRDefault="007D6BD8">
      <w:pPr>
        <w:rPr>
          <w:rFonts w:ascii="Arial" w:hAnsi="Arial" w:cs="Arial"/>
          <w:sz w:val="10"/>
          <w:szCs w:val="10"/>
        </w:rPr>
      </w:pPr>
    </w:p>
    <w:p w14:paraId="2E8D2BBB" w14:textId="77777777" w:rsidR="007D6BD8" w:rsidRDefault="00EB45D3">
      <w:pPr>
        <w:tabs>
          <w:tab w:val="left" w:pos="2268"/>
        </w:tabs>
        <w:jc w:val="both"/>
        <w:rPr>
          <w:rFonts w:ascii="Arial" w:hAnsi="Arial" w:cs="Arial"/>
          <w:sz w:val="18"/>
          <w:szCs w:val="18"/>
        </w:rPr>
      </w:pPr>
      <w:r>
        <w:rPr>
          <w:rFonts w:ascii="Arial" w:hAnsi="Arial" w:cs="Arial"/>
          <w:sz w:val="18"/>
          <w:szCs w:val="18"/>
        </w:rPr>
        <w:t>Prime Contractor Name:</w:t>
      </w:r>
      <w:r>
        <w:rPr>
          <w:rFonts w:ascii="Arial" w:hAnsi="Arial" w:cs="Arial"/>
          <w:sz w:val="18"/>
          <w:szCs w:val="18"/>
        </w:rPr>
        <w:tab/>
      </w:r>
      <w:r>
        <w:rPr>
          <w:rFonts w:ascii="Arial" w:hAnsi="Arial" w:cs="Arial"/>
          <w:sz w:val="18"/>
          <w:szCs w:val="18"/>
        </w:rPr>
        <w:tab/>
        <w:t>____________________________________________________________</w:t>
      </w:r>
    </w:p>
    <w:p w14:paraId="2E8D2BBC" w14:textId="77777777" w:rsidR="007D6BD8" w:rsidRDefault="007D6BD8">
      <w:pPr>
        <w:rPr>
          <w:rFonts w:ascii="Arial" w:hAnsi="Arial" w:cs="Arial"/>
          <w:sz w:val="10"/>
          <w:szCs w:val="10"/>
        </w:rPr>
      </w:pPr>
    </w:p>
    <w:p w14:paraId="2E8D2BBD" w14:textId="77777777" w:rsidR="007D6BD8" w:rsidRDefault="00EB45D3">
      <w:pPr>
        <w:tabs>
          <w:tab w:val="left" w:pos="2268"/>
        </w:tabs>
        <w:jc w:val="both"/>
        <w:rPr>
          <w:rFonts w:ascii="Arial" w:hAnsi="Arial" w:cs="Arial"/>
          <w:sz w:val="18"/>
          <w:szCs w:val="18"/>
        </w:rPr>
      </w:pPr>
      <w:r>
        <w:rPr>
          <w:rFonts w:ascii="Arial" w:hAnsi="Arial" w:cs="Arial"/>
          <w:sz w:val="18"/>
          <w:szCs w:val="18"/>
        </w:rPr>
        <w:t>Prime Contractor Address:</w:t>
      </w:r>
      <w:r>
        <w:rPr>
          <w:rFonts w:ascii="Arial" w:hAnsi="Arial" w:cs="Arial"/>
          <w:sz w:val="18"/>
          <w:szCs w:val="18"/>
        </w:rPr>
        <w:tab/>
      </w:r>
      <w:r>
        <w:rPr>
          <w:rFonts w:ascii="Arial" w:hAnsi="Arial" w:cs="Arial"/>
          <w:sz w:val="18"/>
          <w:szCs w:val="18"/>
        </w:rPr>
        <w:tab/>
        <w:t>____________________________________________________________</w:t>
      </w:r>
    </w:p>
    <w:p w14:paraId="2E8D2BBE" w14:textId="77777777" w:rsidR="007D6BD8" w:rsidRDefault="007D6BD8">
      <w:pPr>
        <w:rPr>
          <w:rFonts w:ascii="Arial" w:hAnsi="Arial" w:cs="Arial"/>
          <w:sz w:val="10"/>
          <w:szCs w:val="10"/>
        </w:rPr>
      </w:pPr>
    </w:p>
    <w:p w14:paraId="2E8D2BBF" w14:textId="77777777" w:rsidR="007D6BD8" w:rsidRDefault="00EB45D3">
      <w:pPr>
        <w:pStyle w:val="Default"/>
        <w:spacing w:line="360" w:lineRule="auto"/>
        <w:rPr>
          <w:rFonts w:ascii="Arial" w:hAnsi="Arial" w:cs="Arial"/>
          <w:sz w:val="18"/>
          <w:szCs w:val="18"/>
        </w:rPr>
      </w:pPr>
      <w:r>
        <w:rPr>
          <w:rFonts w:ascii="Arial" w:hAnsi="Arial" w:cs="Arial"/>
          <w:sz w:val="18"/>
          <w:szCs w:val="18"/>
        </w:rPr>
        <w:t>Business Telephone/Business Fax Numbers:</w:t>
      </w:r>
      <w:r>
        <w:rPr>
          <w:rFonts w:ascii="Arial" w:hAnsi="Arial" w:cs="Arial"/>
          <w:sz w:val="18"/>
          <w:szCs w:val="18"/>
        </w:rPr>
        <w:tab/>
        <w:t>Phone:  ___________________</w:t>
      </w:r>
      <w:r>
        <w:rPr>
          <w:rFonts w:ascii="Arial" w:hAnsi="Arial" w:cs="Arial"/>
          <w:sz w:val="18"/>
          <w:szCs w:val="18"/>
        </w:rPr>
        <w:tab/>
        <w:t>Fax: ____________________</w:t>
      </w:r>
    </w:p>
    <w:p w14:paraId="2E8D2BC0" w14:textId="77777777" w:rsidR="007D6BD8" w:rsidRDefault="00EB45D3">
      <w:pPr>
        <w:tabs>
          <w:tab w:val="left" w:pos="2268"/>
        </w:tabs>
        <w:jc w:val="both"/>
        <w:rPr>
          <w:rFonts w:ascii="Arial" w:hAnsi="Arial" w:cs="Arial"/>
          <w:sz w:val="18"/>
          <w:szCs w:val="18"/>
        </w:rPr>
      </w:pPr>
      <w:r>
        <w:rPr>
          <w:rFonts w:ascii="Arial" w:hAnsi="Arial" w:cs="Arial"/>
          <w:sz w:val="18"/>
          <w:szCs w:val="18"/>
        </w:rPr>
        <w:t>Name of Person in Charge of Project:</w:t>
      </w:r>
      <w:r>
        <w:rPr>
          <w:rFonts w:ascii="Arial" w:hAnsi="Arial" w:cs="Arial"/>
          <w:sz w:val="18"/>
          <w:szCs w:val="18"/>
        </w:rPr>
        <w:tab/>
        <w:t>_____________________________________________________</w:t>
      </w:r>
    </w:p>
    <w:p w14:paraId="2E8D2BC1" w14:textId="77777777" w:rsidR="007D6BD8" w:rsidRDefault="007D6BD8">
      <w:pPr>
        <w:rPr>
          <w:rFonts w:ascii="Arial" w:hAnsi="Arial" w:cs="Arial"/>
          <w:sz w:val="10"/>
          <w:szCs w:val="10"/>
        </w:rPr>
      </w:pPr>
    </w:p>
    <w:p w14:paraId="2E8D2BC2" w14:textId="77777777" w:rsidR="007D6BD8" w:rsidRDefault="00EB45D3">
      <w:pPr>
        <w:tabs>
          <w:tab w:val="left" w:pos="2268"/>
        </w:tabs>
        <w:jc w:val="both"/>
        <w:rPr>
          <w:rFonts w:ascii="Arial" w:hAnsi="Arial" w:cs="Arial"/>
          <w:sz w:val="18"/>
          <w:szCs w:val="18"/>
        </w:rPr>
      </w:pPr>
      <w:r>
        <w:rPr>
          <w:rFonts w:ascii="Arial" w:hAnsi="Arial" w:cs="Arial"/>
          <w:sz w:val="18"/>
          <w:szCs w:val="18"/>
        </w:rPr>
        <w:t>Name of Person Responsible for Coordinating Health &amp; Safety Activities:  _______________________________</w:t>
      </w:r>
    </w:p>
    <w:p w14:paraId="2E8D2BC3" w14:textId="77777777" w:rsidR="007D6BD8" w:rsidRDefault="00EB45D3">
      <w:pPr>
        <w:tabs>
          <w:tab w:val="left" w:pos="2268"/>
        </w:tabs>
        <w:jc w:val="both"/>
        <w:rPr>
          <w:rFonts w:ascii="Arial" w:hAnsi="Arial" w:cs="Arial"/>
          <w:sz w:val="18"/>
          <w:szCs w:val="18"/>
        </w:rPr>
      </w:pPr>
      <w:r>
        <w:rPr>
          <w:rFonts w:ascii="Arial" w:hAnsi="Arial" w:cs="Arial"/>
          <w:sz w:val="18"/>
          <w:szCs w:val="18"/>
        </w:rPr>
        <w:t>Phone:  ___________________________________________________</w:t>
      </w:r>
    </w:p>
    <w:p w14:paraId="2E8D2BC4" w14:textId="77777777" w:rsidR="007D6BD8" w:rsidRDefault="007D6BD8">
      <w:pPr>
        <w:rPr>
          <w:rFonts w:ascii="Arial" w:hAnsi="Arial" w:cs="Arial"/>
          <w:sz w:val="10"/>
          <w:szCs w:val="10"/>
        </w:rPr>
      </w:pPr>
    </w:p>
    <w:p w14:paraId="2E8D2BC5" w14:textId="77777777" w:rsidR="007D6BD8" w:rsidRDefault="00EB45D3">
      <w:pPr>
        <w:tabs>
          <w:tab w:val="left" w:pos="2268"/>
        </w:tabs>
        <w:jc w:val="both"/>
        <w:rPr>
          <w:rFonts w:ascii="Arial" w:hAnsi="Arial" w:cs="Arial"/>
          <w:sz w:val="18"/>
          <w:szCs w:val="18"/>
        </w:rPr>
      </w:pPr>
      <w:r>
        <w:rPr>
          <w:rFonts w:ascii="Arial" w:hAnsi="Arial" w:cs="Arial"/>
          <w:sz w:val="18"/>
          <w:szCs w:val="18"/>
        </w:rPr>
        <w:t>Prime Contractor Signature:</w:t>
      </w:r>
      <w:r>
        <w:rPr>
          <w:rFonts w:ascii="Arial" w:hAnsi="Arial" w:cs="Arial"/>
          <w:sz w:val="18"/>
          <w:szCs w:val="18"/>
        </w:rPr>
        <w:tab/>
        <w:t>_________________________</w:t>
      </w:r>
      <w:r>
        <w:rPr>
          <w:rFonts w:ascii="Arial" w:hAnsi="Arial" w:cs="Arial"/>
          <w:sz w:val="18"/>
          <w:szCs w:val="18"/>
        </w:rPr>
        <w:tab/>
        <w:t>Date: ___________________________________</w:t>
      </w:r>
    </w:p>
    <w:p w14:paraId="2E8D2BC6" w14:textId="77777777" w:rsidR="007D6BD8" w:rsidRDefault="007D6BD8">
      <w:pPr>
        <w:rPr>
          <w:rFonts w:ascii="Arial" w:hAnsi="Arial" w:cs="Arial"/>
          <w:sz w:val="10"/>
          <w:szCs w:val="10"/>
        </w:rPr>
      </w:pPr>
    </w:p>
    <w:p w14:paraId="2E8D2BC7" w14:textId="77777777" w:rsidR="007D6BD8" w:rsidRDefault="00EB45D3">
      <w:pPr>
        <w:pStyle w:val="Header"/>
        <w:jc w:val="both"/>
        <w:rPr>
          <w:rFonts w:cs="Arial"/>
          <w:sz w:val="18"/>
          <w:szCs w:val="18"/>
        </w:rPr>
      </w:pPr>
      <w:r>
        <w:rPr>
          <w:rFonts w:cs="Arial"/>
          <w:sz w:val="18"/>
          <w:szCs w:val="18"/>
        </w:rPr>
        <w:t>Please return a signed copy of this memo to the City of Surrey, Finance Department, Procurement Services Section, 13450 – 104 Avenue, Surrey, British Columbia, V3T 1V8</w:t>
      </w:r>
    </w:p>
    <w:p w14:paraId="2E8D2BC8" w14:textId="77777777" w:rsidR="007D6BD8" w:rsidRDefault="007D6BD8">
      <w:pPr>
        <w:jc w:val="both"/>
        <w:rPr>
          <w:rFonts w:ascii="Arial" w:hAnsi="Arial" w:cs="Arial"/>
          <w:sz w:val="10"/>
          <w:szCs w:val="10"/>
        </w:rPr>
      </w:pPr>
    </w:p>
    <w:p w14:paraId="2E8D2BC9" w14:textId="77777777" w:rsidR="007D6BD8" w:rsidRDefault="00EB45D3">
      <w:pPr>
        <w:pStyle w:val="Header"/>
        <w:jc w:val="both"/>
        <w:rPr>
          <w:rFonts w:cs="Arial"/>
          <w:sz w:val="18"/>
          <w:szCs w:val="18"/>
        </w:rPr>
      </w:pPr>
      <w:r>
        <w:rPr>
          <w:rFonts w:cs="Arial"/>
          <w:sz w:val="18"/>
          <w:szCs w:val="18"/>
        </w:rPr>
        <w:t>If you have any questions, please contact the City of Surrey, Manager Occupational Health &amp; Safety at 604-591-4658.</w:t>
      </w:r>
    </w:p>
    <w:p w14:paraId="2E8D2BCA" w14:textId="77777777" w:rsidR="007D6BD8" w:rsidRDefault="00EB45D3">
      <w:pPr>
        <w:pStyle w:val="h1-RequestforQuotations"/>
        <w:jc w:val="center"/>
        <w:rPr>
          <w:b/>
          <w:bCs w:val="0"/>
        </w:rPr>
      </w:pPr>
      <w:r>
        <w:rPr>
          <w:szCs w:val="22"/>
        </w:rPr>
        <w:br w:type="page"/>
      </w:r>
      <w:r>
        <w:rPr>
          <w:b/>
          <w:bCs w:val="0"/>
          <w:szCs w:val="22"/>
        </w:rPr>
        <w:lastRenderedPageBreak/>
        <w:t xml:space="preserve">ATTACHMENT 3 – </w:t>
      </w:r>
      <w:r>
        <w:rPr>
          <w:b/>
          <w:bCs w:val="0"/>
        </w:rPr>
        <w:t>CONTRACTOR HEALTH &amp; SAFETY EXPECTATIONS</w:t>
      </w:r>
    </w:p>
    <w:p w14:paraId="2E8D2BCB" w14:textId="77777777" w:rsidR="007D6BD8" w:rsidRDefault="007D6BD8">
      <w:pPr>
        <w:jc w:val="both"/>
        <w:rPr>
          <w:rFonts w:ascii="Arial" w:hAnsi="Arial" w:cs="Arial"/>
          <w:b/>
          <w:sz w:val="20"/>
          <w:szCs w:val="20"/>
          <w:u w:val="single"/>
        </w:rPr>
      </w:pPr>
    </w:p>
    <w:p w14:paraId="2E8D2BCC" w14:textId="77777777" w:rsidR="007D6BD8" w:rsidRDefault="00EB45D3">
      <w:pPr>
        <w:spacing w:line="276" w:lineRule="auto"/>
        <w:jc w:val="center"/>
        <w:rPr>
          <w:rFonts w:ascii="Arial" w:hAnsi="Arial" w:cs="Arial"/>
          <w:b/>
          <w:bCs/>
          <w:sz w:val="20"/>
          <w:szCs w:val="20"/>
        </w:rPr>
      </w:pPr>
      <w:r>
        <w:rPr>
          <w:rFonts w:ascii="Arial" w:hAnsi="Arial" w:cs="Arial"/>
          <w:b/>
          <w:bCs/>
          <w:sz w:val="20"/>
          <w:szCs w:val="20"/>
        </w:rPr>
        <w:t>RESPONSIBILITY OF CONTRACTOR(S)</w:t>
      </w:r>
    </w:p>
    <w:p w14:paraId="2E8D2BCD" w14:textId="77777777" w:rsidR="007D6BD8" w:rsidRDefault="007D6BD8">
      <w:pPr>
        <w:jc w:val="both"/>
        <w:rPr>
          <w:rFonts w:ascii="Arial" w:eastAsia="Calibri" w:hAnsi="Arial" w:cs="Arial"/>
          <w:sz w:val="20"/>
          <w:szCs w:val="20"/>
        </w:rPr>
      </w:pPr>
    </w:p>
    <w:p w14:paraId="2E8D2BCE" w14:textId="77777777" w:rsidR="007D6BD8" w:rsidRDefault="00EB45D3">
      <w:pPr>
        <w:jc w:val="both"/>
        <w:rPr>
          <w:rFonts w:ascii="Arial" w:eastAsia="Calibri" w:hAnsi="Arial" w:cs="Arial"/>
          <w:sz w:val="20"/>
          <w:szCs w:val="20"/>
        </w:rPr>
      </w:pPr>
      <w:r>
        <w:rPr>
          <w:rFonts w:ascii="Arial" w:eastAsia="Calibri" w:hAnsi="Arial" w:cs="Arial"/>
          <w:sz w:val="20"/>
          <w:szCs w:val="20"/>
        </w:rPr>
        <w:t>The City of Surrey strives to maintain a safe work environment for employees and contractors and insists upon the enforcement of safe practices and procedures in all premises and in all work activities.  It is essential that all contractors and their employees and sub-contractor(s) perform in the same manner. It is every employers and contractors responsibility to ensure that staff and public are protected from workplace hazards.</w:t>
      </w:r>
    </w:p>
    <w:p w14:paraId="2E8D2BCF" w14:textId="77777777" w:rsidR="007D6BD8" w:rsidRDefault="007D6BD8">
      <w:pPr>
        <w:jc w:val="both"/>
        <w:rPr>
          <w:rFonts w:ascii="Arial" w:eastAsia="Calibri" w:hAnsi="Arial" w:cs="Arial"/>
          <w:sz w:val="20"/>
          <w:szCs w:val="20"/>
        </w:rPr>
      </w:pPr>
    </w:p>
    <w:p w14:paraId="2E8D2BD0" w14:textId="77777777" w:rsidR="007D6BD8" w:rsidRDefault="00EB45D3">
      <w:pPr>
        <w:ind w:hanging="11"/>
        <w:jc w:val="both"/>
        <w:rPr>
          <w:rFonts w:ascii="Arial" w:eastAsia="Calibri" w:hAnsi="Arial" w:cs="Arial"/>
          <w:sz w:val="20"/>
          <w:szCs w:val="20"/>
        </w:rPr>
      </w:pPr>
      <w:r>
        <w:rPr>
          <w:rFonts w:ascii="Arial" w:eastAsia="Calibri" w:hAnsi="Arial" w:cs="Arial"/>
          <w:sz w:val="20"/>
          <w:szCs w:val="20"/>
        </w:rPr>
        <w:t>As a contractor to the City of Surrey, you are expected to conform to the requirements of the Workers’ Compensation Act, the WCB Occupational Health and Safety Regulation and to all federal, provincial and local laws and regulations.  The City of Surrey Building Owner, Project Manager, and the Manager, Occupational Health &amp; Safety or designate have the authority to order an unsafe act to cease or to have an unsafe piece of equipment removed from the premises or, in extreme situations, to shut down a job entirely.  Any City of Surrey Employee that observes a safety infraction by a contractor performing work for the City of Surrey should bring it to the attention of a manager immediately or Occupational Health &amp; Safety (604-591-4131).</w:t>
      </w:r>
    </w:p>
    <w:p w14:paraId="2E8D2BD1" w14:textId="77777777" w:rsidR="007D6BD8" w:rsidRDefault="007D6BD8">
      <w:pPr>
        <w:jc w:val="both"/>
        <w:rPr>
          <w:rFonts w:ascii="Arial" w:eastAsia="Calibri" w:hAnsi="Arial" w:cs="Arial"/>
          <w:sz w:val="20"/>
          <w:szCs w:val="20"/>
        </w:rPr>
      </w:pPr>
    </w:p>
    <w:p w14:paraId="2E8D2BD2" w14:textId="77777777" w:rsidR="007D6BD8" w:rsidRDefault="00EB45D3">
      <w:pPr>
        <w:jc w:val="both"/>
        <w:rPr>
          <w:rFonts w:ascii="Arial" w:eastAsia="Calibri" w:hAnsi="Arial" w:cs="Arial"/>
          <w:sz w:val="20"/>
          <w:szCs w:val="20"/>
        </w:rPr>
      </w:pPr>
      <w:r>
        <w:rPr>
          <w:rFonts w:ascii="Arial" w:eastAsia="Calibri" w:hAnsi="Arial" w:cs="Arial"/>
          <w:sz w:val="20"/>
          <w:szCs w:val="20"/>
        </w:rPr>
        <w:t>The following information is provided as typical City of Surrey requirements, but does not relieve the contractor from complying with all applicable local, provincial and federal laws, regulations and bylaws.</w:t>
      </w:r>
    </w:p>
    <w:p w14:paraId="2E8D2BD3" w14:textId="77777777" w:rsidR="007D6BD8" w:rsidRDefault="007D6BD8">
      <w:pPr>
        <w:jc w:val="both"/>
        <w:rPr>
          <w:rFonts w:ascii="Arial" w:eastAsia="Calibri" w:hAnsi="Arial" w:cs="Arial"/>
          <w:sz w:val="20"/>
          <w:szCs w:val="20"/>
        </w:rPr>
      </w:pPr>
    </w:p>
    <w:p w14:paraId="2E8D2BD4" w14:textId="77777777" w:rsidR="007D6BD8" w:rsidRDefault="00EB45D3">
      <w:pPr>
        <w:spacing w:line="276" w:lineRule="auto"/>
        <w:jc w:val="both"/>
        <w:rPr>
          <w:rFonts w:ascii="Arial" w:hAnsi="Arial" w:cs="Arial"/>
          <w:b/>
          <w:bCs/>
          <w:sz w:val="20"/>
          <w:szCs w:val="20"/>
        </w:rPr>
      </w:pPr>
      <w:r>
        <w:rPr>
          <w:rFonts w:ascii="Arial" w:hAnsi="Arial" w:cs="Arial"/>
          <w:b/>
          <w:bCs/>
          <w:sz w:val="20"/>
          <w:szCs w:val="20"/>
        </w:rPr>
        <w:t>PERSONNEL</w:t>
      </w:r>
    </w:p>
    <w:p w14:paraId="2E8D2BD5" w14:textId="77777777" w:rsidR="007D6BD8" w:rsidRDefault="007D6BD8">
      <w:pPr>
        <w:spacing w:line="276" w:lineRule="auto"/>
        <w:jc w:val="both"/>
        <w:rPr>
          <w:rFonts w:ascii="Arial" w:eastAsia="Calibri" w:hAnsi="Arial" w:cs="Arial"/>
          <w:sz w:val="20"/>
          <w:szCs w:val="20"/>
        </w:rPr>
      </w:pPr>
    </w:p>
    <w:p w14:paraId="2E8D2BD6" w14:textId="77777777" w:rsidR="007D6BD8" w:rsidRDefault="00EB45D3">
      <w:pPr>
        <w:pStyle w:val="ListParagraph"/>
        <w:numPr>
          <w:ilvl w:val="0"/>
          <w:numId w:val="18"/>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You are expected to inform your employees of any potential hazard in the workplace and advise of appropriate action to be taken should a hazard be found or a fire or accident occur.</w:t>
      </w:r>
    </w:p>
    <w:p w14:paraId="2E8D2BD7" w14:textId="77777777" w:rsidR="007D6BD8" w:rsidRDefault="00EB45D3">
      <w:pPr>
        <w:pStyle w:val="ListParagraph"/>
        <w:numPr>
          <w:ilvl w:val="0"/>
          <w:numId w:val="18"/>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Contractors will restrict persons invited on the premises to employees only.  No families or friends are permitted.</w:t>
      </w:r>
    </w:p>
    <w:p w14:paraId="2E8D2BD8" w14:textId="77777777" w:rsidR="007D6BD8" w:rsidRDefault="00EB45D3">
      <w:pPr>
        <w:pStyle w:val="ListParagraph"/>
        <w:numPr>
          <w:ilvl w:val="0"/>
          <w:numId w:val="18"/>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The contractor will advise the City of any on-site accidents involving the contractor’s employees, or injuries to others caused by the contractor’s business.</w:t>
      </w:r>
    </w:p>
    <w:p w14:paraId="2E8D2BD9" w14:textId="77777777" w:rsidR="007D6BD8" w:rsidRDefault="007D6BD8">
      <w:pPr>
        <w:spacing w:line="276" w:lineRule="auto"/>
        <w:jc w:val="both"/>
        <w:rPr>
          <w:rFonts w:ascii="Arial" w:hAnsi="Arial" w:cs="Arial"/>
          <w:b/>
          <w:bCs/>
          <w:sz w:val="20"/>
          <w:szCs w:val="20"/>
        </w:rPr>
      </w:pPr>
    </w:p>
    <w:p w14:paraId="2E8D2BDA" w14:textId="77777777" w:rsidR="007D6BD8" w:rsidRDefault="00EB45D3">
      <w:pPr>
        <w:spacing w:line="276" w:lineRule="auto"/>
        <w:jc w:val="both"/>
        <w:rPr>
          <w:rFonts w:ascii="Arial" w:hAnsi="Arial" w:cs="Arial"/>
          <w:b/>
          <w:bCs/>
          <w:sz w:val="20"/>
          <w:szCs w:val="20"/>
        </w:rPr>
      </w:pPr>
      <w:r>
        <w:rPr>
          <w:rFonts w:ascii="Arial" w:hAnsi="Arial" w:cs="Arial"/>
          <w:b/>
          <w:bCs/>
          <w:sz w:val="20"/>
          <w:szCs w:val="20"/>
        </w:rPr>
        <w:t>SAFETY MANAGEMENT SYSTEM</w:t>
      </w:r>
    </w:p>
    <w:p w14:paraId="2E8D2BDB" w14:textId="77777777" w:rsidR="007D6BD8" w:rsidRDefault="007D6BD8">
      <w:pPr>
        <w:spacing w:line="276" w:lineRule="auto"/>
        <w:jc w:val="both"/>
        <w:rPr>
          <w:rFonts w:ascii="Arial" w:eastAsia="Calibri" w:hAnsi="Arial" w:cs="Arial"/>
          <w:sz w:val="20"/>
          <w:szCs w:val="20"/>
        </w:rPr>
      </w:pPr>
    </w:p>
    <w:p w14:paraId="2E8D2BDC" w14:textId="77777777" w:rsidR="007D6BD8" w:rsidRDefault="00EB45D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Contractors will ensure their employees utilize proper safety equipment and clothing as required for job site activities.</w:t>
      </w:r>
    </w:p>
    <w:p w14:paraId="2E8D2BDD" w14:textId="77777777" w:rsidR="007D6BD8" w:rsidRDefault="00EB45D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 xml:space="preserve">Contractors must follow and have on site proper written safe work procedures for hazardous work, e.g., Fall protection, confined space entry, hotwork, lockout, excavations and shoring, </w:t>
      </w:r>
      <w:r>
        <w:rPr>
          <w:rFonts w:ascii="Arial" w:eastAsia="Calibri" w:hAnsi="Arial" w:cs="Arial"/>
          <w:shd w:val="clear" w:color="auto" w:fill="FFFFFF"/>
        </w:rPr>
        <w:t>traffic management</w:t>
      </w:r>
      <w:r>
        <w:rPr>
          <w:rFonts w:ascii="Arial" w:eastAsia="Calibri" w:hAnsi="Arial" w:cs="Arial"/>
        </w:rPr>
        <w:t>, etc.</w:t>
      </w:r>
    </w:p>
    <w:p w14:paraId="2E8D2BDE" w14:textId="77777777" w:rsidR="007D6BD8" w:rsidRDefault="00EB45D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 must Identify workplace risk and implement suitable controls.</w:t>
      </w:r>
    </w:p>
    <w:p w14:paraId="2E8D2BDF" w14:textId="77777777" w:rsidR="007D6BD8" w:rsidRDefault="00EB45D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 must provide safety training and education to staff and have training records available for review.</w:t>
      </w:r>
    </w:p>
    <w:p w14:paraId="2E8D2BE0" w14:textId="77777777" w:rsidR="007D6BD8" w:rsidRDefault="00EB45D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 must have a health &amp; safety program for its workers and sub-contractors</w:t>
      </w:r>
    </w:p>
    <w:p w14:paraId="2E8D2BE1" w14:textId="77777777" w:rsidR="007D6BD8" w:rsidRDefault="00EB45D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 will provide appropriate First-Aid coverage for their workers and subcontractors.</w:t>
      </w:r>
    </w:p>
    <w:p w14:paraId="2E8D2BE2" w14:textId="77777777" w:rsidR="007D6BD8" w:rsidRDefault="00EB45D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Contractor must forward a weekly work task list prior to work commencement.</w:t>
      </w:r>
    </w:p>
    <w:p w14:paraId="2E8D2BE3" w14:textId="77777777" w:rsidR="007D6BD8" w:rsidRDefault="00EB45D3">
      <w:pPr>
        <w:pStyle w:val="ListParagraph"/>
        <w:numPr>
          <w:ilvl w:val="0"/>
          <w:numId w:val="19"/>
        </w:numPr>
        <w:overflowPunct/>
        <w:autoSpaceDE/>
        <w:autoSpaceDN/>
        <w:adjustRightInd/>
        <w:spacing w:line="276" w:lineRule="auto"/>
        <w:jc w:val="both"/>
        <w:textAlignment w:val="auto"/>
        <w:rPr>
          <w:rFonts w:ascii="Arial" w:eastAsia="Calibri" w:hAnsi="Arial" w:cs="Arial"/>
        </w:rPr>
      </w:pPr>
      <w:r>
        <w:rPr>
          <w:rFonts w:ascii="Arial" w:eastAsia="Calibri" w:hAnsi="Arial" w:cs="Arial"/>
        </w:rPr>
        <w:t>The qualified safety coordinator must participate in the City of Surrey OHS Orientation or attend the Prime Contractor’s Orientation.</w:t>
      </w:r>
    </w:p>
    <w:p w14:paraId="2E8D2BE4" w14:textId="77777777" w:rsidR="007D6BD8" w:rsidRDefault="007D6BD8">
      <w:pPr>
        <w:spacing w:line="276" w:lineRule="auto"/>
        <w:jc w:val="both"/>
        <w:rPr>
          <w:rFonts w:ascii="Arial" w:eastAsia="Calibri" w:hAnsi="Arial" w:cs="Arial"/>
          <w:sz w:val="20"/>
          <w:szCs w:val="20"/>
        </w:rPr>
      </w:pPr>
    </w:p>
    <w:p w14:paraId="2E8D2BE5" w14:textId="77777777" w:rsidR="007D6BD8" w:rsidRDefault="00EB45D3">
      <w:pPr>
        <w:spacing w:line="276" w:lineRule="auto"/>
        <w:jc w:val="both"/>
        <w:rPr>
          <w:rFonts w:ascii="Arial" w:eastAsia="Calibri" w:hAnsi="Arial" w:cs="Arial"/>
          <w:sz w:val="20"/>
          <w:szCs w:val="20"/>
        </w:rPr>
      </w:pPr>
      <w:r>
        <w:rPr>
          <w:rFonts w:ascii="Arial" w:eastAsia="Calibri" w:hAnsi="Arial" w:cs="Arial"/>
          <w:sz w:val="20"/>
          <w:szCs w:val="20"/>
        </w:rPr>
        <w:br w:type="page"/>
      </w:r>
    </w:p>
    <w:p w14:paraId="2E8D2BE6" w14:textId="77777777" w:rsidR="007D6BD8" w:rsidRDefault="00EB45D3">
      <w:pPr>
        <w:spacing w:line="276" w:lineRule="auto"/>
        <w:jc w:val="both"/>
        <w:rPr>
          <w:rFonts w:ascii="Arial" w:hAnsi="Arial" w:cs="Arial"/>
          <w:b/>
          <w:bCs/>
          <w:sz w:val="20"/>
          <w:szCs w:val="20"/>
        </w:rPr>
      </w:pPr>
      <w:r>
        <w:rPr>
          <w:rFonts w:ascii="Arial" w:hAnsi="Arial" w:cs="Arial"/>
          <w:b/>
          <w:bCs/>
          <w:sz w:val="20"/>
          <w:szCs w:val="20"/>
        </w:rPr>
        <w:lastRenderedPageBreak/>
        <w:t>WORK AREAS –City Facilities</w:t>
      </w:r>
    </w:p>
    <w:p w14:paraId="2E8D2BE7" w14:textId="77777777" w:rsidR="007D6BD8" w:rsidRDefault="007D6BD8">
      <w:pPr>
        <w:spacing w:line="276" w:lineRule="auto"/>
        <w:jc w:val="both"/>
        <w:rPr>
          <w:rFonts w:ascii="Arial" w:eastAsia="Calibri" w:hAnsi="Arial" w:cs="Arial"/>
          <w:sz w:val="20"/>
          <w:szCs w:val="20"/>
        </w:rPr>
      </w:pPr>
    </w:p>
    <w:p w14:paraId="2E8D2BE8" w14:textId="77777777" w:rsidR="007D6BD8" w:rsidRDefault="00EB45D3">
      <w:pPr>
        <w:spacing w:line="276" w:lineRule="auto"/>
        <w:jc w:val="both"/>
        <w:rPr>
          <w:rFonts w:ascii="Arial" w:eastAsia="Calibri" w:hAnsi="Arial" w:cs="Arial"/>
          <w:sz w:val="20"/>
          <w:szCs w:val="20"/>
        </w:rPr>
      </w:pPr>
      <w:r>
        <w:rPr>
          <w:rFonts w:ascii="Arial" w:eastAsia="Calibri" w:hAnsi="Arial" w:cs="Arial"/>
          <w:sz w:val="20"/>
          <w:szCs w:val="20"/>
        </w:rPr>
        <w:t>No work by contractors shall occur in any area without prior consent of the City of Surrey Manager, Civic Facilities or his designated representative.  Work during normal business hours of the City shall not create undue noise, smells or otherwise unduly disturb the work of City of Surrey staff or the public.  If an activity requires that a disturbance is likely, the contractor shall whenever possible only do that work outside normal business hours.</w:t>
      </w:r>
    </w:p>
    <w:p w14:paraId="2E8D2BE9" w14:textId="77777777" w:rsidR="007D6BD8" w:rsidRDefault="007D6BD8">
      <w:pPr>
        <w:spacing w:line="276" w:lineRule="auto"/>
        <w:jc w:val="both"/>
        <w:rPr>
          <w:rFonts w:ascii="Arial" w:eastAsia="Calibri" w:hAnsi="Arial" w:cs="Arial"/>
          <w:sz w:val="20"/>
          <w:szCs w:val="20"/>
        </w:rPr>
      </w:pPr>
    </w:p>
    <w:p w14:paraId="2E8D2BEA" w14:textId="77777777" w:rsidR="007D6BD8" w:rsidRDefault="00EB45D3">
      <w:pPr>
        <w:spacing w:line="276" w:lineRule="auto"/>
        <w:jc w:val="both"/>
        <w:rPr>
          <w:rFonts w:ascii="Arial" w:eastAsia="Calibri" w:hAnsi="Arial" w:cs="Arial"/>
          <w:sz w:val="20"/>
          <w:szCs w:val="20"/>
        </w:rPr>
      </w:pPr>
      <w:r>
        <w:rPr>
          <w:rFonts w:ascii="Arial" w:eastAsia="Calibri" w:hAnsi="Arial" w:cs="Arial"/>
          <w:sz w:val="20"/>
          <w:szCs w:val="20"/>
        </w:rPr>
        <w:t>All activities that create a hazard (i.e., work from a ladder, removal of a floor tile, emission of VOC’s, etc.) to persons outside the contractor’s supervision shall have warning devices, delineation or barriers, sealed spaces, etc. as would normally be required to protect any person from that hazard.</w:t>
      </w:r>
    </w:p>
    <w:p w14:paraId="2E8D2BEB" w14:textId="77777777" w:rsidR="007D6BD8" w:rsidRDefault="007D6BD8">
      <w:pPr>
        <w:spacing w:line="276" w:lineRule="auto"/>
        <w:jc w:val="both"/>
        <w:rPr>
          <w:rFonts w:ascii="Arial" w:eastAsia="Calibri" w:hAnsi="Arial" w:cs="Arial"/>
          <w:sz w:val="20"/>
          <w:szCs w:val="20"/>
        </w:rPr>
      </w:pPr>
    </w:p>
    <w:p w14:paraId="2E8D2BEC" w14:textId="77777777" w:rsidR="007D6BD8" w:rsidRDefault="00EB45D3">
      <w:pPr>
        <w:spacing w:line="276" w:lineRule="auto"/>
        <w:jc w:val="both"/>
        <w:rPr>
          <w:rFonts w:ascii="Arial" w:hAnsi="Arial" w:cs="Arial"/>
          <w:b/>
          <w:bCs/>
          <w:sz w:val="20"/>
          <w:szCs w:val="20"/>
        </w:rPr>
      </w:pPr>
      <w:r>
        <w:rPr>
          <w:rFonts w:ascii="Arial" w:hAnsi="Arial" w:cs="Arial"/>
          <w:b/>
          <w:bCs/>
          <w:sz w:val="20"/>
          <w:szCs w:val="20"/>
        </w:rPr>
        <w:t>SAFETY ATTITUDE</w:t>
      </w:r>
    </w:p>
    <w:p w14:paraId="2E8D2BED" w14:textId="77777777" w:rsidR="007D6BD8" w:rsidRDefault="007D6BD8">
      <w:pPr>
        <w:spacing w:line="276" w:lineRule="auto"/>
        <w:jc w:val="both"/>
        <w:rPr>
          <w:rFonts w:ascii="Arial" w:eastAsia="Calibri" w:hAnsi="Arial" w:cs="Arial"/>
          <w:sz w:val="20"/>
          <w:szCs w:val="20"/>
        </w:rPr>
      </w:pPr>
    </w:p>
    <w:p w14:paraId="2E8D2BEE" w14:textId="77777777" w:rsidR="007D6BD8" w:rsidRDefault="00EB45D3">
      <w:pPr>
        <w:spacing w:line="276" w:lineRule="auto"/>
        <w:jc w:val="both"/>
        <w:rPr>
          <w:rFonts w:ascii="Arial" w:eastAsia="Calibri" w:hAnsi="Arial" w:cs="Arial"/>
          <w:sz w:val="20"/>
          <w:szCs w:val="20"/>
        </w:rPr>
      </w:pPr>
      <w:r>
        <w:rPr>
          <w:rFonts w:ascii="Arial" w:eastAsia="Calibri" w:hAnsi="Arial" w:cs="Arial"/>
          <w:sz w:val="20"/>
          <w:szCs w:val="20"/>
        </w:rPr>
        <w:t>Your safety record and attitude are important criteria used to judge your qualification for future bidding on solicitations with the City of Surrey.</w:t>
      </w:r>
    </w:p>
    <w:p w14:paraId="2E8D2BEF" w14:textId="77777777" w:rsidR="007D6BD8" w:rsidRDefault="007D6BD8">
      <w:pPr>
        <w:spacing w:line="276" w:lineRule="auto"/>
        <w:jc w:val="both"/>
        <w:rPr>
          <w:rFonts w:ascii="Arial" w:eastAsia="Calibri" w:hAnsi="Arial" w:cs="Arial"/>
          <w:sz w:val="20"/>
          <w:szCs w:val="20"/>
        </w:rPr>
      </w:pPr>
    </w:p>
    <w:p w14:paraId="2E8D2BF0" w14:textId="77777777" w:rsidR="007D6BD8" w:rsidRDefault="00EB45D3">
      <w:pPr>
        <w:spacing w:line="276" w:lineRule="auto"/>
        <w:jc w:val="both"/>
        <w:rPr>
          <w:rFonts w:ascii="Arial" w:eastAsia="Calibri" w:hAnsi="Arial" w:cs="Arial"/>
          <w:sz w:val="20"/>
          <w:szCs w:val="20"/>
        </w:rPr>
      </w:pPr>
      <w:r>
        <w:rPr>
          <w:rFonts w:ascii="Arial" w:eastAsia="Calibri" w:hAnsi="Arial" w:cs="Arial"/>
          <w:sz w:val="20"/>
          <w:szCs w:val="20"/>
        </w:rPr>
        <w:t>You can help ensure employee safety and your eligibility for future business with the City if you exhibit and practice a “Safe Work - Safe City” attitude.</w:t>
      </w:r>
    </w:p>
    <w:p w14:paraId="2E8D2BF1" w14:textId="77777777" w:rsidR="007D6BD8" w:rsidRDefault="007D6BD8">
      <w:pPr>
        <w:spacing w:line="276" w:lineRule="auto"/>
        <w:jc w:val="both"/>
        <w:rPr>
          <w:rFonts w:ascii="Arial" w:eastAsia="Calibri" w:hAnsi="Arial" w:cs="Arial"/>
          <w:sz w:val="20"/>
          <w:szCs w:val="20"/>
        </w:rPr>
      </w:pPr>
    </w:p>
    <w:p w14:paraId="2E8D2BF2" w14:textId="77777777" w:rsidR="007D6BD8" w:rsidRDefault="00EB45D3">
      <w:pPr>
        <w:spacing w:line="276" w:lineRule="auto"/>
        <w:jc w:val="both"/>
        <w:rPr>
          <w:rFonts w:ascii="Arial" w:eastAsia="Calibri"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2E8D2C50" wp14:editId="2E8D2C51">
                <wp:simplePos x="0" y="0"/>
                <wp:positionH relativeFrom="margin">
                  <wp:posOffset>4484370</wp:posOffset>
                </wp:positionH>
                <wp:positionV relativeFrom="margin">
                  <wp:posOffset>4146550</wp:posOffset>
                </wp:positionV>
                <wp:extent cx="1371600" cy="102362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D2C5C" w14:textId="77777777" w:rsidR="007D6BD8" w:rsidRDefault="00EB45D3">
                            <w:r>
                              <w:rPr>
                                <w:rFonts w:ascii="Arial" w:hAnsi="Arial" w:cs="Arial"/>
                              </w:rPr>
                              <w:object w:dxaOrig="1605" w:dyaOrig="1245" w14:anchorId="2E8D2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62.25pt">
                                  <v:imagedata r:id="rId18" o:title=""/>
                                </v:shape>
                                <o:OLEObject Type="Embed" ProgID="MS_ClipArt_Gallery.5" ShapeID="_x0000_i1026" DrawAspect="Content" ObjectID="_1745835728" r:id="rId1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D2C50" id="Text Box 3" o:spid="_x0000_s1027" type="#_x0000_t202" style="position:absolute;left:0;text-align:left;margin-left:353.1pt;margin-top:326.5pt;width:108pt;height:80.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" stroked="f">
                <v:textbox>
                  <w:txbxContent>
                    <w:p w14:paraId="2E8D2C5C" w14:textId="77777777" w:rsidR="007D6BD8" w:rsidRDefault="00EB45D3">
                      <w:r>
                        <w:rPr>
                          <w:rFonts w:ascii="Arial" w:hAnsi="Arial" w:cs="Arial"/>
                        </w:rPr>
                        <w:object w:dxaOrig="1605" w:dyaOrig="1245" w14:anchorId="2E8D2C5E">
                          <v:shape id="_x0000_i1026" type="#_x0000_t75" style="width:80.25pt;height:62.25pt">
                            <v:imagedata r:id="rId18" o:title=""/>
                          </v:shape>
                          <o:OLEObject Type="Embed" ProgID="MS_ClipArt_Gallery.5" ShapeID="_x0000_i1026" DrawAspect="Content" ObjectID="_1745835728" r:id="rId20"/>
                        </w:object>
                      </w:r>
                    </w:p>
                  </w:txbxContent>
                </v:textbox>
                <w10:wrap type="square" anchorx="margin" anchory="margin"/>
              </v:shape>
            </w:pict>
          </mc:Fallback>
        </mc:AlternateContent>
      </w:r>
      <w:r>
        <w:rPr>
          <w:rFonts w:ascii="Arial" w:eastAsia="Calibri" w:hAnsi="Arial" w:cs="Arial"/>
          <w:sz w:val="20"/>
          <w:szCs w:val="20"/>
        </w:rPr>
        <w:t>The City of Surrey is concerned about the health, safety and wellbeing of all employees and contractors.  It is essential we maintain a healthy, safe and productive work environment.</w:t>
      </w:r>
    </w:p>
    <w:p w14:paraId="2E8D2BF3" w14:textId="77777777" w:rsidR="007D6BD8" w:rsidRDefault="007D6BD8">
      <w:pPr>
        <w:spacing w:line="276" w:lineRule="auto"/>
        <w:jc w:val="both"/>
        <w:rPr>
          <w:rFonts w:ascii="Arial" w:hAnsi="Arial" w:cs="Arial"/>
          <w:sz w:val="20"/>
          <w:szCs w:val="20"/>
        </w:rPr>
      </w:pPr>
    </w:p>
    <w:p w14:paraId="2E8D2BF4" w14:textId="77777777" w:rsidR="007D6BD8" w:rsidRDefault="00EB45D3">
      <w:pPr>
        <w:numPr>
          <w:ilvl w:val="12"/>
          <w:numId w:val="0"/>
        </w:numPr>
        <w:spacing w:line="276" w:lineRule="auto"/>
        <w:ind w:right="48"/>
        <w:jc w:val="both"/>
        <w:rPr>
          <w:rFonts w:ascii="Arial" w:hAnsi="Arial" w:cs="Arial"/>
          <w:b/>
          <w:sz w:val="20"/>
          <w:szCs w:val="20"/>
        </w:rPr>
      </w:pPr>
      <w:r>
        <w:rPr>
          <w:rFonts w:ascii="Arial" w:hAnsi="Arial" w:cs="Arial"/>
          <w:b/>
          <w:sz w:val="20"/>
          <w:szCs w:val="20"/>
        </w:rPr>
        <w:t>All Employees &amp; Contractors:</w:t>
      </w:r>
    </w:p>
    <w:p w14:paraId="2E8D2BF5" w14:textId="77777777" w:rsidR="007D6BD8" w:rsidRDefault="00EB45D3">
      <w:pPr>
        <w:numPr>
          <w:ilvl w:val="12"/>
          <w:numId w:val="0"/>
        </w:numPr>
        <w:spacing w:line="276" w:lineRule="auto"/>
        <w:ind w:right="48"/>
        <w:jc w:val="both"/>
        <w:rPr>
          <w:rFonts w:ascii="Arial" w:hAnsi="Arial" w:cs="Arial"/>
          <w:sz w:val="20"/>
          <w:szCs w:val="20"/>
        </w:rPr>
      </w:pPr>
      <w:r>
        <w:rPr>
          <w:rFonts w:ascii="Arial" w:hAnsi="Arial" w:cs="Arial"/>
          <w:sz w:val="20"/>
          <w:szCs w:val="20"/>
        </w:rPr>
        <w:t>It is everyone responsibility to:</w:t>
      </w:r>
    </w:p>
    <w:p w14:paraId="2E8D2BF6" w14:textId="77777777" w:rsidR="007D6BD8" w:rsidRDefault="00EB45D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know and comply with WCB regulations and</w:t>
      </w:r>
    </w:p>
    <w:p w14:paraId="2E8D2BF7" w14:textId="77777777" w:rsidR="007D6BD8" w:rsidRDefault="00EB45D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follow established safe work procedures</w:t>
      </w:r>
    </w:p>
    <w:p w14:paraId="2E8D2BF8" w14:textId="77777777" w:rsidR="007D6BD8" w:rsidRDefault="00EB45D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immediately report any work related injury to his/her supervisor; and to the city representative</w:t>
      </w:r>
    </w:p>
    <w:p w14:paraId="2E8D2BF9" w14:textId="77777777" w:rsidR="007D6BD8" w:rsidRDefault="00EB45D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not remain on the work site while his/her ability to work is in any way impaired</w:t>
      </w:r>
    </w:p>
    <w:p w14:paraId="2E8D2BFA" w14:textId="77777777" w:rsidR="007D6BD8" w:rsidRDefault="00EB45D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report unsafe acts and conditions to their supervisor</w:t>
      </w:r>
    </w:p>
    <w:p w14:paraId="2E8D2BFB" w14:textId="77777777" w:rsidR="007D6BD8" w:rsidRDefault="00EB45D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correct unsafe conditions immediately whenever it is possible to do so</w:t>
      </w:r>
    </w:p>
    <w:p w14:paraId="2E8D2BFC" w14:textId="77777777" w:rsidR="007D6BD8" w:rsidRDefault="00EB45D3">
      <w:pPr>
        <w:pStyle w:val="ListParagraph"/>
        <w:numPr>
          <w:ilvl w:val="0"/>
          <w:numId w:val="20"/>
        </w:numPr>
        <w:overflowPunct/>
        <w:autoSpaceDE/>
        <w:autoSpaceDN/>
        <w:adjustRightInd/>
        <w:spacing w:line="276" w:lineRule="auto"/>
        <w:jc w:val="both"/>
        <w:textAlignment w:val="auto"/>
        <w:rPr>
          <w:rFonts w:ascii="Arial" w:hAnsi="Arial" w:cs="Arial"/>
        </w:rPr>
      </w:pPr>
      <w:r>
        <w:rPr>
          <w:rFonts w:ascii="Arial" w:hAnsi="Arial" w:cs="Arial"/>
        </w:rPr>
        <w:t>take reasonable care to protect your health &amp; safety and the health and safety of other persons who may be affected by your act’s or omissions at work</w:t>
      </w:r>
    </w:p>
    <w:p w14:paraId="2E8D2BFD" w14:textId="77777777" w:rsidR="007D6BD8" w:rsidRDefault="007D6BD8">
      <w:pPr>
        <w:spacing w:line="276" w:lineRule="auto"/>
        <w:jc w:val="both"/>
        <w:rPr>
          <w:rFonts w:ascii="Arial" w:hAnsi="Arial" w:cs="Arial"/>
          <w:sz w:val="20"/>
          <w:szCs w:val="20"/>
        </w:rPr>
      </w:pPr>
    </w:p>
    <w:p w14:paraId="2E8D2BFE" w14:textId="77777777" w:rsidR="007D6BD8" w:rsidRDefault="00EB45D3">
      <w:pPr>
        <w:spacing w:line="276" w:lineRule="auto"/>
        <w:jc w:val="both"/>
        <w:rPr>
          <w:rFonts w:ascii="Arial" w:hAnsi="Arial" w:cs="Arial"/>
          <w:sz w:val="20"/>
          <w:szCs w:val="20"/>
        </w:rPr>
      </w:pPr>
      <w:r>
        <w:rPr>
          <w:rFonts w:ascii="Arial" w:hAnsi="Arial" w:cs="Arial"/>
          <w:sz w:val="20"/>
          <w:szCs w:val="20"/>
        </w:rPr>
        <w:t>An employee must refuse to work if continuing to do so would endanger the health and safety of the employee, fellow employees or others.  The worker must immediately report the circumstances of the unsafe condition to his or her supervisor or manager.  If the unsafe condition is not remedied or the issue is not resolved the Manager, Occupational Health &amp; Safety must be contacted.</w:t>
      </w:r>
    </w:p>
    <w:p w14:paraId="2E8D2BFF" w14:textId="77777777" w:rsidR="007D6BD8" w:rsidRDefault="00EB45D3">
      <w:pPr>
        <w:spacing w:line="276"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2E8D2C52" wp14:editId="2E8D2C53">
                <wp:simplePos x="0" y="0"/>
                <wp:positionH relativeFrom="margin">
                  <wp:posOffset>62230</wp:posOffset>
                </wp:positionH>
                <wp:positionV relativeFrom="margin">
                  <wp:posOffset>6953885</wp:posOffset>
                </wp:positionV>
                <wp:extent cx="5334000" cy="3429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42900"/>
                        </a:xfrm>
                        <a:prstGeom prst="rect">
                          <a:avLst/>
                        </a:prstGeom>
                        <a:solidFill>
                          <a:srgbClr val="FFFFFF"/>
                        </a:solidFill>
                        <a:ln w="9525">
                          <a:solidFill>
                            <a:srgbClr val="000000"/>
                          </a:solidFill>
                          <a:miter lim="800000"/>
                          <a:headEnd/>
                          <a:tailEnd/>
                        </a:ln>
                      </wps:spPr>
                      <wps:txbx>
                        <w:txbxContent>
                          <w:p w14:paraId="2E8D2C5D" w14:textId="77777777" w:rsidR="007D6BD8" w:rsidRDefault="00EB45D3">
                            <w:pPr>
                              <w:jc w:val="center"/>
                              <w:rPr>
                                <w:b/>
                                <w:bCs/>
                                <w:sz w:val="20"/>
                              </w:rPr>
                            </w:pPr>
                            <w:r>
                              <w:rPr>
                                <w:rFonts w:ascii="Tahoma" w:hAnsi="Tahoma" w:cs="Tahoma"/>
                                <w:b/>
                                <w:bCs/>
                                <w:sz w:val="28"/>
                              </w:rPr>
                              <w:t>A common sense approach usually resolves the issue</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D2C52" id="Text Box 1" o:spid="_x0000_s1028" type="#_x0000_t202" style="position:absolute;left:0;text-align:left;margin-left:4.9pt;margin-top:547.55pt;width:420pt;height:2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">
                <v:textbox>
                  <w:txbxContent>
                    <w:p w14:paraId="2E8D2C5D" w14:textId="77777777" w:rsidR="007D6BD8" w:rsidRDefault="00EB45D3">
                      <w:pPr>
                        <w:jc w:val="center"/>
                        <w:rPr>
                          <w:b/>
                          <w:bCs/>
                          <w:sz w:val="20"/>
                        </w:rPr>
                      </w:pPr>
                      <w:r>
                        <w:rPr>
                          <w:rFonts w:ascii="Tahoma" w:hAnsi="Tahoma" w:cs="Tahoma"/>
                          <w:b/>
                          <w:bCs/>
                          <w:sz w:val="28"/>
                        </w:rPr>
                        <w:t>A common sense approach usually resolves the issue</w:t>
                      </w:r>
                      <w:r>
                        <w:rPr>
                          <w:b/>
                          <w:bCs/>
                          <w:sz w:val="20"/>
                        </w:rPr>
                        <w:t>.</w:t>
                      </w:r>
                    </w:p>
                  </w:txbxContent>
                </v:textbox>
                <w10:wrap type="square" anchorx="margin" anchory="margin"/>
              </v:shape>
            </w:pict>
          </mc:Fallback>
        </mc:AlternateContent>
      </w:r>
    </w:p>
    <w:p w14:paraId="2E8D2C00" w14:textId="77777777" w:rsidR="007D6BD8" w:rsidRDefault="007D6BD8">
      <w:pPr>
        <w:jc w:val="both"/>
        <w:rPr>
          <w:rFonts w:ascii="Arial" w:hAnsi="Arial" w:cs="Arial"/>
          <w:b/>
          <w:bCs/>
          <w:sz w:val="20"/>
          <w:szCs w:val="20"/>
        </w:rPr>
      </w:pPr>
    </w:p>
    <w:p w14:paraId="2E8D2C01" w14:textId="77777777" w:rsidR="007D6BD8" w:rsidRDefault="007D6BD8">
      <w:pPr>
        <w:jc w:val="both"/>
        <w:rPr>
          <w:rFonts w:ascii="Arial" w:hAnsi="Arial" w:cs="Arial"/>
          <w:b/>
          <w:bCs/>
          <w:sz w:val="20"/>
          <w:szCs w:val="20"/>
        </w:rPr>
      </w:pPr>
    </w:p>
    <w:p w14:paraId="2E8D2C02" w14:textId="77777777" w:rsidR="007D6BD8" w:rsidRDefault="007D6BD8">
      <w:pPr>
        <w:spacing w:line="276" w:lineRule="auto"/>
        <w:jc w:val="both"/>
        <w:rPr>
          <w:rFonts w:ascii="Arial" w:hAnsi="Arial" w:cs="Arial"/>
          <w:b/>
          <w:bCs/>
          <w:sz w:val="20"/>
          <w:szCs w:val="20"/>
        </w:rPr>
      </w:pPr>
    </w:p>
    <w:p w14:paraId="2E8D2C03" w14:textId="77777777" w:rsidR="007D6BD8" w:rsidRDefault="00EB45D3">
      <w:pPr>
        <w:rPr>
          <w:rFonts w:ascii="Arial" w:hAnsi="Arial" w:cs="Arial"/>
          <w:b/>
          <w:bCs/>
          <w:sz w:val="20"/>
          <w:szCs w:val="20"/>
        </w:rPr>
      </w:pPr>
      <w:r>
        <w:rPr>
          <w:rFonts w:ascii="Arial" w:hAnsi="Arial" w:cs="Arial"/>
          <w:b/>
          <w:bCs/>
          <w:sz w:val="20"/>
          <w:szCs w:val="20"/>
        </w:rPr>
        <w:br w:type="page"/>
      </w:r>
    </w:p>
    <w:p w14:paraId="2E8D2C04" w14:textId="77777777" w:rsidR="007D6BD8" w:rsidRDefault="00EB45D3">
      <w:pPr>
        <w:spacing w:line="276" w:lineRule="auto"/>
        <w:jc w:val="both"/>
        <w:rPr>
          <w:rFonts w:ascii="Arial" w:hAnsi="Arial" w:cs="Arial"/>
          <w:b/>
          <w:bCs/>
          <w:sz w:val="20"/>
          <w:szCs w:val="20"/>
        </w:rPr>
      </w:pPr>
      <w:r>
        <w:rPr>
          <w:rFonts w:ascii="Arial" w:hAnsi="Arial" w:cs="Arial"/>
          <w:b/>
          <w:bCs/>
          <w:sz w:val="20"/>
          <w:szCs w:val="20"/>
        </w:rPr>
        <w:lastRenderedPageBreak/>
        <w:t xml:space="preserve">GENERAL RULES </w:t>
      </w:r>
    </w:p>
    <w:p w14:paraId="2E8D2C05" w14:textId="77777777" w:rsidR="007D6BD8" w:rsidRDefault="007D6BD8">
      <w:pPr>
        <w:pStyle w:val="Default"/>
        <w:tabs>
          <w:tab w:val="left" w:pos="1320"/>
        </w:tabs>
        <w:spacing w:line="276" w:lineRule="auto"/>
        <w:ind w:right="-563"/>
        <w:jc w:val="both"/>
        <w:rPr>
          <w:rFonts w:ascii="Arial" w:hAnsi="Arial" w:cs="Arial"/>
          <w:sz w:val="20"/>
          <w:szCs w:val="20"/>
        </w:rPr>
      </w:pPr>
    </w:p>
    <w:p w14:paraId="2E8D2C06" w14:textId="77777777" w:rsidR="007D6BD8" w:rsidRDefault="00EB45D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For all secured worksites, contracted workers are required to sign in and sign out each day</w:t>
      </w:r>
    </w:p>
    <w:p w14:paraId="2E8D2C07" w14:textId="77777777" w:rsidR="007D6BD8" w:rsidRDefault="007D6BD8">
      <w:pPr>
        <w:pStyle w:val="Default"/>
        <w:tabs>
          <w:tab w:val="left" w:pos="360"/>
        </w:tabs>
        <w:spacing w:line="276" w:lineRule="auto"/>
        <w:ind w:right="-563"/>
        <w:jc w:val="both"/>
        <w:rPr>
          <w:rFonts w:ascii="Arial" w:hAnsi="Arial" w:cs="Arial"/>
          <w:sz w:val="20"/>
          <w:szCs w:val="20"/>
        </w:rPr>
      </w:pPr>
    </w:p>
    <w:p w14:paraId="2E8D2C08" w14:textId="77777777" w:rsidR="007D6BD8" w:rsidRDefault="00EB45D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(Access cards may be issued – a worker may need to provide an Identification document (i.e., Driver’s License) in exchange).</w:t>
      </w:r>
    </w:p>
    <w:p w14:paraId="2E8D2C09" w14:textId="77777777" w:rsidR="007D6BD8" w:rsidRDefault="007D6BD8">
      <w:pPr>
        <w:pStyle w:val="Default"/>
        <w:tabs>
          <w:tab w:val="left" w:pos="360"/>
        </w:tabs>
        <w:spacing w:line="276" w:lineRule="auto"/>
        <w:ind w:right="-563"/>
        <w:jc w:val="both"/>
        <w:rPr>
          <w:rFonts w:ascii="Arial" w:hAnsi="Arial" w:cs="Arial"/>
          <w:sz w:val="20"/>
          <w:szCs w:val="20"/>
        </w:rPr>
      </w:pPr>
    </w:p>
    <w:p w14:paraId="2E8D2C0A" w14:textId="77777777" w:rsidR="007D6BD8" w:rsidRDefault="00EB45D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u w:val="single"/>
        </w:rPr>
        <w:t>Personal protective equipment</w:t>
      </w:r>
      <w:r>
        <w:rPr>
          <w:rFonts w:ascii="Arial" w:hAnsi="Arial" w:cs="Arial"/>
          <w:sz w:val="20"/>
          <w:szCs w:val="20"/>
        </w:rPr>
        <w:t>, as determined by the City, through consultation with the Contractors Health and Safety Representatives must be worn when and where required. (Hard Hats, Safety Footwear, Safety Vests and Safety Glasses must be worn on active construction sites. Hearing Protection must be worn when noise levels are above 85dBA.)</w:t>
      </w:r>
    </w:p>
    <w:p w14:paraId="2E8D2C0B" w14:textId="77777777" w:rsidR="007D6BD8" w:rsidRDefault="007D6BD8">
      <w:pPr>
        <w:pStyle w:val="Default"/>
        <w:tabs>
          <w:tab w:val="left" w:pos="1320"/>
        </w:tabs>
        <w:spacing w:line="276" w:lineRule="auto"/>
        <w:ind w:right="-563"/>
        <w:jc w:val="both"/>
        <w:rPr>
          <w:rFonts w:ascii="Arial" w:hAnsi="Arial" w:cs="Arial"/>
          <w:sz w:val="20"/>
          <w:szCs w:val="20"/>
        </w:rPr>
      </w:pPr>
    </w:p>
    <w:p w14:paraId="2E8D2C0C" w14:textId="77777777" w:rsidR="007D6BD8" w:rsidRDefault="00EB45D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Horseplay, gambling and the use of alcohol or narcotics will not be tolerated.</w:t>
      </w:r>
    </w:p>
    <w:p w14:paraId="2E8D2C0D" w14:textId="77777777" w:rsidR="007D6BD8" w:rsidRDefault="007D6BD8">
      <w:pPr>
        <w:pStyle w:val="Default"/>
        <w:tabs>
          <w:tab w:val="left" w:pos="360"/>
        </w:tabs>
        <w:spacing w:line="276" w:lineRule="auto"/>
        <w:ind w:right="-563"/>
        <w:jc w:val="both"/>
        <w:rPr>
          <w:rFonts w:ascii="Arial" w:hAnsi="Arial" w:cs="Arial"/>
          <w:sz w:val="20"/>
          <w:szCs w:val="20"/>
        </w:rPr>
      </w:pPr>
    </w:p>
    <w:p w14:paraId="2E8D2C0E" w14:textId="77777777" w:rsidR="007D6BD8" w:rsidRDefault="00EB45D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No Smoking within 7.5M of a City owned buildings door exits, windows and vents.</w:t>
      </w:r>
    </w:p>
    <w:p w14:paraId="2E8D2C0F" w14:textId="77777777" w:rsidR="007D6BD8" w:rsidRDefault="007D6BD8">
      <w:pPr>
        <w:pStyle w:val="Default"/>
        <w:tabs>
          <w:tab w:val="left" w:pos="360"/>
        </w:tabs>
        <w:spacing w:line="276" w:lineRule="auto"/>
        <w:ind w:right="-563"/>
        <w:jc w:val="both"/>
        <w:rPr>
          <w:rFonts w:ascii="Arial" w:hAnsi="Arial" w:cs="Arial"/>
          <w:sz w:val="20"/>
          <w:szCs w:val="20"/>
        </w:rPr>
      </w:pPr>
    </w:p>
    <w:p w14:paraId="2E8D2C10" w14:textId="77777777" w:rsidR="007D6BD8" w:rsidRDefault="00EB45D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 xml:space="preserve">Report </w:t>
      </w:r>
      <w:r>
        <w:rPr>
          <w:rFonts w:ascii="Arial" w:hAnsi="Arial" w:cs="Arial"/>
          <w:b/>
          <w:bCs/>
          <w:sz w:val="20"/>
          <w:szCs w:val="20"/>
        </w:rPr>
        <w:t xml:space="preserve">ALL </w:t>
      </w:r>
      <w:r>
        <w:rPr>
          <w:rFonts w:ascii="Arial" w:hAnsi="Arial" w:cs="Arial"/>
          <w:sz w:val="20"/>
          <w:szCs w:val="20"/>
        </w:rPr>
        <w:t xml:space="preserve">injuries to your supervisor immediately and notify the City’s site representative. </w:t>
      </w:r>
    </w:p>
    <w:p w14:paraId="2E8D2C11" w14:textId="77777777" w:rsidR="007D6BD8" w:rsidRDefault="007D6BD8">
      <w:pPr>
        <w:pStyle w:val="Default"/>
        <w:tabs>
          <w:tab w:val="left" w:pos="1320"/>
        </w:tabs>
        <w:spacing w:line="276" w:lineRule="auto"/>
        <w:ind w:right="-563"/>
        <w:jc w:val="both"/>
        <w:rPr>
          <w:rFonts w:ascii="Arial" w:hAnsi="Arial" w:cs="Arial"/>
          <w:sz w:val="20"/>
          <w:szCs w:val="20"/>
        </w:rPr>
      </w:pPr>
    </w:p>
    <w:p w14:paraId="2E8D2C12" w14:textId="77777777" w:rsidR="007D6BD8" w:rsidRDefault="00EB45D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u w:val="single"/>
        </w:rPr>
        <w:t>Report any unsafe conditions</w:t>
      </w:r>
      <w:r>
        <w:rPr>
          <w:rFonts w:ascii="Arial" w:hAnsi="Arial" w:cs="Arial"/>
          <w:sz w:val="20"/>
          <w:szCs w:val="20"/>
        </w:rPr>
        <w:t>, including someone under the influence or hazards, which may allow an injury</w:t>
      </w:r>
      <w:r>
        <w:rPr>
          <w:rFonts w:ascii="Arial" w:hAnsi="Arial" w:cs="Arial"/>
          <w:color w:val="auto"/>
          <w:sz w:val="20"/>
          <w:szCs w:val="20"/>
        </w:rPr>
        <w:t xml:space="preserve"> </w:t>
      </w:r>
      <w:r>
        <w:rPr>
          <w:rFonts w:ascii="Arial" w:hAnsi="Arial" w:cs="Arial"/>
          <w:sz w:val="20"/>
          <w:szCs w:val="20"/>
        </w:rPr>
        <w:t xml:space="preserve">to occur to you, a fellow worker, or others on the worksite. </w:t>
      </w:r>
    </w:p>
    <w:p w14:paraId="2E8D2C13" w14:textId="77777777" w:rsidR="007D6BD8" w:rsidRDefault="007D6BD8">
      <w:pPr>
        <w:pStyle w:val="Default"/>
        <w:tabs>
          <w:tab w:val="left" w:pos="1320"/>
        </w:tabs>
        <w:spacing w:line="276" w:lineRule="auto"/>
        <w:ind w:right="-563"/>
        <w:jc w:val="both"/>
        <w:rPr>
          <w:rFonts w:ascii="Arial" w:hAnsi="Arial" w:cs="Arial"/>
          <w:sz w:val="20"/>
          <w:szCs w:val="20"/>
        </w:rPr>
      </w:pPr>
    </w:p>
    <w:p w14:paraId="2E8D2C14" w14:textId="77777777" w:rsidR="007D6BD8" w:rsidRDefault="00EB45D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 xml:space="preserve">Report any property damage, regardless of how minor. </w:t>
      </w:r>
    </w:p>
    <w:p w14:paraId="2E8D2C15" w14:textId="77777777" w:rsidR="007D6BD8" w:rsidRDefault="007D6BD8">
      <w:pPr>
        <w:pStyle w:val="Default"/>
        <w:tabs>
          <w:tab w:val="left" w:pos="360"/>
        </w:tabs>
        <w:spacing w:line="276" w:lineRule="auto"/>
        <w:ind w:right="-563"/>
        <w:jc w:val="both"/>
        <w:rPr>
          <w:rFonts w:ascii="Arial" w:hAnsi="Arial" w:cs="Arial"/>
          <w:sz w:val="20"/>
          <w:szCs w:val="20"/>
        </w:rPr>
      </w:pPr>
    </w:p>
    <w:p w14:paraId="2E8D2C16" w14:textId="77777777" w:rsidR="007D6BD8" w:rsidRDefault="00EB45D3">
      <w:pPr>
        <w:pStyle w:val="Default"/>
        <w:numPr>
          <w:ilvl w:val="0"/>
          <w:numId w:val="21"/>
        </w:numPr>
        <w:tabs>
          <w:tab w:val="left" w:pos="360"/>
        </w:tabs>
        <w:spacing w:line="276" w:lineRule="auto"/>
        <w:ind w:left="360" w:right="-563"/>
        <w:jc w:val="both"/>
        <w:rPr>
          <w:rFonts w:ascii="Arial" w:hAnsi="Arial" w:cs="Arial"/>
          <w:sz w:val="20"/>
          <w:szCs w:val="20"/>
        </w:rPr>
      </w:pPr>
      <w:r>
        <w:rPr>
          <w:rFonts w:ascii="Arial" w:hAnsi="Arial" w:cs="Arial"/>
          <w:sz w:val="20"/>
          <w:szCs w:val="20"/>
        </w:rPr>
        <w:t xml:space="preserve">Restricted and controlled products will be labeled, used and stored in accordance with the associated regulations, e.g., WHMIS.  Follow all procedural instructions when using or handling </w:t>
      </w:r>
      <w:r>
        <w:rPr>
          <w:rFonts w:ascii="Arial" w:hAnsi="Arial" w:cs="Arial"/>
          <w:sz w:val="20"/>
          <w:szCs w:val="20"/>
          <w:u w:val="single"/>
        </w:rPr>
        <w:t xml:space="preserve">hazardous materials/controlled products </w:t>
      </w:r>
      <w:r>
        <w:rPr>
          <w:rFonts w:ascii="Arial" w:hAnsi="Arial" w:cs="Arial"/>
          <w:sz w:val="20"/>
          <w:szCs w:val="20"/>
        </w:rPr>
        <w:t>and ensure that all containers of hazardous/controlled product materials are properly labelled and stored in designated areas.</w:t>
      </w:r>
    </w:p>
    <w:p w14:paraId="2E8D2C17" w14:textId="77777777" w:rsidR="007D6BD8" w:rsidRDefault="007D6BD8">
      <w:pPr>
        <w:pStyle w:val="Default"/>
        <w:tabs>
          <w:tab w:val="left" w:pos="360"/>
        </w:tabs>
        <w:spacing w:line="276" w:lineRule="auto"/>
        <w:ind w:right="-563"/>
        <w:jc w:val="both"/>
        <w:rPr>
          <w:rFonts w:ascii="Arial" w:hAnsi="Arial" w:cs="Arial"/>
          <w:sz w:val="20"/>
          <w:szCs w:val="20"/>
        </w:rPr>
      </w:pPr>
    </w:p>
    <w:p w14:paraId="2E8D2C18" w14:textId="77777777" w:rsidR="007D6BD8" w:rsidRDefault="00EB45D3">
      <w:pPr>
        <w:pStyle w:val="Default"/>
        <w:numPr>
          <w:ilvl w:val="0"/>
          <w:numId w:val="21"/>
        </w:numPr>
        <w:tabs>
          <w:tab w:val="left" w:pos="360"/>
        </w:tabs>
        <w:spacing w:line="276" w:lineRule="auto"/>
        <w:ind w:left="360" w:right="-561"/>
        <w:jc w:val="both"/>
        <w:rPr>
          <w:rFonts w:ascii="Arial" w:hAnsi="Arial" w:cs="Arial"/>
          <w:sz w:val="20"/>
          <w:szCs w:val="20"/>
        </w:rPr>
      </w:pPr>
      <w:r>
        <w:rPr>
          <w:rFonts w:ascii="Arial" w:hAnsi="Arial" w:cs="Arial"/>
          <w:sz w:val="20"/>
          <w:szCs w:val="20"/>
        </w:rPr>
        <w:t>Obey all posted signs and notices. Do not venture into areas that you are not authorized to enter.</w:t>
      </w:r>
    </w:p>
    <w:p w14:paraId="2E8D2C19" w14:textId="77777777" w:rsidR="007D6BD8" w:rsidRDefault="007D6BD8">
      <w:pPr>
        <w:pStyle w:val="Default"/>
        <w:tabs>
          <w:tab w:val="left" w:pos="360"/>
          <w:tab w:val="left" w:pos="1320"/>
        </w:tabs>
        <w:spacing w:line="276" w:lineRule="auto"/>
        <w:ind w:right="-563"/>
        <w:jc w:val="both"/>
        <w:rPr>
          <w:rFonts w:ascii="Arial" w:hAnsi="Arial" w:cs="Arial"/>
          <w:sz w:val="20"/>
          <w:szCs w:val="20"/>
        </w:rPr>
      </w:pPr>
    </w:p>
    <w:p w14:paraId="2E8D2C1A" w14:textId="77777777" w:rsidR="007D6BD8" w:rsidRDefault="00EB45D3">
      <w:pPr>
        <w:pStyle w:val="Default"/>
        <w:numPr>
          <w:ilvl w:val="0"/>
          <w:numId w:val="21"/>
        </w:numPr>
        <w:tabs>
          <w:tab w:val="left" w:pos="360"/>
          <w:tab w:val="left" w:pos="1320"/>
        </w:tabs>
        <w:spacing w:line="276" w:lineRule="auto"/>
        <w:ind w:left="360" w:right="-561"/>
        <w:jc w:val="both"/>
        <w:rPr>
          <w:rFonts w:ascii="Arial" w:hAnsi="Arial" w:cs="Arial"/>
          <w:sz w:val="20"/>
          <w:szCs w:val="20"/>
        </w:rPr>
      </w:pPr>
      <w:r>
        <w:rPr>
          <w:rFonts w:ascii="Arial" w:hAnsi="Arial" w:cs="Arial"/>
          <w:sz w:val="20"/>
          <w:szCs w:val="20"/>
        </w:rPr>
        <w:t xml:space="preserve">Always use the correct posture when </w:t>
      </w:r>
      <w:r>
        <w:rPr>
          <w:rFonts w:ascii="Arial" w:hAnsi="Arial" w:cs="Arial"/>
          <w:sz w:val="20"/>
          <w:szCs w:val="20"/>
          <w:u w:val="single"/>
        </w:rPr>
        <w:t xml:space="preserve">lifting </w:t>
      </w:r>
      <w:r>
        <w:rPr>
          <w:rFonts w:ascii="Arial" w:hAnsi="Arial" w:cs="Arial"/>
          <w:sz w:val="20"/>
          <w:szCs w:val="20"/>
        </w:rPr>
        <w:t xml:space="preserve">and get assistance if the weight is excessive. </w:t>
      </w:r>
    </w:p>
    <w:p w14:paraId="2E8D2C1B" w14:textId="77777777" w:rsidR="007D6BD8" w:rsidRDefault="007D6BD8">
      <w:pPr>
        <w:pStyle w:val="ListParagraph"/>
        <w:spacing w:line="276" w:lineRule="auto"/>
        <w:ind w:left="0"/>
        <w:jc w:val="both"/>
        <w:rPr>
          <w:rFonts w:ascii="Arial" w:hAnsi="Arial" w:cs="Arial"/>
        </w:rPr>
      </w:pPr>
    </w:p>
    <w:p w14:paraId="2E8D2C1C" w14:textId="77777777" w:rsidR="007D6BD8" w:rsidRDefault="00EB45D3">
      <w:pPr>
        <w:pStyle w:val="Default"/>
        <w:numPr>
          <w:ilvl w:val="0"/>
          <w:numId w:val="21"/>
        </w:numPr>
        <w:tabs>
          <w:tab w:val="left" w:pos="360"/>
          <w:tab w:val="left" w:pos="1320"/>
        </w:tabs>
        <w:spacing w:line="276" w:lineRule="auto"/>
        <w:ind w:left="360" w:right="-561"/>
        <w:jc w:val="both"/>
        <w:rPr>
          <w:rFonts w:ascii="Arial" w:hAnsi="Arial" w:cs="Arial"/>
          <w:sz w:val="20"/>
          <w:szCs w:val="20"/>
        </w:rPr>
      </w:pPr>
      <w:r>
        <w:rPr>
          <w:rFonts w:ascii="Arial" w:hAnsi="Arial" w:cs="Arial"/>
          <w:sz w:val="20"/>
          <w:szCs w:val="20"/>
        </w:rPr>
        <w:t>Do not work within the limits of approach to high voltage equipment.</w:t>
      </w:r>
    </w:p>
    <w:p w14:paraId="2E8D2C1D" w14:textId="77777777" w:rsidR="007D6BD8" w:rsidRDefault="007D6BD8">
      <w:pPr>
        <w:pStyle w:val="ListParagraph"/>
        <w:spacing w:line="276" w:lineRule="auto"/>
        <w:ind w:left="0"/>
        <w:jc w:val="both"/>
        <w:rPr>
          <w:rFonts w:ascii="Arial" w:hAnsi="Arial" w:cs="Arial"/>
        </w:rPr>
      </w:pPr>
    </w:p>
    <w:p w14:paraId="2E8D2C1E" w14:textId="77777777" w:rsidR="007D6BD8" w:rsidRDefault="00EB45D3">
      <w:pPr>
        <w:pStyle w:val="Default"/>
        <w:numPr>
          <w:ilvl w:val="0"/>
          <w:numId w:val="21"/>
        </w:numPr>
        <w:tabs>
          <w:tab w:val="left" w:pos="284"/>
          <w:tab w:val="left" w:pos="1320"/>
        </w:tabs>
        <w:spacing w:line="276" w:lineRule="auto"/>
        <w:ind w:left="360" w:right="-561"/>
        <w:jc w:val="both"/>
        <w:rPr>
          <w:rFonts w:ascii="Arial" w:hAnsi="Arial" w:cs="Arial"/>
          <w:sz w:val="20"/>
          <w:szCs w:val="20"/>
        </w:rPr>
      </w:pPr>
      <w:r>
        <w:rPr>
          <w:rFonts w:ascii="Arial" w:hAnsi="Arial" w:cs="Arial"/>
          <w:sz w:val="20"/>
          <w:szCs w:val="20"/>
        </w:rPr>
        <w:t>If working at heights greater than 10 feet a Fall Protection system must be in place.  The appropriate Fall Protection equipment must be worn at all times.</w:t>
      </w:r>
    </w:p>
    <w:p w14:paraId="2E8D2C1F" w14:textId="77777777" w:rsidR="007D6BD8" w:rsidRDefault="007D6BD8">
      <w:pPr>
        <w:pStyle w:val="Default"/>
        <w:tabs>
          <w:tab w:val="left" w:pos="360"/>
          <w:tab w:val="left" w:pos="1320"/>
        </w:tabs>
        <w:spacing w:line="276" w:lineRule="auto"/>
        <w:ind w:right="-563"/>
        <w:jc w:val="both"/>
        <w:rPr>
          <w:rFonts w:ascii="Arial" w:hAnsi="Arial" w:cs="Arial"/>
          <w:bCs/>
          <w:sz w:val="20"/>
          <w:szCs w:val="20"/>
        </w:rPr>
      </w:pPr>
    </w:p>
    <w:p w14:paraId="2E8D2C20" w14:textId="77777777" w:rsidR="007D6BD8" w:rsidRDefault="00EB45D3">
      <w:pPr>
        <w:pStyle w:val="Default"/>
        <w:numPr>
          <w:ilvl w:val="0"/>
          <w:numId w:val="21"/>
        </w:numPr>
        <w:tabs>
          <w:tab w:val="left" w:pos="0"/>
        </w:tabs>
        <w:spacing w:line="276" w:lineRule="auto"/>
        <w:ind w:left="360" w:right="-561"/>
        <w:jc w:val="both"/>
        <w:rPr>
          <w:rFonts w:ascii="Arial" w:hAnsi="Arial" w:cs="Arial"/>
          <w:sz w:val="20"/>
          <w:szCs w:val="20"/>
        </w:rPr>
      </w:pPr>
      <w:r>
        <w:rPr>
          <w:rFonts w:ascii="Arial" w:hAnsi="Arial" w:cs="Arial"/>
          <w:b/>
          <w:bCs/>
          <w:sz w:val="20"/>
          <w:szCs w:val="20"/>
        </w:rPr>
        <w:t>Housekeeping (</w:t>
      </w:r>
      <w:r>
        <w:rPr>
          <w:rFonts w:ascii="Arial" w:hAnsi="Arial" w:cs="Arial"/>
          <w:bCs/>
          <w:sz w:val="20"/>
          <w:szCs w:val="20"/>
        </w:rPr>
        <w:t>Orderliness and good housekeeping are basic requirements and must be maintained at all times</w:t>
      </w:r>
      <w:r>
        <w:rPr>
          <w:rFonts w:ascii="Arial" w:hAnsi="Arial" w:cs="Arial"/>
          <w:b/>
          <w:bCs/>
          <w:sz w:val="20"/>
          <w:szCs w:val="20"/>
        </w:rPr>
        <w:t xml:space="preserve">): </w:t>
      </w:r>
    </w:p>
    <w:p w14:paraId="2E8D2C21" w14:textId="77777777" w:rsidR="007D6BD8" w:rsidRDefault="00EB45D3">
      <w:pPr>
        <w:pStyle w:val="Default"/>
        <w:numPr>
          <w:ilvl w:val="0"/>
          <w:numId w:val="22"/>
        </w:numPr>
        <w:tabs>
          <w:tab w:val="left" w:pos="360"/>
          <w:tab w:val="num" w:pos="1070"/>
          <w:tab w:val="left" w:pos="1320"/>
        </w:tabs>
        <w:spacing w:line="276" w:lineRule="auto"/>
        <w:ind w:right="-563"/>
        <w:jc w:val="both"/>
        <w:rPr>
          <w:rFonts w:ascii="Arial" w:hAnsi="Arial" w:cs="Arial"/>
          <w:sz w:val="20"/>
          <w:szCs w:val="20"/>
        </w:rPr>
      </w:pPr>
      <w:r>
        <w:rPr>
          <w:rFonts w:ascii="Arial" w:hAnsi="Arial" w:cs="Arial"/>
          <w:sz w:val="20"/>
          <w:szCs w:val="20"/>
        </w:rPr>
        <w:t xml:space="preserve">Aisles are to be kept clear at all times. </w:t>
      </w:r>
    </w:p>
    <w:p w14:paraId="2E8D2C22" w14:textId="77777777" w:rsidR="007D6BD8" w:rsidRDefault="00EB45D3">
      <w:pPr>
        <w:pStyle w:val="Default"/>
        <w:numPr>
          <w:ilvl w:val="0"/>
          <w:numId w:val="22"/>
        </w:numPr>
        <w:tabs>
          <w:tab w:val="left" w:pos="360"/>
          <w:tab w:val="num" w:pos="1070"/>
          <w:tab w:val="left" w:pos="1320"/>
        </w:tabs>
        <w:spacing w:line="276" w:lineRule="auto"/>
        <w:ind w:right="-563"/>
        <w:jc w:val="both"/>
        <w:rPr>
          <w:rFonts w:ascii="Arial" w:hAnsi="Arial" w:cs="Arial"/>
          <w:sz w:val="20"/>
          <w:szCs w:val="20"/>
        </w:rPr>
      </w:pPr>
      <w:r>
        <w:rPr>
          <w:rFonts w:ascii="Arial" w:hAnsi="Arial" w:cs="Arial"/>
          <w:sz w:val="20"/>
          <w:szCs w:val="20"/>
        </w:rPr>
        <w:t xml:space="preserve">Individual work areas are to be kept clean and tidy. </w:t>
      </w:r>
    </w:p>
    <w:p w14:paraId="2E8D2C23" w14:textId="77777777" w:rsidR="007D6BD8" w:rsidRDefault="00EB45D3">
      <w:pPr>
        <w:pStyle w:val="Default"/>
        <w:numPr>
          <w:ilvl w:val="0"/>
          <w:numId w:val="22"/>
        </w:numPr>
        <w:tabs>
          <w:tab w:val="left" w:pos="360"/>
          <w:tab w:val="num" w:pos="1070"/>
          <w:tab w:val="left" w:pos="1320"/>
        </w:tabs>
        <w:spacing w:line="276" w:lineRule="auto"/>
        <w:ind w:right="-563"/>
        <w:jc w:val="both"/>
        <w:rPr>
          <w:rFonts w:ascii="Arial" w:hAnsi="Arial" w:cs="Arial"/>
          <w:sz w:val="20"/>
          <w:szCs w:val="20"/>
        </w:rPr>
      </w:pPr>
      <w:r>
        <w:rPr>
          <w:rFonts w:ascii="Arial" w:hAnsi="Arial" w:cs="Arial"/>
          <w:sz w:val="20"/>
          <w:szCs w:val="20"/>
        </w:rPr>
        <w:t xml:space="preserve">All materials, tools, products and equipment are to be kept in their designated areas. </w:t>
      </w:r>
    </w:p>
    <w:p w14:paraId="2E8D2C24" w14:textId="77777777" w:rsidR="007D6BD8" w:rsidRDefault="00EB45D3">
      <w:pPr>
        <w:pStyle w:val="Default"/>
        <w:numPr>
          <w:ilvl w:val="0"/>
          <w:numId w:val="22"/>
        </w:numPr>
        <w:tabs>
          <w:tab w:val="left" w:pos="360"/>
          <w:tab w:val="num" w:pos="1070"/>
          <w:tab w:val="left" w:pos="1320"/>
        </w:tabs>
        <w:spacing w:line="276" w:lineRule="auto"/>
        <w:ind w:right="-561"/>
        <w:jc w:val="both"/>
        <w:rPr>
          <w:rFonts w:ascii="Arial" w:hAnsi="Arial" w:cs="Arial"/>
          <w:sz w:val="20"/>
          <w:szCs w:val="20"/>
        </w:rPr>
      </w:pPr>
      <w:r>
        <w:rPr>
          <w:rFonts w:ascii="Arial" w:hAnsi="Arial" w:cs="Arial"/>
          <w:sz w:val="20"/>
          <w:szCs w:val="20"/>
        </w:rPr>
        <w:t xml:space="preserve">Liquid spills are to be cleaned up immediately to prevent slips and falls. </w:t>
      </w:r>
    </w:p>
    <w:p w14:paraId="2E8D2C25" w14:textId="77777777" w:rsidR="007D6BD8" w:rsidRDefault="00EB45D3">
      <w:pPr>
        <w:pStyle w:val="Default"/>
        <w:numPr>
          <w:ilvl w:val="0"/>
          <w:numId w:val="22"/>
        </w:numPr>
        <w:tabs>
          <w:tab w:val="left" w:pos="360"/>
          <w:tab w:val="num" w:pos="1070"/>
          <w:tab w:val="left" w:pos="1320"/>
        </w:tabs>
        <w:spacing w:line="276" w:lineRule="auto"/>
        <w:ind w:right="-561"/>
        <w:jc w:val="both"/>
        <w:rPr>
          <w:rFonts w:ascii="Arial" w:hAnsi="Arial" w:cs="Arial"/>
          <w:sz w:val="20"/>
          <w:szCs w:val="20"/>
        </w:rPr>
      </w:pPr>
      <w:r>
        <w:rPr>
          <w:rFonts w:ascii="Arial" w:hAnsi="Arial" w:cs="Arial"/>
          <w:sz w:val="20"/>
          <w:szCs w:val="20"/>
        </w:rPr>
        <w:t>Accumulation of oily rags, combustible refuse or similar fire hazards will not be tolerated.</w:t>
      </w:r>
    </w:p>
    <w:p w14:paraId="2E8D2C26" w14:textId="77777777" w:rsidR="007D6BD8" w:rsidRDefault="007D6BD8">
      <w:pPr>
        <w:pStyle w:val="Default"/>
        <w:tabs>
          <w:tab w:val="left" w:pos="360"/>
          <w:tab w:val="left" w:pos="1320"/>
        </w:tabs>
        <w:spacing w:line="276" w:lineRule="auto"/>
        <w:ind w:left="720" w:right="-561"/>
        <w:jc w:val="both"/>
        <w:rPr>
          <w:rFonts w:ascii="Arial" w:hAnsi="Arial" w:cs="Arial"/>
          <w:sz w:val="20"/>
          <w:szCs w:val="20"/>
        </w:rPr>
      </w:pPr>
    </w:p>
    <w:p w14:paraId="2E8D2C27" w14:textId="77777777" w:rsidR="007D6BD8" w:rsidRDefault="00EB45D3">
      <w:pPr>
        <w:pStyle w:val="Default"/>
        <w:numPr>
          <w:ilvl w:val="0"/>
          <w:numId w:val="21"/>
        </w:numPr>
        <w:tabs>
          <w:tab w:val="left" w:pos="0"/>
        </w:tabs>
        <w:spacing w:line="276" w:lineRule="auto"/>
        <w:ind w:left="360" w:right="-561"/>
        <w:jc w:val="both"/>
        <w:rPr>
          <w:rFonts w:ascii="Arial" w:hAnsi="Arial" w:cs="Arial"/>
          <w:b/>
          <w:bCs/>
          <w:sz w:val="20"/>
          <w:szCs w:val="20"/>
        </w:rPr>
      </w:pPr>
      <w:r>
        <w:rPr>
          <w:rFonts w:ascii="Arial" w:hAnsi="Arial" w:cs="Arial"/>
          <w:b/>
          <w:bCs/>
          <w:sz w:val="20"/>
          <w:szCs w:val="20"/>
        </w:rPr>
        <w:t xml:space="preserve">Fire Prevention: </w:t>
      </w:r>
    </w:p>
    <w:p w14:paraId="2E8D2C28" w14:textId="77777777" w:rsidR="007D6BD8" w:rsidRDefault="00EB45D3">
      <w:pPr>
        <w:pStyle w:val="Default"/>
        <w:numPr>
          <w:ilvl w:val="0"/>
          <w:numId w:val="24"/>
        </w:numPr>
        <w:tabs>
          <w:tab w:val="left" w:pos="360"/>
          <w:tab w:val="left" w:pos="1320"/>
        </w:tabs>
        <w:spacing w:line="276" w:lineRule="auto"/>
        <w:ind w:right="-563"/>
        <w:jc w:val="both"/>
        <w:rPr>
          <w:rFonts w:ascii="Arial" w:hAnsi="Arial" w:cs="Arial"/>
          <w:sz w:val="20"/>
          <w:szCs w:val="20"/>
        </w:rPr>
      </w:pPr>
      <w:r>
        <w:rPr>
          <w:rFonts w:ascii="Arial" w:hAnsi="Arial" w:cs="Arial"/>
          <w:sz w:val="20"/>
          <w:szCs w:val="20"/>
        </w:rPr>
        <w:t>Become familiar with Surroundings and emergency exit.</w:t>
      </w:r>
    </w:p>
    <w:p w14:paraId="2E8D2C29" w14:textId="77777777" w:rsidR="007D6BD8" w:rsidRDefault="00EB45D3">
      <w:pPr>
        <w:pStyle w:val="Default"/>
        <w:numPr>
          <w:ilvl w:val="0"/>
          <w:numId w:val="24"/>
        </w:numPr>
        <w:tabs>
          <w:tab w:val="left" w:pos="360"/>
          <w:tab w:val="num" w:pos="1070"/>
          <w:tab w:val="left" w:pos="1320"/>
        </w:tabs>
        <w:spacing w:line="276" w:lineRule="auto"/>
        <w:ind w:right="-563"/>
        <w:jc w:val="both"/>
        <w:rPr>
          <w:rFonts w:ascii="Arial" w:hAnsi="Arial" w:cs="Arial"/>
          <w:sz w:val="20"/>
          <w:szCs w:val="20"/>
        </w:rPr>
      </w:pPr>
      <w:r>
        <w:rPr>
          <w:rFonts w:ascii="Arial" w:hAnsi="Arial" w:cs="Arial"/>
          <w:sz w:val="20"/>
          <w:szCs w:val="20"/>
        </w:rPr>
        <w:t xml:space="preserve">Ensure aisles and exits are not blocked at any time. </w:t>
      </w:r>
    </w:p>
    <w:p w14:paraId="2E8D2C2A" w14:textId="77777777" w:rsidR="007D6BD8" w:rsidRDefault="00EB45D3">
      <w:pPr>
        <w:pStyle w:val="Default"/>
        <w:numPr>
          <w:ilvl w:val="0"/>
          <w:numId w:val="24"/>
        </w:numPr>
        <w:tabs>
          <w:tab w:val="left" w:pos="360"/>
          <w:tab w:val="num" w:pos="1070"/>
          <w:tab w:val="left" w:pos="1320"/>
        </w:tabs>
        <w:spacing w:line="276" w:lineRule="auto"/>
        <w:ind w:right="-563"/>
        <w:jc w:val="both"/>
        <w:rPr>
          <w:rFonts w:ascii="Arial" w:hAnsi="Arial" w:cs="Arial"/>
          <w:sz w:val="20"/>
          <w:szCs w:val="20"/>
        </w:rPr>
      </w:pPr>
      <w:r>
        <w:rPr>
          <w:rFonts w:ascii="Arial" w:hAnsi="Arial" w:cs="Arial"/>
          <w:sz w:val="20"/>
          <w:szCs w:val="20"/>
        </w:rPr>
        <w:t xml:space="preserve">Anytime a fire extinguisher is used, report it immediately to your supervisor, so that it can be recharged. </w:t>
      </w:r>
    </w:p>
    <w:p w14:paraId="2E8D2C2B" w14:textId="77777777" w:rsidR="007D6BD8" w:rsidRDefault="00EB45D3">
      <w:pPr>
        <w:pStyle w:val="Default"/>
        <w:numPr>
          <w:ilvl w:val="0"/>
          <w:numId w:val="21"/>
        </w:numPr>
        <w:tabs>
          <w:tab w:val="left" w:pos="0"/>
        </w:tabs>
        <w:spacing w:line="276" w:lineRule="auto"/>
        <w:ind w:left="360" w:right="-561"/>
        <w:jc w:val="both"/>
        <w:rPr>
          <w:rFonts w:ascii="Arial" w:hAnsi="Arial" w:cs="Arial"/>
          <w:b/>
          <w:bCs/>
          <w:sz w:val="20"/>
          <w:szCs w:val="20"/>
        </w:rPr>
      </w:pPr>
      <w:r>
        <w:rPr>
          <w:rFonts w:ascii="Arial" w:hAnsi="Arial" w:cs="Arial"/>
          <w:b/>
          <w:bCs/>
          <w:sz w:val="20"/>
          <w:szCs w:val="20"/>
        </w:rPr>
        <w:lastRenderedPageBreak/>
        <w:t xml:space="preserve">Equipment Operation </w:t>
      </w:r>
      <w:r>
        <w:rPr>
          <w:rFonts w:ascii="Arial" w:hAnsi="Arial" w:cs="Arial"/>
          <w:bCs/>
          <w:sz w:val="20"/>
          <w:szCs w:val="20"/>
        </w:rPr>
        <w:t>(Any equipment, which could create a hazard, must be maintained in good condition):</w:t>
      </w:r>
    </w:p>
    <w:p w14:paraId="2E8D2C2C" w14:textId="77777777" w:rsidR="007D6BD8" w:rsidRDefault="00EB45D3">
      <w:pPr>
        <w:pStyle w:val="Default"/>
        <w:numPr>
          <w:ilvl w:val="0"/>
          <w:numId w:val="23"/>
        </w:numPr>
        <w:tabs>
          <w:tab w:val="left" w:pos="360"/>
          <w:tab w:val="left" w:pos="1320"/>
        </w:tabs>
        <w:spacing w:line="276" w:lineRule="auto"/>
        <w:ind w:left="360" w:right="-563"/>
        <w:jc w:val="both"/>
        <w:rPr>
          <w:rFonts w:ascii="Arial" w:hAnsi="Arial" w:cs="Arial"/>
          <w:sz w:val="20"/>
          <w:szCs w:val="20"/>
        </w:rPr>
      </w:pPr>
      <w:r>
        <w:rPr>
          <w:rFonts w:ascii="Arial" w:hAnsi="Arial" w:cs="Arial"/>
          <w:sz w:val="20"/>
          <w:szCs w:val="20"/>
        </w:rPr>
        <w:t xml:space="preserve">Equipment must not be repaired, adjusted or operated unless by a "competent person" who understand the safe operating procedures. </w:t>
      </w:r>
    </w:p>
    <w:p w14:paraId="2E8D2C2D" w14:textId="77777777" w:rsidR="007D6BD8" w:rsidRDefault="00EB45D3">
      <w:pPr>
        <w:pStyle w:val="Default"/>
        <w:numPr>
          <w:ilvl w:val="0"/>
          <w:numId w:val="23"/>
        </w:numPr>
        <w:tabs>
          <w:tab w:val="left" w:pos="360"/>
          <w:tab w:val="num" w:pos="600"/>
          <w:tab w:val="left" w:pos="1320"/>
        </w:tabs>
        <w:spacing w:line="276" w:lineRule="auto"/>
        <w:ind w:left="360" w:right="-563"/>
        <w:jc w:val="both"/>
        <w:rPr>
          <w:rFonts w:ascii="Arial" w:hAnsi="Arial" w:cs="Arial"/>
          <w:sz w:val="20"/>
          <w:szCs w:val="20"/>
        </w:rPr>
      </w:pPr>
      <w:r>
        <w:rPr>
          <w:rFonts w:ascii="Arial" w:hAnsi="Arial" w:cs="Arial"/>
          <w:sz w:val="20"/>
          <w:szCs w:val="20"/>
        </w:rPr>
        <w:t xml:space="preserve">Always be aware of the use and location of the "EMERGENCY STOP" button, if equipment is so equipped, before using the equipment. </w:t>
      </w:r>
    </w:p>
    <w:p w14:paraId="2E8D2C2E" w14:textId="77777777" w:rsidR="007D6BD8" w:rsidRDefault="00EB45D3">
      <w:pPr>
        <w:pStyle w:val="Default"/>
        <w:numPr>
          <w:ilvl w:val="0"/>
          <w:numId w:val="23"/>
        </w:numPr>
        <w:tabs>
          <w:tab w:val="left" w:pos="360"/>
          <w:tab w:val="num" w:pos="960"/>
          <w:tab w:val="left" w:pos="1320"/>
        </w:tabs>
        <w:spacing w:line="276" w:lineRule="auto"/>
        <w:ind w:left="360" w:right="-563"/>
        <w:jc w:val="both"/>
        <w:rPr>
          <w:rFonts w:ascii="Arial" w:hAnsi="Arial" w:cs="Arial"/>
          <w:sz w:val="20"/>
          <w:szCs w:val="20"/>
        </w:rPr>
      </w:pPr>
      <w:r>
        <w:rPr>
          <w:rFonts w:ascii="Arial" w:hAnsi="Arial" w:cs="Arial"/>
          <w:sz w:val="20"/>
          <w:szCs w:val="20"/>
        </w:rPr>
        <w:t xml:space="preserve">Loose clothing, jewelry and long hair must be secured to prevent becoming entangled with equipment. </w:t>
      </w:r>
    </w:p>
    <w:p w14:paraId="2E8D2C2F" w14:textId="77777777" w:rsidR="007D6BD8" w:rsidRDefault="00EB45D3">
      <w:pPr>
        <w:pStyle w:val="Default"/>
        <w:numPr>
          <w:ilvl w:val="0"/>
          <w:numId w:val="23"/>
        </w:numPr>
        <w:tabs>
          <w:tab w:val="left" w:pos="360"/>
          <w:tab w:val="left" w:pos="1320"/>
        </w:tabs>
        <w:spacing w:line="276" w:lineRule="auto"/>
        <w:ind w:left="360" w:right="-563"/>
        <w:jc w:val="both"/>
        <w:rPr>
          <w:rFonts w:ascii="Arial" w:hAnsi="Arial" w:cs="Arial"/>
          <w:sz w:val="20"/>
          <w:szCs w:val="20"/>
        </w:rPr>
      </w:pPr>
      <w:r>
        <w:rPr>
          <w:rFonts w:ascii="Arial" w:hAnsi="Arial" w:cs="Arial"/>
          <w:sz w:val="20"/>
          <w:szCs w:val="20"/>
        </w:rPr>
        <w:t xml:space="preserve">The Operator must check all safety devices on equipment before operation. </w:t>
      </w:r>
    </w:p>
    <w:p w14:paraId="2E8D2C30" w14:textId="77777777" w:rsidR="007D6BD8" w:rsidRDefault="00EB45D3">
      <w:pPr>
        <w:pStyle w:val="Default"/>
        <w:numPr>
          <w:ilvl w:val="0"/>
          <w:numId w:val="23"/>
        </w:numPr>
        <w:tabs>
          <w:tab w:val="left" w:pos="360"/>
          <w:tab w:val="num" w:pos="960"/>
          <w:tab w:val="left" w:pos="1320"/>
        </w:tabs>
        <w:spacing w:line="276" w:lineRule="auto"/>
        <w:ind w:left="360" w:right="-563"/>
        <w:jc w:val="both"/>
        <w:rPr>
          <w:rFonts w:ascii="Arial" w:hAnsi="Arial" w:cs="Arial"/>
          <w:sz w:val="20"/>
          <w:szCs w:val="20"/>
        </w:rPr>
      </w:pPr>
      <w:r>
        <w:rPr>
          <w:rFonts w:ascii="Arial" w:hAnsi="Arial" w:cs="Arial"/>
          <w:sz w:val="20"/>
          <w:szCs w:val="20"/>
        </w:rPr>
        <w:t xml:space="preserve">All equipment must be turned off and the appropriate "lock-out" procedure followed, prior to repairs, cleaning, adjustment or lubrication. </w:t>
      </w:r>
    </w:p>
    <w:p w14:paraId="2E8D2C31" w14:textId="77777777" w:rsidR="007D6BD8" w:rsidRDefault="00EB45D3">
      <w:pPr>
        <w:pStyle w:val="Default"/>
        <w:numPr>
          <w:ilvl w:val="0"/>
          <w:numId w:val="23"/>
        </w:numPr>
        <w:tabs>
          <w:tab w:val="left" w:pos="360"/>
          <w:tab w:val="num" w:pos="960"/>
          <w:tab w:val="left" w:pos="1320"/>
        </w:tabs>
        <w:spacing w:line="276" w:lineRule="auto"/>
        <w:ind w:left="360" w:right="-563"/>
        <w:jc w:val="both"/>
        <w:rPr>
          <w:rFonts w:ascii="Arial" w:hAnsi="Arial" w:cs="Arial"/>
          <w:sz w:val="20"/>
          <w:szCs w:val="20"/>
        </w:rPr>
      </w:pPr>
      <w:r>
        <w:rPr>
          <w:rFonts w:ascii="Arial" w:hAnsi="Arial" w:cs="Arial"/>
          <w:sz w:val="20"/>
          <w:szCs w:val="20"/>
        </w:rPr>
        <w:t>Radio/Walkman/I-pod Headphones are not allowed to be worn during regular work operations.</w:t>
      </w:r>
    </w:p>
    <w:p w14:paraId="2E8D2C32" w14:textId="77777777" w:rsidR="007D6BD8" w:rsidRDefault="00EB45D3">
      <w:pPr>
        <w:pStyle w:val="Default"/>
        <w:numPr>
          <w:ilvl w:val="0"/>
          <w:numId w:val="23"/>
        </w:numPr>
        <w:tabs>
          <w:tab w:val="left" w:pos="360"/>
          <w:tab w:val="num" w:pos="960"/>
          <w:tab w:val="left" w:pos="1320"/>
        </w:tabs>
        <w:spacing w:line="276" w:lineRule="auto"/>
        <w:ind w:left="360" w:right="-563"/>
        <w:jc w:val="both"/>
        <w:rPr>
          <w:rFonts w:ascii="Arial" w:hAnsi="Arial" w:cs="Arial"/>
          <w:sz w:val="20"/>
          <w:szCs w:val="20"/>
        </w:rPr>
      </w:pPr>
      <w:r>
        <w:rPr>
          <w:rFonts w:ascii="Arial" w:hAnsi="Arial" w:cs="Arial"/>
          <w:sz w:val="20"/>
          <w:szCs w:val="20"/>
        </w:rPr>
        <w:t>All ladders must be of an approved type and length.  Unacceptable ladders must be removed immediately from the premises.</w:t>
      </w:r>
    </w:p>
    <w:p w14:paraId="2E8D2C33" w14:textId="77777777" w:rsidR="007D6BD8" w:rsidRDefault="00EB45D3">
      <w:pPr>
        <w:pStyle w:val="Default"/>
        <w:numPr>
          <w:ilvl w:val="0"/>
          <w:numId w:val="23"/>
        </w:numPr>
        <w:tabs>
          <w:tab w:val="left" w:pos="360"/>
          <w:tab w:val="num" w:pos="960"/>
          <w:tab w:val="left" w:pos="1320"/>
        </w:tabs>
        <w:spacing w:line="276" w:lineRule="auto"/>
        <w:ind w:left="360" w:right="-563"/>
        <w:jc w:val="both"/>
        <w:rPr>
          <w:rFonts w:ascii="Arial" w:hAnsi="Arial" w:cs="Arial"/>
          <w:sz w:val="20"/>
          <w:szCs w:val="20"/>
        </w:rPr>
      </w:pPr>
      <w:r>
        <w:rPr>
          <w:rFonts w:ascii="Arial" w:hAnsi="Arial" w:cs="Arial"/>
          <w:sz w:val="20"/>
          <w:szCs w:val="20"/>
        </w:rPr>
        <w:t>All vehicles and equipment on City property must be kept in safe mechanical condition at all times, and be operated only by persons with a valid driver’s license and/or proper training and qualifications.</w:t>
      </w:r>
    </w:p>
    <w:p w14:paraId="2E8D2C34" w14:textId="77777777" w:rsidR="007D6BD8" w:rsidRDefault="00EB45D3">
      <w:pPr>
        <w:pStyle w:val="Default"/>
        <w:numPr>
          <w:ilvl w:val="0"/>
          <w:numId w:val="23"/>
        </w:numPr>
        <w:tabs>
          <w:tab w:val="left" w:pos="360"/>
          <w:tab w:val="num" w:pos="960"/>
          <w:tab w:val="left" w:pos="1320"/>
        </w:tabs>
        <w:spacing w:line="276" w:lineRule="auto"/>
        <w:ind w:left="360" w:right="-563"/>
        <w:jc w:val="both"/>
        <w:rPr>
          <w:rFonts w:ascii="Arial" w:hAnsi="Arial" w:cs="Arial"/>
          <w:sz w:val="20"/>
          <w:szCs w:val="20"/>
        </w:rPr>
      </w:pPr>
      <w:r>
        <w:rPr>
          <w:rFonts w:ascii="Arial" w:hAnsi="Arial" w:cs="Arial"/>
          <w:sz w:val="20"/>
          <w:szCs w:val="20"/>
        </w:rPr>
        <w:t>Contractors will not operate any equipment, valves, switches, etc., which are part of the City’s operation, unless specific permission is received from the Department Representative.</w:t>
      </w:r>
    </w:p>
    <w:p w14:paraId="2E8D2C35" w14:textId="77777777" w:rsidR="007D6BD8" w:rsidRDefault="007D6BD8">
      <w:pPr>
        <w:pStyle w:val="Default"/>
        <w:tabs>
          <w:tab w:val="left" w:pos="1320"/>
        </w:tabs>
        <w:spacing w:after="120"/>
        <w:ind w:right="-563"/>
        <w:jc w:val="both"/>
        <w:rPr>
          <w:rFonts w:ascii="Arial" w:hAnsi="Arial" w:cs="Arial"/>
          <w:sz w:val="20"/>
          <w:szCs w:val="20"/>
        </w:rPr>
      </w:pPr>
    </w:p>
    <w:p w14:paraId="2E8D2C36" w14:textId="77777777" w:rsidR="007D6BD8" w:rsidRDefault="00EB45D3">
      <w:pPr>
        <w:pStyle w:val="Default"/>
        <w:numPr>
          <w:ilvl w:val="0"/>
          <w:numId w:val="21"/>
        </w:numPr>
        <w:tabs>
          <w:tab w:val="left" w:pos="426"/>
        </w:tabs>
        <w:spacing w:after="120"/>
        <w:ind w:left="284" w:right="-563"/>
        <w:jc w:val="both"/>
        <w:rPr>
          <w:rFonts w:ascii="Arial" w:hAnsi="Arial" w:cs="Arial"/>
          <w:sz w:val="20"/>
          <w:szCs w:val="20"/>
        </w:rPr>
      </w:pPr>
      <w:r>
        <w:rPr>
          <w:rFonts w:ascii="Arial" w:hAnsi="Arial" w:cs="Arial"/>
          <w:b/>
          <w:bCs/>
          <w:sz w:val="20"/>
          <w:szCs w:val="20"/>
        </w:rPr>
        <w:t>Ground Disturbance –</w:t>
      </w:r>
      <w:r>
        <w:rPr>
          <w:rFonts w:ascii="Arial" w:hAnsi="Arial" w:cs="Arial"/>
          <w:bCs/>
          <w:sz w:val="20"/>
          <w:szCs w:val="20"/>
        </w:rPr>
        <w:t>Every time you dig in the ground, with a shovel or mechanized equipment, you run the risk of loss of life or damage to property if you hit any of the many buried cables, conduits, gas or oil pipelines and/or other underground facilities that serve our city,</w:t>
      </w:r>
      <w:r>
        <w:rPr>
          <w:rFonts w:ascii="Arial" w:hAnsi="Arial" w:cs="Arial"/>
          <w:sz w:val="20"/>
          <w:szCs w:val="20"/>
        </w:rPr>
        <w:t xml:space="preserve"> </w:t>
      </w:r>
      <w:r>
        <w:rPr>
          <w:rFonts w:ascii="Arial" w:hAnsi="Arial" w:cs="Arial"/>
          <w:b/>
          <w:bCs/>
          <w:sz w:val="20"/>
          <w:szCs w:val="20"/>
          <w:u w:val="single"/>
        </w:rPr>
        <w:t>BC One Call Must be called and a ticket obtained prior to commencing any ground disturbance activities.</w:t>
      </w:r>
    </w:p>
    <w:p w14:paraId="2E8D2C37" w14:textId="77777777" w:rsidR="007D6BD8" w:rsidRDefault="007D6BD8">
      <w:pPr>
        <w:pStyle w:val="Default"/>
        <w:tabs>
          <w:tab w:val="left" w:pos="1320"/>
        </w:tabs>
        <w:spacing w:after="120"/>
        <w:ind w:right="-563"/>
        <w:jc w:val="both"/>
        <w:rPr>
          <w:rFonts w:ascii="Arial" w:hAnsi="Arial" w:cs="Arial"/>
          <w:sz w:val="20"/>
          <w:szCs w:val="20"/>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8345"/>
      </w:tblGrid>
      <w:tr w:rsidR="007D6BD8" w14:paraId="2E8D2C3E" w14:textId="77777777">
        <w:trPr>
          <w:trHeight w:val="1244"/>
        </w:trPr>
        <w:tc>
          <w:tcPr>
            <w:tcW w:w="750" w:type="pct"/>
            <w:shd w:val="clear" w:color="auto" w:fill="auto"/>
          </w:tcPr>
          <w:p w14:paraId="2E8D2C38" w14:textId="77777777" w:rsidR="007D6BD8" w:rsidRDefault="00EB45D3">
            <w:pPr>
              <w:pStyle w:val="Default"/>
              <w:tabs>
                <w:tab w:val="left" w:pos="1320"/>
              </w:tabs>
              <w:spacing w:after="120"/>
              <w:ind w:right="-563"/>
              <w:jc w:val="both"/>
              <w:rPr>
                <w:rFonts w:ascii="Arial" w:hAnsi="Arial" w:cs="Arial"/>
                <w:b/>
                <w:sz w:val="20"/>
                <w:szCs w:val="20"/>
              </w:rPr>
            </w:pPr>
            <w:r>
              <w:rPr>
                <w:rFonts w:ascii="Arial" w:hAnsi="Arial" w:cs="Arial"/>
                <w:b/>
                <w:sz w:val="20"/>
                <w:szCs w:val="20"/>
              </w:rPr>
              <w:t>Issued By:</w:t>
            </w:r>
          </w:p>
          <w:p w14:paraId="2E8D2C39" w14:textId="77777777" w:rsidR="007D6BD8" w:rsidRDefault="00EB45D3">
            <w:pPr>
              <w:pStyle w:val="Default"/>
              <w:tabs>
                <w:tab w:val="left" w:pos="1320"/>
              </w:tabs>
              <w:spacing w:after="120"/>
              <w:ind w:right="-563"/>
              <w:jc w:val="both"/>
              <w:rPr>
                <w:rFonts w:ascii="Arial" w:hAnsi="Arial" w:cs="Arial"/>
                <w:b/>
                <w:sz w:val="20"/>
                <w:szCs w:val="20"/>
              </w:rPr>
            </w:pPr>
            <w:r>
              <w:rPr>
                <w:rFonts w:ascii="Arial" w:hAnsi="Arial" w:cs="Arial"/>
                <w:b/>
                <w:sz w:val="20"/>
                <w:szCs w:val="20"/>
              </w:rPr>
              <w:t>Date:</w:t>
            </w:r>
          </w:p>
          <w:p w14:paraId="2E8D2C3A" w14:textId="77777777" w:rsidR="007D6BD8" w:rsidRDefault="00EB45D3">
            <w:pPr>
              <w:pStyle w:val="Default"/>
              <w:tabs>
                <w:tab w:val="left" w:pos="1320"/>
              </w:tabs>
              <w:spacing w:after="120"/>
              <w:ind w:right="-563"/>
              <w:jc w:val="both"/>
              <w:rPr>
                <w:rFonts w:ascii="Arial" w:hAnsi="Arial" w:cs="Arial"/>
                <w:b/>
                <w:sz w:val="20"/>
                <w:szCs w:val="20"/>
              </w:rPr>
            </w:pPr>
            <w:r>
              <w:rPr>
                <w:rFonts w:ascii="Arial" w:hAnsi="Arial" w:cs="Arial"/>
                <w:b/>
                <w:sz w:val="20"/>
                <w:szCs w:val="20"/>
              </w:rPr>
              <w:t>Distributed:</w:t>
            </w:r>
          </w:p>
        </w:tc>
        <w:tc>
          <w:tcPr>
            <w:tcW w:w="4250" w:type="pct"/>
            <w:shd w:val="clear" w:color="auto" w:fill="auto"/>
          </w:tcPr>
          <w:p w14:paraId="2E8D2C3B" w14:textId="77777777" w:rsidR="007D6BD8" w:rsidRDefault="00EB45D3">
            <w:pPr>
              <w:pStyle w:val="Default"/>
              <w:tabs>
                <w:tab w:val="left" w:pos="1320"/>
              </w:tabs>
              <w:spacing w:after="120"/>
              <w:ind w:right="-563"/>
              <w:jc w:val="both"/>
              <w:rPr>
                <w:rFonts w:ascii="Arial" w:hAnsi="Arial" w:cs="Arial"/>
                <w:b/>
                <w:sz w:val="20"/>
                <w:szCs w:val="20"/>
              </w:rPr>
            </w:pPr>
            <w:r>
              <w:rPr>
                <w:rFonts w:ascii="Arial" w:hAnsi="Arial" w:cs="Arial"/>
                <w:b/>
                <w:sz w:val="20"/>
                <w:szCs w:val="20"/>
              </w:rPr>
              <w:t>Occupational Health &amp; Safety Section - Contractor Coordination Program</w:t>
            </w:r>
          </w:p>
          <w:p w14:paraId="2E8D2C3C" w14:textId="77777777" w:rsidR="007D6BD8" w:rsidRDefault="00EB45D3">
            <w:pPr>
              <w:pStyle w:val="Default"/>
              <w:tabs>
                <w:tab w:val="left" w:pos="1320"/>
              </w:tabs>
              <w:spacing w:after="120"/>
              <w:ind w:right="-563"/>
              <w:jc w:val="both"/>
              <w:rPr>
                <w:rFonts w:ascii="Arial" w:hAnsi="Arial" w:cs="Arial"/>
                <w:b/>
                <w:sz w:val="20"/>
                <w:szCs w:val="20"/>
              </w:rPr>
            </w:pPr>
            <w:r>
              <w:rPr>
                <w:rFonts w:ascii="Arial" w:hAnsi="Arial" w:cs="Arial"/>
                <w:b/>
                <w:sz w:val="20"/>
                <w:szCs w:val="20"/>
              </w:rPr>
              <w:t>Revised: January 14, 2014      Original: August 15, 2014</w:t>
            </w:r>
          </w:p>
          <w:p w14:paraId="2E8D2C3D" w14:textId="77777777" w:rsidR="007D6BD8" w:rsidRDefault="00EB45D3">
            <w:pPr>
              <w:pStyle w:val="Default"/>
              <w:tabs>
                <w:tab w:val="left" w:pos="1320"/>
              </w:tabs>
              <w:spacing w:after="120"/>
              <w:ind w:right="-563"/>
              <w:jc w:val="both"/>
              <w:rPr>
                <w:rFonts w:ascii="Arial" w:hAnsi="Arial" w:cs="Arial"/>
                <w:b/>
                <w:sz w:val="20"/>
                <w:szCs w:val="20"/>
              </w:rPr>
            </w:pPr>
            <w:r>
              <w:rPr>
                <w:rFonts w:ascii="Arial" w:hAnsi="Arial" w:cs="Arial"/>
                <w:b/>
                <w:sz w:val="20"/>
                <w:szCs w:val="20"/>
              </w:rPr>
              <w:t xml:space="preserve">Via Email &amp; Posted on Intranet: January 16, 2015:  </w:t>
            </w:r>
            <w:r>
              <w:rPr>
                <w:rFonts w:ascii="Arial" w:hAnsi="Arial" w:cs="Arial"/>
                <w:b/>
                <w:sz w:val="20"/>
                <w:szCs w:val="20"/>
                <w:u w:val="single"/>
              </w:rPr>
              <w:t>August 15, 2014</w:t>
            </w:r>
          </w:p>
        </w:tc>
      </w:tr>
    </w:tbl>
    <w:p w14:paraId="2E8D2C3F" w14:textId="77777777" w:rsidR="007D6BD8" w:rsidRDefault="007D6BD8">
      <w:pPr>
        <w:pStyle w:val="Default"/>
        <w:tabs>
          <w:tab w:val="left" w:pos="1320"/>
        </w:tabs>
        <w:spacing w:after="120"/>
        <w:ind w:right="-563"/>
        <w:jc w:val="both"/>
        <w:rPr>
          <w:rFonts w:ascii="Arial" w:hAnsi="Arial" w:cs="Arial"/>
          <w:sz w:val="20"/>
          <w:szCs w:val="20"/>
        </w:rPr>
      </w:pPr>
    </w:p>
    <w:p w14:paraId="2E8D2C40" w14:textId="77777777" w:rsidR="007D6BD8" w:rsidRDefault="00EB45D3">
      <w:pPr>
        <w:pStyle w:val="Default"/>
        <w:numPr>
          <w:ilvl w:val="0"/>
          <w:numId w:val="17"/>
        </w:numPr>
        <w:pBdr>
          <w:top w:val="single" w:sz="4" w:space="1" w:color="auto"/>
          <w:left w:val="single" w:sz="4" w:space="4" w:color="auto"/>
          <w:bottom w:val="single" w:sz="4" w:space="1" w:color="auto"/>
          <w:right w:val="single" w:sz="4" w:space="4" w:color="auto"/>
        </w:pBdr>
        <w:tabs>
          <w:tab w:val="left" w:pos="0"/>
        </w:tabs>
        <w:spacing w:after="100" w:afterAutospacing="1"/>
        <w:ind w:right="-563"/>
        <w:jc w:val="both"/>
        <w:rPr>
          <w:rFonts w:ascii="Arial" w:hAnsi="Arial" w:cs="Arial"/>
          <w:b/>
          <w:bCs/>
          <w:sz w:val="20"/>
          <w:szCs w:val="20"/>
        </w:rPr>
      </w:pPr>
      <w:r>
        <w:rPr>
          <w:rFonts w:ascii="Arial" w:hAnsi="Arial" w:cs="Arial"/>
          <w:b/>
          <w:bCs/>
          <w:sz w:val="20"/>
          <w:szCs w:val="20"/>
        </w:rPr>
        <w:t>This document does not replace the Workers’ Compensation Act or WorkSafeBC OH&amp;S regulation. Each individual Contractor must have specific health and safety safe work rules and procedures that apply to their work tasks.  Each Contractor must comply with the Workers’ Compensation Act and WorkSafeBC Occupational Health &amp; Safety Regulation</w:t>
      </w:r>
      <w:r>
        <w:rPr>
          <w:rFonts w:ascii="Arial" w:hAnsi="Arial" w:cs="Arial"/>
          <w:sz w:val="20"/>
          <w:szCs w:val="20"/>
        </w:rPr>
        <w:t xml:space="preserve"> </w:t>
      </w:r>
      <w:r>
        <w:rPr>
          <w:rFonts w:ascii="Arial" w:hAnsi="Arial" w:cs="Arial"/>
          <w:b/>
          <w:bCs/>
          <w:sz w:val="20"/>
          <w:szCs w:val="20"/>
        </w:rPr>
        <w:t>and to all federal, provincial and local laws and regulations. If a contractor is unable to comply they must bring this to the attention of their qualified safety representative and to the Prime Contractor safety representative immediately.</w:t>
      </w:r>
    </w:p>
    <w:p w14:paraId="2E8D2C41" w14:textId="77777777" w:rsidR="007D6BD8" w:rsidRDefault="00EB45D3">
      <w:pPr>
        <w:pStyle w:val="Default"/>
        <w:tabs>
          <w:tab w:val="left" w:pos="1320"/>
        </w:tabs>
        <w:spacing w:after="120"/>
        <w:ind w:right="-563"/>
        <w:jc w:val="both"/>
        <w:rPr>
          <w:rFonts w:ascii="Arial" w:hAnsi="Arial" w:cs="Arial"/>
          <w:b/>
          <w:sz w:val="20"/>
          <w:szCs w:val="20"/>
        </w:rPr>
      </w:pPr>
      <w:r>
        <w:rPr>
          <w:rFonts w:ascii="Arial" w:hAnsi="Arial" w:cs="Arial"/>
          <w:b/>
          <w:sz w:val="20"/>
          <w:szCs w:val="20"/>
        </w:rPr>
        <w:t>Authorized Signature: _________________________________________</w:t>
      </w:r>
    </w:p>
    <w:p w14:paraId="2E8D2C42" w14:textId="77777777" w:rsidR="007D6BD8" w:rsidRDefault="00EB45D3">
      <w:pPr>
        <w:pStyle w:val="Default"/>
        <w:tabs>
          <w:tab w:val="left" w:pos="1320"/>
        </w:tabs>
        <w:spacing w:after="120"/>
        <w:ind w:right="-563"/>
        <w:jc w:val="both"/>
        <w:rPr>
          <w:rFonts w:ascii="Arial" w:hAnsi="Arial" w:cs="Arial"/>
          <w:b/>
          <w:sz w:val="20"/>
          <w:szCs w:val="20"/>
        </w:rPr>
      </w:pPr>
      <w:r>
        <w:rPr>
          <w:rFonts w:ascii="Arial" w:hAnsi="Arial" w:cs="Arial"/>
          <w:b/>
          <w:sz w:val="20"/>
          <w:szCs w:val="20"/>
        </w:rPr>
        <w:t>Name:</w:t>
      </w:r>
      <w:r>
        <w:rPr>
          <w:rFonts w:ascii="Arial" w:hAnsi="Arial" w:cs="Arial"/>
          <w:b/>
          <w:sz w:val="20"/>
          <w:szCs w:val="20"/>
        </w:rPr>
        <w:tab/>
        <w:t>____________________________________________</w:t>
      </w:r>
    </w:p>
    <w:p w14:paraId="2E8D2C43" w14:textId="77777777" w:rsidR="007D6BD8" w:rsidRDefault="00EB45D3">
      <w:pPr>
        <w:pStyle w:val="Default"/>
        <w:tabs>
          <w:tab w:val="left" w:pos="1320"/>
        </w:tabs>
        <w:spacing w:after="120"/>
        <w:ind w:right="-563"/>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(Please Print)</w:t>
      </w:r>
    </w:p>
    <w:p w14:paraId="2E8D2C44" w14:textId="77777777" w:rsidR="007D6BD8" w:rsidRDefault="00EB45D3">
      <w:pPr>
        <w:pStyle w:val="Default"/>
        <w:tabs>
          <w:tab w:val="left" w:pos="1320"/>
        </w:tabs>
        <w:spacing w:after="120"/>
        <w:ind w:right="-563"/>
        <w:jc w:val="both"/>
        <w:rPr>
          <w:rFonts w:ascii="Arial" w:hAnsi="Arial" w:cs="Arial"/>
          <w:b/>
          <w:sz w:val="20"/>
          <w:szCs w:val="20"/>
        </w:rPr>
      </w:pPr>
      <w:r>
        <w:rPr>
          <w:rFonts w:ascii="Arial" w:hAnsi="Arial" w:cs="Arial"/>
          <w:b/>
          <w:sz w:val="20"/>
          <w:szCs w:val="20"/>
        </w:rPr>
        <w:t>Date:</w:t>
      </w:r>
      <w:r>
        <w:rPr>
          <w:rFonts w:ascii="Arial" w:hAnsi="Arial" w:cs="Arial"/>
          <w:b/>
          <w:sz w:val="20"/>
          <w:szCs w:val="20"/>
        </w:rPr>
        <w:tab/>
        <w:t>_____________________________________________</w:t>
      </w:r>
    </w:p>
    <w:p w14:paraId="2E8D2C45" w14:textId="77777777" w:rsidR="007D6BD8" w:rsidRDefault="007D6BD8">
      <w:pPr>
        <w:tabs>
          <w:tab w:val="left" w:pos="1320"/>
        </w:tabs>
        <w:autoSpaceDE w:val="0"/>
        <w:autoSpaceDN w:val="0"/>
        <w:adjustRightInd w:val="0"/>
        <w:spacing w:after="120"/>
        <w:ind w:right="-563"/>
        <w:jc w:val="both"/>
      </w:pPr>
    </w:p>
    <w:sectPr w:rsidR="007D6BD8" w:rsidSect="00010971">
      <w:footerReference w:type="default" r:id="rId21"/>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92B6" w14:textId="77777777" w:rsidR="00DB0C54" w:rsidRDefault="00DB0C54">
      <w:r>
        <w:separator/>
      </w:r>
    </w:p>
  </w:endnote>
  <w:endnote w:type="continuationSeparator" w:id="0">
    <w:p w14:paraId="417854EC" w14:textId="77777777" w:rsidR="00DB0C54" w:rsidRDefault="00DB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C58" w14:textId="471619A6" w:rsidR="007D6BD8" w:rsidRDefault="00EB45D3">
    <w:pPr>
      <w:pStyle w:val="Footer"/>
      <w:tabs>
        <w:tab w:val="clear" w:pos="4320"/>
        <w:tab w:val="clear" w:pos="8640"/>
        <w:tab w:val="right" w:pos="10080"/>
      </w:tabs>
      <w:ind w:left="-720"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Pr>
        <w:rFonts w:ascii="Arial" w:hAnsi="Arial" w:cs="Arial"/>
        <w:sz w:val="16"/>
        <w:szCs w:val="16"/>
      </w:rPr>
      <w:t>1220-</w:t>
    </w:r>
    <w:r>
      <w:rPr>
        <w:rFonts w:ascii="Arial" w:hAnsi="Arial" w:cs="Arial"/>
        <w:sz w:val="16"/>
        <w:szCs w:val="16"/>
        <w:lang w:val="en-US"/>
      </w:rPr>
      <w:t>040</w:t>
    </w:r>
    <w:r w:rsidRPr="00BB4B89">
      <w:rPr>
        <w:rFonts w:ascii="Arial" w:hAnsi="Arial" w:cs="Arial"/>
        <w:sz w:val="16"/>
        <w:szCs w:val="16"/>
      </w:rPr>
      <w:t>-20</w:t>
    </w:r>
    <w:r w:rsidRPr="00BB4B89">
      <w:rPr>
        <w:rFonts w:ascii="Arial" w:hAnsi="Arial" w:cs="Arial"/>
        <w:sz w:val="16"/>
        <w:szCs w:val="16"/>
        <w:lang w:val="en-CA"/>
      </w:rPr>
      <w:t>2</w:t>
    </w:r>
    <w:r w:rsidR="00BB4B89" w:rsidRPr="00BB4B89">
      <w:rPr>
        <w:rFonts w:ascii="Arial" w:hAnsi="Arial" w:cs="Arial"/>
        <w:sz w:val="16"/>
        <w:szCs w:val="16"/>
        <w:lang w:val="en-US"/>
      </w:rPr>
      <w:t>3-032</w:t>
    </w:r>
    <w:r w:rsidR="00BB4B89">
      <w:rPr>
        <w:rFonts w:ascii="Arial" w:hAnsi="Arial" w:cs="Arial"/>
        <w:sz w:val="16"/>
        <w:szCs w:val="16"/>
        <w:lang w:val="en-US"/>
      </w:rPr>
      <w:t xml:space="preserve"> </w:t>
    </w:r>
    <w:r w:rsidR="00A44900">
      <w:rPr>
        <w:rFonts w:ascii="Arial" w:hAnsi="Arial" w:cs="Arial"/>
        <w:sz w:val="16"/>
        <w:szCs w:val="16"/>
        <w:lang w:val="en-US"/>
      </w:rPr>
      <w:t>-</w:t>
    </w:r>
    <w:r w:rsidR="00BB4B89">
      <w:rPr>
        <w:rFonts w:ascii="Arial" w:hAnsi="Arial" w:cs="Arial"/>
        <w:sz w:val="16"/>
        <w:szCs w:val="16"/>
        <w:lang w:val="en-US"/>
      </w:rPr>
      <w:t xml:space="preserve"> Newton Athletic Park Civil Work</w:t>
    </w:r>
    <w:r>
      <w:rPr>
        <w:rFonts w:ascii="Arial" w:hAnsi="Arial" w:cs="Arial"/>
        <w:color w:val="FF0000"/>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4651" w14:textId="77777777" w:rsidR="00DB0C54" w:rsidRDefault="00DB0C54">
      <w:r>
        <w:separator/>
      </w:r>
    </w:p>
  </w:footnote>
  <w:footnote w:type="continuationSeparator" w:id="0">
    <w:p w14:paraId="77F44B04" w14:textId="77777777" w:rsidR="00DB0C54" w:rsidRDefault="00DB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35C"/>
    <w:multiLevelType w:val="hybridMultilevel"/>
    <w:tmpl w:val="011AC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420606"/>
    <w:multiLevelType w:val="hybridMultilevel"/>
    <w:tmpl w:val="5C9652BA"/>
    <w:lvl w:ilvl="0" w:tplc="3D2E7E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4"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8"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4"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29"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9806249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49007">
    <w:abstractNumId w:val="21"/>
  </w:num>
  <w:num w:numId="3" w16cid:durableId="1288469844">
    <w:abstractNumId w:val="19"/>
  </w:num>
  <w:num w:numId="4" w16cid:durableId="13840165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9452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23625">
    <w:abstractNumId w:val="19"/>
  </w:num>
  <w:num w:numId="7" w16cid:durableId="356547363">
    <w:abstractNumId w:val="28"/>
  </w:num>
  <w:num w:numId="8" w16cid:durableId="1235163639">
    <w:abstractNumId w:val="18"/>
  </w:num>
  <w:num w:numId="9" w16cid:durableId="1397508129">
    <w:abstractNumId w:val="7"/>
  </w:num>
  <w:num w:numId="10" w16cid:durableId="1441220623">
    <w:abstractNumId w:val="14"/>
  </w:num>
  <w:num w:numId="11" w16cid:durableId="438139386">
    <w:abstractNumId w:val="16"/>
  </w:num>
  <w:num w:numId="12" w16cid:durableId="1195576816">
    <w:abstractNumId w:val="13"/>
  </w:num>
  <w:num w:numId="13" w16cid:durableId="1488591858">
    <w:abstractNumId w:val="23"/>
  </w:num>
  <w:num w:numId="14" w16cid:durableId="1425490332">
    <w:abstractNumId w:val="11"/>
  </w:num>
  <w:num w:numId="15" w16cid:durableId="906184838">
    <w:abstractNumId w:val="30"/>
  </w:num>
  <w:num w:numId="16" w16cid:durableId="256181022">
    <w:abstractNumId w:val="2"/>
  </w:num>
  <w:num w:numId="17" w16cid:durableId="1102259843">
    <w:abstractNumId w:val="0"/>
  </w:num>
  <w:num w:numId="18" w16cid:durableId="458914635">
    <w:abstractNumId w:val="22"/>
  </w:num>
  <w:num w:numId="19" w16cid:durableId="1010790330">
    <w:abstractNumId w:val="24"/>
  </w:num>
  <w:num w:numId="20" w16cid:durableId="1898320278">
    <w:abstractNumId w:val="8"/>
  </w:num>
  <w:num w:numId="21" w16cid:durableId="1472288572">
    <w:abstractNumId w:val="15"/>
  </w:num>
  <w:num w:numId="22" w16cid:durableId="1558780094">
    <w:abstractNumId w:val="31"/>
  </w:num>
  <w:num w:numId="23" w16cid:durableId="1883323122">
    <w:abstractNumId w:val="12"/>
  </w:num>
  <w:num w:numId="24" w16cid:durableId="186677954">
    <w:abstractNumId w:val="27"/>
  </w:num>
  <w:num w:numId="25" w16cid:durableId="1069114234">
    <w:abstractNumId w:val="20"/>
  </w:num>
  <w:num w:numId="26" w16cid:durableId="248194534">
    <w:abstractNumId w:val="5"/>
  </w:num>
  <w:num w:numId="27" w16cid:durableId="846364257">
    <w:abstractNumId w:val="25"/>
  </w:num>
  <w:num w:numId="28" w16cid:durableId="415826969">
    <w:abstractNumId w:val="4"/>
  </w:num>
  <w:num w:numId="29" w16cid:durableId="1732001270">
    <w:abstractNumId w:val="3"/>
  </w:num>
  <w:num w:numId="30" w16cid:durableId="1125269522">
    <w:abstractNumId w:val="17"/>
  </w:num>
  <w:num w:numId="31" w16cid:durableId="743991220">
    <w:abstractNumId w:val="10"/>
  </w:num>
  <w:num w:numId="32" w16cid:durableId="1262883708">
    <w:abstractNumId w:val="9"/>
  </w:num>
  <w:num w:numId="33" w16cid:durableId="1612398359">
    <w:abstractNumId w:val="1"/>
  </w:num>
  <w:num w:numId="34" w16cid:durableId="1784882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D8"/>
    <w:rsid w:val="00010971"/>
    <w:rsid w:val="0001210B"/>
    <w:rsid w:val="000357B5"/>
    <w:rsid w:val="00120EF5"/>
    <w:rsid w:val="001F1C8F"/>
    <w:rsid w:val="00247B02"/>
    <w:rsid w:val="003C42C7"/>
    <w:rsid w:val="003D1E0D"/>
    <w:rsid w:val="003D51AE"/>
    <w:rsid w:val="003E021D"/>
    <w:rsid w:val="003E75FC"/>
    <w:rsid w:val="004105CE"/>
    <w:rsid w:val="00447BF1"/>
    <w:rsid w:val="00456ABB"/>
    <w:rsid w:val="004818CD"/>
    <w:rsid w:val="00527CEB"/>
    <w:rsid w:val="005B1EF7"/>
    <w:rsid w:val="005B79FE"/>
    <w:rsid w:val="005F16FA"/>
    <w:rsid w:val="00621E0F"/>
    <w:rsid w:val="006A05F7"/>
    <w:rsid w:val="006C4670"/>
    <w:rsid w:val="006C7D1F"/>
    <w:rsid w:val="006F5957"/>
    <w:rsid w:val="007D6BD8"/>
    <w:rsid w:val="008B494D"/>
    <w:rsid w:val="009369EC"/>
    <w:rsid w:val="009B7AA0"/>
    <w:rsid w:val="009E1059"/>
    <w:rsid w:val="00A36D94"/>
    <w:rsid w:val="00A44900"/>
    <w:rsid w:val="00A47E66"/>
    <w:rsid w:val="00A52231"/>
    <w:rsid w:val="00A76F88"/>
    <w:rsid w:val="00AB304F"/>
    <w:rsid w:val="00AE3D23"/>
    <w:rsid w:val="00B12079"/>
    <w:rsid w:val="00B16B96"/>
    <w:rsid w:val="00BB4B89"/>
    <w:rsid w:val="00BF5B59"/>
    <w:rsid w:val="00C60010"/>
    <w:rsid w:val="00C744F6"/>
    <w:rsid w:val="00CB1A86"/>
    <w:rsid w:val="00DA5B8A"/>
    <w:rsid w:val="00DB0C54"/>
    <w:rsid w:val="00E50DD2"/>
    <w:rsid w:val="00E67379"/>
    <w:rsid w:val="00EA11D6"/>
    <w:rsid w:val="00EB45D3"/>
    <w:rsid w:val="00EF13F8"/>
    <w:rsid w:val="00F52BAA"/>
    <w:rsid w:val="00F963AD"/>
    <w:rsid w:val="00FA64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D24E4"/>
  <w15:chartTrackingRefBased/>
  <w15:docId w15:val="{609869B0-D6E0-4B13-9B10-F88F5DD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spacing w:line="280" w:lineRule="atLeast"/>
      <w:outlineLvl w:val="0"/>
    </w:pPr>
    <w:rPr>
      <w:rFonts w:ascii="Arial" w:hAnsi="Arial" w:cs="Arial"/>
      <w:b/>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sid w:val="00E67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3762446">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surrey.ca/files/DCT_Standard_Certificate_of_Insurance_2014.docx" TargetMode="External"/><Relationship Id="rId2" Type="http://schemas.openxmlformats.org/officeDocument/2006/relationships/customXml" Target="../customXml/item2.xml"/><Relationship Id="rId16" Type="http://schemas.openxmlformats.org/officeDocument/2006/relationships/hyperlink" Target="http://www.surrey.ca"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urchasing@surrey.ca"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S Document" ma:contentTypeID="0x010100048D1EFFB75A35479442BB8FA2ADEE07004360F83C4715354590DECCF83ABA0D47" ma:contentTypeVersion="653" ma:contentTypeDescription="" ma:contentTypeScope="" ma:versionID="49eba00a5a5398b1550850041c726271">
  <xsd:schema xmlns:xsd="http://www.w3.org/2001/XMLSchema" xmlns:xs="http://www.w3.org/2001/XMLSchema" xmlns:p="http://schemas.microsoft.com/office/2006/metadata/properties" xmlns:ns1="http://schemas.microsoft.com/sharepoint/v3" xmlns:ns2="e9ef387f-73eb-4fdd-b4c0-292d9e2e2a2e" xmlns:ns3="d801629b-7880-4541-bb88-21dbf0634380" targetNamespace="http://schemas.microsoft.com/office/2006/metadata/properties" ma:root="true" ma:fieldsID="16c21d877b36c85522eff5f2ac6db84a" ns1:_="" ns2:_="" ns3:_="">
    <xsd:import namespace="http://schemas.microsoft.com/sharepoint/v3"/>
    <xsd:import namespace="e9ef387f-73eb-4fdd-b4c0-292d9e2e2a2e"/>
    <xsd:import namespace="d801629b-7880-4541-bb88-21dbf0634380"/>
    <xsd:element name="properties">
      <xsd:complexType>
        <xsd:sequence>
          <xsd:element name="documentManagement">
            <xsd:complexType>
              <xsd:all>
                <xsd:element ref="ns1:DocumentSetDescription" minOccurs="0"/>
                <xsd:element ref="ns2:Project_x0020_Phase" minOccurs="0"/>
                <xsd:element ref="ns2:k7d13b31109a45529d1a3be6c4affbb0" minOccurs="0"/>
                <xsd:element ref="ns2:TaxCatchAll" minOccurs="0"/>
                <xsd:element ref="ns2:TaxCatchAllLabel" minOccurs="0"/>
                <xsd:element ref="ns2:a331f9c87a9e44d58ff6e560d4ee5dde" minOccurs="0"/>
                <xsd:element ref="ns2:Project_x0020_Status" minOccurs="0"/>
                <xsd:element ref="ns2:l69a1f8cf15b41708cf8aa5dc8ebfd92" minOccurs="0"/>
                <xsd:element ref="ns2:Document_x0020_Status" minOccurs="0"/>
                <xsd:element ref="ns2:Project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sign"/>
          <xsd:enumeration value="Development"/>
        </xsd:restriction>
      </xsd:simpleType>
    </xsd:element>
    <xsd:element name="k7d13b31109a45529d1a3be6c4affbb0" ma:index="10" nillable="true" ma:taxonomy="true" ma:internalName="k7d13b31109a45529d1a3be6c4affbb0" ma:taxonomyFieldName="Asset_x0020_Type" ma:displayName="Asset Type" ma:default="" ma:fieldId="{47d13b31-109a-4552-9d1a-3be6c4affbb0}" ma:sspId="4328cb74-2a56-4b68-be33-826392d02e52" ma:termSetId="31615558-8d5f-4c74-881e-a52e059ccde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74aecca-3e91-409e-9d5c-154456e9e61a}" ma:internalName="TaxCatchAll" ma:showField="CatchAllData" ma:web="d801629b-7880-4541-bb88-21dbf063438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74aecca-3e91-409e-9d5c-154456e9e61a}" ma:internalName="TaxCatchAllLabel" ma:readOnly="true" ma:showField="CatchAllDataLabel" ma:web="d801629b-7880-4541-bb88-21dbf0634380">
      <xsd:complexType>
        <xsd:complexContent>
          <xsd:extension base="dms:MultiChoiceLookup">
            <xsd:sequence>
              <xsd:element name="Value" type="dms:Lookup" maxOccurs="unbounded" minOccurs="0" nillable="true"/>
            </xsd:sequence>
          </xsd:extension>
        </xsd:complexContent>
      </xsd:complexType>
    </xsd:element>
    <xsd:element name="a331f9c87a9e44d58ff6e560d4ee5dde" ma:index="14" nillable="true" ma:taxonomy="true" ma:internalName="a331f9c87a9e44d58ff6e560d4ee5dde" ma:taxonomyFieldName="Document_x0020_Type" ma:displayName="Document Type" ma:default="" ma:fieldId="{a331f9c8-7a9e-44d5-8ff6-e560d4ee5dde}" ma:sspId="4328cb74-2a56-4b68-be33-826392d02e52" ma:termSetId="8b637446-b9f8-4fd3-871f-97ac70559131" ma:anchorId="00000000-0000-0000-0000-000000000000" ma:open="false" ma:isKeyword="false">
      <xsd:complexType>
        <xsd:sequence>
          <xsd:element ref="pc:Terms" minOccurs="0" maxOccurs="1"/>
        </xsd:sequence>
      </xsd:complexType>
    </xsd:element>
    <xsd:element name="Project_x0020_Status" ma:index="16" nillable="true" ma:displayName="Project Status" ma:default="Active" ma:format="Dropdown" ma:internalName="Project_x0020_Status" ma:readOnly="false">
      <xsd:simpleType>
        <xsd:restriction base="dms:Choice">
          <xsd:enumeration value="Active"/>
          <xsd:enumeration value="Inactive"/>
        </xsd:restriction>
      </xsd:simpleType>
    </xsd:element>
    <xsd:element name="l69a1f8cf15b41708cf8aa5dc8ebfd92" ma:index="17" nillable="true" ma:taxonomy="true" ma:internalName="l69a1f8cf15b41708cf8aa5dc8ebfd92" ma:taxonomyFieldName="Park_x0020_Site" ma:displayName="Park Site" ma:default="" ma:fieldId="{569a1f8c-f15b-4170-8cf8-aa5dc8ebfd92}" ma:sspId="4328cb74-2a56-4b68-be33-826392d02e52" ma:termSetId="322d2839-9fdf-4ad6-9546-9c8b1f24ca7d" ma:anchorId="00000000-0000-0000-0000-000000000000" ma:open="false" ma:isKeyword="false">
      <xsd:complexType>
        <xsd:sequence>
          <xsd:element ref="pc:Terms" minOccurs="0" maxOccurs="1"/>
        </xsd:sequence>
      </xsd:complexType>
    </xsd:element>
    <xsd:element name="Document_x0020_Status" ma:index="19" nillable="true" ma:displayName="Document Status" ma:format="Dropdown" ma:internalName="Document_x0020_Status">
      <xsd:simpleType>
        <xsd:restriction base="dms:Choice">
          <xsd:enumeration value="Draft"/>
          <xsd:enumeration value="Final"/>
        </xsd:restriction>
      </xsd:simpleType>
    </xsd:element>
    <xsd:element name="Project_x0020_Number" ma:index="20" nillable="true" ma:displayName="Project Number" ma:internalName="Project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1629b-7880-4541-bb88-21dbf063438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4328cb74-2a56-4b68-be33-826392d02e52" ContentTypeId="0x010100048D1EFFB75A35479442BB8FA2ADEE0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_dlc_DocId xmlns="d801629b-7880-4541-bb88-21dbf0634380">J5ENM5ZFUTE2-413086173-75303</_dlc_DocId>
    <_dlc_DocIdUrl xmlns="d801629b-7880-4541-bb88-21dbf0634380">
      <Url>https://surreybc.sharepoint.com/sites/PRCPrkDesignandDevelopment/_layouts/15/DocIdRedir.aspx?ID=J5ENM5ZFUTE2-413086173-75303</Url>
      <Description>J5ENM5ZFUTE2-413086173-75303</Description>
    </_dlc_DocIdUrl>
    <Project_x0020_Phase xmlns="e9ef387f-73eb-4fdd-b4c0-292d9e2e2a2e" xsi:nil="true"/>
    <DocumentSetDescription xmlns="http://schemas.microsoft.com/sharepoint/v3" xsi:nil="true"/>
    <a331f9c87a9e44d58ff6e560d4ee5dde xmlns="e9ef387f-73eb-4fdd-b4c0-292d9e2e2a2e">
      <Terms xmlns="http://schemas.microsoft.com/office/infopath/2007/PartnerControls"/>
    </a331f9c87a9e44d58ff6e560d4ee5dde>
    <Project_x0020_Number xmlns="e9ef387f-73eb-4fdd-b4c0-292d9e2e2a2e" xsi:nil="true"/>
    <Project_x0020_Status xmlns="e9ef387f-73eb-4fdd-b4c0-292d9e2e2a2e" xsi:nil="true"/>
    <l69a1f8cf15b41708cf8aa5dc8ebfd92 xmlns="e9ef387f-73eb-4fdd-b4c0-292d9e2e2a2e">
      <Terms xmlns="http://schemas.microsoft.com/office/infopath/2007/PartnerControls">
        <TermInfo xmlns="http://schemas.microsoft.com/office/infopath/2007/PartnerControls">
          <TermName xmlns="http://schemas.microsoft.com/office/infopath/2007/PartnerControls">Newton Athletic Park</TermName>
          <TermId xmlns="http://schemas.microsoft.com/office/infopath/2007/PartnerControls">c0f4f299-bf2d-4d5e-aa34-d8413d155f2d</TermId>
        </TermInfo>
      </Terms>
    </l69a1f8cf15b41708cf8aa5dc8ebfd92>
    <k7d13b31109a45529d1a3be6c4affbb0 xmlns="e9ef387f-73eb-4fdd-b4c0-292d9e2e2a2e">
      <Terms xmlns="http://schemas.microsoft.com/office/infopath/2007/PartnerControls"/>
    </k7d13b31109a45529d1a3be6c4affbb0>
    <Document_x0020_Status xmlns="e9ef387f-73eb-4fdd-b4c0-292d9e2e2a2e" xsi:nil="true"/>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86EF3074-9B30-4E24-BC65-7FB0809D65CE}">
  <ds:schemaRefs>
    <ds:schemaRef ds:uri="http://schemas.microsoft.com/sharepoint/events"/>
  </ds:schemaRefs>
</ds:datastoreItem>
</file>

<file path=customXml/itemProps2.xml><?xml version="1.0" encoding="utf-8"?>
<ds:datastoreItem xmlns:ds="http://schemas.openxmlformats.org/officeDocument/2006/customXml" ds:itemID="{3E9ABAD3-630F-4ADF-8A70-299BD4153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ef387f-73eb-4fdd-b4c0-292d9e2e2a2e"/>
    <ds:schemaRef ds:uri="d801629b-7880-4541-bb88-21dbf0634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customXml/itemProps4.xml><?xml version="1.0" encoding="utf-8"?>
<ds:datastoreItem xmlns:ds="http://schemas.openxmlformats.org/officeDocument/2006/customXml" ds:itemID="{8BC7298D-796E-4894-96EB-0F8EF1661A99}">
  <ds:schemaRefs>
    <ds:schemaRef ds:uri="Microsoft.SharePoint.Taxonomy.ContentTypeSync"/>
  </ds:schemaRefs>
</ds:datastoreItem>
</file>

<file path=customXml/itemProps5.xml><?xml version="1.0" encoding="utf-8"?>
<ds:datastoreItem xmlns:ds="http://schemas.openxmlformats.org/officeDocument/2006/customXml" ds:itemID="{6D95210A-13F5-4EF3-A914-9B9EE6A34163}">
  <ds:schemaRefs>
    <ds:schemaRef ds:uri="http://schemas.microsoft.com/sharepoint/v3/contenttype/forms"/>
  </ds:schemaRefs>
</ds:datastoreItem>
</file>

<file path=customXml/itemProps6.xml><?xml version="1.0" encoding="utf-8"?>
<ds:datastoreItem xmlns:ds="http://schemas.openxmlformats.org/officeDocument/2006/customXml" ds:itemID="{25206660-C431-4818-A1CB-32E34103685E}">
  <ds:schemaRefs>
    <ds:schemaRef ds:uri="http://schemas.microsoft.com/office/2006/metadata/properties"/>
    <ds:schemaRef ds:uri="http://schemas.microsoft.com/office/infopath/2007/PartnerControls"/>
    <ds:schemaRef ds:uri="e9ef387f-73eb-4fdd-b4c0-292d9e2e2a2e"/>
    <ds:schemaRef ds:uri="d801629b-7880-4541-bb88-21dbf0634380"/>
    <ds:schemaRef ds:uri="http://schemas.microsoft.com/sharepoint/v3"/>
  </ds:schemaRefs>
</ds:datastoreItem>
</file>

<file path=customXml/itemProps7.xml><?xml version="1.0" encoding="utf-8"?>
<ds:datastoreItem xmlns:ds="http://schemas.openxmlformats.org/officeDocument/2006/customXml" ds:itemID="{159416BD-0FA8-4791-B143-90CA49ADB5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26516</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Cumiskey, Regan</cp:lastModifiedBy>
  <cp:revision>9</cp:revision>
  <cp:lastPrinted>2020-12-16T00:36:00Z</cp:lastPrinted>
  <dcterms:created xsi:type="dcterms:W3CDTF">2023-05-17T20:09:00Z</dcterms:created>
  <dcterms:modified xsi:type="dcterms:W3CDTF">2023-05-17T20:36:00Z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29a859d2-0925-4c3f-945f-bc0e08dea68c</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0x010100048D1EFFB75A35479442BB8FA2ADEE07004360F83C4715354590DECCF83ABA0D47</vt:lpwstr>
  </property>
  <property fmtid="{D5CDD505-2E9C-101B-9397-08002B2CF9AE}" pid="9" name="pb87418a1e3b4fe7a9c02545f84061b1">
    <vt:lpwstr/>
  </property>
  <property fmtid="{D5CDD505-2E9C-101B-9397-08002B2CF9AE}" pid="10" name="Park Site">
    <vt:lpwstr>41</vt:lpwstr>
  </property>
</Properties>
</file>