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496A01A2">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0E30ABF0" w:rsidR="00666B39" w:rsidRDefault="009825D5">
      <w:pPr>
        <w:pStyle w:val="h1-RequestforQuotations"/>
        <w:jc w:val="center"/>
        <w:rPr>
          <w:szCs w:val="22"/>
        </w:rPr>
      </w:pPr>
      <w:r>
        <w:rPr>
          <w:szCs w:val="22"/>
        </w:rPr>
        <w:t xml:space="preserve">SCHEDULE B </w:t>
      </w:r>
      <w:r>
        <w:rPr>
          <w:caps w:val="0"/>
        </w:rPr>
        <w:t>–</w:t>
      </w:r>
      <w:r>
        <w:rPr>
          <w:szCs w:val="22"/>
        </w:rPr>
        <w:t xml:space="preserve"> </w:t>
      </w:r>
      <w:r w:rsidR="00D44E2A">
        <w:rPr>
          <w:szCs w:val="22"/>
        </w:rPr>
        <w:t xml:space="preserve">FORM OF </w:t>
      </w:r>
      <w:r>
        <w:rPr>
          <w:szCs w:val="22"/>
        </w:rPr>
        <w:t>QUOTATION</w:t>
      </w:r>
      <w:bookmarkEnd w:id="0"/>
    </w:p>
    <w:p w14:paraId="27B1A28E" w14:textId="77777777" w:rsidR="00666B39" w:rsidRDefault="00666B39">
      <w:pPr>
        <w:tabs>
          <w:tab w:val="left" w:pos="1122"/>
          <w:tab w:val="right" w:leader="underscore" w:pos="9350"/>
        </w:tabs>
        <w:jc w:val="both"/>
        <w:rPr>
          <w:rFonts w:ascii="Arial" w:hAnsi="Arial" w:cs="Arial"/>
          <w:sz w:val="22"/>
          <w:szCs w:val="22"/>
        </w:rPr>
      </w:pPr>
    </w:p>
    <w:p w14:paraId="27B1A28F" w14:textId="77777777" w:rsidR="00666B39" w:rsidRDefault="00666B39">
      <w:pPr>
        <w:tabs>
          <w:tab w:val="left" w:pos="1122"/>
          <w:tab w:val="right" w:leader="underscore" w:pos="9350"/>
        </w:tabs>
        <w:jc w:val="both"/>
        <w:rPr>
          <w:rFonts w:ascii="Arial" w:hAnsi="Arial" w:cs="Arial"/>
          <w:sz w:val="22"/>
          <w:szCs w:val="22"/>
        </w:rPr>
      </w:pPr>
    </w:p>
    <w:p w14:paraId="27B1A290" w14:textId="77777777" w:rsidR="00666B39" w:rsidRDefault="00666B39">
      <w:pPr>
        <w:tabs>
          <w:tab w:val="left" w:pos="1122"/>
          <w:tab w:val="right" w:leader="underscore" w:pos="9350"/>
        </w:tabs>
        <w:jc w:val="both"/>
        <w:rPr>
          <w:rFonts w:ascii="Arial" w:hAnsi="Arial" w:cs="Arial"/>
          <w:sz w:val="22"/>
          <w:szCs w:val="22"/>
        </w:rPr>
      </w:pPr>
    </w:p>
    <w:p w14:paraId="27B1A291" w14:textId="266E3A16" w:rsidR="00666B39" w:rsidRPr="00BA286B" w:rsidRDefault="009825D5">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D44E2A">
        <w:rPr>
          <w:rFonts w:ascii="Arial" w:hAnsi="Arial" w:cs="Arial"/>
          <w:spacing w:val="-3"/>
          <w:sz w:val="22"/>
          <w:szCs w:val="22"/>
        </w:rPr>
        <w:t>Mobile Fuel Supply and</w:t>
      </w:r>
      <w:r w:rsidR="002A4287">
        <w:rPr>
          <w:rFonts w:ascii="Arial" w:hAnsi="Arial" w:cs="Arial"/>
          <w:spacing w:val="-3"/>
          <w:sz w:val="22"/>
          <w:szCs w:val="22"/>
        </w:rPr>
        <w:t xml:space="preserve"> Related</w:t>
      </w:r>
      <w:r w:rsidR="00D44E2A">
        <w:rPr>
          <w:rFonts w:ascii="Arial" w:hAnsi="Arial" w:cs="Arial"/>
          <w:spacing w:val="-3"/>
          <w:sz w:val="22"/>
          <w:szCs w:val="22"/>
        </w:rPr>
        <w:t xml:space="preserve"> Services</w:t>
      </w:r>
    </w:p>
    <w:p w14:paraId="27B1A292" w14:textId="77777777" w:rsidR="00666B39" w:rsidRPr="00BA286B" w:rsidRDefault="00666B39">
      <w:pPr>
        <w:tabs>
          <w:tab w:val="left" w:pos="1122"/>
          <w:tab w:val="right" w:leader="underscore" w:pos="9350"/>
        </w:tabs>
        <w:jc w:val="both"/>
        <w:rPr>
          <w:rFonts w:ascii="Arial" w:hAnsi="Arial" w:cs="Arial"/>
          <w:sz w:val="22"/>
          <w:szCs w:val="22"/>
          <w:u w:val="single"/>
        </w:rPr>
      </w:pPr>
    </w:p>
    <w:p w14:paraId="27B1A293" w14:textId="2E776C32" w:rsidR="00666B39" w:rsidRPr="00BA286B" w:rsidRDefault="009825D5">
      <w:pPr>
        <w:tabs>
          <w:tab w:val="left" w:pos="1122"/>
          <w:tab w:val="right" w:leader="underscore" w:pos="2805"/>
        </w:tabs>
        <w:jc w:val="both"/>
        <w:rPr>
          <w:rFonts w:ascii="Arial" w:hAnsi="Arial" w:cs="Arial"/>
          <w:sz w:val="22"/>
          <w:szCs w:val="22"/>
        </w:rPr>
      </w:pPr>
      <w:r w:rsidRPr="00BA286B">
        <w:rPr>
          <w:rFonts w:ascii="Arial" w:hAnsi="Arial" w:cs="Arial"/>
          <w:sz w:val="22"/>
          <w:szCs w:val="22"/>
        </w:rPr>
        <w:t>RFQ No:</w:t>
      </w:r>
      <w:r w:rsidRPr="00BA286B">
        <w:rPr>
          <w:rFonts w:ascii="Arial" w:hAnsi="Arial" w:cs="Arial"/>
          <w:sz w:val="22"/>
          <w:szCs w:val="22"/>
        </w:rPr>
        <w:tab/>
        <w:t>1220-040-202</w:t>
      </w:r>
      <w:r w:rsidR="00D44E2A">
        <w:rPr>
          <w:rFonts w:ascii="Arial" w:hAnsi="Arial" w:cs="Arial"/>
          <w:sz w:val="22"/>
          <w:szCs w:val="22"/>
        </w:rPr>
        <w:t>4-</w:t>
      </w:r>
      <w:r w:rsidR="002A4287">
        <w:rPr>
          <w:rFonts w:ascii="Arial" w:hAnsi="Arial" w:cs="Arial"/>
          <w:sz w:val="22"/>
          <w:szCs w:val="22"/>
        </w:rPr>
        <w:t>013</w:t>
      </w:r>
    </w:p>
    <w:p w14:paraId="27B1A294" w14:textId="77777777" w:rsidR="00666B39" w:rsidRDefault="00666B39">
      <w:pPr>
        <w:tabs>
          <w:tab w:val="right" w:leader="underscore" w:pos="9350"/>
        </w:tabs>
        <w:jc w:val="both"/>
        <w:rPr>
          <w:rFonts w:ascii="Arial" w:hAnsi="Arial" w:cs="Arial"/>
          <w:sz w:val="22"/>
          <w:szCs w:val="22"/>
        </w:rPr>
      </w:pPr>
    </w:p>
    <w:p w14:paraId="27B1A295"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7B1A296" w14:textId="7FC701CD" w:rsidR="00666B39" w:rsidRDefault="00666B39">
      <w:pPr>
        <w:tabs>
          <w:tab w:val="left" w:pos="5049"/>
          <w:tab w:val="right" w:leader="underscore" w:pos="11160"/>
        </w:tabs>
        <w:ind w:right="10"/>
        <w:jc w:val="both"/>
        <w:rPr>
          <w:rFonts w:ascii="Arial" w:hAnsi="Arial" w:cs="Arial"/>
          <w:b/>
          <w:bCs/>
          <w:sz w:val="22"/>
          <w:szCs w:val="22"/>
        </w:rPr>
      </w:pPr>
    </w:p>
    <w:p w14:paraId="27B1A297" w14:textId="77777777" w:rsidR="00666B39" w:rsidRDefault="009825D5">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7B1A298" w14:textId="77777777" w:rsidR="00666B39" w:rsidRDefault="00666B39">
      <w:pPr>
        <w:tabs>
          <w:tab w:val="left" w:pos="720"/>
          <w:tab w:val="left" w:pos="1440"/>
          <w:tab w:val="left" w:pos="2760"/>
          <w:tab w:val="left" w:pos="9240"/>
        </w:tabs>
        <w:rPr>
          <w:rFonts w:ascii="Arial" w:hAnsi="Arial" w:cs="Arial"/>
          <w:b/>
          <w:bCs/>
          <w:sz w:val="20"/>
        </w:rPr>
      </w:pPr>
    </w:p>
    <w:p w14:paraId="27B1A299"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7B1A29A" w14:textId="77777777" w:rsidR="00666B39" w:rsidRDefault="00666B39">
      <w:pPr>
        <w:tabs>
          <w:tab w:val="left" w:pos="720"/>
          <w:tab w:val="left" w:pos="1440"/>
          <w:tab w:val="left" w:pos="2760"/>
          <w:tab w:val="left" w:pos="9240"/>
        </w:tabs>
        <w:rPr>
          <w:rFonts w:ascii="Arial" w:hAnsi="Arial" w:cs="Arial"/>
          <w:b/>
          <w:sz w:val="20"/>
        </w:rPr>
      </w:pPr>
    </w:p>
    <w:p w14:paraId="27B1A29B" w14:textId="77777777" w:rsidR="00666B39" w:rsidRDefault="009825D5">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7B1A29C" w14:textId="77777777" w:rsidR="00666B39" w:rsidRDefault="00666B39">
      <w:pPr>
        <w:tabs>
          <w:tab w:val="left" w:pos="720"/>
          <w:tab w:val="left" w:pos="1440"/>
          <w:tab w:val="left" w:pos="2760"/>
          <w:tab w:val="left" w:pos="9240"/>
        </w:tabs>
        <w:rPr>
          <w:rFonts w:ascii="Arial" w:hAnsi="Arial" w:cs="Arial"/>
          <w:b/>
          <w:sz w:val="20"/>
        </w:rPr>
      </w:pPr>
    </w:p>
    <w:p w14:paraId="27B1A29D"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7B1A29E" w14:textId="77777777" w:rsidR="00666B39" w:rsidRDefault="00666B39">
      <w:pPr>
        <w:tabs>
          <w:tab w:val="left" w:pos="720"/>
          <w:tab w:val="left" w:pos="1440"/>
          <w:tab w:val="left" w:pos="2760"/>
          <w:tab w:val="left" w:pos="9240"/>
        </w:tabs>
        <w:rPr>
          <w:rFonts w:ascii="Arial" w:hAnsi="Arial" w:cs="Arial"/>
          <w:b/>
          <w:sz w:val="20"/>
        </w:rPr>
      </w:pPr>
    </w:p>
    <w:p w14:paraId="27B1A29F"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7B1A2A0" w14:textId="77777777" w:rsidR="00666B39" w:rsidRDefault="00666B39">
      <w:pPr>
        <w:tabs>
          <w:tab w:val="left" w:pos="720"/>
          <w:tab w:val="left" w:pos="1440"/>
          <w:tab w:val="left" w:pos="2760"/>
          <w:tab w:val="left" w:pos="9240"/>
        </w:tabs>
        <w:rPr>
          <w:rFonts w:ascii="Arial" w:hAnsi="Arial" w:cs="Arial"/>
          <w:b/>
          <w:sz w:val="20"/>
        </w:rPr>
      </w:pPr>
    </w:p>
    <w:p w14:paraId="27B1A2A1"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7B1A2A2" w14:textId="77777777" w:rsidR="00666B39" w:rsidRDefault="00666B39">
      <w:pPr>
        <w:tabs>
          <w:tab w:val="right" w:pos="4488"/>
          <w:tab w:val="left" w:pos="5049"/>
          <w:tab w:val="right" w:leader="underscore" w:pos="11520"/>
        </w:tabs>
        <w:ind w:right="-131"/>
        <w:jc w:val="both"/>
        <w:rPr>
          <w:rFonts w:ascii="Arial" w:hAnsi="Arial" w:cs="Arial"/>
          <w:sz w:val="22"/>
          <w:szCs w:val="22"/>
        </w:rPr>
      </w:pPr>
    </w:p>
    <w:p w14:paraId="27B1A2A3" w14:textId="77777777" w:rsidR="00666B39" w:rsidRDefault="009825D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7B1A2A4" w14:textId="77777777" w:rsidR="00666B39" w:rsidRDefault="00666B39">
      <w:pPr>
        <w:tabs>
          <w:tab w:val="right" w:pos="4488"/>
          <w:tab w:val="left" w:pos="5049"/>
          <w:tab w:val="right" w:leader="underscore" w:pos="11520"/>
        </w:tabs>
        <w:ind w:right="-131"/>
        <w:jc w:val="both"/>
        <w:rPr>
          <w:rFonts w:ascii="Arial" w:hAnsi="Arial" w:cs="Arial"/>
          <w:b/>
          <w:bCs/>
          <w:sz w:val="22"/>
          <w:szCs w:val="22"/>
        </w:rPr>
      </w:pPr>
    </w:p>
    <w:p w14:paraId="27B1A2A5" w14:textId="77777777" w:rsidR="00666B39" w:rsidRDefault="009825D5">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7B1A2A6" w14:textId="77777777" w:rsidR="00666B39" w:rsidRDefault="00666B39">
      <w:pPr>
        <w:ind w:left="709" w:hanging="709"/>
        <w:jc w:val="both"/>
        <w:rPr>
          <w:rFonts w:ascii="Arial" w:hAnsi="Arial" w:cs="Arial"/>
          <w:sz w:val="22"/>
          <w:szCs w:val="22"/>
        </w:rPr>
      </w:pPr>
    </w:p>
    <w:p w14:paraId="27B1A2A7" w14:textId="77777777" w:rsidR="00666B39" w:rsidRDefault="009825D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27B1A2A8" w14:textId="77777777" w:rsidR="00666B39" w:rsidRDefault="00666B39">
      <w:pPr>
        <w:tabs>
          <w:tab w:val="left" w:pos="720"/>
          <w:tab w:val="left" w:pos="1440"/>
          <w:tab w:val="left" w:pos="2160"/>
        </w:tabs>
        <w:ind w:left="2160" w:hanging="2160"/>
        <w:jc w:val="both"/>
        <w:rPr>
          <w:rFonts w:ascii="Arial" w:hAnsi="Arial" w:cs="Arial"/>
          <w:sz w:val="22"/>
          <w:szCs w:val="22"/>
        </w:rPr>
      </w:pPr>
    </w:p>
    <w:p w14:paraId="27B1A2A9" w14:textId="77777777" w:rsidR="00666B39" w:rsidRDefault="009825D5">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7B1A2AA" w14:textId="77777777" w:rsidR="00666B39" w:rsidRDefault="009825D5">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27B1A2AB" w14:textId="77777777" w:rsidR="00666B39" w:rsidRDefault="009825D5">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7B1A2AC" w14:textId="77777777" w:rsidR="00666B39" w:rsidRDefault="009825D5">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7B1A2AD" w14:textId="77777777" w:rsidR="00666B39" w:rsidRDefault="00666B39">
      <w:pPr>
        <w:tabs>
          <w:tab w:val="left" w:pos="450"/>
        </w:tabs>
        <w:ind w:left="360"/>
        <w:jc w:val="both"/>
        <w:rPr>
          <w:rFonts w:ascii="Arial" w:hAnsi="Arial" w:cs="Arial"/>
          <w:sz w:val="22"/>
          <w:szCs w:val="22"/>
        </w:rPr>
      </w:pPr>
    </w:p>
    <w:p w14:paraId="27B1A2AE" w14:textId="77777777" w:rsidR="00666B39" w:rsidRDefault="009825D5">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27B1A2AF" w14:textId="77777777" w:rsidR="00666B39" w:rsidRDefault="00666B39">
      <w:pPr>
        <w:ind w:left="720" w:hanging="720"/>
        <w:jc w:val="both"/>
        <w:rPr>
          <w:rFonts w:ascii="Arial" w:hAnsi="Arial" w:cs="Arial"/>
          <w:b/>
          <w:bCs/>
          <w:sz w:val="22"/>
          <w:szCs w:val="22"/>
        </w:rPr>
      </w:pPr>
    </w:p>
    <w:p w14:paraId="27B1A2B0" w14:textId="77777777" w:rsidR="00666B39" w:rsidRDefault="009825D5">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rsidP="00D44E2A">
      <w:pPr>
        <w:spacing w:line="280" w:lineRule="atLeast"/>
        <w:jc w:val="both"/>
        <w:rPr>
          <w:rFonts w:ascii="Arial" w:hAnsi="Arial" w:cs="Arial"/>
          <w:sz w:val="22"/>
          <w:szCs w:val="22"/>
        </w:rPr>
      </w:pPr>
    </w:p>
    <w:p w14:paraId="27B1A2B2" w14:textId="77777777" w:rsidR="00666B39" w:rsidRDefault="009825D5" w:rsidP="00D44E2A">
      <w:pPr>
        <w:spacing w:line="280" w:lineRule="atLeast"/>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7B1A2B3" w14:textId="77777777" w:rsidR="00666B39" w:rsidRDefault="00666B39" w:rsidP="00D44E2A">
      <w:pPr>
        <w:spacing w:line="280" w:lineRule="atLeast"/>
        <w:jc w:val="both"/>
        <w:rPr>
          <w:rFonts w:ascii="Arial" w:hAnsi="Arial" w:cs="Arial"/>
          <w:b/>
          <w:bCs/>
          <w:sz w:val="22"/>
          <w:szCs w:val="22"/>
        </w:rPr>
      </w:pPr>
    </w:p>
    <w:p w14:paraId="27B1A2B4" w14:textId="77777777" w:rsidR="00666B39" w:rsidRDefault="009825D5" w:rsidP="00D44E2A">
      <w:pPr>
        <w:spacing w:line="280" w:lineRule="atLeas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5" w14:textId="77777777" w:rsidR="00666B39" w:rsidRDefault="00666B39" w:rsidP="00D44E2A">
      <w:pPr>
        <w:spacing w:line="280" w:lineRule="atLeast"/>
        <w:jc w:val="both"/>
        <w:rPr>
          <w:rFonts w:ascii="Arial" w:hAnsi="Arial" w:cs="Arial"/>
          <w:b/>
          <w:bCs/>
          <w:sz w:val="22"/>
          <w:szCs w:val="22"/>
          <w:u w:val="single"/>
        </w:rPr>
      </w:pPr>
    </w:p>
    <w:p w14:paraId="27B1A2B6" w14:textId="77777777" w:rsidR="00666B39" w:rsidRDefault="009825D5" w:rsidP="00D44E2A">
      <w:pPr>
        <w:spacing w:line="280" w:lineRule="atLeas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7" w14:textId="77777777" w:rsidR="00666B39" w:rsidRDefault="00666B39" w:rsidP="00D44E2A">
      <w:pPr>
        <w:jc w:val="both"/>
        <w:rPr>
          <w:rFonts w:ascii="Arial" w:hAnsi="Arial" w:cs="Arial"/>
          <w:b/>
          <w:bCs/>
          <w:sz w:val="22"/>
          <w:szCs w:val="22"/>
          <w:u w:val="single"/>
        </w:rPr>
      </w:pPr>
    </w:p>
    <w:p w14:paraId="27B1A2BE" w14:textId="77777777" w:rsidR="00666B39" w:rsidRPr="00D44E2A" w:rsidRDefault="009825D5" w:rsidP="00D44E2A">
      <w:pPr>
        <w:spacing w:line="280" w:lineRule="atLeast"/>
        <w:ind w:left="720" w:hanging="720"/>
        <w:jc w:val="both"/>
        <w:rPr>
          <w:rFonts w:ascii="Arial" w:hAnsi="Arial" w:cs="Arial"/>
          <w:sz w:val="22"/>
          <w:szCs w:val="22"/>
        </w:rPr>
      </w:pPr>
      <w:r w:rsidRPr="00D44E2A">
        <w:rPr>
          <w:rFonts w:ascii="Arial" w:hAnsi="Arial" w:cs="Arial"/>
          <w:bCs/>
          <w:sz w:val="22"/>
          <w:szCs w:val="22"/>
        </w:rPr>
        <w:t>4.</w:t>
      </w:r>
      <w:r w:rsidRPr="00D44E2A">
        <w:rPr>
          <w:rFonts w:ascii="Arial" w:hAnsi="Arial" w:cs="Arial"/>
          <w:sz w:val="22"/>
          <w:szCs w:val="22"/>
        </w:rPr>
        <w:tab/>
        <w:t xml:space="preserve">The City requires that the successful Contractor have the following in place </w:t>
      </w:r>
      <w:r w:rsidRPr="00D44E2A">
        <w:rPr>
          <w:rFonts w:ascii="Arial" w:hAnsi="Arial" w:cs="Arial"/>
          <w:b/>
          <w:bCs/>
          <w:sz w:val="22"/>
          <w:szCs w:val="22"/>
        </w:rPr>
        <w:t>before providing the Goods and Services</w:t>
      </w:r>
      <w:r w:rsidRPr="00D44E2A">
        <w:rPr>
          <w:rFonts w:ascii="Arial" w:hAnsi="Arial" w:cs="Arial"/>
          <w:sz w:val="22"/>
          <w:szCs w:val="22"/>
        </w:rPr>
        <w:t>:</w:t>
      </w:r>
    </w:p>
    <w:p w14:paraId="27B1A2BF" w14:textId="77777777" w:rsidR="00666B39" w:rsidRPr="00D44E2A" w:rsidRDefault="009825D5" w:rsidP="00D44E2A">
      <w:pPr>
        <w:numPr>
          <w:ilvl w:val="0"/>
          <w:numId w:val="3"/>
        </w:numPr>
        <w:spacing w:line="280" w:lineRule="atLeast"/>
        <w:jc w:val="both"/>
        <w:rPr>
          <w:rFonts w:ascii="Arial" w:hAnsi="Arial" w:cs="Arial"/>
          <w:sz w:val="22"/>
          <w:szCs w:val="22"/>
        </w:rPr>
      </w:pPr>
      <w:r w:rsidRPr="00D44E2A">
        <w:rPr>
          <w:rFonts w:ascii="Arial" w:hAnsi="Arial" w:cs="Arial"/>
          <w:sz w:val="22"/>
          <w:szCs w:val="22"/>
          <w:u w:val="single"/>
        </w:rPr>
        <w:lastRenderedPageBreak/>
        <w:t>Workers’ Compensation</w:t>
      </w:r>
      <w:r w:rsidRPr="00D44E2A">
        <w:rPr>
          <w:rFonts w:ascii="Arial" w:hAnsi="Arial" w:cs="Arial"/>
          <w:sz w:val="22"/>
          <w:szCs w:val="22"/>
        </w:rPr>
        <w:t xml:space="preserve"> Board coverage in good standing and further, if an “Owner Operator” is involved, personal operator protection (P.O.P.) will be provided,</w:t>
      </w:r>
    </w:p>
    <w:p w14:paraId="27B1A2C0" w14:textId="77777777" w:rsidR="00666B39" w:rsidRPr="00D44E2A" w:rsidRDefault="009825D5" w:rsidP="00D44E2A">
      <w:pPr>
        <w:spacing w:line="280" w:lineRule="atLeast"/>
        <w:ind w:left="1440"/>
        <w:jc w:val="both"/>
        <w:rPr>
          <w:rFonts w:ascii="Arial" w:hAnsi="Arial" w:cs="Arial"/>
          <w:sz w:val="22"/>
          <w:szCs w:val="22"/>
        </w:rPr>
      </w:pPr>
      <w:r w:rsidRPr="00D44E2A">
        <w:rPr>
          <w:rFonts w:ascii="Arial" w:hAnsi="Arial" w:cs="Arial"/>
          <w:sz w:val="22"/>
          <w:szCs w:val="22"/>
        </w:rPr>
        <w:t>Workers' Compensation Registration Number ___________________________;</w:t>
      </w:r>
    </w:p>
    <w:p w14:paraId="27B1A2C1" w14:textId="77777777" w:rsidR="00666B39" w:rsidRPr="00D44E2A" w:rsidRDefault="009825D5" w:rsidP="00D44E2A">
      <w:pPr>
        <w:numPr>
          <w:ilvl w:val="0"/>
          <w:numId w:val="3"/>
        </w:numPr>
        <w:spacing w:line="280" w:lineRule="atLeast"/>
        <w:jc w:val="both"/>
        <w:rPr>
          <w:rFonts w:ascii="Arial" w:hAnsi="Arial" w:cs="Arial"/>
          <w:sz w:val="22"/>
          <w:szCs w:val="22"/>
        </w:rPr>
      </w:pPr>
      <w:r w:rsidRPr="00D44E2A">
        <w:rPr>
          <w:rFonts w:ascii="Arial" w:hAnsi="Arial" w:cs="Arial"/>
          <w:sz w:val="22"/>
          <w:szCs w:val="22"/>
          <w:u w:val="single"/>
        </w:rPr>
        <w:t xml:space="preserve">Prime Contractor </w:t>
      </w:r>
      <w:r w:rsidRPr="00D44E2A">
        <w:rPr>
          <w:rFonts w:ascii="Arial" w:hAnsi="Arial" w:cs="Arial"/>
          <w:sz w:val="22"/>
          <w:szCs w:val="22"/>
        </w:rPr>
        <w:t xml:space="preserve">qualified coordinator is Name:  _______________ </w:t>
      </w:r>
    </w:p>
    <w:p w14:paraId="27B1A2C2" w14:textId="77777777" w:rsidR="00666B39" w:rsidRPr="00D44E2A" w:rsidRDefault="009825D5" w:rsidP="00D44E2A">
      <w:pPr>
        <w:spacing w:line="280" w:lineRule="atLeast"/>
        <w:ind w:left="1440"/>
        <w:jc w:val="both"/>
        <w:rPr>
          <w:rFonts w:ascii="Arial" w:hAnsi="Arial" w:cs="Arial"/>
          <w:sz w:val="22"/>
          <w:szCs w:val="22"/>
        </w:rPr>
      </w:pPr>
      <w:r w:rsidRPr="00D44E2A">
        <w:rPr>
          <w:rFonts w:ascii="Arial" w:hAnsi="Arial" w:cs="Arial"/>
          <w:sz w:val="22"/>
          <w:szCs w:val="22"/>
        </w:rPr>
        <w:t>and Contact Number:  _________________________;</w:t>
      </w:r>
    </w:p>
    <w:p w14:paraId="27B1A2C3" w14:textId="77777777" w:rsidR="00666B39" w:rsidRPr="00D44E2A" w:rsidRDefault="009825D5" w:rsidP="00D44E2A">
      <w:pPr>
        <w:numPr>
          <w:ilvl w:val="0"/>
          <w:numId w:val="3"/>
        </w:numPr>
        <w:spacing w:line="280" w:lineRule="atLeast"/>
        <w:jc w:val="both"/>
        <w:rPr>
          <w:rFonts w:ascii="Arial" w:hAnsi="Arial" w:cs="Arial"/>
          <w:sz w:val="22"/>
          <w:szCs w:val="22"/>
        </w:rPr>
      </w:pPr>
      <w:r w:rsidRPr="00D44E2A">
        <w:rPr>
          <w:rFonts w:ascii="Arial" w:hAnsi="Arial" w:cs="Arial"/>
          <w:sz w:val="22"/>
          <w:szCs w:val="22"/>
          <w:u w:val="single"/>
        </w:rPr>
        <w:t>Insurance</w:t>
      </w:r>
      <w:r w:rsidRPr="00D44E2A">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sidRPr="00D44E2A">
          <w:rPr>
            <w:rStyle w:val="Hyperlink"/>
            <w:rFonts w:ascii="Arial" w:hAnsi="Arial" w:cs="Arial"/>
            <w:sz w:val="22"/>
            <w:szCs w:val="22"/>
          </w:rPr>
          <w:t>www.surrey.ca</w:t>
        </w:r>
      </w:hyperlink>
      <w:r w:rsidRPr="00D44E2A">
        <w:rPr>
          <w:rFonts w:ascii="Arial" w:hAnsi="Arial" w:cs="Arial"/>
          <w:sz w:val="22"/>
          <w:szCs w:val="22"/>
        </w:rPr>
        <w:t xml:space="preserve"> search </w:t>
      </w:r>
      <w:hyperlink r:id="rId15" w:history="1">
        <w:r w:rsidRPr="00D44E2A">
          <w:rPr>
            <w:rStyle w:val="Hyperlink"/>
            <w:rFonts w:ascii="Arial" w:hAnsi="Arial" w:cs="Arial"/>
            <w:sz w:val="22"/>
            <w:szCs w:val="22"/>
            <w:lang w:val="en"/>
          </w:rPr>
          <w:t>Standard Certificate of Insurance</w:t>
        </w:r>
      </w:hyperlink>
      <w:r w:rsidRPr="00D44E2A">
        <w:rPr>
          <w:rFonts w:ascii="Arial" w:hAnsi="Arial" w:cs="Arial"/>
          <w:sz w:val="22"/>
          <w:szCs w:val="22"/>
        </w:rPr>
        <w:t>;</w:t>
      </w:r>
    </w:p>
    <w:p w14:paraId="27B1A2C4" w14:textId="77777777" w:rsidR="00666B39" w:rsidRPr="00D44E2A" w:rsidRDefault="009825D5" w:rsidP="00D44E2A">
      <w:pPr>
        <w:spacing w:line="280" w:lineRule="atLeast"/>
        <w:ind w:left="1418" w:hanging="709"/>
        <w:jc w:val="both"/>
        <w:rPr>
          <w:rFonts w:ascii="Arial" w:hAnsi="Arial" w:cs="Arial"/>
          <w:color w:val="5A5A5A"/>
          <w:sz w:val="22"/>
          <w:szCs w:val="22"/>
        </w:rPr>
      </w:pPr>
      <w:r w:rsidRPr="00D44E2A">
        <w:rPr>
          <w:rFonts w:ascii="Arial" w:hAnsi="Arial" w:cs="Arial"/>
          <w:sz w:val="22"/>
          <w:szCs w:val="22"/>
        </w:rPr>
        <w:t>(d)</w:t>
      </w:r>
      <w:r w:rsidRPr="00D44E2A">
        <w:rPr>
          <w:rFonts w:ascii="Arial" w:hAnsi="Arial" w:cs="Arial"/>
          <w:sz w:val="22"/>
          <w:szCs w:val="22"/>
        </w:rPr>
        <w:tab/>
        <w:t xml:space="preserve">City of Surrey or Intermunicipal </w:t>
      </w:r>
      <w:r w:rsidRPr="00D44E2A">
        <w:rPr>
          <w:rFonts w:ascii="Arial" w:hAnsi="Arial" w:cs="Arial"/>
          <w:sz w:val="22"/>
          <w:szCs w:val="22"/>
          <w:u w:val="single"/>
        </w:rPr>
        <w:t>Business License</w:t>
      </w:r>
      <w:r w:rsidRPr="00D44E2A">
        <w:rPr>
          <w:rFonts w:ascii="Arial" w:hAnsi="Arial" w:cs="Arial"/>
          <w:sz w:val="22"/>
          <w:szCs w:val="22"/>
        </w:rPr>
        <w:t>:  Number ________________;</w:t>
      </w:r>
    </w:p>
    <w:p w14:paraId="27B1A2C5" w14:textId="77777777" w:rsidR="00666B39" w:rsidRPr="00D44E2A" w:rsidRDefault="009825D5" w:rsidP="00D44E2A">
      <w:pPr>
        <w:spacing w:line="280" w:lineRule="atLeast"/>
        <w:ind w:left="1440" w:hanging="720"/>
        <w:jc w:val="both"/>
        <w:rPr>
          <w:rFonts w:ascii="Arial" w:hAnsi="Arial" w:cs="Arial"/>
          <w:sz w:val="22"/>
          <w:szCs w:val="22"/>
        </w:rPr>
      </w:pPr>
      <w:r w:rsidRPr="00D44E2A">
        <w:rPr>
          <w:rFonts w:ascii="Arial" w:hAnsi="Arial" w:cs="Arial"/>
          <w:sz w:val="22"/>
          <w:szCs w:val="22"/>
        </w:rPr>
        <w:t>(e)</w:t>
      </w:r>
      <w:r w:rsidRPr="00D44E2A">
        <w:rPr>
          <w:rFonts w:ascii="Arial" w:hAnsi="Arial" w:cs="Arial"/>
          <w:sz w:val="22"/>
          <w:szCs w:val="22"/>
        </w:rPr>
        <w:tab/>
        <w:t xml:space="preserve">If the Contractor’s Goods and Services are subject to GST, the Contractor’s </w:t>
      </w:r>
      <w:r w:rsidRPr="00D44E2A">
        <w:rPr>
          <w:rFonts w:ascii="Arial" w:hAnsi="Arial" w:cs="Arial"/>
          <w:sz w:val="22"/>
          <w:szCs w:val="22"/>
          <w:u w:val="single"/>
        </w:rPr>
        <w:t>GST Number</w:t>
      </w:r>
      <w:r w:rsidRPr="00D44E2A">
        <w:rPr>
          <w:rFonts w:ascii="Arial" w:hAnsi="Arial" w:cs="Arial"/>
          <w:sz w:val="22"/>
          <w:szCs w:val="22"/>
        </w:rPr>
        <w:t xml:space="preserve"> is _____________________________________; and</w:t>
      </w:r>
    </w:p>
    <w:p w14:paraId="27B1A2C6" w14:textId="77777777" w:rsidR="00666B39" w:rsidRPr="00D44E2A" w:rsidRDefault="009825D5" w:rsidP="00D44E2A">
      <w:pPr>
        <w:tabs>
          <w:tab w:val="left" w:pos="720"/>
          <w:tab w:val="left" w:pos="1440"/>
          <w:tab w:val="left" w:pos="2160"/>
        </w:tabs>
        <w:spacing w:line="280" w:lineRule="atLeast"/>
        <w:ind w:left="1440" w:hanging="720"/>
        <w:jc w:val="both"/>
        <w:rPr>
          <w:rFonts w:ascii="Arial" w:hAnsi="Arial" w:cs="Arial"/>
          <w:sz w:val="22"/>
          <w:szCs w:val="22"/>
        </w:rPr>
      </w:pPr>
      <w:r w:rsidRPr="00D44E2A">
        <w:rPr>
          <w:rFonts w:ascii="Arial" w:hAnsi="Arial" w:cs="Arial"/>
          <w:sz w:val="22"/>
          <w:szCs w:val="22"/>
        </w:rPr>
        <w:t>(f)</w:t>
      </w:r>
      <w:r w:rsidRPr="00D44E2A">
        <w:rPr>
          <w:rFonts w:ascii="Arial" w:hAnsi="Arial" w:cs="Arial"/>
          <w:sz w:val="22"/>
          <w:szCs w:val="22"/>
        </w:rPr>
        <w:tab/>
        <w:t xml:space="preserve">If the Contractor is a company, the </w:t>
      </w:r>
      <w:r w:rsidRPr="00D44E2A">
        <w:rPr>
          <w:rFonts w:ascii="Arial" w:hAnsi="Arial" w:cs="Arial"/>
          <w:sz w:val="22"/>
          <w:szCs w:val="22"/>
          <w:u w:val="single"/>
        </w:rPr>
        <w:t>company name</w:t>
      </w:r>
      <w:r w:rsidRPr="00D44E2A">
        <w:rPr>
          <w:rFonts w:ascii="Arial" w:hAnsi="Arial" w:cs="Arial"/>
          <w:sz w:val="22"/>
          <w:szCs w:val="22"/>
        </w:rPr>
        <w:t xml:space="preserve"> indicated above is </w:t>
      </w:r>
      <w:r w:rsidRPr="00D44E2A">
        <w:rPr>
          <w:rFonts w:ascii="Arial" w:hAnsi="Arial" w:cs="Arial"/>
          <w:sz w:val="22"/>
          <w:szCs w:val="22"/>
          <w:u w:val="single"/>
        </w:rPr>
        <w:t>registered</w:t>
      </w:r>
      <w:r w:rsidRPr="00D44E2A">
        <w:rPr>
          <w:rFonts w:ascii="Arial" w:hAnsi="Arial" w:cs="Arial"/>
          <w:sz w:val="22"/>
          <w:szCs w:val="22"/>
        </w:rPr>
        <w:t xml:space="preserve"> with the Registrar of Companies in the Province of British Columbia, Canada, Incorporation Number ___________________________________.</w:t>
      </w:r>
    </w:p>
    <w:p w14:paraId="27B1A2C7" w14:textId="77777777" w:rsidR="00666B39" w:rsidRPr="00D44E2A" w:rsidRDefault="00666B39" w:rsidP="00D44E2A">
      <w:pPr>
        <w:spacing w:line="280" w:lineRule="atLeast"/>
        <w:ind w:left="720"/>
        <w:jc w:val="both"/>
        <w:rPr>
          <w:rFonts w:ascii="Arial" w:hAnsi="Arial" w:cs="Arial"/>
          <w:sz w:val="22"/>
          <w:szCs w:val="22"/>
        </w:rPr>
      </w:pPr>
    </w:p>
    <w:p w14:paraId="27B1A2C8" w14:textId="77777777" w:rsidR="00666B39" w:rsidRPr="00D44E2A" w:rsidRDefault="009825D5" w:rsidP="00D44E2A">
      <w:pPr>
        <w:spacing w:line="280" w:lineRule="atLeast"/>
        <w:ind w:left="720"/>
        <w:jc w:val="both"/>
        <w:rPr>
          <w:rFonts w:ascii="Arial" w:hAnsi="Arial" w:cs="Arial"/>
          <w:sz w:val="22"/>
          <w:szCs w:val="22"/>
        </w:rPr>
      </w:pPr>
      <w:r w:rsidRPr="00D44E2A">
        <w:rPr>
          <w:rFonts w:ascii="Arial" w:hAnsi="Arial" w:cs="Arial"/>
          <w:sz w:val="22"/>
          <w:szCs w:val="22"/>
        </w:rPr>
        <w:t xml:space="preserve">As of the date of this Quotation, we advise that we </w:t>
      </w:r>
      <w:proofErr w:type="gramStart"/>
      <w:r w:rsidRPr="00D44E2A">
        <w:rPr>
          <w:rFonts w:ascii="Arial" w:hAnsi="Arial" w:cs="Arial"/>
          <w:sz w:val="22"/>
          <w:szCs w:val="22"/>
        </w:rPr>
        <w:t>have the ability to</w:t>
      </w:r>
      <w:proofErr w:type="gramEnd"/>
      <w:r w:rsidRPr="00D44E2A">
        <w:rPr>
          <w:rFonts w:ascii="Arial" w:hAnsi="Arial" w:cs="Arial"/>
          <w:sz w:val="22"/>
          <w:szCs w:val="22"/>
        </w:rPr>
        <w:t xml:space="preserve"> meet all of the above requirements </w:t>
      </w:r>
      <w:r w:rsidRPr="00D44E2A">
        <w:rPr>
          <w:rFonts w:ascii="Arial" w:hAnsi="Arial" w:cs="Arial"/>
          <w:b/>
          <w:bCs/>
          <w:sz w:val="22"/>
          <w:szCs w:val="22"/>
        </w:rPr>
        <w:t xml:space="preserve">except as follows </w:t>
      </w:r>
      <w:r w:rsidRPr="00D44E2A">
        <w:rPr>
          <w:rFonts w:ascii="Arial" w:hAnsi="Arial" w:cs="Arial"/>
          <w:sz w:val="22"/>
          <w:szCs w:val="22"/>
        </w:rPr>
        <w:t>(list, if any):</w:t>
      </w:r>
    </w:p>
    <w:p w14:paraId="27B1A2C9" w14:textId="77777777" w:rsidR="00666B39" w:rsidRPr="00D44E2A" w:rsidRDefault="00666B39" w:rsidP="00D44E2A">
      <w:pPr>
        <w:spacing w:line="280" w:lineRule="atLeast"/>
        <w:ind w:firstLine="720"/>
        <w:jc w:val="both"/>
        <w:rPr>
          <w:rFonts w:ascii="Arial" w:hAnsi="Arial" w:cs="Arial"/>
          <w:sz w:val="22"/>
          <w:szCs w:val="22"/>
        </w:rPr>
      </w:pPr>
    </w:p>
    <w:p w14:paraId="27B1A2CB" w14:textId="62EFFE02" w:rsidR="00666B39" w:rsidRPr="00FD5028" w:rsidRDefault="009825D5" w:rsidP="00FD5028">
      <w:pPr>
        <w:spacing w:line="280" w:lineRule="atLeast"/>
        <w:ind w:firstLine="720"/>
        <w:jc w:val="both"/>
        <w:rPr>
          <w:rFonts w:ascii="Arial" w:hAnsi="Arial" w:cs="Arial"/>
          <w:sz w:val="22"/>
          <w:szCs w:val="22"/>
        </w:rPr>
      </w:pPr>
      <w:r w:rsidRPr="00D44E2A">
        <w:rPr>
          <w:rFonts w:ascii="Arial" w:hAnsi="Arial" w:cs="Arial"/>
          <w:b/>
          <w:bCs/>
          <w:sz w:val="22"/>
          <w:szCs w:val="22"/>
        </w:rPr>
        <w:t>Requested Departure(s):</w:t>
      </w:r>
    </w:p>
    <w:p w14:paraId="27B1A2CC" w14:textId="77777777" w:rsidR="00666B39" w:rsidRPr="00D44E2A" w:rsidRDefault="009825D5" w:rsidP="00D44E2A">
      <w:pPr>
        <w:tabs>
          <w:tab w:val="left" w:pos="748"/>
          <w:tab w:val="left" w:pos="9356"/>
        </w:tabs>
        <w:spacing w:line="280" w:lineRule="atLeast"/>
        <w:jc w:val="both"/>
        <w:rPr>
          <w:rFonts w:ascii="Arial" w:hAnsi="Arial" w:cs="Arial"/>
          <w:b/>
          <w:bCs/>
          <w:sz w:val="22"/>
          <w:szCs w:val="22"/>
        </w:rPr>
      </w:pPr>
      <w:r w:rsidRPr="00D44E2A">
        <w:rPr>
          <w:rFonts w:ascii="Arial" w:hAnsi="Arial" w:cs="Arial"/>
          <w:sz w:val="22"/>
          <w:szCs w:val="22"/>
        </w:rPr>
        <w:tab/>
      </w:r>
      <w:r w:rsidRPr="00D44E2A">
        <w:rPr>
          <w:rFonts w:ascii="Arial" w:hAnsi="Arial" w:cs="Arial"/>
          <w:b/>
          <w:bCs/>
          <w:sz w:val="22"/>
          <w:szCs w:val="22"/>
          <w:u w:val="single"/>
        </w:rPr>
        <w:tab/>
      </w:r>
    </w:p>
    <w:p w14:paraId="27B1A2CD" w14:textId="77777777" w:rsidR="00666B39" w:rsidRPr="00D44E2A" w:rsidRDefault="00666B39" w:rsidP="00D44E2A">
      <w:pPr>
        <w:tabs>
          <w:tab w:val="left" w:pos="9356"/>
        </w:tabs>
        <w:spacing w:line="280" w:lineRule="atLeast"/>
        <w:jc w:val="both"/>
        <w:rPr>
          <w:rFonts w:ascii="Arial" w:hAnsi="Arial" w:cs="Arial"/>
          <w:b/>
          <w:bCs/>
          <w:sz w:val="22"/>
          <w:szCs w:val="22"/>
          <w:u w:val="single"/>
        </w:rPr>
      </w:pPr>
    </w:p>
    <w:p w14:paraId="27B1A2CE" w14:textId="77777777" w:rsidR="00666B39" w:rsidRPr="00D44E2A" w:rsidRDefault="009825D5" w:rsidP="00D44E2A">
      <w:pPr>
        <w:tabs>
          <w:tab w:val="left" w:pos="748"/>
          <w:tab w:val="left" w:pos="9356"/>
        </w:tabs>
        <w:spacing w:line="280" w:lineRule="atLeast"/>
        <w:jc w:val="both"/>
        <w:rPr>
          <w:rFonts w:ascii="Arial" w:hAnsi="Arial" w:cs="Arial"/>
          <w:sz w:val="22"/>
          <w:szCs w:val="22"/>
        </w:rPr>
      </w:pPr>
      <w:r w:rsidRPr="00D44E2A">
        <w:rPr>
          <w:rFonts w:ascii="Arial" w:hAnsi="Arial" w:cs="Arial"/>
          <w:b/>
          <w:bCs/>
          <w:sz w:val="22"/>
          <w:szCs w:val="22"/>
        </w:rPr>
        <w:tab/>
      </w:r>
      <w:r w:rsidRPr="00D44E2A">
        <w:rPr>
          <w:rFonts w:ascii="Arial" w:hAnsi="Arial" w:cs="Arial"/>
          <w:b/>
          <w:bCs/>
          <w:sz w:val="22"/>
          <w:szCs w:val="22"/>
          <w:u w:val="single"/>
        </w:rPr>
        <w:tab/>
      </w:r>
    </w:p>
    <w:p w14:paraId="27B1A2CF" w14:textId="77777777" w:rsidR="00666B39" w:rsidRPr="00D44E2A" w:rsidRDefault="00666B39" w:rsidP="00D44E2A">
      <w:pPr>
        <w:tabs>
          <w:tab w:val="left" w:pos="748"/>
        </w:tabs>
        <w:spacing w:line="280" w:lineRule="atLeast"/>
        <w:ind w:left="748" w:hanging="748"/>
        <w:jc w:val="both"/>
        <w:rPr>
          <w:rFonts w:ascii="Arial" w:hAnsi="Arial" w:cs="Arial"/>
          <w:bCs/>
          <w:sz w:val="22"/>
          <w:szCs w:val="22"/>
        </w:rPr>
      </w:pPr>
    </w:p>
    <w:p w14:paraId="27B1A2D6" w14:textId="77777777" w:rsidR="00666B39" w:rsidRPr="00D44E2A" w:rsidRDefault="009825D5" w:rsidP="00D44E2A">
      <w:pPr>
        <w:tabs>
          <w:tab w:val="left" w:pos="748"/>
        </w:tabs>
        <w:spacing w:line="280" w:lineRule="atLeast"/>
        <w:ind w:left="748" w:hanging="748"/>
        <w:jc w:val="both"/>
        <w:rPr>
          <w:rFonts w:ascii="Arial" w:hAnsi="Arial" w:cs="Arial"/>
          <w:sz w:val="22"/>
          <w:szCs w:val="22"/>
        </w:rPr>
      </w:pPr>
      <w:r w:rsidRPr="00D44E2A">
        <w:rPr>
          <w:rFonts w:ascii="Arial" w:hAnsi="Arial" w:cs="Arial"/>
          <w:bCs/>
          <w:sz w:val="22"/>
          <w:szCs w:val="22"/>
        </w:rPr>
        <w:t>5.</w:t>
      </w:r>
      <w:r w:rsidRPr="00D44E2A">
        <w:rPr>
          <w:rFonts w:ascii="Arial" w:hAnsi="Arial" w:cs="Arial"/>
          <w:b/>
          <w:bCs/>
          <w:sz w:val="22"/>
          <w:szCs w:val="22"/>
        </w:rPr>
        <w:tab/>
      </w:r>
      <w:r w:rsidRPr="00D44E2A">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Pr="00D44E2A" w:rsidRDefault="00666B39" w:rsidP="00D44E2A">
      <w:pPr>
        <w:spacing w:line="280" w:lineRule="atLeast"/>
        <w:ind w:left="561" w:hanging="561"/>
        <w:jc w:val="both"/>
        <w:rPr>
          <w:rFonts w:ascii="Arial" w:hAnsi="Arial" w:cs="Arial"/>
          <w:b/>
          <w:bCs/>
          <w:sz w:val="22"/>
          <w:szCs w:val="22"/>
        </w:rPr>
      </w:pPr>
    </w:p>
    <w:p w14:paraId="27B1A2D8" w14:textId="77777777" w:rsidR="00666B39" w:rsidRPr="00D44E2A" w:rsidRDefault="009825D5" w:rsidP="00D44E2A">
      <w:pPr>
        <w:spacing w:line="280" w:lineRule="atLeast"/>
        <w:ind w:left="561" w:hanging="561"/>
        <w:jc w:val="both"/>
        <w:rPr>
          <w:rFonts w:ascii="Arial" w:hAnsi="Arial" w:cs="Arial"/>
          <w:b/>
          <w:bCs/>
          <w:sz w:val="22"/>
          <w:szCs w:val="22"/>
          <w:u w:val="single"/>
        </w:rPr>
      </w:pPr>
      <w:r w:rsidRPr="00D44E2A">
        <w:rPr>
          <w:rFonts w:ascii="Arial" w:hAnsi="Arial" w:cs="Arial"/>
          <w:b/>
          <w:bCs/>
          <w:sz w:val="22"/>
          <w:szCs w:val="22"/>
          <w:u w:val="single"/>
        </w:rPr>
        <w:t>Changes and Additions to Specifications:</w:t>
      </w:r>
    </w:p>
    <w:p w14:paraId="27B1A2D9" w14:textId="77777777" w:rsidR="00666B39" w:rsidRPr="00D44E2A" w:rsidRDefault="00666B39" w:rsidP="00D44E2A">
      <w:pPr>
        <w:spacing w:line="280" w:lineRule="atLeast"/>
        <w:ind w:left="561" w:hanging="561"/>
        <w:jc w:val="both"/>
        <w:rPr>
          <w:rFonts w:ascii="Arial" w:hAnsi="Arial" w:cs="Arial"/>
          <w:b/>
          <w:bCs/>
          <w:sz w:val="22"/>
          <w:szCs w:val="22"/>
        </w:rPr>
      </w:pPr>
    </w:p>
    <w:p w14:paraId="27B1A2DA" w14:textId="77777777" w:rsidR="00666B39" w:rsidRPr="00D44E2A" w:rsidRDefault="009825D5" w:rsidP="00D44E2A">
      <w:pPr>
        <w:tabs>
          <w:tab w:val="left" w:pos="180"/>
        </w:tabs>
        <w:spacing w:line="280" w:lineRule="atLeast"/>
        <w:ind w:left="720" w:hanging="720"/>
        <w:jc w:val="both"/>
        <w:rPr>
          <w:rFonts w:ascii="Arial" w:hAnsi="Arial" w:cs="Arial"/>
          <w:sz w:val="22"/>
          <w:szCs w:val="22"/>
        </w:rPr>
      </w:pPr>
      <w:r w:rsidRPr="00D44E2A">
        <w:rPr>
          <w:rFonts w:ascii="Arial" w:hAnsi="Arial" w:cs="Arial"/>
          <w:sz w:val="22"/>
          <w:szCs w:val="22"/>
        </w:rPr>
        <w:t>6.</w:t>
      </w:r>
      <w:r w:rsidRPr="00D44E2A">
        <w:rPr>
          <w:rFonts w:ascii="Arial" w:hAnsi="Arial" w:cs="Arial"/>
          <w:sz w:val="22"/>
          <w:szCs w:val="22"/>
        </w:rPr>
        <w:tab/>
        <w:t>In addition to the warranties provided in the Agreement, this Quotation includes the following warranties:</w:t>
      </w:r>
    </w:p>
    <w:p w14:paraId="27B1A2DB" w14:textId="77777777" w:rsidR="00666B39" w:rsidRPr="00D44E2A" w:rsidRDefault="009825D5" w:rsidP="00D44E2A">
      <w:pPr>
        <w:tabs>
          <w:tab w:val="left" w:pos="748"/>
          <w:tab w:val="left" w:pos="9356"/>
        </w:tabs>
        <w:spacing w:line="280" w:lineRule="atLeast"/>
        <w:jc w:val="both"/>
        <w:rPr>
          <w:rFonts w:ascii="Arial" w:hAnsi="Arial" w:cs="Arial"/>
          <w:b/>
          <w:bCs/>
          <w:sz w:val="22"/>
          <w:szCs w:val="22"/>
        </w:rPr>
      </w:pPr>
      <w:r w:rsidRPr="00D44E2A">
        <w:rPr>
          <w:rFonts w:ascii="Arial" w:hAnsi="Arial" w:cs="Arial"/>
          <w:sz w:val="22"/>
          <w:szCs w:val="22"/>
        </w:rPr>
        <w:tab/>
      </w:r>
      <w:r w:rsidRPr="00D44E2A">
        <w:rPr>
          <w:rFonts w:ascii="Arial" w:hAnsi="Arial" w:cs="Arial"/>
          <w:b/>
          <w:bCs/>
          <w:sz w:val="22"/>
          <w:szCs w:val="22"/>
          <w:u w:val="single"/>
        </w:rPr>
        <w:tab/>
      </w:r>
    </w:p>
    <w:p w14:paraId="27B1A2DC" w14:textId="77777777" w:rsidR="00666B39" w:rsidRPr="00D44E2A" w:rsidRDefault="00666B39" w:rsidP="00D44E2A">
      <w:pPr>
        <w:tabs>
          <w:tab w:val="left" w:pos="9356"/>
        </w:tabs>
        <w:spacing w:line="280" w:lineRule="atLeast"/>
        <w:jc w:val="both"/>
        <w:rPr>
          <w:rFonts w:ascii="Arial" w:hAnsi="Arial" w:cs="Arial"/>
          <w:b/>
          <w:bCs/>
          <w:sz w:val="22"/>
          <w:szCs w:val="22"/>
          <w:u w:val="single"/>
        </w:rPr>
      </w:pPr>
    </w:p>
    <w:p w14:paraId="27B1A2DD" w14:textId="77777777" w:rsidR="00666B39" w:rsidRPr="00D44E2A" w:rsidRDefault="009825D5" w:rsidP="00D44E2A">
      <w:pPr>
        <w:tabs>
          <w:tab w:val="left" w:pos="748"/>
          <w:tab w:val="left" w:pos="9356"/>
        </w:tabs>
        <w:spacing w:line="280" w:lineRule="atLeast"/>
        <w:jc w:val="both"/>
        <w:rPr>
          <w:rFonts w:ascii="Arial" w:hAnsi="Arial" w:cs="Arial"/>
          <w:sz w:val="22"/>
          <w:szCs w:val="22"/>
        </w:rPr>
      </w:pPr>
      <w:r w:rsidRPr="00D44E2A">
        <w:rPr>
          <w:rFonts w:ascii="Arial" w:hAnsi="Arial" w:cs="Arial"/>
          <w:b/>
          <w:bCs/>
          <w:sz w:val="22"/>
          <w:szCs w:val="22"/>
        </w:rPr>
        <w:tab/>
      </w:r>
      <w:r w:rsidRPr="00D44E2A">
        <w:rPr>
          <w:rFonts w:ascii="Arial" w:hAnsi="Arial" w:cs="Arial"/>
          <w:b/>
          <w:bCs/>
          <w:sz w:val="22"/>
          <w:szCs w:val="22"/>
          <w:u w:val="single"/>
        </w:rPr>
        <w:tab/>
      </w:r>
    </w:p>
    <w:p w14:paraId="27B1A2DE" w14:textId="77777777" w:rsidR="00666B39" w:rsidRPr="00D44E2A" w:rsidRDefault="00666B39" w:rsidP="00D44E2A">
      <w:pPr>
        <w:spacing w:line="280" w:lineRule="atLeast"/>
        <w:jc w:val="both"/>
        <w:rPr>
          <w:rFonts w:ascii="Arial" w:hAnsi="Arial" w:cs="Arial"/>
          <w:b/>
          <w:bCs/>
          <w:sz w:val="22"/>
          <w:szCs w:val="22"/>
          <w:u w:val="single"/>
        </w:rPr>
      </w:pPr>
    </w:p>
    <w:p w14:paraId="27B1A2DF" w14:textId="645076EC" w:rsidR="00666B39" w:rsidRPr="00D44E2A" w:rsidRDefault="009825D5" w:rsidP="00D44E2A">
      <w:pPr>
        <w:overflowPunct/>
        <w:spacing w:line="280" w:lineRule="atLeast"/>
        <w:ind w:left="851" w:hanging="851"/>
        <w:jc w:val="both"/>
        <w:textAlignment w:val="auto"/>
        <w:rPr>
          <w:rFonts w:ascii="Arial" w:hAnsi="Arial" w:cs="Arial"/>
          <w:sz w:val="22"/>
          <w:szCs w:val="22"/>
        </w:rPr>
      </w:pPr>
      <w:r w:rsidRPr="00D44E2A">
        <w:rPr>
          <w:rFonts w:ascii="Arial" w:hAnsi="Arial" w:cs="Arial"/>
          <w:sz w:val="22"/>
          <w:szCs w:val="22"/>
        </w:rPr>
        <w:t>7.</w:t>
      </w:r>
      <w:r w:rsidRPr="00D44E2A">
        <w:rPr>
          <w:rFonts w:ascii="Arial" w:hAnsi="Arial" w:cs="Arial"/>
          <w:sz w:val="22"/>
          <w:szCs w:val="22"/>
        </w:rPr>
        <w:tab/>
      </w:r>
      <w:r w:rsidRPr="00D44E2A">
        <w:rPr>
          <w:rFonts w:ascii="Arial" w:hAnsi="Arial" w:cs="Arial"/>
          <w:sz w:val="22"/>
          <w:szCs w:val="22"/>
          <w:lang w:val="en-CA" w:eastAsia="en-CA"/>
        </w:rPr>
        <w:t xml:space="preserve">I/We have reviewed the RFQ Attachment 1, Schedule A – Specifications of Goods and Scope of Services. </w:t>
      </w:r>
      <w:r w:rsidR="006012B9">
        <w:rPr>
          <w:rFonts w:ascii="Arial" w:hAnsi="Arial" w:cs="Arial"/>
          <w:sz w:val="22"/>
          <w:szCs w:val="22"/>
          <w:lang w:val="en-CA" w:eastAsia="en-CA"/>
        </w:rPr>
        <w:t xml:space="preserve"> </w:t>
      </w:r>
      <w:r w:rsidRPr="00D44E2A">
        <w:rPr>
          <w:rFonts w:ascii="Arial" w:hAnsi="Arial" w:cs="Arial"/>
          <w:sz w:val="22"/>
          <w:szCs w:val="22"/>
          <w:lang w:val="en-CA" w:eastAsia="en-CA"/>
        </w:rPr>
        <w:t xml:space="preserve">If requested by the </w:t>
      </w:r>
      <w:proofErr w:type="gramStart"/>
      <w:r w:rsidRPr="00D44E2A">
        <w:rPr>
          <w:rFonts w:ascii="Arial" w:hAnsi="Arial" w:cs="Arial"/>
          <w:sz w:val="22"/>
          <w:szCs w:val="22"/>
          <w:lang w:val="en-CA" w:eastAsia="en-CA"/>
        </w:rPr>
        <w:t>City</w:t>
      </w:r>
      <w:proofErr w:type="gramEnd"/>
      <w:r w:rsidRPr="00D44E2A">
        <w:rPr>
          <w:rFonts w:ascii="Arial" w:hAnsi="Arial" w:cs="Arial"/>
          <w:sz w:val="22"/>
          <w:szCs w:val="22"/>
          <w:lang w:val="en-CA" w:eastAsia="en-CA"/>
        </w:rPr>
        <w:t>, I/we would be prepared to meet those requirements, amended by the following departures and additions (list, if any):</w:t>
      </w:r>
    </w:p>
    <w:p w14:paraId="2264B851" w14:textId="469DAD81" w:rsidR="00035DFD" w:rsidRDefault="00035DFD" w:rsidP="00D44E2A">
      <w:pPr>
        <w:spacing w:line="280" w:lineRule="atLeast"/>
        <w:ind w:left="720" w:hanging="720"/>
        <w:jc w:val="both"/>
        <w:rPr>
          <w:rFonts w:ascii="Arial" w:hAnsi="Arial" w:cs="Arial"/>
          <w:sz w:val="22"/>
          <w:szCs w:val="22"/>
        </w:rPr>
      </w:pPr>
    </w:p>
    <w:p w14:paraId="27B1A2E1" w14:textId="0071BC72" w:rsidR="00666B39" w:rsidRPr="00D44E2A" w:rsidRDefault="00FD5028" w:rsidP="00D44E2A">
      <w:pPr>
        <w:spacing w:line="280" w:lineRule="atLeast"/>
        <w:ind w:left="720" w:hanging="720"/>
        <w:jc w:val="both"/>
        <w:rPr>
          <w:rFonts w:ascii="Arial" w:hAnsi="Arial" w:cs="Arial"/>
          <w:sz w:val="22"/>
          <w:szCs w:val="22"/>
        </w:rPr>
      </w:pPr>
      <w:r>
        <w:rPr>
          <w:rFonts w:ascii="Arial" w:hAnsi="Arial" w:cs="Arial"/>
          <w:b/>
          <w:sz w:val="22"/>
          <w:szCs w:val="22"/>
        </w:rPr>
        <w:tab/>
      </w:r>
      <w:r w:rsidR="009825D5" w:rsidRPr="00D44E2A">
        <w:rPr>
          <w:rFonts w:ascii="Arial" w:hAnsi="Arial" w:cs="Arial"/>
          <w:b/>
          <w:sz w:val="22"/>
          <w:szCs w:val="22"/>
        </w:rPr>
        <w:t xml:space="preserve">Requested Departure(s) </w:t>
      </w:r>
    </w:p>
    <w:p w14:paraId="27B1A2E3" w14:textId="2BAA734D" w:rsidR="00666B39" w:rsidRPr="00D44E2A" w:rsidRDefault="00FD5028" w:rsidP="00FD5028">
      <w:pPr>
        <w:tabs>
          <w:tab w:val="left" w:pos="748"/>
          <w:tab w:val="left" w:pos="9356"/>
        </w:tabs>
        <w:spacing w:line="280" w:lineRule="atLeast"/>
        <w:ind w:firstLine="709"/>
        <w:jc w:val="both"/>
        <w:rPr>
          <w:rFonts w:ascii="Arial" w:hAnsi="Arial" w:cs="Arial"/>
          <w:b/>
          <w:bCs/>
          <w:sz w:val="22"/>
          <w:szCs w:val="22"/>
        </w:rPr>
      </w:pPr>
      <w:r>
        <w:rPr>
          <w:rFonts w:ascii="Arial" w:hAnsi="Arial" w:cs="Arial"/>
          <w:b/>
          <w:bCs/>
          <w:sz w:val="22"/>
          <w:szCs w:val="22"/>
          <w:u w:val="single"/>
        </w:rPr>
        <w:tab/>
      </w:r>
      <w:r w:rsidR="009825D5" w:rsidRPr="00D44E2A">
        <w:rPr>
          <w:rFonts w:ascii="Arial" w:hAnsi="Arial" w:cs="Arial"/>
          <w:b/>
          <w:bCs/>
          <w:sz w:val="22"/>
          <w:szCs w:val="22"/>
          <w:u w:val="single"/>
        </w:rPr>
        <w:tab/>
      </w:r>
    </w:p>
    <w:p w14:paraId="27B1A2E4" w14:textId="77777777" w:rsidR="00666B39" w:rsidRPr="00D44E2A" w:rsidRDefault="00666B39" w:rsidP="00D44E2A">
      <w:pPr>
        <w:tabs>
          <w:tab w:val="left" w:pos="9356"/>
        </w:tabs>
        <w:spacing w:line="280" w:lineRule="atLeast"/>
        <w:jc w:val="both"/>
        <w:rPr>
          <w:rFonts w:ascii="Arial" w:hAnsi="Arial" w:cs="Arial"/>
          <w:b/>
          <w:bCs/>
          <w:sz w:val="22"/>
          <w:szCs w:val="22"/>
          <w:u w:val="single"/>
        </w:rPr>
      </w:pPr>
    </w:p>
    <w:p w14:paraId="27B1A2E5" w14:textId="77777777" w:rsidR="00666B39" w:rsidRPr="00D44E2A" w:rsidRDefault="009825D5" w:rsidP="00D44E2A">
      <w:pPr>
        <w:tabs>
          <w:tab w:val="left" w:pos="748"/>
          <w:tab w:val="left" w:pos="9356"/>
        </w:tabs>
        <w:spacing w:line="280" w:lineRule="atLeast"/>
        <w:jc w:val="both"/>
        <w:rPr>
          <w:rFonts w:ascii="Arial" w:hAnsi="Arial" w:cs="Arial"/>
          <w:sz w:val="22"/>
          <w:szCs w:val="22"/>
        </w:rPr>
      </w:pPr>
      <w:r w:rsidRPr="00D44E2A">
        <w:rPr>
          <w:rFonts w:ascii="Arial" w:hAnsi="Arial" w:cs="Arial"/>
          <w:b/>
          <w:bCs/>
          <w:sz w:val="22"/>
          <w:szCs w:val="22"/>
        </w:rPr>
        <w:tab/>
      </w:r>
      <w:r w:rsidRPr="00D44E2A">
        <w:rPr>
          <w:rFonts w:ascii="Arial" w:hAnsi="Arial" w:cs="Arial"/>
          <w:b/>
          <w:bCs/>
          <w:sz w:val="22"/>
          <w:szCs w:val="22"/>
          <w:u w:val="single"/>
        </w:rPr>
        <w:tab/>
      </w:r>
    </w:p>
    <w:p w14:paraId="27B1A2EC" w14:textId="77777777" w:rsidR="00666B39" w:rsidRPr="00D44E2A" w:rsidRDefault="00666B39" w:rsidP="00016373">
      <w:pPr>
        <w:spacing w:line="280" w:lineRule="atLeast"/>
        <w:jc w:val="both"/>
        <w:rPr>
          <w:rFonts w:ascii="Arial" w:hAnsi="Arial" w:cs="Arial"/>
          <w:b/>
          <w:bCs/>
          <w:sz w:val="22"/>
          <w:szCs w:val="22"/>
        </w:rPr>
      </w:pPr>
    </w:p>
    <w:p w14:paraId="27B1A2ED" w14:textId="1D0FCAC8" w:rsidR="00666B39" w:rsidRPr="00313AE2" w:rsidRDefault="00035DFD" w:rsidP="00D44E2A">
      <w:pPr>
        <w:spacing w:line="280" w:lineRule="atLeast"/>
        <w:ind w:left="561" w:hanging="561"/>
        <w:jc w:val="both"/>
        <w:rPr>
          <w:rFonts w:ascii="Arial" w:hAnsi="Arial" w:cs="Arial"/>
          <w:b/>
          <w:bCs/>
          <w:sz w:val="22"/>
          <w:szCs w:val="22"/>
        </w:rPr>
      </w:pPr>
      <w:r w:rsidRPr="00313AE2">
        <w:rPr>
          <w:rFonts w:ascii="Arial" w:hAnsi="Arial" w:cs="Arial"/>
          <w:b/>
          <w:bCs/>
          <w:sz w:val="22"/>
          <w:szCs w:val="22"/>
        </w:rPr>
        <w:lastRenderedPageBreak/>
        <w:t>Price</w:t>
      </w:r>
      <w:r w:rsidR="008A2795" w:rsidRPr="00313AE2">
        <w:rPr>
          <w:rFonts w:ascii="Arial" w:hAnsi="Arial" w:cs="Arial"/>
          <w:b/>
          <w:bCs/>
          <w:sz w:val="22"/>
          <w:szCs w:val="22"/>
        </w:rPr>
        <w:t>:</w:t>
      </w:r>
    </w:p>
    <w:p w14:paraId="27B1A2EE" w14:textId="77777777" w:rsidR="00666B39" w:rsidRPr="00E2232C" w:rsidRDefault="00666B39" w:rsidP="00E2232C">
      <w:pPr>
        <w:ind w:left="561" w:hanging="561"/>
        <w:jc w:val="both"/>
        <w:rPr>
          <w:rFonts w:ascii="Arial" w:hAnsi="Arial" w:cs="Arial"/>
          <w:b/>
          <w:bCs/>
          <w:sz w:val="10"/>
          <w:szCs w:val="10"/>
        </w:rPr>
      </w:pPr>
    </w:p>
    <w:p w14:paraId="27B1A2EF" w14:textId="77777777" w:rsidR="00666B39" w:rsidRDefault="009825D5" w:rsidP="00D44E2A">
      <w:pPr>
        <w:spacing w:line="280" w:lineRule="atLeast"/>
        <w:ind w:left="561" w:hanging="561"/>
        <w:jc w:val="both"/>
        <w:rPr>
          <w:rFonts w:ascii="Arial" w:hAnsi="Arial" w:cs="Arial"/>
          <w:sz w:val="22"/>
          <w:szCs w:val="22"/>
        </w:rPr>
      </w:pPr>
      <w:r w:rsidRPr="00D44E2A">
        <w:rPr>
          <w:rFonts w:ascii="Arial" w:hAnsi="Arial" w:cs="Arial"/>
          <w:bCs/>
          <w:sz w:val="22"/>
          <w:szCs w:val="22"/>
        </w:rPr>
        <w:t>8.</w:t>
      </w:r>
      <w:r w:rsidRPr="00D44E2A">
        <w:rPr>
          <w:rFonts w:ascii="Arial" w:hAnsi="Arial" w:cs="Arial"/>
          <w:b/>
          <w:bCs/>
          <w:sz w:val="22"/>
          <w:szCs w:val="22"/>
        </w:rPr>
        <w:tab/>
      </w:r>
      <w:r w:rsidRPr="00D44E2A">
        <w:rPr>
          <w:rFonts w:ascii="Arial" w:hAnsi="Arial" w:cs="Arial"/>
          <w:sz w:val="22"/>
          <w:szCs w:val="22"/>
        </w:rPr>
        <w:t>The Contractor offers to supply to the City of Surrey the Goods and Services for the prices plus applicable taxes as follows:</w:t>
      </w:r>
    </w:p>
    <w:p w14:paraId="5C8345EC" w14:textId="77777777" w:rsidR="006012B9" w:rsidRPr="00E2232C" w:rsidRDefault="006012B9" w:rsidP="00E2232C">
      <w:pPr>
        <w:ind w:left="561" w:hanging="561"/>
        <w:jc w:val="both"/>
        <w:rPr>
          <w:rFonts w:ascii="Arial" w:hAnsi="Arial" w:cs="Arial"/>
          <w:sz w:val="10"/>
          <w:szCs w:val="10"/>
        </w:rPr>
      </w:pPr>
    </w:p>
    <w:p w14:paraId="2CAD773F" w14:textId="2C24175F" w:rsidR="006012B9" w:rsidRPr="006366C9" w:rsidRDefault="006012B9" w:rsidP="00D44E2A">
      <w:pPr>
        <w:spacing w:line="280" w:lineRule="atLeast"/>
        <w:ind w:left="561" w:hanging="561"/>
        <w:jc w:val="both"/>
        <w:rPr>
          <w:rFonts w:ascii="Arial" w:hAnsi="Arial" w:cs="Arial"/>
          <w:b/>
          <w:bCs/>
          <w:sz w:val="22"/>
          <w:szCs w:val="22"/>
        </w:rPr>
      </w:pPr>
      <w:r w:rsidRPr="006366C9">
        <w:rPr>
          <w:rFonts w:ascii="Arial" w:hAnsi="Arial" w:cs="Arial"/>
          <w:b/>
          <w:bCs/>
          <w:sz w:val="22"/>
          <w:szCs w:val="22"/>
        </w:rPr>
        <w:tab/>
      </w:r>
      <w:r w:rsidR="006366C9" w:rsidRPr="006366C9">
        <w:rPr>
          <w:rFonts w:ascii="Arial" w:hAnsi="Arial" w:cs="Arial"/>
          <w:b/>
          <w:bCs/>
          <w:sz w:val="22"/>
          <w:szCs w:val="22"/>
        </w:rPr>
        <w:t xml:space="preserve">Example of </w:t>
      </w:r>
      <w:r w:rsidR="006366C9">
        <w:rPr>
          <w:rFonts w:ascii="Arial" w:hAnsi="Arial" w:cs="Arial"/>
          <w:b/>
          <w:bCs/>
          <w:sz w:val="22"/>
          <w:szCs w:val="22"/>
        </w:rPr>
        <w:t xml:space="preserve">pricing schedule </w:t>
      </w:r>
      <w:r w:rsidRPr="006366C9">
        <w:rPr>
          <w:rFonts w:ascii="Arial" w:hAnsi="Arial" w:cs="Arial"/>
          <w:b/>
          <w:bCs/>
          <w:sz w:val="22"/>
          <w:szCs w:val="22"/>
        </w:rPr>
        <w:t xml:space="preserve">structure will be based on the following elements.  </w:t>
      </w:r>
    </w:p>
    <w:p w14:paraId="0238789A" w14:textId="0CE6C921" w:rsidR="006012B9" w:rsidRPr="00D44E2A" w:rsidRDefault="006012B9" w:rsidP="006012B9">
      <w:pPr>
        <w:spacing w:line="280" w:lineRule="atLeast"/>
        <w:jc w:val="both"/>
        <w:rPr>
          <w:rFonts w:ascii="Arial" w:hAnsi="Arial" w:cs="Arial"/>
          <w:sz w:val="22"/>
          <w:szCs w:val="22"/>
        </w:rPr>
      </w:pPr>
    </w:p>
    <w:tbl>
      <w:tblPr>
        <w:tblStyle w:val="TableGrid"/>
        <w:tblW w:w="0" w:type="auto"/>
        <w:tblInd w:w="561" w:type="dxa"/>
        <w:tblLook w:val="04A0" w:firstRow="1" w:lastRow="0" w:firstColumn="1" w:lastColumn="0" w:noHBand="0" w:noVBand="1"/>
      </w:tblPr>
      <w:tblGrid>
        <w:gridCol w:w="4432"/>
        <w:gridCol w:w="4357"/>
      </w:tblGrid>
      <w:tr w:rsidR="006012B9" w14:paraId="7C7514A6" w14:textId="77777777" w:rsidTr="006366C9">
        <w:tc>
          <w:tcPr>
            <w:tcW w:w="4432" w:type="dxa"/>
            <w:vAlign w:val="center"/>
          </w:tcPr>
          <w:p w14:paraId="17166FCF" w14:textId="25F66493" w:rsidR="006012B9" w:rsidRDefault="006012B9" w:rsidP="006366C9">
            <w:pPr>
              <w:spacing w:after="120" w:line="360" w:lineRule="auto"/>
              <w:rPr>
                <w:rFonts w:ascii="Arial" w:hAnsi="Arial" w:cs="Arial"/>
                <w:sz w:val="22"/>
                <w:szCs w:val="22"/>
              </w:rPr>
            </w:pPr>
            <w:r>
              <w:rPr>
                <w:rFonts w:ascii="Arial" w:hAnsi="Arial" w:cs="Arial"/>
                <w:sz w:val="22"/>
                <w:szCs w:val="22"/>
              </w:rPr>
              <w:t>Rack Rate</w:t>
            </w:r>
            <w:r w:rsidR="00B02306">
              <w:rPr>
                <w:rFonts w:ascii="Arial" w:hAnsi="Arial" w:cs="Arial"/>
                <w:sz w:val="22"/>
                <w:szCs w:val="22"/>
              </w:rPr>
              <w:t xml:space="preserve"> (Explain)</w:t>
            </w:r>
          </w:p>
        </w:tc>
        <w:tc>
          <w:tcPr>
            <w:tcW w:w="4357" w:type="dxa"/>
          </w:tcPr>
          <w:p w14:paraId="52CC235A" w14:textId="77777777" w:rsidR="006012B9" w:rsidRDefault="006012B9" w:rsidP="006366C9">
            <w:pPr>
              <w:spacing w:after="120" w:line="360" w:lineRule="auto"/>
              <w:jc w:val="both"/>
              <w:rPr>
                <w:rFonts w:ascii="Arial" w:hAnsi="Arial" w:cs="Arial"/>
                <w:sz w:val="22"/>
                <w:szCs w:val="22"/>
              </w:rPr>
            </w:pPr>
          </w:p>
        </w:tc>
      </w:tr>
      <w:tr w:rsidR="006366C9" w14:paraId="04492A6A" w14:textId="77777777" w:rsidTr="00FD5028">
        <w:trPr>
          <w:trHeight w:val="351"/>
        </w:trPr>
        <w:tc>
          <w:tcPr>
            <w:tcW w:w="8789" w:type="dxa"/>
            <w:gridSpan w:val="2"/>
            <w:vAlign w:val="center"/>
          </w:tcPr>
          <w:p w14:paraId="2B129E21" w14:textId="77217283" w:rsidR="006366C9" w:rsidRPr="006366C9" w:rsidRDefault="006366C9" w:rsidP="006366C9">
            <w:pPr>
              <w:spacing w:after="120" w:line="360" w:lineRule="auto"/>
              <w:jc w:val="both"/>
              <w:rPr>
                <w:rFonts w:ascii="Arial" w:hAnsi="Arial" w:cs="Arial"/>
                <w:b/>
                <w:bCs/>
                <w:sz w:val="22"/>
                <w:szCs w:val="22"/>
              </w:rPr>
            </w:pPr>
            <w:r w:rsidRPr="006366C9">
              <w:rPr>
                <w:rFonts w:ascii="Arial" w:hAnsi="Arial" w:cs="Arial"/>
                <w:b/>
                <w:bCs/>
                <w:sz w:val="22"/>
                <w:szCs w:val="22"/>
              </w:rPr>
              <w:t>Less:</w:t>
            </w:r>
          </w:p>
        </w:tc>
      </w:tr>
      <w:tr w:rsidR="00545FE3" w14:paraId="04875F2E" w14:textId="77777777" w:rsidTr="00545FE3">
        <w:trPr>
          <w:trHeight w:val="208"/>
        </w:trPr>
        <w:tc>
          <w:tcPr>
            <w:tcW w:w="4432" w:type="dxa"/>
            <w:vMerge w:val="restart"/>
            <w:vAlign w:val="center"/>
          </w:tcPr>
          <w:p w14:paraId="4E6F10B9" w14:textId="7DAE90C5" w:rsidR="00545FE3" w:rsidRDefault="00545FE3" w:rsidP="006366C9">
            <w:pPr>
              <w:spacing w:after="120" w:line="360" w:lineRule="auto"/>
              <w:rPr>
                <w:rFonts w:ascii="Arial" w:hAnsi="Arial" w:cs="Arial"/>
                <w:sz w:val="22"/>
                <w:szCs w:val="22"/>
              </w:rPr>
            </w:pPr>
            <w:r>
              <w:rPr>
                <w:rFonts w:ascii="Arial" w:hAnsi="Arial" w:cs="Arial"/>
                <w:sz w:val="22"/>
                <w:szCs w:val="22"/>
              </w:rPr>
              <w:t>Cents per litre for diesel products</w:t>
            </w:r>
          </w:p>
        </w:tc>
        <w:tc>
          <w:tcPr>
            <w:tcW w:w="4357" w:type="dxa"/>
          </w:tcPr>
          <w:p w14:paraId="15E16FB6" w14:textId="516C4889" w:rsidR="00545FE3" w:rsidRDefault="00545FE3" w:rsidP="006366C9">
            <w:pPr>
              <w:spacing w:after="120" w:line="360" w:lineRule="auto"/>
              <w:jc w:val="both"/>
              <w:rPr>
                <w:rFonts w:ascii="Arial" w:hAnsi="Arial" w:cs="Arial"/>
                <w:sz w:val="22"/>
                <w:szCs w:val="22"/>
              </w:rPr>
            </w:pPr>
            <w:r>
              <w:rPr>
                <w:rFonts w:ascii="Arial" w:hAnsi="Arial" w:cs="Arial"/>
                <w:sz w:val="22"/>
                <w:szCs w:val="22"/>
              </w:rPr>
              <w:t>Marked:</w:t>
            </w:r>
          </w:p>
        </w:tc>
      </w:tr>
      <w:tr w:rsidR="00545FE3" w14:paraId="255C4612" w14:textId="77777777" w:rsidTr="006366C9">
        <w:trPr>
          <w:trHeight w:val="208"/>
        </w:trPr>
        <w:tc>
          <w:tcPr>
            <w:tcW w:w="4432" w:type="dxa"/>
            <w:vMerge/>
            <w:vAlign w:val="center"/>
          </w:tcPr>
          <w:p w14:paraId="7A0498D1" w14:textId="77777777" w:rsidR="00545FE3" w:rsidRDefault="00545FE3" w:rsidP="006366C9">
            <w:pPr>
              <w:spacing w:after="120" w:line="360" w:lineRule="auto"/>
              <w:rPr>
                <w:rFonts w:ascii="Arial" w:hAnsi="Arial" w:cs="Arial"/>
                <w:sz w:val="22"/>
                <w:szCs w:val="22"/>
              </w:rPr>
            </w:pPr>
          </w:p>
        </w:tc>
        <w:tc>
          <w:tcPr>
            <w:tcW w:w="4357" w:type="dxa"/>
          </w:tcPr>
          <w:p w14:paraId="1D677766" w14:textId="23C5A24E" w:rsidR="00545FE3" w:rsidRDefault="00545FE3" w:rsidP="006366C9">
            <w:pPr>
              <w:spacing w:after="120" w:line="360" w:lineRule="auto"/>
              <w:jc w:val="both"/>
              <w:rPr>
                <w:rFonts w:ascii="Arial" w:hAnsi="Arial" w:cs="Arial"/>
                <w:sz w:val="22"/>
                <w:szCs w:val="22"/>
              </w:rPr>
            </w:pPr>
            <w:r>
              <w:rPr>
                <w:rFonts w:ascii="Arial" w:hAnsi="Arial" w:cs="Arial"/>
                <w:sz w:val="22"/>
                <w:szCs w:val="22"/>
              </w:rPr>
              <w:t>Unmarked:</w:t>
            </w:r>
          </w:p>
        </w:tc>
      </w:tr>
      <w:tr w:rsidR="00545FE3" w14:paraId="14A8AF71" w14:textId="77777777" w:rsidTr="00B02306">
        <w:trPr>
          <w:trHeight w:val="193"/>
        </w:trPr>
        <w:tc>
          <w:tcPr>
            <w:tcW w:w="4432" w:type="dxa"/>
            <w:vMerge w:val="restart"/>
            <w:vAlign w:val="center"/>
          </w:tcPr>
          <w:p w14:paraId="7FC06422" w14:textId="6119397F" w:rsidR="00545FE3" w:rsidRDefault="00545FE3" w:rsidP="00545FE3">
            <w:pPr>
              <w:spacing w:after="120" w:line="360" w:lineRule="auto"/>
              <w:rPr>
                <w:rFonts w:ascii="Arial" w:hAnsi="Arial" w:cs="Arial"/>
                <w:sz w:val="22"/>
                <w:szCs w:val="22"/>
              </w:rPr>
            </w:pPr>
            <w:r>
              <w:rPr>
                <w:rFonts w:ascii="Arial" w:hAnsi="Arial" w:cs="Arial"/>
                <w:sz w:val="22"/>
                <w:szCs w:val="22"/>
              </w:rPr>
              <w:t>Equals Base Price Plus</w:t>
            </w:r>
          </w:p>
        </w:tc>
        <w:tc>
          <w:tcPr>
            <w:tcW w:w="4357" w:type="dxa"/>
          </w:tcPr>
          <w:p w14:paraId="12CE6FEE" w14:textId="418F4D38" w:rsidR="00545FE3" w:rsidRDefault="00545FE3" w:rsidP="00545FE3">
            <w:pPr>
              <w:spacing w:after="120" w:line="360" w:lineRule="auto"/>
              <w:jc w:val="both"/>
              <w:rPr>
                <w:rFonts w:ascii="Arial" w:hAnsi="Arial" w:cs="Arial"/>
                <w:sz w:val="22"/>
                <w:szCs w:val="22"/>
              </w:rPr>
            </w:pPr>
            <w:r>
              <w:rPr>
                <w:rFonts w:ascii="Arial" w:hAnsi="Arial" w:cs="Arial"/>
                <w:sz w:val="22"/>
                <w:szCs w:val="22"/>
              </w:rPr>
              <w:t>Marked:</w:t>
            </w:r>
          </w:p>
        </w:tc>
      </w:tr>
      <w:tr w:rsidR="00545FE3" w14:paraId="2B281588" w14:textId="77777777" w:rsidTr="006366C9">
        <w:trPr>
          <w:trHeight w:val="192"/>
        </w:trPr>
        <w:tc>
          <w:tcPr>
            <w:tcW w:w="4432" w:type="dxa"/>
            <w:vMerge/>
            <w:vAlign w:val="center"/>
          </w:tcPr>
          <w:p w14:paraId="1CEAB6CB" w14:textId="77777777" w:rsidR="00545FE3" w:rsidRDefault="00545FE3" w:rsidP="00545FE3">
            <w:pPr>
              <w:spacing w:after="120" w:line="360" w:lineRule="auto"/>
              <w:rPr>
                <w:rFonts w:ascii="Arial" w:hAnsi="Arial" w:cs="Arial"/>
                <w:sz w:val="22"/>
                <w:szCs w:val="22"/>
              </w:rPr>
            </w:pPr>
          </w:p>
        </w:tc>
        <w:tc>
          <w:tcPr>
            <w:tcW w:w="4357" w:type="dxa"/>
          </w:tcPr>
          <w:p w14:paraId="737358F1" w14:textId="518809C4" w:rsidR="00545FE3" w:rsidRDefault="00545FE3" w:rsidP="00545FE3">
            <w:pPr>
              <w:spacing w:after="120" w:line="360" w:lineRule="auto"/>
              <w:jc w:val="both"/>
              <w:rPr>
                <w:rFonts w:ascii="Arial" w:hAnsi="Arial" w:cs="Arial"/>
                <w:sz w:val="22"/>
                <w:szCs w:val="22"/>
              </w:rPr>
            </w:pPr>
            <w:r>
              <w:rPr>
                <w:rFonts w:ascii="Arial" w:hAnsi="Arial" w:cs="Arial"/>
                <w:sz w:val="22"/>
                <w:szCs w:val="22"/>
              </w:rPr>
              <w:t>Unmarked:</w:t>
            </w:r>
          </w:p>
        </w:tc>
      </w:tr>
      <w:tr w:rsidR="00545FE3" w14:paraId="1477BADA" w14:textId="77777777" w:rsidTr="00B02306">
        <w:trPr>
          <w:trHeight w:val="193"/>
        </w:trPr>
        <w:tc>
          <w:tcPr>
            <w:tcW w:w="4432" w:type="dxa"/>
            <w:vMerge w:val="restart"/>
            <w:vAlign w:val="center"/>
          </w:tcPr>
          <w:p w14:paraId="1404CBF7" w14:textId="4575FE91" w:rsidR="00545FE3" w:rsidRDefault="00545FE3" w:rsidP="00545FE3">
            <w:pPr>
              <w:spacing w:after="120" w:line="360" w:lineRule="auto"/>
              <w:rPr>
                <w:rFonts w:ascii="Arial" w:hAnsi="Arial" w:cs="Arial"/>
                <w:sz w:val="22"/>
                <w:szCs w:val="22"/>
              </w:rPr>
            </w:pPr>
            <w:r>
              <w:rPr>
                <w:rFonts w:ascii="Arial" w:hAnsi="Arial" w:cs="Arial"/>
                <w:sz w:val="22"/>
                <w:szCs w:val="22"/>
              </w:rPr>
              <w:t>Bridging (if applicable)</w:t>
            </w:r>
          </w:p>
        </w:tc>
        <w:tc>
          <w:tcPr>
            <w:tcW w:w="4357" w:type="dxa"/>
          </w:tcPr>
          <w:p w14:paraId="171179BB" w14:textId="371E127B" w:rsidR="00545FE3" w:rsidRDefault="00545FE3" w:rsidP="00545FE3">
            <w:pPr>
              <w:spacing w:after="120" w:line="360" w:lineRule="auto"/>
              <w:jc w:val="both"/>
              <w:rPr>
                <w:rFonts w:ascii="Arial" w:hAnsi="Arial" w:cs="Arial"/>
                <w:sz w:val="22"/>
                <w:szCs w:val="22"/>
              </w:rPr>
            </w:pPr>
            <w:r>
              <w:rPr>
                <w:rFonts w:ascii="Arial" w:hAnsi="Arial" w:cs="Arial"/>
                <w:sz w:val="22"/>
                <w:szCs w:val="22"/>
              </w:rPr>
              <w:t>Marked:</w:t>
            </w:r>
          </w:p>
        </w:tc>
      </w:tr>
      <w:tr w:rsidR="00545FE3" w14:paraId="089FF8D3" w14:textId="77777777" w:rsidTr="006366C9">
        <w:trPr>
          <w:trHeight w:val="192"/>
        </w:trPr>
        <w:tc>
          <w:tcPr>
            <w:tcW w:w="4432" w:type="dxa"/>
            <w:vMerge/>
            <w:vAlign w:val="center"/>
          </w:tcPr>
          <w:p w14:paraId="64033443" w14:textId="77777777" w:rsidR="00545FE3" w:rsidRDefault="00545FE3" w:rsidP="00545FE3">
            <w:pPr>
              <w:spacing w:after="120" w:line="360" w:lineRule="auto"/>
              <w:rPr>
                <w:rFonts w:ascii="Arial" w:hAnsi="Arial" w:cs="Arial"/>
                <w:sz w:val="22"/>
                <w:szCs w:val="22"/>
              </w:rPr>
            </w:pPr>
          </w:p>
        </w:tc>
        <w:tc>
          <w:tcPr>
            <w:tcW w:w="4357" w:type="dxa"/>
          </w:tcPr>
          <w:p w14:paraId="69F8CB66" w14:textId="7E3FFC73" w:rsidR="00545FE3" w:rsidRDefault="00545FE3" w:rsidP="00545FE3">
            <w:pPr>
              <w:spacing w:after="120" w:line="360" w:lineRule="auto"/>
              <w:jc w:val="both"/>
              <w:rPr>
                <w:rFonts w:ascii="Arial" w:hAnsi="Arial" w:cs="Arial"/>
                <w:sz w:val="22"/>
                <w:szCs w:val="22"/>
              </w:rPr>
            </w:pPr>
            <w:r>
              <w:rPr>
                <w:rFonts w:ascii="Arial" w:hAnsi="Arial" w:cs="Arial"/>
                <w:sz w:val="22"/>
                <w:szCs w:val="22"/>
              </w:rPr>
              <w:t>Unmarked:</w:t>
            </w:r>
          </w:p>
        </w:tc>
      </w:tr>
      <w:tr w:rsidR="00545FE3" w14:paraId="2FFC52D4" w14:textId="77777777" w:rsidTr="00B02306">
        <w:trPr>
          <w:trHeight w:val="339"/>
        </w:trPr>
        <w:tc>
          <w:tcPr>
            <w:tcW w:w="4432" w:type="dxa"/>
            <w:vMerge w:val="restart"/>
            <w:vAlign w:val="center"/>
          </w:tcPr>
          <w:p w14:paraId="0F3BBB39" w14:textId="68E74FA1" w:rsidR="00545FE3" w:rsidRDefault="00545FE3" w:rsidP="00545FE3">
            <w:pPr>
              <w:spacing w:after="120" w:line="360" w:lineRule="auto"/>
              <w:rPr>
                <w:rFonts w:ascii="Arial" w:hAnsi="Arial" w:cs="Arial"/>
                <w:sz w:val="22"/>
                <w:szCs w:val="22"/>
              </w:rPr>
            </w:pPr>
            <w:r>
              <w:rPr>
                <w:rFonts w:ascii="Arial" w:hAnsi="Arial" w:cs="Arial"/>
                <w:sz w:val="22"/>
                <w:szCs w:val="22"/>
              </w:rPr>
              <w:t>Equals Delivered and Dispensed Price (excluding taxes)</w:t>
            </w:r>
          </w:p>
        </w:tc>
        <w:tc>
          <w:tcPr>
            <w:tcW w:w="4357" w:type="dxa"/>
          </w:tcPr>
          <w:p w14:paraId="018A416B" w14:textId="6FC2D8F3" w:rsidR="00545FE3" w:rsidRDefault="00545FE3" w:rsidP="00545FE3">
            <w:pPr>
              <w:spacing w:after="120" w:line="360" w:lineRule="auto"/>
              <w:jc w:val="both"/>
              <w:rPr>
                <w:rFonts w:ascii="Arial" w:hAnsi="Arial" w:cs="Arial"/>
                <w:sz w:val="22"/>
                <w:szCs w:val="22"/>
              </w:rPr>
            </w:pPr>
            <w:r>
              <w:rPr>
                <w:rFonts w:ascii="Arial" w:hAnsi="Arial" w:cs="Arial"/>
                <w:sz w:val="22"/>
                <w:szCs w:val="22"/>
              </w:rPr>
              <w:t>Marked:</w:t>
            </w:r>
          </w:p>
        </w:tc>
      </w:tr>
      <w:tr w:rsidR="00545FE3" w14:paraId="675D626F" w14:textId="77777777" w:rsidTr="006366C9">
        <w:trPr>
          <w:trHeight w:val="339"/>
        </w:trPr>
        <w:tc>
          <w:tcPr>
            <w:tcW w:w="4432" w:type="dxa"/>
            <w:vMerge/>
            <w:vAlign w:val="center"/>
          </w:tcPr>
          <w:p w14:paraId="6D5895B8" w14:textId="77777777" w:rsidR="00545FE3" w:rsidRDefault="00545FE3" w:rsidP="00545FE3">
            <w:pPr>
              <w:spacing w:after="120" w:line="360" w:lineRule="auto"/>
              <w:rPr>
                <w:rFonts w:ascii="Arial" w:hAnsi="Arial" w:cs="Arial"/>
                <w:sz w:val="22"/>
                <w:szCs w:val="22"/>
              </w:rPr>
            </w:pPr>
          </w:p>
        </w:tc>
        <w:tc>
          <w:tcPr>
            <w:tcW w:w="4357" w:type="dxa"/>
          </w:tcPr>
          <w:p w14:paraId="7A74A150" w14:textId="12AFC0F4" w:rsidR="00545FE3" w:rsidRDefault="00545FE3" w:rsidP="00545FE3">
            <w:pPr>
              <w:spacing w:after="120" w:line="360" w:lineRule="auto"/>
              <w:jc w:val="both"/>
              <w:rPr>
                <w:rFonts w:ascii="Arial" w:hAnsi="Arial" w:cs="Arial"/>
                <w:sz w:val="22"/>
                <w:szCs w:val="22"/>
              </w:rPr>
            </w:pPr>
            <w:r>
              <w:rPr>
                <w:rFonts w:ascii="Arial" w:hAnsi="Arial" w:cs="Arial"/>
                <w:sz w:val="22"/>
                <w:szCs w:val="22"/>
              </w:rPr>
              <w:t>Unmarked:</w:t>
            </w:r>
          </w:p>
        </w:tc>
      </w:tr>
      <w:tr w:rsidR="00545FE3" w14:paraId="04DC1825" w14:textId="77777777" w:rsidTr="006366C9">
        <w:trPr>
          <w:trHeight w:val="339"/>
        </w:trPr>
        <w:tc>
          <w:tcPr>
            <w:tcW w:w="4432" w:type="dxa"/>
            <w:vAlign w:val="center"/>
          </w:tcPr>
          <w:p w14:paraId="565ACA5F" w14:textId="0A551B0B" w:rsidR="00545FE3" w:rsidRDefault="00545FE3" w:rsidP="00545FE3">
            <w:pPr>
              <w:spacing w:after="120" w:line="360" w:lineRule="auto"/>
              <w:rPr>
                <w:rFonts w:ascii="Arial" w:hAnsi="Arial" w:cs="Arial"/>
                <w:sz w:val="22"/>
                <w:szCs w:val="22"/>
              </w:rPr>
            </w:pPr>
            <w:r>
              <w:rPr>
                <w:rFonts w:ascii="Arial" w:hAnsi="Arial" w:cs="Arial"/>
                <w:sz w:val="22"/>
                <w:szCs w:val="22"/>
              </w:rPr>
              <w:t>Minimum Delivery Requirements Site (Litres)</w:t>
            </w:r>
          </w:p>
        </w:tc>
        <w:tc>
          <w:tcPr>
            <w:tcW w:w="4357" w:type="dxa"/>
          </w:tcPr>
          <w:p w14:paraId="74128097" w14:textId="77777777" w:rsidR="00545FE3" w:rsidRDefault="00545FE3" w:rsidP="00545FE3">
            <w:pPr>
              <w:spacing w:after="120" w:line="360" w:lineRule="auto"/>
              <w:jc w:val="both"/>
              <w:rPr>
                <w:rFonts w:ascii="Arial" w:hAnsi="Arial" w:cs="Arial"/>
                <w:sz w:val="22"/>
                <w:szCs w:val="22"/>
              </w:rPr>
            </w:pPr>
          </w:p>
        </w:tc>
      </w:tr>
      <w:tr w:rsidR="00545FE3" w14:paraId="7D6CDC4F" w14:textId="77777777" w:rsidTr="006366C9">
        <w:trPr>
          <w:trHeight w:val="339"/>
        </w:trPr>
        <w:tc>
          <w:tcPr>
            <w:tcW w:w="4432" w:type="dxa"/>
            <w:vAlign w:val="center"/>
          </w:tcPr>
          <w:p w14:paraId="2E43DAF9" w14:textId="3EF0046E" w:rsidR="00545FE3" w:rsidRDefault="00545FE3" w:rsidP="00545FE3">
            <w:pPr>
              <w:spacing w:after="120" w:line="360" w:lineRule="auto"/>
              <w:rPr>
                <w:rFonts w:ascii="Arial" w:hAnsi="Arial" w:cs="Arial"/>
                <w:sz w:val="22"/>
                <w:szCs w:val="22"/>
              </w:rPr>
            </w:pPr>
            <w:r>
              <w:rPr>
                <w:rFonts w:ascii="Arial" w:hAnsi="Arial" w:cs="Arial"/>
                <w:sz w:val="22"/>
                <w:szCs w:val="22"/>
              </w:rPr>
              <w:t>Fees (if any) for not meeting any minimum delivery quantity per site.</w:t>
            </w:r>
          </w:p>
        </w:tc>
        <w:tc>
          <w:tcPr>
            <w:tcW w:w="4357" w:type="dxa"/>
          </w:tcPr>
          <w:p w14:paraId="7C344CA2" w14:textId="77777777" w:rsidR="00545FE3" w:rsidRDefault="00545FE3" w:rsidP="00545FE3">
            <w:pPr>
              <w:spacing w:after="120" w:line="360" w:lineRule="auto"/>
              <w:jc w:val="both"/>
              <w:rPr>
                <w:rFonts w:ascii="Arial" w:hAnsi="Arial" w:cs="Arial"/>
                <w:sz w:val="22"/>
                <w:szCs w:val="22"/>
              </w:rPr>
            </w:pPr>
          </w:p>
        </w:tc>
      </w:tr>
    </w:tbl>
    <w:p w14:paraId="326AC14F" w14:textId="77777777" w:rsidR="0038546A" w:rsidRPr="00E2232C" w:rsidRDefault="0038546A" w:rsidP="00E2232C">
      <w:pPr>
        <w:jc w:val="both"/>
        <w:rPr>
          <w:rFonts w:ascii="Arial" w:hAnsi="Arial" w:cs="Arial"/>
          <w:b/>
          <w:bCs/>
          <w:sz w:val="10"/>
          <w:szCs w:val="10"/>
          <w:u w:val="single"/>
        </w:rPr>
      </w:pPr>
    </w:p>
    <w:p w14:paraId="54C5785D" w14:textId="0F9E2DCB" w:rsidR="00545FE3" w:rsidRPr="00FD5028" w:rsidRDefault="00294779" w:rsidP="00FD5028">
      <w:pPr>
        <w:spacing w:line="280" w:lineRule="atLeast"/>
        <w:ind w:left="561"/>
        <w:jc w:val="both"/>
        <w:rPr>
          <w:rFonts w:ascii="Arial" w:hAnsi="Arial" w:cs="Arial"/>
          <w:i/>
          <w:iCs/>
          <w:sz w:val="22"/>
          <w:szCs w:val="22"/>
        </w:rPr>
      </w:pPr>
      <w:r>
        <w:rPr>
          <w:rFonts w:ascii="Arial" w:hAnsi="Arial" w:cs="Arial"/>
          <w:i/>
          <w:iCs/>
          <w:sz w:val="22"/>
          <w:szCs w:val="22"/>
        </w:rPr>
        <w:t>[</w:t>
      </w:r>
      <w:r w:rsidR="00313AE2" w:rsidRPr="00313AE2">
        <w:rPr>
          <w:rFonts w:ascii="Arial" w:hAnsi="Arial" w:cs="Arial"/>
          <w:i/>
          <w:iCs/>
          <w:sz w:val="22"/>
          <w:szCs w:val="22"/>
        </w:rPr>
        <w:t>Note:  The above prices are all inclusive without limitation, including all overhead, management, loading, labour, wages, benefits, equipment, transportation, fuel, mobilization, travel time, truck charges, disposal, and profit</w:t>
      </w:r>
      <w:r>
        <w:rPr>
          <w:rFonts w:ascii="Arial" w:hAnsi="Arial" w:cs="Arial"/>
          <w:i/>
          <w:iCs/>
          <w:sz w:val="22"/>
          <w:szCs w:val="22"/>
        </w:rPr>
        <w:t xml:space="preserve"> to supply the Goods and Services.]</w:t>
      </w:r>
    </w:p>
    <w:p w14:paraId="5221BD37" w14:textId="77777777" w:rsidR="00545FE3" w:rsidRPr="00D44E2A" w:rsidRDefault="00545FE3" w:rsidP="00016373">
      <w:pPr>
        <w:spacing w:line="280" w:lineRule="atLeast"/>
        <w:jc w:val="both"/>
        <w:rPr>
          <w:rFonts w:ascii="Arial" w:hAnsi="Arial" w:cs="Arial"/>
          <w:b/>
          <w:bCs/>
          <w:sz w:val="22"/>
          <w:szCs w:val="22"/>
          <w:u w:val="single"/>
        </w:rPr>
      </w:pPr>
    </w:p>
    <w:p w14:paraId="27B1A3A4" w14:textId="77777777" w:rsidR="00666B39" w:rsidRPr="00D44E2A" w:rsidRDefault="009825D5" w:rsidP="00D44E2A">
      <w:pPr>
        <w:spacing w:line="280" w:lineRule="atLeast"/>
        <w:ind w:left="561" w:hanging="561"/>
        <w:jc w:val="both"/>
        <w:rPr>
          <w:rFonts w:ascii="Arial" w:hAnsi="Arial" w:cs="Arial"/>
          <w:b/>
          <w:bCs/>
          <w:sz w:val="22"/>
          <w:szCs w:val="22"/>
          <w:u w:val="single"/>
        </w:rPr>
      </w:pPr>
      <w:r w:rsidRPr="00D44E2A">
        <w:rPr>
          <w:rFonts w:ascii="Arial" w:hAnsi="Arial" w:cs="Arial"/>
          <w:b/>
          <w:bCs/>
          <w:sz w:val="22"/>
          <w:szCs w:val="22"/>
          <w:u w:val="single"/>
        </w:rPr>
        <w:t>Experience, Reputation and Resources:</w:t>
      </w:r>
    </w:p>
    <w:p w14:paraId="27B1A3A5" w14:textId="77777777" w:rsidR="00666B39" w:rsidRPr="00D44E2A" w:rsidRDefault="00666B39" w:rsidP="00D44E2A">
      <w:pPr>
        <w:tabs>
          <w:tab w:val="left" w:pos="180"/>
        </w:tabs>
        <w:spacing w:line="280" w:lineRule="atLeast"/>
        <w:ind w:left="720" w:hanging="720"/>
        <w:jc w:val="both"/>
        <w:rPr>
          <w:rFonts w:ascii="Arial" w:hAnsi="Arial" w:cs="Arial"/>
          <w:sz w:val="22"/>
          <w:szCs w:val="22"/>
        </w:rPr>
      </w:pPr>
    </w:p>
    <w:p w14:paraId="73F3CF6C" w14:textId="334A6FD8" w:rsidR="00016373" w:rsidRDefault="00894158" w:rsidP="0094454F">
      <w:pPr>
        <w:overflowPunct/>
        <w:spacing w:line="280" w:lineRule="atLeast"/>
        <w:ind w:left="709" w:hanging="709"/>
        <w:jc w:val="both"/>
        <w:textAlignment w:val="auto"/>
        <w:rPr>
          <w:rFonts w:ascii="Arial" w:hAnsi="Arial" w:cs="Arial"/>
          <w:sz w:val="22"/>
          <w:szCs w:val="22"/>
        </w:rPr>
      </w:pPr>
      <w:r>
        <w:rPr>
          <w:rFonts w:ascii="Arial" w:hAnsi="Arial" w:cs="Arial"/>
          <w:bCs/>
          <w:sz w:val="22"/>
          <w:szCs w:val="22"/>
        </w:rPr>
        <w:t>9</w:t>
      </w:r>
      <w:r w:rsidR="009825D5" w:rsidRPr="00D44E2A">
        <w:rPr>
          <w:rFonts w:ascii="Arial" w:hAnsi="Arial" w:cs="Arial"/>
          <w:bCs/>
          <w:sz w:val="22"/>
          <w:szCs w:val="22"/>
        </w:rPr>
        <w:t>.</w:t>
      </w:r>
      <w:r w:rsidR="009825D5" w:rsidRPr="00D44E2A">
        <w:rPr>
          <w:rFonts w:ascii="Arial" w:hAnsi="Arial" w:cs="Arial"/>
          <w:sz w:val="22"/>
          <w:szCs w:val="22"/>
        </w:rPr>
        <w:tab/>
      </w:r>
      <w:r w:rsidR="00E32508" w:rsidRPr="00E32508">
        <w:rPr>
          <w:rFonts w:ascii="Arial" w:hAnsi="Arial" w:cs="Arial"/>
          <w:b/>
          <w:bCs/>
          <w:sz w:val="22"/>
          <w:szCs w:val="22"/>
          <w:u w:val="single"/>
        </w:rPr>
        <w:t>Capability, Capacity, Volume Fluctuations and Rush Orders.</w:t>
      </w:r>
      <w:r w:rsidR="00E32508">
        <w:rPr>
          <w:rFonts w:ascii="Arial" w:hAnsi="Arial" w:cs="Arial"/>
          <w:sz w:val="22"/>
          <w:szCs w:val="22"/>
        </w:rPr>
        <w:t xml:space="preserve">  (</w:t>
      </w:r>
      <w:r w:rsidR="00E32508" w:rsidRPr="00A95EAE">
        <w:rPr>
          <w:rFonts w:ascii="Arial" w:hAnsi="Arial" w:cs="Arial"/>
          <w:i/>
          <w:iCs/>
          <w:sz w:val="22"/>
          <w:szCs w:val="22"/>
        </w:rPr>
        <w:t xml:space="preserve">Note:  </w:t>
      </w:r>
      <w:r w:rsidR="000138D0" w:rsidRPr="00A95EAE">
        <w:rPr>
          <w:rFonts w:ascii="Arial" w:hAnsi="Arial" w:cs="Arial"/>
          <w:i/>
          <w:iCs/>
          <w:sz w:val="22"/>
          <w:szCs w:val="22"/>
        </w:rPr>
        <w:t>Contractor should describe their capabilities and capacities</w:t>
      </w:r>
      <w:r w:rsidR="00E32508" w:rsidRPr="00A95EAE">
        <w:rPr>
          <w:rFonts w:ascii="Arial" w:hAnsi="Arial" w:cs="Arial"/>
          <w:i/>
          <w:iCs/>
          <w:sz w:val="22"/>
          <w:szCs w:val="22"/>
        </w:rPr>
        <w:t xml:space="preserve"> to </w:t>
      </w:r>
      <w:r w:rsidR="004A5C95">
        <w:rPr>
          <w:rFonts w:ascii="Arial" w:hAnsi="Arial" w:cs="Arial"/>
          <w:i/>
          <w:iCs/>
          <w:sz w:val="22"/>
          <w:szCs w:val="22"/>
        </w:rPr>
        <w:t xml:space="preserve">provide the Goods and </w:t>
      </w:r>
      <w:r w:rsidR="00E32508" w:rsidRPr="00A95EAE">
        <w:rPr>
          <w:rFonts w:ascii="Arial" w:hAnsi="Arial" w:cs="Arial"/>
          <w:i/>
          <w:iCs/>
          <w:sz w:val="22"/>
          <w:szCs w:val="22"/>
        </w:rPr>
        <w:t>perform the Services, including staffing levels, vehicle availability, number of drivers</w:t>
      </w:r>
      <w:r w:rsidR="00545FE3">
        <w:rPr>
          <w:rFonts w:ascii="Arial" w:hAnsi="Arial" w:cs="Arial"/>
          <w:i/>
          <w:iCs/>
          <w:sz w:val="22"/>
          <w:szCs w:val="22"/>
        </w:rPr>
        <w:t xml:space="preserve">, details of trucks, tank </w:t>
      </w:r>
      <w:r w:rsidR="009340D9">
        <w:rPr>
          <w:rFonts w:ascii="Arial" w:hAnsi="Arial" w:cs="Arial"/>
          <w:i/>
          <w:iCs/>
          <w:sz w:val="22"/>
          <w:szCs w:val="22"/>
        </w:rPr>
        <w:t xml:space="preserve">capacities </w:t>
      </w:r>
      <w:r w:rsidR="009340D9" w:rsidRPr="00A95EAE">
        <w:rPr>
          <w:rFonts w:ascii="Arial" w:hAnsi="Arial" w:cs="Arial"/>
          <w:i/>
          <w:iCs/>
          <w:sz w:val="22"/>
          <w:szCs w:val="22"/>
        </w:rPr>
        <w:t>etc.</w:t>
      </w:r>
      <w:r w:rsidR="00E32508" w:rsidRPr="00A95EAE">
        <w:rPr>
          <w:rFonts w:ascii="Arial" w:hAnsi="Arial" w:cs="Arial"/>
          <w:i/>
          <w:iCs/>
          <w:sz w:val="22"/>
          <w:szCs w:val="22"/>
        </w:rPr>
        <w:t xml:space="preserve"> and how you will provide the Goods and Services for all locations.) </w:t>
      </w:r>
      <w:r w:rsidR="0094454F" w:rsidRPr="00A95EAE">
        <w:rPr>
          <w:rFonts w:ascii="Arial" w:hAnsi="Arial" w:cs="Arial"/>
          <w:i/>
          <w:iCs/>
          <w:sz w:val="22"/>
          <w:szCs w:val="22"/>
          <w:lang w:val="en-CA" w:eastAsia="en-CA"/>
        </w:rPr>
        <w:t>(use the spaces provided and/or attach additional pages, if necessary</w:t>
      </w:r>
      <w:r w:rsidR="0094454F" w:rsidRPr="00D44E2A">
        <w:rPr>
          <w:rFonts w:ascii="Arial" w:hAnsi="Arial" w:cs="Arial"/>
          <w:sz w:val="22"/>
          <w:szCs w:val="22"/>
          <w:lang w:val="en-CA" w:eastAsia="en-CA"/>
        </w:rPr>
        <w:t>):</w:t>
      </w:r>
    </w:p>
    <w:p w14:paraId="6F1FD67C" w14:textId="77777777" w:rsidR="000138D0" w:rsidRPr="00D44E2A" w:rsidRDefault="000138D0" w:rsidP="000138D0">
      <w:pPr>
        <w:tabs>
          <w:tab w:val="left" w:pos="748"/>
          <w:tab w:val="left" w:pos="9356"/>
        </w:tabs>
        <w:spacing w:line="280" w:lineRule="atLeast"/>
        <w:jc w:val="both"/>
        <w:rPr>
          <w:rFonts w:ascii="Arial" w:hAnsi="Arial" w:cs="Arial"/>
          <w:b/>
          <w:bCs/>
          <w:sz w:val="22"/>
          <w:szCs w:val="22"/>
        </w:rPr>
      </w:pPr>
      <w:r w:rsidRPr="00D44E2A">
        <w:rPr>
          <w:rFonts w:ascii="Arial" w:hAnsi="Arial" w:cs="Arial"/>
          <w:sz w:val="22"/>
          <w:szCs w:val="22"/>
        </w:rPr>
        <w:tab/>
      </w:r>
      <w:r w:rsidRPr="00D44E2A">
        <w:rPr>
          <w:rFonts w:ascii="Arial" w:hAnsi="Arial" w:cs="Arial"/>
          <w:b/>
          <w:bCs/>
          <w:sz w:val="22"/>
          <w:szCs w:val="22"/>
          <w:u w:val="single"/>
        </w:rPr>
        <w:tab/>
      </w:r>
    </w:p>
    <w:p w14:paraId="337440BE" w14:textId="77777777" w:rsidR="000138D0" w:rsidRPr="00D44E2A" w:rsidRDefault="000138D0" w:rsidP="000138D0">
      <w:pPr>
        <w:spacing w:line="280" w:lineRule="atLeast"/>
        <w:jc w:val="both"/>
        <w:rPr>
          <w:rFonts w:ascii="Arial" w:hAnsi="Arial" w:cs="Arial"/>
          <w:b/>
          <w:bCs/>
          <w:sz w:val="22"/>
          <w:szCs w:val="22"/>
          <w:u w:val="single"/>
        </w:rPr>
      </w:pPr>
    </w:p>
    <w:p w14:paraId="6C0AAD8B" w14:textId="378E6E57" w:rsidR="00E32508" w:rsidRDefault="000138D0" w:rsidP="00E32508">
      <w:pPr>
        <w:tabs>
          <w:tab w:val="left" w:pos="748"/>
          <w:tab w:val="left" w:pos="9356"/>
        </w:tabs>
        <w:spacing w:line="280" w:lineRule="atLeast"/>
        <w:jc w:val="both"/>
        <w:rPr>
          <w:rFonts w:ascii="Arial" w:hAnsi="Arial" w:cs="Arial"/>
          <w:sz w:val="22"/>
          <w:szCs w:val="22"/>
        </w:rPr>
      </w:pPr>
      <w:r w:rsidRPr="00D44E2A">
        <w:rPr>
          <w:rFonts w:ascii="Arial" w:hAnsi="Arial" w:cs="Arial"/>
          <w:b/>
          <w:bCs/>
          <w:sz w:val="22"/>
          <w:szCs w:val="22"/>
        </w:rPr>
        <w:tab/>
      </w:r>
      <w:r w:rsidRPr="00D44E2A">
        <w:rPr>
          <w:rFonts w:ascii="Arial" w:hAnsi="Arial" w:cs="Arial"/>
          <w:b/>
          <w:bCs/>
          <w:sz w:val="22"/>
          <w:szCs w:val="22"/>
          <w:u w:val="single"/>
        </w:rPr>
        <w:tab/>
      </w:r>
    </w:p>
    <w:p w14:paraId="40C30EB7" w14:textId="77777777" w:rsidR="00E32508" w:rsidRDefault="00E32508" w:rsidP="000138D0">
      <w:pPr>
        <w:overflowPunct/>
        <w:spacing w:line="280" w:lineRule="atLeast"/>
        <w:jc w:val="both"/>
        <w:textAlignment w:val="auto"/>
        <w:rPr>
          <w:rFonts w:ascii="Arial" w:hAnsi="Arial" w:cs="Arial"/>
          <w:sz w:val="22"/>
          <w:szCs w:val="22"/>
        </w:rPr>
      </w:pPr>
    </w:p>
    <w:p w14:paraId="088FD7A3" w14:textId="6AF37FFD" w:rsidR="00E32508" w:rsidRPr="00D44E2A" w:rsidRDefault="000138D0" w:rsidP="00E32508">
      <w:pPr>
        <w:overflowPunct/>
        <w:spacing w:line="280" w:lineRule="atLeast"/>
        <w:ind w:left="709" w:hanging="709"/>
        <w:jc w:val="both"/>
        <w:textAlignment w:val="auto"/>
        <w:rPr>
          <w:rFonts w:ascii="Arial" w:hAnsi="Arial" w:cs="Arial"/>
          <w:sz w:val="22"/>
          <w:szCs w:val="22"/>
        </w:rPr>
      </w:pPr>
      <w:r>
        <w:rPr>
          <w:rFonts w:ascii="Arial" w:hAnsi="Arial" w:cs="Arial"/>
          <w:sz w:val="22"/>
          <w:szCs w:val="22"/>
          <w:lang w:val="en-CA" w:eastAsia="en-CA"/>
        </w:rPr>
        <w:t>1</w:t>
      </w:r>
      <w:r w:rsidR="00894158">
        <w:rPr>
          <w:rFonts w:ascii="Arial" w:hAnsi="Arial" w:cs="Arial"/>
          <w:sz w:val="22"/>
          <w:szCs w:val="22"/>
          <w:lang w:val="en-CA" w:eastAsia="en-CA"/>
        </w:rPr>
        <w:t>0</w:t>
      </w:r>
      <w:r>
        <w:rPr>
          <w:rFonts w:ascii="Arial" w:hAnsi="Arial" w:cs="Arial"/>
          <w:sz w:val="22"/>
          <w:szCs w:val="22"/>
          <w:lang w:val="en-CA" w:eastAsia="en-CA"/>
        </w:rPr>
        <w:t>.</w:t>
      </w:r>
      <w:r>
        <w:rPr>
          <w:rFonts w:ascii="Arial" w:hAnsi="Arial" w:cs="Arial"/>
          <w:sz w:val="22"/>
          <w:szCs w:val="22"/>
          <w:lang w:val="en-CA" w:eastAsia="en-CA"/>
        </w:rPr>
        <w:tab/>
      </w:r>
      <w:r w:rsidR="00E32508" w:rsidRPr="00E32508">
        <w:rPr>
          <w:rFonts w:ascii="Arial" w:hAnsi="Arial" w:cs="Arial"/>
          <w:b/>
          <w:bCs/>
          <w:sz w:val="22"/>
          <w:szCs w:val="22"/>
          <w:u w:val="single"/>
          <w:lang w:val="en-CA" w:eastAsia="en-CA"/>
        </w:rPr>
        <w:t>Experience and Qualifications.</w:t>
      </w:r>
      <w:r w:rsidR="00E32508">
        <w:rPr>
          <w:rFonts w:ascii="Arial" w:hAnsi="Arial" w:cs="Arial"/>
          <w:sz w:val="22"/>
          <w:szCs w:val="22"/>
          <w:lang w:val="en-CA" w:eastAsia="en-CA"/>
        </w:rPr>
        <w:t xml:space="preserve">  </w:t>
      </w:r>
      <w:r w:rsidR="00E32508" w:rsidRPr="006012B9">
        <w:rPr>
          <w:rFonts w:ascii="Arial" w:hAnsi="Arial" w:cs="Arial"/>
          <w:sz w:val="22"/>
          <w:szCs w:val="22"/>
          <w:lang w:val="en-GB"/>
        </w:rPr>
        <w:t>(</w:t>
      </w:r>
      <w:r w:rsidR="00E32508" w:rsidRPr="00A95EAE">
        <w:rPr>
          <w:rFonts w:ascii="Arial" w:hAnsi="Arial" w:cs="Arial"/>
          <w:i/>
          <w:iCs/>
          <w:sz w:val="22"/>
          <w:szCs w:val="22"/>
          <w:lang w:val="en-GB"/>
        </w:rPr>
        <w:t>Note: Describe your relevant experience performing services the same/</w:t>
      </w:r>
      <w:proofErr w:type="gramStart"/>
      <w:r w:rsidR="00E32508" w:rsidRPr="00A95EAE">
        <w:rPr>
          <w:rFonts w:ascii="Arial" w:hAnsi="Arial" w:cs="Arial"/>
          <w:i/>
          <w:iCs/>
          <w:sz w:val="22"/>
          <w:szCs w:val="22"/>
          <w:lang w:val="en-GB"/>
        </w:rPr>
        <w:t>similar to</w:t>
      </w:r>
      <w:proofErr w:type="gramEnd"/>
      <w:r w:rsidR="00E32508" w:rsidRPr="00A95EAE">
        <w:rPr>
          <w:rFonts w:ascii="Arial" w:hAnsi="Arial" w:cs="Arial"/>
          <w:i/>
          <w:iCs/>
          <w:sz w:val="22"/>
          <w:szCs w:val="22"/>
          <w:lang w:val="en-GB"/>
        </w:rPr>
        <w:t xml:space="preserve"> the Services and your qualifications to perform the Services).  </w:t>
      </w:r>
      <w:r w:rsidR="00E32508" w:rsidRPr="00A95EAE">
        <w:rPr>
          <w:rFonts w:ascii="Arial" w:hAnsi="Arial" w:cs="Arial"/>
          <w:i/>
          <w:iCs/>
          <w:sz w:val="22"/>
          <w:szCs w:val="22"/>
          <w:lang w:val="en-CA" w:eastAsia="en-CA"/>
        </w:rPr>
        <w:t>use the spaces provided and/or attach additional pages, if necessary</w:t>
      </w:r>
      <w:r w:rsidR="00E32508" w:rsidRPr="00D44E2A">
        <w:rPr>
          <w:rFonts w:ascii="Arial" w:hAnsi="Arial" w:cs="Arial"/>
          <w:sz w:val="22"/>
          <w:szCs w:val="22"/>
          <w:lang w:val="en-CA" w:eastAsia="en-CA"/>
        </w:rPr>
        <w:t>):</w:t>
      </w:r>
    </w:p>
    <w:p w14:paraId="27B1A3A7" w14:textId="77777777" w:rsidR="00666B39" w:rsidRPr="00D44E2A" w:rsidRDefault="009825D5" w:rsidP="00D44E2A">
      <w:pPr>
        <w:tabs>
          <w:tab w:val="left" w:pos="748"/>
          <w:tab w:val="left" w:pos="9356"/>
        </w:tabs>
        <w:spacing w:line="280" w:lineRule="atLeast"/>
        <w:jc w:val="both"/>
        <w:rPr>
          <w:rFonts w:ascii="Arial" w:hAnsi="Arial" w:cs="Arial"/>
          <w:b/>
          <w:bCs/>
          <w:sz w:val="22"/>
          <w:szCs w:val="22"/>
        </w:rPr>
      </w:pPr>
      <w:r w:rsidRPr="00D44E2A">
        <w:rPr>
          <w:rFonts w:ascii="Arial" w:hAnsi="Arial" w:cs="Arial"/>
          <w:sz w:val="22"/>
          <w:szCs w:val="22"/>
        </w:rPr>
        <w:tab/>
      </w:r>
      <w:r w:rsidRPr="00D44E2A">
        <w:rPr>
          <w:rFonts w:ascii="Arial" w:hAnsi="Arial" w:cs="Arial"/>
          <w:b/>
          <w:bCs/>
          <w:sz w:val="22"/>
          <w:szCs w:val="22"/>
          <w:u w:val="single"/>
        </w:rPr>
        <w:tab/>
      </w:r>
    </w:p>
    <w:p w14:paraId="27B1A3A8" w14:textId="77777777" w:rsidR="00666B39" w:rsidRPr="00D44E2A" w:rsidRDefault="00666B39" w:rsidP="00D44E2A">
      <w:pPr>
        <w:spacing w:line="280" w:lineRule="atLeast"/>
        <w:jc w:val="both"/>
        <w:rPr>
          <w:rFonts w:ascii="Arial" w:hAnsi="Arial" w:cs="Arial"/>
          <w:b/>
          <w:bCs/>
          <w:sz w:val="22"/>
          <w:szCs w:val="22"/>
          <w:u w:val="single"/>
        </w:rPr>
      </w:pPr>
    </w:p>
    <w:p w14:paraId="27B1A3A9" w14:textId="77777777" w:rsidR="00666B39" w:rsidRPr="00D44E2A" w:rsidRDefault="009825D5" w:rsidP="00D44E2A">
      <w:pPr>
        <w:tabs>
          <w:tab w:val="left" w:pos="748"/>
          <w:tab w:val="left" w:pos="9356"/>
        </w:tabs>
        <w:spacing w:line="280" w:lineRule="atLeast"/>
        <w:jc w:val="both"/>
        <w:rPr>
          <w:rFonts w:ascii="Arial" w:hAnsi="Arial" w:cs="Arial"/>
          <w:sz w:val="22"/>
          <w:szCs w:val="22"/>
        </w:rPr>
      </w:pPr>
      <w:r w:rsidRPr="00D44E2A">
        <w:rPr>
          <w:rFonts w:ascii="Arial" w:hAnsi="Arial" w:cs="Arial"/>
          <w:b/>
          <w:bCs/>
          <w:sz w:val="22"/>
          <w:szCs w:val="22"/>
        </w:rPr>
        <w:tab/>
      </w:r>
      <w:r w:rsidRPr="00D44E2A">
        <w:rPr>
          <w:rFonts w:ascii="Arial" w:hAnsi="Arial" w:cs="Arial"/>
          <w:b/>
          <w:bCs/>
          <w:sz w:val="22"/>
          <w:szCs w:val="22"/>
          <w:u w:val="single"/>
        </w:rPr>
        <w:tab/>
      </w:r>
    </w:p>
    <w:p w14:paraId="27B1A3AA" w14:textId="77777777" w:rsidR="00666B39" w:rsidRPr="00D44E2A" w:rsidRDefault="00666B39" w:rsidP="00D44E2A">
      <w:pPr>
        <w:spacing w:line="280" w:lineRule="atLeast"/>
        <w:jc w:val="both"/>
        <w:rPr>
          <w:rFonts w:ascii="Arial" w:hAnsi="Arial" w:cs="Arial"/>
          <w:b/>
          <w:bCs/>
          <w:sz w:val="22"/>
          <w:szCs w:val="22"/>
          <w:u w:val="single"/>
        </w:rPr>
      </w:pPr>
    </w:p>
    <w:p w14:paraId="27B1A3AB" w14:textId="101E79A9" w:rsidR="00666B39" w:rsidRDefault="009825D5" w:rsidP="00D44E2A">
      <w:pPr>
        <w:overflowPunct/>
        <w:spacing w:line="280" w:lineRule="atLeast"/>
        <w:ind w:left="709" w:hanging="709"/>
        <w:jc w:val="both"/>
        <w:textAlignment w:val="auto"/>
        <w:rPr>
          <w:rFonts w:ascii="Arial" w:hAnsi="Arial" w:cs="Arial"/>
          <w:sz w:val="22"/>
          <w:szCs w:val="22"/>
          <w:lang w:val="en-CA" w:eastAsia="en-CA"/>
        </w:rPr>
      </w:pPr>
      <w:r w:rsidRPr="00D44E2A">
        <w:rPr>
          <w:rFonts w:ascii="Arial" w:hAnsi="Arial" w:cs="Arial"/>
          <w:bCs/>
          <w:sz w:val="22"/>
          <w:szCs w:val="22"/>
        </w:rPr>
        <w:t>1</w:t>
      </w:r>
      <w:r w:rsidR="002C414C" w:rsidRPr="00D44E2A">
        <w:rPr>
          <w:rFonts w:ascii="Arial" w:hAnsi="Arial" w:cs="Arial"/>
          <w:bCs/>
          <w:sz w:val="22"/>
          <w:szCs w:val="22"/>
        </w:rPr>
        <w:t>1</w:t>
      </w:r>
      <w:r w:rsidRPr="00D44E2A">
        <w:rPr>
          <w:rFonts w:ascii="Arial" w:hAnsi="Arial" w:cs="Arial"/>
          <w:bCs/>
          <w:sz w:val="22"/>
          <w:szCs w:val="22"/>
        </w:rPr>
        <w:t>.</w:t>
      </w:r>
      <w:r w:rsidRPr="00D44E2A">
        <w:rPr>
          <w:rFonts w:ascii="Arial" w:hAnsi="Arial" w:cs="Arial"/>
          <w:sz w:val="22"/>
          <w:szCs w:val="22"/>
        </w:rPr>
        <w:tab/>
      </w:r>
      <w:r w:rsidR="00FA5FDA" w:rsidRPr="00F067EC">
        <w:rPr>
          <w:rFonts w:ascii="Arial" w:hAnsi="Arial" w:cs="Arial"/>
          <w:b/>
          <w:bCs/>
          <w:sz w:val="22"/>
          <w:szCs w:val="22"/>
          <w:u w:val="single"/>
        </w:rPr>
        <w:t>References</w:t>
      </w:r>
      <w:r w:rsidR="00FA5FDA" w:rsidRPr="0038546A">
        <w:rPr>
          <w:rFonts w:ascii="Arial" w:hAnsi="Arial" w:cs="Arial"/>
          <w:b/>
          <w:bCs/>
          <w:sz w:val="22"/>
          <w:szCs w:val="22"/>
        </w:rPr>
        <w:t>.</w:t>
      </w:r>
      <w:r w:rsidR="00FA5FDA">
        <w:rPr>
          <w:rFonts w:ascii="Arial" w:hAnsi="Arial" w:cs="Arial"/>
          <w:sz w:val="22"/>
          <w:szCs w:val="22"/>
        </w:rPr>
        <w:t xml:space="preserve">  </w:t>
      </w:r>
      <w:r w:rsidRPr="00D44E2A">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D7C090A" w14:textId="77777777" w:rsidR="00A95EAE" w:rsidRPr="00385FD1" w:rsidRDefault="00A95EAE" w:rsidP="00385FD1">
      <w:pPr>
        <w:overflowPunct/>
        <w:ind w:left="709" w:hanging="709"/>
        <w:jc w:val="both"/>
        <w:textAlignment w:val="auto"/>
        <w:rPr>
          <w:rFonts w:ascii="Arial" w:hAnsi="Arial" w:cs="Arial"/>
          <w:b/>
          <w:bCs/>
          <w:sz w:val="10"/>
          <w:szCs w:val="10"/>
          <w:u w:val="single"/>
        </w:rPr>
      </w:pPr>
    </w:p>
    <w:tbl>
      <w:tblPr>
        <w:tblStyle w:val="TableGrid"/>
        <w:tblW w:w="0" w:type="auto"/>
        <w:tblInd w:w="748" w:type="dxa"/>
        <w:tblLook w:val="04A0" w:firstRow="1" w:lastRow="0" w:firstColumn="1" w:lastColumn="0" w:noHBand="0" w:noVBand="1"/>
      </w:tblPr>
      <w:tblGrid>
        <w:gridCol w:w="4301"/>
        <w:gridCol w:w="4301"/>
      </w:tblGrid>
      <w:tr w:rsidR="00FA5FDA" w:rsidRPr="00FB4239" w14:paraId="11C31AA8" w14:textId="77777777" w:rsidTr="00FA5FDA">
        <w:tc>
          <w:tcPr>
            <w:tcW w:w="8602" w:type="dxa"/>
            <w:gridSpan w:val="2"/>
            <w:shd w:val="clear" w:color="auto" w:fill="E2EFD9" w:themeFill="accent6" w:themeFillTint="33"/>
          </w:tcPr>
          <w:p w14:paraId="62AC9453" w14:textId="681CADDA" w:rsidR="00FA5FDA" w:rsidRPr="00FB4239" w:rsidRDefault="00FA5FDA" w:rsidP="00FA5FDA">
            <w:pPr>
              <w:pStyle w:val="Footer"/>
              <w:tabs>
                <w:tab w:val="left" w:pos="748"/>
              </w:tabs>
              <w:spacing w:line="280" w:lineRule="atLeast"/>
              <w:jc w:val="center"/>
              <w:rPr>
                <w:rFonts w:ascii="Arial" w:hAnsi="Arial" w:cs="Arial"/>
                <w:b/>
                <w:sz w:val="21"/>
                <w:szCs w:val="21"/>
              </w:rPr>
            </w:pPr>
            <w:r w:rsidRPr="00FB4239">
              <w:rPr>
                <w:rFonts w:ascii="Arial" w:hAnsi="Arial" w:cs="Arial"/>
                <w:b/>
                <w:sz w:val="21"/>
                <w:szCs w:val="21"/>
              </w:rPr>
              <w:t>Reference No. 1</w:t>
            </w:r>
          </w:p>
        </w:tc>
      </w:tr>
      <w:tr w:rsidR="00FA5FDA" w:rsidRPr="00FB4239" w14:paraId="2FA5E3D4" w14:textId="77777777" w:rsidTr="00FA5FDA">
        <w:tc>
          <w:tcPr>
            <w:tcW w:w="4301" w:type="dxa"/>
          </w:tcPr>
          <w:p w14:paraId="04E26518" w14:textId="25F41B3A" w:rsidR="00FA5FDA" w:rsidRPr="00FB4239" w:rsidRDefault="00FA5FDA" w:rsidP="00D44E2A">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Description of Contract</w:t>
            </w:r>
          </w:p>
        </w:tc>
        <w:tc>
          <w:tcPr>
            <w:tcW w:w="4301" w:type="dxa"/>
          </w:tcPr>
          <w:p w14:paraId="7C4CF6D2"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r>
      <w:tr w:rsidR="00FA5FDA" w:rsidRPr="00FB4239" w14:paraId="3F2D0A0B" w14:textId="77777777" w:rsidTr="00FA5FDA">
        <w:tc>
          <w:tcPr>
            <w:tcW w:w="4301" w:type="dxa"/>
          </w:tcPr>
          <w:p w14:paraId="0A221A81" w14:textId="2000B0FD" w:rsidR="00FA5FDA" w:rsidRPr="00FB4239" w:rsidRDefault="00FA5FDA" w:rsidP="00D44E2A">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Size and Scope</w:t>
            </w:r>
          </w:p>
        </w:tc>
        <w:tc>
          <w:tcPr>
            <w:tcW w:w="4301" w:type="dxa"/>
          </w:tcPr>
          <w:p w14:paraId="595F7C36"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r>
      <w:tr w:rsidR="00FA5FDA" w:rsidRPr="00FB4239" w14:paraId="131BBA28" w14:textId="77777777" w:rsidTr="00FA5FDA">
        <w:tc>
          <w:tcPr>
            <w:tcW w:w="4301" w:type="dxa"/>
          </w:tcPr>
          <w:p w14:paraId="35DE3CB7" w14:textId="640823D5" w:rsidR="00FA5FDA" w:rsidRPr="00FB4239" w:rsidRDefault="00FA5FDA" w:rsidP="00D44E2A">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Work Performed</w:t>
            </w:r>
          </w:p>
        </w:tc>
        <w:tc>
          <w:tcPr>
            <w:tcW w:w="4301" w:type="dxa"/>
          </w:tcPr>
          <w:p w14:paraId="29CC0655"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r>
      <w:tr w:rsidR="00FA5FDA" w:rsidRPr="00FB4239" w14:paraId="20664D20" w14:textId="77777777" w:rsidTr="00FA5FDA">
        <w:tc>
          <w:tcPr>
            <w:tcW w:w="4301" w:type="dxa"/>
          </w:tcPr>
          <w:p w14:paraId="7B2D0668" w14:textId="1033218E" w:rsidR="00FA5FDA" w:rsidRPr="00FB4239" w:rsidRDefault="00FA5FDA" w:rsidP="00D44E2A">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Start Date</w:t>
            </w:r>
          </w:p>
        </w:tc>
        <w:tc>
          <w:tcPr>
            <w:tcW w:w="4301" w:type="dxa"/>
          </w:tcPr>
          <w:p w14:paraId="095BC376"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r>
      <w:tr w:rsidR="00FA5FDA" w:rsidRPr="00FB4239" w14:paraId="5E29B1EE" w14:textId="77777777" w:rsidTr="00FA5FDA">
        <w:tc>
          <w:tcPr>
            <w:tcW w:w="4301" w:type="dxa"/>
          </w:tcPr>
          <w:p w14:paraId="36C386A5" w14:textId="78BCCE31" w:rsidR="00FA5FDA" w:rsidRPr="00FB4239" w:rsidRDefault="00FA5FDA" w:rsidP="00D44E2A">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End Date</w:t>
            </w:r>
          </w:p>
        </w:tc>
        <w:tc>
          <w:tcPr>
            <w:tcW w:w="4301" w:type="dxa"/>
          </w:tcPr>
          <w:p w14:paraId="06113BA4"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r>
      <w:tr w:rsidR="00FA5FDA" w:rsidRPr="00FB4239" w14:paraId="629C5FD3" w14:textId="77777777" w:rsidTr="00FA5FDA">
        <w:tc>
          <w:tcPr>
            <w:tcW w:w="4301" w:type="dxa"/>
          </w:tcPr>
          <w:p w14:paraId="58B40522" w14:textId="2C21A038" w:rsidR="00FA5FDA" w:rsidRPr="00FB4239" w:rsidRDefault="00FA5FDA" w:rsidP="00D44E2A">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Contract Value</w:t>
            </w:r>
          </w:p>
        </w:tc>
        <w:tc>
          <w:tcPr>
            <w:tcW w:w="4301" w:type="dxa"/>
          </w:tcPr>
          <w:p w14:paraId="0D35C392"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r>
      <w:tr w:rsidR="00FA5FDA" w:rsidRPr="00FB4239" w14:paraId="692237FE" w14:textId="77777777" w:rsidTr="00FA5FDA">
        <w:tc>
          <w:tcPr>
            <w:tcW w:w="4301" w:type="dxa"/>
            <w:vMerge w:val="restart"/>
            <w:vAlign w:val="center"/>
          </w:tcPr>
          <w:p w14:paraId="4F8F2F51" w14:textId="1C6355E4" w:rsidR="00FA5FDA" w:rsidRPr="00FB4239" w:rsidRDefault="00FA5FDA" w:rsidP="00FA5FDA">
            <w:pPr>
              <w:pStyle w:val="Footer"/>
              <w:tabs>
                <w:tab w:val="left" w:pos="748"/>
              </w:tabs>
              <w:spacing w:line="280" w:lineRule="atLeast"/>
              <w:rPr>
                <w:rFonts w:ascii="Arial" w:hAnsi="Arial" w:cs="Arial"/>
                <w:b/>
                <w:sz w:val="21"/>
                <w:szCs w:val="21"/>
              </w:rPr>
            </w:pPr>
            <w:r w:rsidRPr="00FB4239">
              <w:rPr>
                <w:rFonts w:ascii="Arial" w:hAnsi="Arial" w:cs="Arial"/>
                <w:b/>
                <w:sz w:val="21"/>
                <w:szCs w:val="21"/>
              </w:rPr>
              <w:t>Reference Information</w:t>
            </w:r>
          </w:p>
        </w:tc>
        <w:tc>
          <w:tcPr>
            <w:tcW w:w="4301" w:type="dxa"/>
          </w:tcPr>
          <w:p w14:paraId="43171F8D" w14:textId="5AF29E38" w:rsidR="00FA5FDA" w:rsidRPr="00FB4239" w:rsidRDefault="00FA5FDA" w:rsidP="00D44E2A">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Company:</w:t>
            </w:r>
          </w:p>
        </w:tc>
      </w:tr>
      <w:tr w:rsidR="00FA5FDA" w:rsidRPr="00FB4239" w14:paraId="7948BD19" w14:textId="77777777" w:rsidTr="00FA5FDA">
        <w:tc>
          <w:tcPr>
            <w:tcW w:w="4301" w:type="dxa"/>
            <w:vMerge/>
          </w:tcPr>
          <w:p w14:paraId="12990B53"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c>
          <w:tcPr>
            <w:tcW w:w="4301" w:type="dxa"/>
          </w:tcPr>
          <w:p w14:paraId="145418D1" w14:textId="4712F02E" w:rsidR="00FA5FDA" w:rsidRPr="00FB4239" w:rsidRDefault="00FA5FDA" w:rsidP="00D44E2A">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Name:</w:t>
            </w:r>
          </w:p>
        </w:tc>
      </w:tr>
      <w:tr w:rsidR="00FA5FDA" w:rsidRPr="00FB4239" w14:paraId="2D325964" w14:textId="77777777" w:rsidTr="00FA5FDA">
        <w:tc>
          <w:tcPr>
            <w:tcW w:w="4301" w:type="dxa"/>
            <w:vMerge/>
          </w:tcPr>
          <w:p w14:paraId="4A1C96A2"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c>
          <w:tcPr>
            <w:tcW w:w="4301" w:type="dxa"/>
          </w:tcPr>
          <w:p w14:paraId="45CB8ECE" w14:textId="17AE9239" w:rsidR="00FA5FDA" w:rsidRPr="00FB4239" w:rsidRDefault="00FA5FDA" w:rsidP="00D44E2A">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Business Phone Number:</w:t>
            </w:r>
          </w:p>
        </w:tc>
      </w:tr>
      <w:tr w:rsidR="00FA5FDA" w:rsidRPr="00FB4239" w14:paraId="5550710A" w14:textId="77777777" w:rsidTr="00FA5FDA">
        <w:tc>
          <w:tcPr>
            <w:tcW w:w="4301" w:type="dxa"/>
            <w:vMerge/>
          </w:tcPr>
          <w:p w14:paraId="01A95244" w14:textId="77777777" w:rsidR="00FA5FDA" w:rsidRPr="00FB4239" w:rsidRDefault="00FA5FDA" w:rsidP="00D44E2A">
            <w:pPr>
              <w:pStyle w:val="Footer"/>
              <w:tabs>
                <w:tab w:val="left" w:pos="748"/>
              </w:tabs>
              <w:spacing w:line="280" w:lineRule="atLeast"/>
              <w:jc w:val="both"/>
              <w:rPr>
                <w:rFonts w:ascii="Arial" w:hAnsi="Arial" w:cs="Arial"/>
                <w:bCs/>
                <w:sz w:val="21"/>
                <w:szCs w:val="21"/>
              </w:rPr>
            </w:pPr>
          </w:p>
        </w:tc>
        <w:tc>
          <w:tcPr>
            <w:tcW w:w="4301" w:type="dxa"/>
          </w:tcPr>
          <w:p w14:paraId="57C5AB7B" w14:textId="01109F0A" w:rsidR="00FA5FDA" w:rsidRPr="00FB4239" w:rsidRDefault="00FA5FDA" w:rsidP="00D44E2A">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 xml:space="preserve">Business Email Address: </w:t>
            </w:r>
          </w:p>
        </w:tc>
      </w:tr>
    </w:tbl>
    <w:p w14:paraId="4134E5B0" w14:textId="77777777" w:rsidR="00FA5FDA" w:rsidRPr="00385FD1" w:rsidRDefault="00FA5FDA">
      <w:pPr>
        <w:rPr>
          <w:rFonts w:ascii="Arial" w:hAnsi="Arial" w:cs="Arial"/>
          <w:sz w:val="10"/>
          <w:szCs w:val="10"/>
        </w:rPr>
      </w:pPr>
    </w:p>
    <w:tbl>
      <w:tblPr>
        <w:tblStyle w:val="TableGrid"/>
        <w:tblW w:w="0" w:type="auto"/>
        <w:tblInd w:w="748" w:type="dxa"/>
        <w:tblLook w:val="04A0" w:firstRow="1" w:lastRow="0" w:firstColumn="1" w:lastColumn="0" w:noHBand="0" w:noVBand="1"/>
      </w:tblPr>
      <w:tblGrid>
        <w:gridCol w:w="4301"/>
        <w:gridCol w:w="4301"/>
      </w:tblGrid>
      <w:tr w:rsidR="00FA5FDA" w:rsidRPr="00FB4239" w14:paraId="6779BF72" w14:textId="77777777" w:rsidTr="007170B9">
        <w:tc>
          <w:tcPr>
            <w:tcW w:w="8602" w:type="dxa"/>
            <w:gridSpan w:val="2"/>
            <w:shd w:val="clear" w:color="auto" w:fill="E2EFD9" w:themeFill="accent6" w:themeFillTint="33"/>
          </w:tcPr>
          <w:p w14:paraId="2490F0FC" w14:textId="62CD04BE" w:rsidR="00FA5FDA" w:rsidRPr="00FB4239" w:rsidRDefault="00FA5FDA" w:rsidP="007170B9">
            <w:pPr>
              <w:pStyle w:val="Footer"/>
              <w:tabs>
                <w:tab w:val="left" w:pos="748"/>
              </w:tabs>
              <w:spacing w:line="280" w:lineRule="atLeast"/>
              <w:jc w:val="center"/>
              <w:rPr>
                <w:rFonts w:ascii="Arial" w:hAnsi="Arial" w:cs="Arial"/>
                <w:b/>
                <w:sz w:val="21"/>
                <w:szCs w:val="21"/>
              </w:rPr>
            </w:pPr>
            <w:r w:rsidRPr="00FB4239">
              <w:rPr>
                <w:rFonts w:ascii="Arial" w:hAnsi="Arial" w:cs="Arial"/>
                <w:b/>
                <w:sz w:val="21"/>
                <w:szCs w:val="21"/>
              </w:rPr>
              <w:t>Reference No. 2</w:t>
            </w:r>
          </w:p>
        </w:tc>
      </w:tr>
      <w:tr w:rsidR="00FA5FDA" w:rsidRPr="00FB4239" w14:paraId="0B2A50D3" w14:textId="77777777" w:rsidTr="007170B9">
        <w:tc>
          <w:tcPr>
            <w:tcW w:w="4301" w:type="dxa"/>
          </w:tcPr>
          <w:p w14:paraId="44B278B1"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Description of Contract</w:t>
            </w:r>
          </w:p>
        </w:tc>
        <w:tc>
          <w:tcPr>
            <w:tcW w:w="4301" w:type="dxa"/>
          </w:tcPr>
          <w:p w14:paraId="0DCCF6F2"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68F3EA2F" w14:textId="77777777" w:rsidTr="007170B9">
        <w:tc>
          <w:tcPr>
            <w:tcW w:w="4301" w:type="dxa"/>
          </w:tcPr>
          <w:p w14:paraId="716B56E3"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Size and Scope</w:t>
            </w:r>
          </w:p>
        </w:tc>
        <w:tc>
          <w:tcPr>
            <w:tcW w:w="4301" w:type="dxa"/>
          </w:tcPr>
          <w:p w14:paraId="3DF1310F"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6158D5AA" w14:textId="77777777" w:rsidTr="007170B9">
        <w:tc>
          <w:tcPr>
            <w:tcW w:w="4301" w:type="dxa"/>
          </w:tcPr>
          <w:p w14:paraId="706BEFD4"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Work Performed</w:t>
            </w:r>
          </w:p>
        </w:tc>
        <w:tc>
          <w:tcPr>
            <w:tcW w:w="4301" w:type="dxa"/>
          </w:tcPr>
          <w:p w14:paraId="77DC8149"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24FC6799" w14:textId="77777777" w:rsidTr="007170B9">
        <w:tc>
          <w:tcPr>
            <w:tcW w:w="4301" w:type="dxa"/>
          </w:tcPr>
          <w:p w14:paraId="2809B63F"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Start Date</w:t>
            </w:r>
          </w:p>
        </w:tc>
        <w:tc>
          <w:tcPr>
            <w:tcW w:w="4301" w:type="dxa"/>
          </w:tcPr>
          <w:p w14:paraId="17A16069"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60C04297" w14:textId="77777777" w:rsidTr="007170B9">
        <w:tc>
          <w:tcPr>
            <w:tcW w:w="4301" w:type="dxa"/>
          </w:tcPr>
          <w:p w14:paraId="021F2F0E"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End Date</w:t>
            </w:r>
          </w:p>
        </w:tc>
        <w:tc>
          <w:tcPr>
            <w:tcW w:w="4301" w:type="dxa"/>
          </w:tcPr>
          <w:p w14:paraId="015CD0BB"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6A876FD3" w14:textId="77777777" w:rsidTr="007170B9">
        <w:tc>
          <w:tcPr>
            <w:tcW w:w="4301" w:type="dxa"/>
          </w:tcPr>
          <w:p w14:paraId="4AC79595"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Contract Value</w:t>
            </w:r>
          </w:p>
        </w:tc>
        <w:tc>
          <w:tcPr>
            <w:tcW w:w="4301" w:type="dxa"/>
          </w:tcPr>
          <w:p w14:paraId="65C25017"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60292DB3" w14:textId="77777777" w:rsidTr="007170B9">
        <w:tc>
          <w:tcPr>
            <w:tcW w:w="4301" w:type="dxa"/>
            <w:vMerge w:val="restart"/>
            <w:vAlign w:val="center"/>
          </w:tcPr>
          <w:p w14:paraId="68D9D9F3" w14:textId="77777777" w:rsidR="00FA5FDA" w:rsidRPr="00FB4239" w:rsidRDefault="00FA5FDA" w:rsidP="007170B9">
            <w:pPr>
              <w:pStyle w:val="Footer"/>
              <w:tabs>
                <w:tab w:val="left" w:pos="748"/>
              </w:tabs>
              <w:spacing w:line="280" w:lineRule="atLeast"/>
              <w:rPr>
                <w:rFonts w:ascii="Arial" w:hAnsi="Arial" w:cs="Arial"/>
                <w:b/>
                <w:sz w:val="21"/>
                <w:szCs w:val="21"/>
              </w:rPr>
            </w:pPr>
            <w:r w:rsidRPr="00FB4239">
              <w:rPr>
                <w:rFonts w:ascii="Arial" w:hAnsi="Arial" w:cs="Arial"/>
                <w:b/>
                <w:sz w:val="21"/>
                <w:szCs w:val="21"/>
              </w:rPr>
              <w:t>Reference Information</w:t>
            </w:r>
          </w:p>
        </w:tc>
        <w:tc>
          <w:tcPr>
            <w:tcW w:w="4301" w:type="dxa"/>
          </w:tcPr>
          <w:p w14:paraId="088B397D"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Company:</w:t>
            </w:r>
          </w:p>
        </w:tc>
      </w:tr>
      <w:tr w:rsidR="00FA5FDA" w:rsidRPr="00FB4239" w14:paraId="432A5199" w14:textId="77777777" w:rsidTr="007170B9">
        <w:tc>
          <w:tcPr>
            <w:tcW w:w="4301" w:type="dxa"/>
            <w:vMerge/>
          </w:tcPr>
          <w:p w14:paraId="26CB1C32"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c>
          <w:tcPr>
            <w:tcW w:w="4301" w:type="dxa"/>
          </w:tcPr>
          <w:p w14:paraId="590580C8"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Name:</w:t>
            </w:r>
          </w:p>
        </w:tc>
      </w:tr>
      <w:tr w:rsidR="00FA5FDA" w:rsidRPr="00FB4239" w14:paraId="018D4DA7" w14:textId="77777777" w:rsidTr="007170B9">
        <w:tc>
          <w:tcPr>
            <w:tcW w:w="4301" w:type="dxa"/>
            <w:vMerge/>
          </w:tcPr>
          <w:p w14:paraId="4989255C"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c>
          <w:tcPr>
            <w:tcW w:w="4301" w:type="dxa"/>
          </w:tcPr>
          <w:p w14:paraId="2D6B1EE7"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Business Phone Number:</w:t>
            </w:r>
          </w:p>
        </w:tc>
      </w:tr>
      <w:tr w:rsidR="00FA5FDA" w:rsidRPr="00FB4239" w14:paraId="68FE504B" w14:textId="77777777" w:rsidTr="007170B9">
        <w:tc>
          <w:tcPr>
            <w:tcW w:w="4301" w:type="dxa"/>
            <w:vMerge/>
          </w:tcPr>
          <w:p w14:paraId="24E8A8F5"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c>
          <w:tcPr>
            <w:tcW w:w="4301" w:type="dxa"/>
          </w:tcPr>
          <w:p w14:paraId="0CA675B5"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 xml:space="preserve">Business Email Address: </w:t>
            </w:r>
          </w:p>
        </w:tc>
      </w:tr>
      <w:tr w:rsidR="00FA5FDA" w:rsidRPr="00FB4239" w14:paraId="586C162C" w14:textId="77777777" w:rsidTr="007170B9">
        <w:tc>
          <w:tcPr>
            <w:tcW w:w="8602" w:type="dxa"/>
            <w:gridSpan w:val="2"/>
            <w:shd w:val="clear" w:color="auto" w:fill="E2EFD9" w:themeFill="accent6" w:themeFillTint="33"/>
          </w:tcPr>
          <w:p w14:paraId="6B4886E6" w14:textId="0979393B" w:rsidR="00FA5FDA" w:rsidRPr="00FB4239" w:rsidRDefault="00FA5FDA" w:rsidP="007170B9">
            <w:pPr>
              <w:pStyle w:val="Footer"/>
              <w:tabs>
                <w:tab w:val="left" w:pos="748"/>
              </w:tabs>
              <w:spacing w:line="280" w:lineRule="atLeast"/>
              <w:jc w:val="center"/>
              <w:rPr>
                <w:rFonts w:ascii="Arial" w:hAnsi="Arial" w:cs="Arial"/>
                <w:b/>
                <w:sz w:val="21"/>
                <w:szCs w:val="21"/>
              </w:rPr>
            </w:pPr>
            <w:r w:rsidRPr="00FB4239">
              <w:rPr>
                <w:rFonts w:ascii="Arial" w:hAnsi="Arial" w:cs="Arial"/>
                <w:b/>
                <w:sz w:val="21"/>
                <w:szCs w:val="21"/>
              </w:rPr>
              <w:t>Reference No. 3</w:t>
            </w:r>
          </w:p>
        </w:tc>
      </w:tr>
      <w:tr w:rsidR="00FA5FDA" w:rsidRPr="00FB4239" w14:paraId="04F4C81C" w14:textId="77777777" w:rsidTr="007170B9">
        <w:tc>
          <w:tcPr>
            <w:tcW w:w="4301" w:type="dxa"/>
          </w:tcPr>
          <w:p w14:paraId="459B7020"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Description of Contract</w:t>
            </w:r>
          </w:p>
        </w:tc>
        <w:tc>
          <w:tcPr>
            <w:tcW w:w="4301" w:type="dxa"/>
          </w:tcPr>
          <w:p w14:paraId="772942CE"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18AAE4DD" w14:textId="77777777" w:rsidTr="007170B9">
        <w:tc>
          <w:tcPr>
            <w:tcW w:w="4301" w:type="dxa"/>
          </w:tcPr>
          <w:p w14:paraId="3DAD839C"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Size and Scope</w:t>
            </w:r>
          </w:p>
        </w:tc>
        <w:tc>
          <w:tcPr>
            <w:tcW w:w="4301" w:type="dxa"/>
          </w:tcPr>
          <w:p w14:paraId="449EBC4E"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725AFA4B" w14:textId="77777777" w:rsidTr="007170B9">
        <w:tc>
          <w:tcPr>
            <w:tcW w:w="4301" w:type="dxa"/>
          </w:tcPr>
          <w:p w14:paraId="6F1AB4AB"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Work Performed</w:t>
            </w:r>
          </w:p>
        </w:tc>
        <w:tc>
          <w:tcPr>
            <w:tcW w:w="4301" w:type="dxa"/>
          </w:tcPr>
          <w:p w14:paraId="6E9201C6"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31603AE1" w14:textId="77777777" w:rsidTr="007170B9">
        <w:tc>
          <w:tcPr>
            <w:tcW w:w="4301" w:type="dxa"/>
          </w:tcPr>
          <w:p w14:paraId="274108B5"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Start Date</w:t>
            </w:r>
          </w:p>
        </w:tc>
        <w:tc>
          <w:tcPr>
            <w:tcW w:w="4301" w:type="dxa"/>
          </w:tcPr>
          <w:p w14:paraId="04F7CC2B"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41C70842" w14:textId="77777777" w:rsidTr="007170B9">
        <w:tc>
          <w:tcPr>
            <w:tcW w:w="4301" w:type="dxa"/>
          </w:tcPr>
          <w:p w14:paraId="53BF987D"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End Date</w:t>
            </w:r>
          </w:p>
        </w:tc>
        <w:tc>
          <w:tcPr>
            <w:tcW w:w="4301" w:type="dxa"/>
          </w:tcPr>
          <w:p w14:paraId="7849C993"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77A6D0C1" w14:textId="77777777" w:rsidTr="007170B9">
        <w:tc>
          <w:tcPr>
            <w:tcW w:w="4301" w:type="dxa"/>
          </w:tcPr>
          <w:p w14:paraId="0B94AF8F" w14:textId="77777777" w:rsidR="00FA5FDA" w:rsidRPr="00FB4239" w:rsidRDefault="00FA5FDA" w:rsidP="007170B9">
            <w:pPr>
              <w:pStyle w:val="Footer"/>
              <w:tabs>
                <w:tab w:val="left" w:pos="748"/>
              </w:tabs>
              <w:spacing w:line="280" w:lineRule="atLeast"/>
              <w:jc w:val="both"/>
              <w:rPr>
                <w:rFonts w:ascii="Arial" w:hAnsi="Arial" w:cs="Arial"/>
                <w:b/>
                <w:sz w:val="21"/>
                <w:szCs w:val="21"/>
              </w:rPr>
            </w:pPr>
            <w:r w:rsidRPr="00FB4239">
              <w:rPr>
                <w:rFonts w:ascii="Arial" w:hAnsi="Arial" w:cs="Arial"/>
                <w:b/>
                <w:sz w:val="21"/>
                <w:szCs w:val="21"/>
              </w:rPr>
              <w:t>Contract Value</w:t>
            </w:r>
          </w:p>
        </w:tc>
        <w:tc>
          <w:tcPr>
            <w:tcW w:w="4301" w:type="dxa"/>
          </w:tcPr>
          <w:p w14:paraId="621FC3C9"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r>
      <w:tr w:rsidR="00FA5FDA" w:rsidRPr="00FB4239" w14:paraId="48C0AD12" w14:textId="77777777" w:rsidTr="007170B9">
        <w:tc>
          <w:tcPr>
            <w:tcW w:w="4301" w:type="dxa"/>
            <w:vMerge w:val="restart"/>
            <w:vAlign w:val="center"/>
          </w:tcPr>
          <w:p w14:paraId="55A37B0A" w14:textId="77777777" w:rsidR="00FA5FDA" w:rsidRPr="00FB4239" w:rsidRDefault="00FA5FDA" w:rsidP="007170B9">
            <w:pPr>
              <w:pStyle w:val="Footer"/>
              <w:tabs>
                <w:tab w:val="left" w:pos="748"/>
              </w:tabs>
              <w:spacing w:line="280" w:lineRule="atLeast"/>
              <w:rPr>
                <w:rFonts w:ascii="Arial" w:hAnsi="Arial" w:cs="Arial"/>
                <w:b/>
                <w:sz w:val="21"/>
                <w:szCs w:val="21"/>
              </w:rPr>
            </w:pPr>
            <w:r w:rsidRPr="00FB4239">
              <w:rPr>
                <w:rFonts w:ascii="Arial" w:hAnsi="Arial" w:cs="Arial"/>
                <w:b/>
                <w:sz w:val="21"/>
                <w:szCs w:val="21"/>
              </w:rPr>
              <w:t>Reference Information</w:t>
            </w:r>
          </w:p>
        </w:tc>
        <w:tc>
          <w:tcPr>
            <w:tcW w:w="4301" w:type="dxa"/>
          </w:tcPr>
          <w:p w14:paraId="7BB42371"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Company:</w:t>
            </w:r>
          </w:p>
        </w:tc>
      </w:tr>
      <w:tr w:rsidR="00FA5FDA" w:rsidRPr="00FB4239" w14:paraId="6013991A" w14:textId="77777777" w:rsidTr="007170B9">
        <w:tc>
          <w:tcPr>
            <w:tcW w:w="4301" w:type="dxa"/>
            <w:vMerge/>
          </w:tcPr>
          <w:p w14:paraId="22BC71AB"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c>
          <w:tcPr>
            <w:tcW w:w="4301" w:type="dxa"/>
          </w:tcPr>
          <w:p w14:paraId="326176B4"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Name:</w:t>
            </w:r>
          </w:p>
        </w:tc>
      </w:tr>
      <w:tr w:rsidR="00FA5FDA" w:rsidRPr="00FB4239" w14:paraId="4AA9E889" w14:textId="77777777" w:rsidTr="007170B9">
        <w:tc>
          <w:tcPr>
            <w:tcW w:w="4301" w:type="dxa"/>
            <w:vMerge/>
          </w:tcPr>
          <w:p w14:paraId="6AE55FBF"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c>
          <w:tcPr>
            <w:tcW w:w="4301" w:type="dxa"/>
          </w:tcPr>
          <w:p w14:paraId="7C971267"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Business Phone Number:</w:t>
            </w:r>
          </w:p>
        </w:tc>
      </w:tr>
      <w:tr w:rsidR="00FA5FDA" w:rsidRPr="00FB4239" w14:paraId="46DF4F84" w14:textId="77777777" w:rsidTr="007170B9">
        <w:tc>
          <w:tcPr>
            <w:tcW w:w="4301" w:type="dxa"/>
            <w:vMerge/>
          </w:tcPr>
          <w:p w14:paraId="734AB7FE"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p>
        </w:tc>
        <w:tc>
          <w:tcPr>
            <w:tcW w:w="4301" w:type="dxa"/>
          </w:tcPr>
          <w:p w14:paraId="14817E84" w14:textId="77777777" w:rsidR="00FA5FDA" w:rsidRPr="00FB4239" w:rsidRDefault="00FA5FDA" w:rsidP="007170B9">
            <w:pPr>
              <w:pStyle w:val="Footer"/>
              <w:tabs>
                <w:tab w:val="left" w:pos="748"/>
              </w:tabs>
              <w:spacing w:line="280" w:lineRule="atLeast"/>
              <w:jc w:val="both"/>
              <w:rPr>
                <w:rFonts w:ascii="Arial" w:hAnsi="Arial" w:cs="Arial"/>
                <w:bCs/>
                <w:sz w:val="21"/>
                <w:szCs w:val="21"/>
              </w:rPr>
            </w:pPr>
            <w:r w:rsidRPr="00FB4239">
              <w:rPr>
                <w:rFonts w:ascii="Arial" w:hAnsi="Arial" w:cs="Arial"/>
                <w:bCs/>
                <w:sz w:val="21"/>
                <w:szCs w:val="21"/>
              </w:rPr>
              <w:t xml:space="preserve">Business Email Address: </w:t>
            </w:r>
          </w:p>
        </w:tc>
      </w:tr>
    </w:tbl>
    <w:p w14:paraId="74A2A567" w14:textId="658CCF24" w:rsidR="00FB4239" w:rsidRPr="00FB4239" w:rsidRDefault="00FB4239" w:rsidP="00FA5FDA">
      <w:pPr>
        <w:pStyle w:val="Footer"/>
        <w:tabs>
          <w:tab w:val="left" w:pos="748"/>
        </w:tabs>
        <w:spacing w:line="280" w:lineRule="atLeast"/>
        <w:ind w:left="748" w:hanging="748"/>
        <w:jc w:val="both"/>
        <w:rPr>
          <w:rFonts w:ascii="Arial" w:hAnsi="Arial" w:cs="Arial"/>
          <w:b/>
          <w:sz w:val="21"/>
          <w:szCs w:val="21"/>
        </w:rPr>
      </w:pPr>
      <w:r w:rsidRPr="00FB4239">
        <w:rPr>
          <w:rFonts w:ascii="Arial" w:hAnsi="Arial" w:cs="Arial"/>
          <w:b/>
          <w:sz w:val="21"/>
          <w:szCs w:val="21"/>
          <w:u w:val="single"/>
        </w:rPr>
        <w:t>Key Personnel &amp; Subcontractors</w:t>
      </w:r>
      <w:r>
        <w:rPr>
          <w:rFonts w:ascii="Arial" w:hAnsi="Arial" w:cs="Arial"/>
          <w:b/>
          <w:sz w:val="21"/>
          <w:szCs w:val="21"/>
        </w:rPr>
        <w:t>:</w:t>
      </w:r>
    </w:p>
    <w:p w14:paraId="7C368956" w14:textId="77777777" w:rsidR="00FB4239" w:rsidRPr="00FB4239" w:rsidRDefault="00FB4239" w:rsidP="00FA5FDA">
      <w:pPr>
        <w:pStyle w:val="Footer"/>
        <w:tabs>
          <w:tab w:val="left" w:pos="748"/>
        </w:tabs>
        <w:spacing w:line="280" w:lineRule="atLeast"/>
        <w:ind w:left="748" w:hanging="748"/>
        <w:jc w:val="both"/>
        <w:rPr>
          <w:rFonts w:ascii="Arial" w:hAnsi="Arial" w:cs="Arial"/>
          <w:bCs/>
          <w:sz w:val="21"/>
          <w:szCs w:val="21"/>
        </w:rPr>
      </w:pPr>
    </w:p>
    <w:p w14:paraId="00FCD727" w14:textId="280885A2" w:rsidR="00A132BE" w:rsidRPr="00D44E2A" w:rsidRDefault="009825D5" w:rsidP="00D44E2A">
      <w:pPr>
        <w:spacing w:line="280" w:lineRule="atLeast"/>
        <w:ind w:left="720" w:hanging="720"/>
        <w:jc w:val="both"/>
        <w:rPr>
          <w:rFonts w:ascii="Arial" w:hAnsi="Arial" w:cs="Arial"/>
          <w:sz w:val="22"/>
          <w:szCs w:val="22"/>
        </w:rPr>
      </w:pPr>
      <w:r w:rsidRPr="00D44E2A">
        <w:rPr>
          <w:rFonts w:ascii="Arial" w:hAnsi="Arial" w:cs="Arial"/>
          <w:bCs/>
          <w:sz w:val="22"/>
          <w:szCs w:val="22"/>
        </w:rPr>
        <w:t>1</w:t>
      </w:r>
      <w:r w:rsidR="002C414C" w:rsidRPr="00D44E2A">
        <w:rPr>
          <w:rFonts w:ascii="Arial" w:hAnsi="Arial" w:cs="Arial"/>
          <w:bCs/>
          <w:sz w:val="22"/>
          <w:szCs w:val="22"/>
        </w:rPr>
        <w:t>2</w:t>
      </w:r>
      <w:r w:rsidRPr="00D44E2A">
        <w:rPr>
          <w:rFonts w:ascii="Arial" w:hAnsi="Arial" w:cs="Arial"/>
          <w:bCs/>
          <w:sz w:val="22"/>
          <w:szCs w:val="22"/>
        </w:rPr>
        <w:t>.</w:t>
      </w:r>
      <w:r w:rsidRPr="00D44E2A">
        <w:rPr>
          <w:rFonts w:ascii="Arial" w:hAnsi="Arial" w:cs="Arial"/>
          <w:sz w:val="22"/>
          <w:szCs w:val="22"/>
        </w:rPr>
        <w:tab/>
      </w:r>
      <w:r w:rsidR="00FB4239" w:rsidRPr="00FD5028">
        <w:rPr>
          <w:rFonts w:ascii="Arial" w:hAnsi="Arial" w:cs="Arial"/>
          <w:b/>
          <w:bCs/>
          <w:sz w:val="22"/>
          <w:szCs w:val="22"/>
          <w:u w:val="single"/>
        </w:rPr>
        <w:t>Key Personnel</w:t>
      </w:r>
      <w:r w:rsidR="00550D4E" w:rsidRPr="00FD5028">
        <w:rPr>
          <w:rFonts w:ascii="Arial" w:hAnsi="Arial" w:cs="Arial"/>
          <w:b/>
          <w:bCs/>
          <w:sz w:val="22"/>
          <w:szCs w:val="22"/>
          <w:u w:val="single"/>
        </w:rPr>
        <w:t xml:space="preserve"> Availability</w:t>
      </w:r>
      <w:r w:rsidR="00FB4239" w:rsidRPr="00FB4239">
        <w:rPr>
          <w:rFonts w:ascii="Arial" w:hAnsi="Arial" w:cs="Arial"/>
          <w:b/>
          <w:bCs/>
          <w:sz w:val="22"/>
          <w:szCs w:val="22"/>
        </w:rPr>
        <w:t>.</w:t>
      </w:r>
      <w:r w:rsidR="00FB4239">
        <w:rPr>
          <w:rFonts w:ascii="Arial" w:hAnsi="Arial" w:cs="Arial"/>
          <w:sz w:val="22"/>
          <w:szCs w:val="22"/>
        </w:rPr>
        <w:t xml:space="preserve">  </w:t>
      </w:r>
      <w:r w:rsidRPr="00D44E2A">
        <w:rPr>
          <w:rFonts w:ascii="Arial" w:hAnsi="Arial" w:cs="Arial"/>
          <w:sz w:val="22"/>
          <w:szCs w:val="22"/>
        </w:rPr>
        <w:t>Contractors should identify and provide the background and experience of all key personnel proposed to provide the Goods and Services (use the spaces provided and/or attach additional pages, if necessary):</w:t>
      </w:r>
    </w:p>
    <w:p w14:paraId="27B1A3B4" w14:textId="77777777" w:rsidR="00666B39" w:rsidRPr="00997576" w:rsidRDefault="00666B39" w:rsidP="0038546A">
      <w:pPr>
        <w:tabs>
          <w:tab w:val="left" w:pos="720"/>
          <w:tab w:val="left" w:pos="1440"/>
          <w:tab w:val="left" w:pos="2160"/>
          <w:tab w:val="left" w:pos="9240"/>
        </w:tabs>
        <w:jc w:val="both"/>
        <w:rPr>
          <w:rFonts w:ascii="Arial" w:hAnsi="Arial" w:cs="Arial"/>
          <w:b/>
          <w:bCs/>
          <w:sz w:val="22"/>
          <w:szCs w:val="22"/>
        </w:rPr>
      </w:pPr>
    </w:p>
    <w:tbl>
      <w:tblPr>
        <w:tblW w:w="8755" w:type="dxa"/>
        <w:tblInd w:w="709" w:type="dxa"/>
        <w:tblLook w:val="01E0" w:firstRow="1" w:lastRow="1" w:firstColumn="1" w:lastColumn="1" w:noHBand="0" w:noVBand="0"/>
      </w:tblPr>
      <w:tblGrid>
        <w:gridCol w:w="1830"/>
        <w:gridCol w:w="6925"/>
      </w:tblGrid>
      <w:tr w:rsidR="00666B39" w:rsidRPr="00D44E2A" w14:paraId="27B1A3B7" w14:textId="77777777" w:rsidTr="00FD12B7">
        <w:tc>
          <w:tcPr>
            <w:tcW w:w="1830" w:type="dxa"/>
          </w:tcPr>
          <w:p w14:paraId="27B1A3B5" w14:textId="77777777" w:rsidR="00666B39" w:rsidRPr="00D44E2A" w:rsidRDefault="009825D5" w:rsidP="00D44E2A">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Name:</w:t>
            </w:r>
          </w:p>
        </w:tc>
        <w:tc>
          <w:tcPr>
            <w:tcW w:w="6925" w:type="dxa"/>
            <w:tcBorders>
              <w:bottom w:val="single" w:sz="4" w:space="0" w:color="auto"/>
            </w:tcBorders>
          </w:tcPr>
          <w:p w14:paraId="27B1A3B6"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r w:rsidR="00666B39" w:rsidRPr="00D44E2A" w14:paraId="27B1A3BB" w14:textId="77777777" w:rsidTr="00FD12B7">
        <w:tc>
          <w:tcPr>
            <w:tcW w:w="1830" w:type="dxa"/>
          </w:tcPr>
          <w:p w14:paraId="27B1A3B8"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p w14:paraId="27B1A3B9" w14:textId="77777777" w:rsidR="00666B39" w:rsidRPr="00D44E2A" w:rsidRDefault="009825D5" w:rsidP="00D44E2A">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Experience:</w:t>
            </w:r>
          </w:p>
        </w:tc>
        <w:tc>
          <w:tcPr>
            <w:tcW w:w="6925" w:type="dxa"/>
            <w:tcBorders>
              <w:top w:val="single" w:sz="4" w:space="0" w:color="auto"/>
              <w:bottom w:val="single" w:sz="4" w:space="0" w:color="auto"/>
            </w:tcBorders>
          </w:tcPr>
          <w:p w14:paraId="27B1A3BA"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r w:rsidR="00666B39" w:rsidRPr="00D44E2A" w14:paraId="27B1A3BE" w14:textId="77777777" w:rsidTr="00FD12B7">
        <w:tc>
          <w:tcPr>
            <w:tcW w:w="1830" w:type="dxa"/>
          </w:tcPr>
          <w:p w14:paraId="27B1A3BC" w14:textId="77777777" w:rsidR="00666B39" w:rsidRPr="00D44E2A" w:rsidRDefault="009825D5" w:rsidP="00D44E2A">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Dates:</w:t>
            </w:r>
          </w:p>
        </w:tc>
        <w:tc>
          <w:tcPr>
            <w:tcW w:w="6925" w:type="dxa"/>
            <w:tcBorders>
              <w:top w:val="single" w:sz="4" w:space="0" w:color="auto"/>
              <w:bottom w:val="single" w:sz="4" w:space="0" w:color="auto"/>
            </w:tcBorders>
          </w:tcPr>
          <w:p w14:paraId="27B1A3BD"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r w:rsidR="00666B39" w:rsidRPr="00D44E2A" w14:paraId="27B1A3C1" w14:textId="77777777" w:rsidTr="00FD12B7">
        <w:tc>
          <w:tcPr>
            <w:tcW w:w="1830" w:type="dxa"/>
          </w:tcPr>
          <w:p w14:paraId="27B1A3BF" w14:textId="77777777" w:rsidR="00666B39" w:rsidRPr="00D44E2A" w:rsidRDefault="009825D5" w:rsidP="00D44E2A">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Project Name:</w:t>
            </w:r>
          </w:p>
        </w:tc>
        <w:tc>
          <w:tcPr>
            <w:tcW w:w="6925" w:type="dxa"/>
            <w:tcBorders>
              <w:top w:val="single" w:sz="4" w:space="0" w:color="auto"/>
              <w:bottom w:val="single" w:sz="4" w:space="0" w:color="auto"/>
            </w:tcBorders>
          </w:tcPr>
          <w:p w14:paraId="27B1A3C0"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r w:rsidR="00666B39" w:rsidRPr="00D44E2A" w14:paraId="27B1A3C4" w14:textId="77777777" w:rsidTr="00FD12B7">
        <w:tc>
          <w:tcPr>
            <w:tcW w:w="1830" w:type="dxa"/>
          </w:tcPr>
          <w:p w14:paraId="27B1A3C2" w14:textId="77777777" w:rsidR="00666B39" w:rsidRPr="00D44E2A" w:rsidRDefault="009825D5" w:rsidP="00D44E2A">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Responsibility:</w:t>
            </w:r>
          </w:p>
        </w:tc>
        <w:tc>
          <w:tcPr>
            <w:tcW w:w="6925" w:type="dxa"/>
            <w:tcBorders>
              <w:top w:val="single" w:sz="4" w:space="0" w:color="auto"/>
              <w:bottom w:val="single" w:sz="4" w:space="0" w:color="auto"/>
            </w:tcBorders>
          </w:tcPr>
          <w:p w14:paraId="27B1A3C3"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bl>
    <w:p w14:paraId="27B1A3C5" w14:textId="77777777" w:rsidR="00666B39" w:rsidRPr="00997576" w:rsidRDefault="00666B39" w:rsidP="0038546A">
      <w:pPr>
        <w:ind w:left="720" w:hanging="720"/>
        <w:jc w:val="both"/>
        <w:rPr>
          <w:rFonts w:ascii="Arial" w:hAnsi="Arial" w:cs="Arial"/>
          <w:sz w:val="22"/>
          <w:szCs w:val="22"/>
          <w:u w:val="single"/>
        </w:rPr>
      </w:pPr>
    </w:p>
    <w:tbl>
      <w:tblPr>
        <w:tblW w:w="8755" w:type="dxa"/>
        <w:tblInd w:w="709" w:type="dxa"/>
        <w:tblLook w:val="01E0" w:firstRow="1" w:lastRow="1" w:firstColumn="1" w:lastColumn="1" w:noHBand="0" w:noVBand="0"/>
      </w:tblPr>
      <w:tblGrid>
        <w:gridCol w:w="1830"/>
        <w:gridCol w:w="6925"/>
      </w:tblGrid>
      <w:tr w:rsidR="00FB4239" w:rsidRPr="00D44E2A" w14:paraId="049DE1D3" w14:textId="77777777" w:rsidTr="00FD12B7">
        <w:tc>
          <w:tcPr>
            <w:tcW w:w="1830" w:type="dxa"/>
          </w:tcPr>
          <w:p w14:paraId="3C278AA9"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Name:</w:t>
            </w:r>
          </w:p>
        </w:tc>
        <w:tc>
          <w:tcPr>
            <w:tcW w:w="6925" w:type="dxa"/>
            <w:tcBorders>
              <w:bottom w:val="single" w:sz="4" w:space="0" w:color="auto"/>
            </w:tcBorders>
          </w:tcPr>
          <w:p w14:paraId="53FF4F9B"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1FAFAE16" w14:textId="77777777" w:rsidTr="00FD12B7">
        <w:tc>
          <w:tcPr>
            <w:tcW w:w="1830" w:type="dxa"/>
          </w:tcPr>
          <w:p w14:paraId="37ED2070"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p w14:paraId="1F0238CA"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Experience:</w:t>
            </w:r>
          </w:p>
        </w:tc>
        <w:tc>
          <w:tcPr>
            <w:tcW w:w="6925" w:type="dxa"/>
            <w:tcBorders>
              <w:top w:val="single" w:sz="4" w:space="0" w:color="auto"/>
              <w:bottom w:val="single" w:sz="4" w:space="0" w:color="auto"/>
            </w:tcBorders>
          </w:tcPr>
          <w:p w14:paraId="33495787"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7622B625" w14:textId="77777777" w:rsidTr="00FD12B7">
        <w:tc>
          <w:tcPr>
            <w:tcW w:w="1830" w:type="dxa"/>
          </w:tcPr>
          <w:p w14:paraId="31B645E1"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Dates:</w:t>
            </w:r>
          </w:p>
        </w:tc>
        <w:tc>
          <w:tcPr>
            <w:tcW w:w="6925" w:type="dxa"/>
            <w:tcBorders>
              <w:top w:val="single" w:sz="4" w:space="0" w:color="auto"/>
              <w:bottom w:val="single" w:sz="4" w:space="0" w:color="auto"/>
            </w:tcBorders>
          </w:tcPr>
          <w:p w14:paraId="38A391F2"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715DB17A" w14:textId="77777777" w:rsidTr="00FD12B7">
        <w:tc>
          <w:tcPr>
            <w:tcW w:w="1830" w:type="dxa"/>
          </w:tcPr>
          <w:p w14:paraId="2CB2A35A"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Project Name:</w:t>
            </w:r>
          </w:p>
        </w:tc>
        <w:tc>
          <w:tcPr>
            <w:tcW w:w="6925" w:type="dxa"/>
            <w:tcBorders>
              <w:top w:val="single" w:sz="4" w:space="0" w:color="auto"/>
              <w:bottom w:val="single" w:sz="4" w:space="0" w:color="auto"/>
            </w:tcBorders>
          </w:tcPr>
          <w:p w14:paraId="5C317B8D"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6B93F1DB" w14:textId="77777777" w:rsidTr="00FD12B7">
        <w:tc>
          <w:tcPr>
            <w:tcW w:w="1830" w:type="dxa"/>
          </w:tcPr>
          <w:p w14:paraId="326E8CAF"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Responsibility:</w:t>
            </w:r>
          </w:p>
        </w:tc>
        <w:tc>
          <w:tcPr>
            <w:tcW w:w="6925" w:type="dxa"/>
            <w:tcBorders>
              <w:top w:val="single" w:sz="4" w:space="0" w:color="auto"/>
              <w:bottom w:val="single" w:sz="4" w:space="0" w:color="auto"/>
            </w:tcBorders>
          </w:tcPr>
          <w:p w14:paraId="5617D6B0"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bl>
    <w:p w14:paraId="0A05B7BF" w14:textId="77777777" w:rsidR="00FB4239" w:rsidRPr="00997576" w:rsidRDefault="00FB4239" w:rsidP="0038546A">
      <w:pPr>
        <w:ind w:left="720" w:hanging="720"/>
        <w:jc w:val="both"/>
        <w:rPr>
          <w:rFonts w:ascii="Arial" w:hAnsi="Arial" w:cs="Arial"/>
          <w:sz w:val="22"/>
          <w:szCs w:val="22"/>
          <w:u w:val="single"/>
        </w:rPr>
      </w:pPr>
    </w:p>
    <w:tbl>
      <w:tblPr>
        <w:tblW w:w="8755" w:type="dxa"/>
        <w:tblInd w:w="709" w:type="dxa"/>
        <w:tblLook w:val="01E0" w:firstRow="1" w:lastRow="1" w:firstColumn="1" w:lastColumn="1" w:noHBand="0" w:noVBand="0"/>
      </w:tblPr>
      <w:tblGrid>
        <w:gridCol w:w="1830"/>
        <w:gridCol w:w="6925"/>
      </w:tblGrid>
      <w:tr w:rsidR="00FB4239" w:rsidRPr="00D44E2A" w14:paraId="121FAA58" w14:textId="77777777" w:rsidTr="00FD12B7">
        <w:tc>
          <w:tcPr>
            <w:tcW w:w="1830" w:type="dxa"/>
          </w:tcPr>
          <w:p w14:paraId="25B2492F"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Name:</w:t>
            </w:r>
          </w:p>
        </w:tc>
        <w:tc>
          <w:tcPr>
            <w:tcW w:w="6925" w:type="dxa"/>
            <w:tcBorders>
              <w:bottom w:val="single" w:sz="4" w:space="0" w:color="auto"/>
            </w:tcBorders>
          </w:tcPr>
          <w:p w14:paraId="43AE55D5"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3799CFB6" w14:textId="77777777" w:rsidTr="00FD12B7">
        <w:tc>
          <w:tcPr>
            <w:tcW w:w="1830" w:type="dxa"/>
          </w:tcPr>
          <w:p w14:paraId="63D69CE7"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p w14:paraId="3B4E26D4"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Experience:</w:t>
            </w:r>
          </w:p>
        </w:tc>
        <w:tc>
          <w:tcPr>
            <w:tcW w:w="6925" w:type="dxa"/>
            <w:tcBorders>
              <w:top w:val="single" w:sz="4" w:space="0" w:color="auto"/>
              <w:bottom w:val="single" w:sz="4" w:space="0" w:color="auto"/>
            </w:tcBorders>
          </w:tcPr>
          <w:p w14:paraId="403475D9"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4F323EC5" w14:textId="77777777" w:rsidTr="00FD12B7">
        <w:tc>
          <w:tcPr>
            <w:tcW w:w="1830" w:type="dxa"/>
          </w:tcPr>
          <w:p w14:paraId="22C256B4"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Dates:</w:t>
            </w:r>
          </w:p>
        </w:tc>
        <w:tc>
          <w:tcPr>
            <w:tcW w:w="6925" w:type="dxa"/>
            <w:tcBorders>
              <w:top w:val="single" w:sz="4" w:space="0" w:color="auto"/>
              <w:bottom w:val="single" w:sz="4" w:space="0" w:color="auto"/>
            </w:tcBorders>
          </w:tcPr>
          <w:p w14:paraId="14850C36"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7BADBF24" w14:textId="77777777" w:rsidTr="00FD12B7">
        <w:tc>
          <w:tcPr>
            <w:tcW w:w="1830" w:type="dxa"/>
          </w:tcPr>
          <w:p w14:paraId="559EEC86"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Project Name:</w:t>
            </w:r>
          </w:p>
        </w:tc>
        <w:tc>
          <w:tcPr>
            <w:tcW w:w="6925" w:type="dxa"/>
            <w:tcBorders>
              <w:top w:val="single" w:sz="4" w:space="0" w:color="auto"/>
              <w:bottom w:val="single" w:sz="4" w:space="0" w:color="auto"/>
            </w:tcBorders>
          </w:tcPr>
          <w:p w14:paraId="4CE4AC2B"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r w:rsidR="00FB4239" w:rsidRPr="00D44E2A" w14:paraId="04946A46" w14:textId="77777777" w:rsidTr="00FD12B7">
        <w:tc>
          <w:tcPr>
            <w:tcW w:w="1830" w:type="dxa"/>
          </w:tcPr>
          <w:p w14:paraId="538AB9E5"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r w:rsidRPr="00D44E2A">
              <w:rPr>
                <w:rFonts w:ascii="Arial" w:hAnsi="Arial" w:cs="Arial"/>
                <w:sz w:val="22"/>
                <w:szCs w:val="22"/>
              </w:rPr>
              <w:t>Responsibility:</w:t>
            </w:r>
          </w:p>
        </w:tc>
        <w:tc>
          <w:tcPr>
            <w:tcW w:w="6925" w:type="dxa"/>
            <w:tcBorders>
              <w:top w:val="single" w:sz="4" w:space="0" w:color="auto"/>
              <w:bottom w:val="single" w:sz="4" w:space="0" w:color="auto"/>
            </w:tcBorders>
          </w:tcPr>
          <w:p w14:paraId="0C0A5CBD" w14:textId="77777777" w:rsidR="00FB4239" w:rsidRPr="00D44E2A" w:rsidRDefault="00FB4239" w:rsidP="007170B9">
            <w:pPr>
              <w:tabs>
                <w:tab w:val="left" w:pos="720"/>
                <w:tab w:val="left" w:pos="1440"/>
                <w:tab w:val="left" w:pos="2160"/>
              </w:tabs>
              <w:spacing w:line="280" w:lineRule="atLeast"/>
              <w:jc w:val="both"/>
              <w:rPr>
                <w:rFonts w:ascii="Arial" w:hAnsi="Arial" w:cs="Arial"/>
                <w:sz w:val="22"/>
                <w:szCs w:val="22"/>
              </w:rPr>
            </w:pPr>
          </w:p>
        </w:tc>
      </w:tr>
    </w:tbl>
    <w:p w14:paraId="39ACB7B3" w14:textId="77777777" w:rsidR="00FB4239" w:rsidRPr="00FD12B7" w:rsidRDefault="00FB4239" w:rsidP="00FD12B7">
      <w:pPr>
        <w:ind w:left="720" w:hanging="720"/>
        <w:jc w:val="both"/>
        <w:rPr>
          <w:rFonts w:ascii="Arial" w:hAnsi="Arial" w:cs="Arial"/>
          <w:sz w:val="10"/>
          <w:szCs w:val="10"/>
          <w:u w:val="single"/>
        </w:rPr>
      </w:pPr>
    </w:p>
    <w:p w14:paraId="27B1A3C6" w14:textId="427AD5E9" w:rsidR="00666B39" w:rsidRPr="00D44E2A" w:rsidRDefault="009825D5" w:rsidP="00D44E2A">
      <w:pPr>
        <w:spacing w:line="280" w:lineRule="atLeast"/>
        <w:ind w:left="720" w:hanging="720"/>
        <w:jc w:val="both"/>
        <w:rPr>
          <w:rFonts w:ascii="Arial" w:hAnsi="Arial" w:cs="Arial"/>
          <w:sz w:val="22"/>
          <w:szCs w:val="22"/>
        </w:rPr>
      </w:pPr>
      <w:r w:rsidRPr="00D44E2A">
        <w:rPr>
          <w:rFonts w:ascii="Arial" w:hAnsi="Arial" w:cs="Arial"/>
          <w:bCs/>
          <w:sz w:val="22"/>
          <w:szCs w:val="22"/>
        </w:rPr>
        <w:t>1</w:t>
      </w:r>
      <w:r w:rsidR="002C414C" w:rsidRPr="00D44E2A">
        <w:rPr>
          <w:rFonts w:ascii="Arial" w:hAnsi="Arial" w:cs="Arial"/>
          <w:bCs/>
          <w:sz w:val="22"/>
          <w:szCs w:val="22"/>
        </w:rPr>
        <w:t>3</w:t>
      </w:r>
      <w:r w:rsidRPr="00D44E2A">
        <w:rPr>
          <w:rFonts w:ascii="Arial" w:hAnsi="Arial" w:cs="Arial"/>
          <w:bCs/>
          <w:sz w:val="22"/>
          <w:szCs w:val="22"/>
        </w:rPr>
        <w:t>.</w:t>
      </w:r>
      <w:r w:rsidRPr="00D44E2A">
        <w:rPr>
          <w:rFonts w:ascii="Arial" w:hAnsi="Arial" w:cs="Arial"/>
          <w:sz w:val="22"/>
          <w:szCs w:val="22"/>
        </w:rPr>
        <w:tab/>
      </w:r>
      <w:r w:rsidR="00550D4E" w:rsidRPr="00FD5028">
        <w:rPr>
          <w:rFonts w:ascii="Arial" w:hAnsi="Arial" w:cs="Arial"/>
          <w:b/>
          <w:bCs/>
          <w:sz w:val="22"/>
          <w:szCs w:val="22"/>
          <w:u w:val="single"/>
        </w:rPr>
        <w:t xml:space="preserve">Proposed </w:t>
      </w:r>
      <w:r w:rsidR="00FB4239" w:rsidRPr="00FD5028">
        <w:rPr>
          <w:rFonts w:ascii="Arial" w:hAnsi="Arial" w:cs="Arial"/>
          <w:b/>
          <w:bCs/>
          <w:sz w:val="22"/>
          <w:szCs w:val="22"/>
          <w:u w:val="single"/>
        </w:rPr>
        <w:t>Subcontractor</w:t>
      </w:r>
      <w:r w:rsidR="00FD12B7" w:rsidRPr="00FD5028">
        <w:rPr>
          <w:rFonts w:ascii="Arial" w:hAnsi="Arial" w:cs="Arial"/>
          <w:b/>
          <w:bCs/>
          <w:sz w:val="22"/>
          <w:szCs w:val="22"/>
          <w:u w:val="single"/>
        </w:rPr>
        <w:t xml:space="preserve"> and Material Suppliers</w:t>
      </w:r>
      <w:r w:rsidR="00FB4239" w:rsidRPr="00FD5028">
        <w:rPr>
          <w:rFonts w:ascii="Arial" w:hAnsi="Arial" w:cs="Arial"/>
          <w:b/>
          <w:bCs/>
          <w:sz w:val="22"/>
          <w:szCs w:val="22"/>
          <w:u w:val="single"/>
        </w:rPr>
        <w:t>.</w:t>
      </w:r>
      <w:r w:rsidR="00FB4239">
        <w:rPr>
          <w:rFonts w:ascii="Arial" w:hAnsi="Arial" w:cs="Arial"/>
          <w:sz w:val="22"/>
          <w:szCs w:val="22"/>
        </w:rPr>
        <w:t xml:space="preserve">  </w:t>
      </w:r>
      <w:r w:rsidRPr="00D44E2A">
        <w:rPr>
          <w:rFonts w:ascii="Arial" w:hAnsi="Arial" w:cs="Arial"/>
          <w:sz w:val="22"/>
          <w:szCs w:val="22"/>
        </w:rPr>
        <w:t xml:space="preserve">Contractors should identify and provide the background and experience of all </w:t>
      </w:r>
      <w:proofErr w:type="gramStart"/>
      <w:r w:rsidRPr="00D44E2A">
        <w:rPr>
          <w:rFonts w:ascii="Arial" w:hAnsi="Arial" w:cs="Arial"/>
          <w:sz w:val="22"/>
          <w:szCs w:val="22"/>
          <w:u w:val="single"/>
        </w:rPr>
        <w:t>sub</w:t>
      </w:r>
      <w:proofErr w:type="gramEnd"/>
      <w:r w:rsidRPr="00D44E2A">
        <w:rPr>
          <w:rFonts w:ascii="Arial" w:hAnsi="Arial" w:cs="Arial"/>
          <w:sz w:val="22"/>
          <w:szCs w:val="22"/>
          <w:u w:val="single"/>
        </w:rPr>
        <w:noBreakHyphen/>
        <w:t>contractors</w:t>
      </w:r>
      <w:r w:rsidRPr="00D44E2A">
        <w:rPr>
          <w:rFonts w:ascii="Arial" w:hAnsi="Arial" w:cs="Arial"/>
          <w:sz w:val="22"/>
          <w:szCs w:val="22"/>
        </w:rPr>
        <w:t xml:space="preserve"> and material suppliers proposed to undertake a portion of the Goods and Services (use the spaces provided and/or attach additional pages, if necessary):</w:t>
      </w:r>
    </w:p>
    <w:p w14:paraId="27B1A3C7" w14:textId="77777777" w:rsidR="00666B39" w:rsidRPr="00FD12B7" w:rsidRDefault="00666B39" w:rsidP="00FD12B7">
      <w:pPr>
        <w:ind w:left="720" w:hanging="720"/>
        <w:jc w:val="both"/>
        <w:rPr>
          <w:rFonts w:ascii="Arial" w:hAnsi="Arial" w:cs="Arial"/>
          <w:sz w:val="10"/>
          <w:szCs w:val="10"/>
        </w:rPr>
      </w:pPr>
    </w:p>
    <w:tbl>
      <w:tblPr>
        <w:tblW w:w="8763" w:type="dxa"/>
        <w:tblInd w:w="701" w:type="dxa"/>
        <w:tblLayout w:type="fixed"/>
        <w:tblLook w:val="0000" w:firstRow="0" w:lastRow="0" w:firstColumn="0" w:lastColumn="0" w:noHBand="0" w:noVBand="0"/>
      </w:tblPr>
      <w:tblGrid>
        <w:gridCol w:w="2242"/>
        <w:gridCol w:w="2835"/>
        <w:gridCol w:w="1560"/>
        <w:gridCol w:w="2126"/>
      </w:tblGrid>
      <w:tr w:rsidR="00666B39" w:rsidRPr="00D44E2A" w14:paraId="27B1A3CC" w14:textId="77777777" w:rsidTr="00FD12B7">
        <w:tc>
          <w:tcPr>
            <w:tcW w:w="2242"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Pr="00D44E2A" w:rsidRDefault="009825D5" w:rsidP="00D44E2A">
            <w:pPr>
              <w:tabs>
                <w:tab w:val="left" w:pos="720"/>
                <w:tab w:val="left" w:pos="1440"/>
                <w:tab w:val="left" w:pos="2160"/>
              </w:tabs>
              <w:spacing w:line="280" w:lineRule="atLeast"/>
              <w:jc w:val="both"/>
              <w:rPr>
                <w:rFonts w:ascii="Arial" w:hAnsi="Arial" w:cs="Arial"/>
                <w:b/>
                <w:sz w:val="22"/>
                <w:szCs w:val="22"/>
              </w:rPr>
            </w:pPr>
            <w:r w:rsidRPr="00D44E2A">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Pr="00D44E2A" w:rsidRDefault="009825D5" w:rsidP="00D44E2A">
            <w:pPr>
              <w:tabs>
                <w:tab w:val="left" w:pos="720"/>
                <w:tab w:val="left" w:pos="1440"/>
                <w:tab w:val="left" w:pos="2160"/>
              </w:tabs>
              <w:spacing w:line="280" w:lineRule="atLeast"/>
              <w:jc w:val="both"/>
              <w:rPr>
                <w:rFonts w:ascii="Arial" w:hAnsi="Arial" w:cs="Arial"/>
                <w:b/>
                <w:sz w:val="22"/>
                <w:szCs w:val="22"/>
              </w:rPr>
            </w:pPr>
            <w:r w:rsidRPr="00D44E2A">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Pr="00D44E2A" w:rsidRDefault="009825D5" w:rsidP="00D44E2A">
            <w:pPr>
              <w:tabs>
                <w:tab w:val="left" w:pos="720"/>
                <w:tab w:val="left" w:pos="1440"/>
                <w:tab w:val="left" w:pos="2160"/>
              </w:tabs>
              <w:spacing w:line="280" w:lineRule="atLeast"/>
              <w:jc w:val="both"/>
              <w:rPr>
                <w:rFonts w:ascii="Arial" w:hAnsi="Arial" w:cs="Arial"/>
                <w:b/>
                <w:sz w:val="22"/>
                <w:szCs w:val="22"/>
              </w:rPr>
            </w:pPr>
            <w:r w:rsidRPr="00D44E2A">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Pr="00D44E2A" w:rsidRDefault="009825D5" w:rsidP="00D44E2A">
            <w:pPr>
              <w:tabs>
                <w:tab w:val="left" w:pos="720"/>
                <w:tab w:val="left" w:pos="1440"/>
                <w:tab w:val="left" w:pos="2160"/>
              </w:tabs>
              <w:spacing w:line="280" w:lineRule="atLeast"/>
              <w:jc w:val="both"/>
              <w:rPr>
                <w:rFonts w:ascii="Arial" w:hAnsi="Arial" w:cs="Arial"/>
                <w:b/>
                <w:sz w:val="22"/>
                <w:szCs w:val="22"/>
              </w:rPr>
            </w:pPr>
            <w:r w:rsidRPr="00D44E2A">
              <w:rPr>
                <w:rFonts w:ascii="Arial" w:hAnsi="Arial" w:cs="Arial"/>
                <w:i/>
                <w:iCs/>
                <w:sz w:val="22"/>
                <w:szCs w:val="22"/>
              </w:rPr>
              <w:t>Telephone Number and Email</w:t>
            </w:r>
          </w:p>
        </w:tc>
      </w:tr>
      <w:tr w:rsidR="00666B39" w:rsidRPr="00D44E2A" w14:paraId="27B1A3D1" w14:textId="77777777" w:rsidTr="00FD12B7">
        <w:trPr>
          <w:trHeight w:val="288"/>
        </w:trPr>
        <w:tc>
          <w:tcPr>
            <w:tcW w:w="2242" w:type="dxa"/>
            <w:tcBorders>
              <w:top w:val="single" w:sz="6" w:space="0" w:color="auto"/>
              <w:left w:val="single" w:sz="6" w:space="0" w:color="auto"/>
              <w:bottom w:val="single" w:sz="6" w:space="0" w:color="auto"/>
              <w:right w:val="single" w:sz="6" w:space="0" w:color="auto"/>
            </w:tcBorders>
          </w:tcPr>
          <w:p w14:paraId="27B1A3CD"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r w:rsidR="00666B39" w:rsidRPr="00D44E2A" w14:paraId="27B1A3D6" w14:textId="77777777" w:rsidTr="00FD12B7">
        <w:trPr>
          <w:trHeight w:val="288"/>
        </w:trPr>
        <w:tc>
          <w:tcPr>
            <w:tcW w:w="2242" w:type="dxa"/>
            <w:tcBorders>
              <w:top w:val="single" w:sz="6" w:space="0" w:color="auto"/>
              <w:left w:val="single" w:sz="6" w:space="0" w:color="auto"/>
              <w:bottom w:val="single" w:sz="6" w:space="0" w:color="auto"/>
              <w:right w:val="single" w:sz="6" w:space="0" w:color="auto"/>
            </w:tcBorders>
          </w:tcPr>
          <w:p w14:paraId="27B1A3D2"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r w:rsidR="00666B39" w:rsidRPr="00D44E2A" w14:paraId="27B1A3DB" w14:textId="77777777" w:rsidTr="00FD12B7">
        <w:trPr>
          <w:trHeight w:val="288"/>
        </w:trPr>
        <w:tc>
          <w:tcPr>
            <w:tcW w:w="2242" w:type="dxa"/>
            <w:tcBorders>
              <w:top w:val="single" w:sz="6" w:space="0" w:color="auto"/>
              <w:left w:val="single" w:sz="6" w:space="0" w:color="auto"/>
              <w:bottom w:val="single" w:sz="6" w:space="0" w:color="auto"/>
              <w:right w:val="single" w:sz="6" w:space="0" w:color="auto"/>
            </w:tcBorders>
          </w:tcPr>
          <w:p w14:paraId="27B1A3D7"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Pr="00D44E2A" w:rsidRDefault="00666B39" w:rsidP="00D44E2A">
            <w:pPr>
              <w:tabs>
                <w:tab w:val="left" w:pos="720"/>
                <w:tab w:val="left" w:pos="1440"/>
                <w:tab w:val="left" w:pos="2160"/>
              </w:tabs>
              <w:spacing w:line="280" w:lineRule="atLeast"/>
              <w:jc w:val="both"/>
              <w:rPr>
                <w:rFonts w:ascii="Arial" w:hAnsi="Arial" w:cs="Arial"/>
                <w:sz w:val="22"/>
                <w:szCs w:val="22"/>
              </w:rPr>
            </w:pPr>
          </w:p>
        </w:tc>
      </w:tr>
    </w:tbl>
    <w:p w14:paraId="27B1A407" w14:textId="77777777" w:rsidR="00666B39" w:rsidRPr="00FD12B7" w:rsidRDefault="00666B39" w:rsidP="00FD12B7">
      <w:pPr>
        <w:pStyle w:val="Footer"/>
        <w:tabs>
          <w:tab w:val="left" w:pos="748"/>
        </w:tabs>
        <w:jc w:val="both"/>
        <w:rPr>
          <w:rFonts w:ascii="Arial" w:hAnsi="Arial" w:cs="Arial"/>
          <w:b/>
          <w:bCs/>
          <w:sz w:val="10"/>
          <w:szCs w:val="10"/>
        </w:rPr>
      </w:pPr>
    </w:p>
    <w:p w14:paraId="25753963" w14:textId="77777777" w:rsidR="00FD5028" w:rsidRDefault="00FD5028" w:rsidP="00E82DFB">
      <w:pPr>
        <w:overflowPunct/>
        <w:autoSpaceDE/>
        <w:autoSpaceDN/>
        <w:adjustRightInd/>
        <w:ind w:left="709" w:hanging="709"/>
        <w:jc w:val="both"/>
        <w:textAlignment w:val="auto"/>
        <w:rPr>
          <w:rFonts w:ascii="Arial" w:hAnsi="Arial" w:cs="Arial"/>
          <w:b/>
          <w:sz w:val="22"/>
          <w:szCs w:val="22"/>
          <w:lang w:val="en-GB"/>
        </w:rPr>
      </w:pPr>
    </w:p>
    <w:p w14:paraId="28FF9267" w14:textId="554A7B9E" w:rsidR="00E82DFB" w:rsidRDefault="00E82DFB" w:rsidP="00E82DFB">
      <w:pPr>
        <w:overflowPunct/>
        <w:autoSpaceDE/>
        <w:autoSpaceDN/>
        <w:adjustRightInd/>
        <w:ind w:left="709" w:hanging="709"/>
        <w:jc w:val="both"/>
        <w:textAlignment w:val="auto"/>
        <w:rPr>
          <w:rFonts w:ascii="Arial" w:hAnsi="Arial" w:cs="Arial"/>
          <w:b/>
          <w:sz w:val="22"/>
          <w:szCs w:val="22"/>
          <w:lang w:val="en-GB"/>
        </w:rPr>
      </w:pPr>
      <w:r w:rsidRPr="00E82DFB">
        <w:rPr>
          <w:rFonts w:ascii="Arial" w:hAnsi="Arial" w:cs="Arial"/>
          <w:b/>
          <w:sz w:val="22"/>
          <w:szCs w:val="22"/>
          <w:lang w:val="en-GB"/>
        </w:rPr>
        <w:t>RESPONSE TIME</w:t>
      </w:r>
    </w:p>
    <w:p w14:paraId="4AE8F461" w14:textId="77777777" w:rsidR="00FD12B7" w:rsidRPr="00FD12B7" w:rsidRDefault="00FD12B7" w:rsidP="00FD12B7">
      <w:pPr>
        <w:pStyle w:val="Footer"/>
        <w:tabs>
          <w:tab w:val="left" w:pos="748"/>
        </w:tabs>
        <w:jc w:val="both"/>
        <w:rPr>
          <w:rFonts w:ascii="Arial" w:hAnsi="Arial" w:cs="Arial"/>
          <w:b/>
          <w:bCs/>
          <w:sz w:val="10"/>
          <w:szCs w:val="10"/>
        </w:rPr>
      </w:pPr>
    </w:p>
    <w:p w14:paraId="65FD5D6B" w14:textId="4B4C6821" w:rsidR="00E82DFB" w:rsidRDefault="00E82DFB" w:rsidP="00E82DFB">
      <w:pPr>
        <w:overflowPunct/>
        <w:autoSpaceDE/>
        <w:autoSpaceDN/>
        <w:adjustRightInd/>
        <w:ind w:left="709" w:hanging="709"/>
        <w:jc w:val="both"/>
        <w:textAlignment w:val="auto"/>
        <w:rPr>
          <w:rFonts w:ascii="Arial" w:hAnsi="Arial" w:cs="Arial"/>
          <w:bCs/>
          <w:sz w:val="22"/>
          <w:szCs w:val="22"/>
          <w:lang w:val="en-GB"/>
        </w:rPr>
      </w:pPr>
      <w:r w:rsidRPr="00FD12B7">
        <w:rPr>
          <w:rFonts w:ascii="Arial" w:hAnsi="Arial" w:cs="Arial"/>
          <w:bCs/>
          <w:sz w:val="22"/>
          <w:szCs w:val="22"/>
          <w:lang w:val="en-GB"/>
        </w:rPr>
        <w:t>14.</w:t>
      </w:r>
      <w:r>
        <w:rPr>
          <w:rFonts w:ascii="Arial" w:hAnsi="Arial" w:cs="Arial"/>
          <w:b/>
          <w:sz w:val="22"/>
          <w:szCs w:val="22"/>
          <w:lang w:val="en-GB"/>
        </w:rPr>
        <w:tab/>
      </w:r>
      <w:r w:rsidRPr="00E82DFB">
        <w:rPr>
          <w:rFonts w:ascii="Arial" w:hAnsi="Arial" w:cs="Arial"/>
          <w:bCs/>
          <w:sz w:val="22"/>
          <w:szCs w:val="22"/>
          <w:lang w:val="en-GB"/>
        </w:rPr>
        <w:t>Contractor should</w:t>
      </w:r>
      <w:r>
        <w:rPr>
          <w:rFonts w:ascii="Arial" w:hAnsi="Arial" w:cs="Arial"/>
          <w:b/>
          <w:sz w:val="22"/>
          <w:szCs w:val="22"/>
          <w:lang w:val="en-GB"/>
        </w:rPr>
        <w:t xml:space="preserve"> i</w:t>
      </w:r>
      <w:r>
        <w:rPr>
          <w:rFonts w:ascii="Arial" w:hAnsi="Arial" w:cs="Arial"/>
          <w:bCs/>
          <w:sz w:val="22"/>
          <w:szCs w:val="22"/>
          <w:lang w:val="en-GB"/>
        </w:rPr>
        <w:t>ndicate response time(s) in minutes for Emergency &amp; non-Emergency call outs:</w:t>
      </w:r>
    </w:p>
    <w:p w14:paraId="07F78B2E" w14:textId="77777777" w:rsidR="00FD5028" w:rsidRDefault="00FD5028" w:rsidP="00E82DFB">
      <w:pPr>
        <w:overflowPunct/>
        <w:autoSpaceDE/>
        <w:autoSpaceDN/>
        <w:adjustRightInd/>
        <w:ind w:left="709" w:hanging="709"/>
        <w:jc w:val="both"/>
        <w:textAlignment w:val="auto"/>
        <w:rPr>
          <w:rFonts w:ascii="Arial" w:hAnsi="Arial" w:cs="Arial"/>
          <w:b/>
          <w:sz w:val="22"/>
          <w:szCs w:val="22"/>
          <w:lang w:val="en-GB"/>
        </w:rPr>
      </w:pPr>
    </w:p>
    <w:p w14:paraId="75E05EB4" w14:textId="77777777" w:rsidR="00E82DFB" w:rsidRPr="00FD12B7" w:rsidRDefault="00E82DFB" w:rsidP="00E82DFB">
      <w:pPr>
        <w:overflowPunct/>
        <w:autoSpaceDE/>
        <w:autoSpaceDN/>
        <w:adjustRightInd/>
        <w:ind w:left="709" w:hanging="709"/>
        <w:jc w:val="both"/>
        <w:textAlignment w:val="auto"/>
        <w:rPr>
          <w:rFonts w:ascii="Arial" w:hAnsi="Arial" w:cs="Arial"/>
          <w:b/>
          <w:sz w:val="10"/>
          <w:szCs w:val="10"/>
          <w:lang w:val="en-GB"/>
        </w:rPr>
      </w:pPr>
    </w:p>
    <w:tbl>
      <w:tblPr>
        <w:tblStyle w:val="TableGrid"/>
        <w:tblW w:w="8789" w:type="dxa"/>
        <w:tblInd w:w="704" w:type="dxa"/>
        <w:tblLook w:val="04A0" w:firstRow="1" w:lastRow="0" w:firstColumn="1" w:lastColumn="0" w:noHBand="0" w:noVBand="1"/>
      </w:tblPr>
      <w:tblGrid>
        <w:gridCol w:w="4230"/>
        <w:gridCol w:w="4559"/>
      </w:tblGrid>
      <w:tr w:rsidR="00E82DFB" w14:paraId="6AF4E328" w14:textId="77777777" w:rsidTr="00FD12B7">
        <w:tc>
          <w:tcPr>
            <w:tcW w:w="4230" w:type="dxa"/>
          </w:tcPr>
          <w:p w14:paraId="314BBAA5" w14:textId="2E7BBE21" w:rsidR="00E82DFB" w:rsidRPr="00E82DFB" w:rsidRDefault="00E82DFB" w:rsidP="00E82DFB">
            <w:pPr>
              <w:overflowPunct/>
              <w:autoSpaceDE/>
              <w:autoSpaceDN/>
              <w:adjustRightInd/>
              <w:spacing w:line="480" w:lineRule="auto"/>
              <w:jc w:val="both"/>
              <w:textAlignment w:val="auto"/>
              <w:rPr>
                <w:rFonts w:ascii="Arial" w:hAnsi="Arial" w:cs="Arial"/>
                <w:b/>
                <w:sz w:val="22"/>
                <w:szCs w:val="22"/>
                <w:lang w:val="en-GB"/>
              </w:rPr>
            </w:pPr>
            <w:r w:rsidRPr="00E82DFB">
              <w:rPr>
                <w:rFonts w:ascii="Arial" w:hAnsi="Arial" w:cs="Arial"/>
                <w:b/>
                <w:sz w:val="22"/>
                <w:szCs w:val="22"/>
                <w:lang w:val="en-GB"/>
              </w:rPr>
              <w:t>Emergency Call Out:</w:t>
            </w:r>
          </w:p>
        </w:tc>
        <w:tc>
          <w:tcPr>
            <w:tcW w:w="4559" w:type="dxa"/>
          </w:tcPr>
          <w:p w14:paraId="41440EB4" w14:textId="77777777" w:rsidR="00E82DFB" w:rsidRDefault="00E82DFB" w:rsidP="00E82DFB">
            <w:pPr>
              <w:overflowPunct/>
              <w:autoSpaceDE/>
              <w:autoSpaceDN/>
              <w:adjustRightInd/>
              <w:spacing w:line="480" w:lineRule="auto"/>
              <w:jc w:val="both"/>
              <w:textAlignment w:val="auto"/>
              <w:rPr>
                <w:rFonts w:ascii="Arial" w:hAnsi="Arial" w:cs="Arial"/>
                <w:bCs/>
                <w:sz w:val="22"/>
                <w:szCs w:val="22"/>
                <w:lang w:val="en-GB"/>
              </w:rPr>
            </w:pPr>
          </w:p>
        </w:tc>
      </w:tr>
      <w:tr w:rsidR="00E82DFB" w14:paraId="37AA6133" w14:textId="77777777" w:rsidTr="00FD12B7">
        <w:tc>
          <w:tcPr>
            <w:tcW w:w="4230" w:type="dxa"/>
          </w:tcPr>
          <w:p w14:paraId="4FBB7895" w14:textId="7EB409F3" w:rsidR="00E82DFB" w:rsidRPr="00E82DFB" w:rsidRDefault="00E82DFB" w:rsidP="00E82DFB">
            <w:pPr>
              <w:overflowPunct/>
              <w:autoSpaceDE/>
              <w:autoSpaceDN/>
              <w:adjustRightInd/>
              <w:spacing w:line="480" w:lineRule="auto"/>
              <w:jc w:val="both"/>
              <w:textAlignment w:val="auto"/>
              <w:rPr>
                <w:rFonts w:ascii="Arial" w:hAnsi="Arial" w:cs="Arial"/>
                <w:b/>
                <w:sz w:val="22"/>
                <w:szCs w:val="22"/>
                <w:lang w:val="en-GB"/>
              </w:rPr>
            </w:pPr>
            <w:r w:rsidRPr="00E82DFB">
              <w:rPr>
                <w:rFonts w:ascii="Arial" w:hAnsi="Arial" w:cs="Arial"/>
                <w:b/>
                <w:sz w:val="22"/>
                <w:szCs w:val="22"/>
                <w:lang w:val="en-GB"/>
              </w:rPr>
              <w:lastRenderedPageBreak/>
              <w:t>Non-Emergency Call Out:</w:t>
            </w:r>
          </w:p>
        </w:tc>
        <w:tc>
          <w:tcPr>
            <w:tcW w:w="4559" w:type="dxa"/>
          </w:tcPr>
          <w:p w14:paraId="660DBA21" w14:textId="77777777" w:rsidR="00E82DFB" w:rsidRDefault="00E82DFB" w:rsidP="00E82DFB">
            <w:pPr>
              <w:overflowPunct/>
              <w:autoSpaceDE/>
              <w:autoSpaceDN/>
              <w:adjustRightInd/>
              <w:spacing w:line="480" w:lineRule="auto"/>
              <w:jc w:val="both"/>
              <w:textAlignment w:val="auto"/>
              <w:rPr>
                <w:rFonts w:ascii="Arial" w:hAnsi="Arial" w:cs="Arial"/>
                <w:bCs/>
                <w:sz w:val="22"/>
                <w:szCs w:val="22"/>
                <w:lang w:val="en-GB"/>
              </w:rPr>
            </w:pPr>
          </w:p>
        </w:tc>
      </w:tr>
    </w:tbl>
    <w:p w14:paraId="35BAE182" w14:textId="77777777" w:rsidR="00E82DFB" w:rsidRDefault="00E82DFB" w:rsidP="00997576">
      <w:pPr>
        <w:overflowPunct/>
        <w:autoSpaceDE/>
        <w:autoSpaceDN/>
        <w:adjustRightInd/>
        <w:ind w:left="450" w:hanging="450"/>
        <w:jc w:val="both"/>
        <w:textAlignment w:val="auto"/>
        <w:rPr>
          <w:rFonts w:ascii="Arial" w:hAnsi="Arial" w:cs="Arial"/>
          <w:bCs/>
          <w:sz w:val="22"/>
          <w:szCs w:val="22"/>
          <w:lang w:val="en-GB"/>
        </w:rPr>
      </w:pPr>
    </w:p>
    <w:p w14:paraId="423F1CB8" w14:textId="5F029DAB" w:rsidR="00997576" w:rsidRPr="00997576" w:rsidRDefault="00385FD1" w:rsidP="00997576">
      <w:pPr>
        <w:overflowPunct/>
        <w:autoSpaceDE/>
        <w:autoSpaceDN/>
        <w:adjustRightInd/>
        <w:ind w:left="450" w:hanging="450"/>
        <w:jc w:val="both"/>
        <w:textAlignment w:val="auto"/>
        <w:rPr>
          <w:rFonts w:ascii="Arial" w:hAnsi="Arial" w:cs="Arial"/>
          <w:i/>
          <w:iCs/>
          <w:sz w:val="22"/>
          <w:szCs w:val="22"/>
          <w:lang w:val="en-GB"/>
        </w:rPr>
      </w:pPr>
      <w:r w:rsidRPr="00997576">
        <w:rPr>
          <w:rFonts w:ascii="Arial" w:hAnsi="Arial" w:cs="Arial"/>
          <w:b/>
          <w:sz w:val="22"/>
          <w:szCs w:val="22"/>
          <w:u w:val="single"/>
          <w:lang w:val="en-GB"/>
        </w:rPr>
        <w:t>EQUIPMENT AND OTHER RESOURCES</w:t>
      </w:r>
      <w:r>
        <w:rPr>
          <w:rFonts w:ascii="Arial" w:hAnsi="Arial" w:cs="Arial"/>
          <w:b/>
          <w:sz w:val="22"/>
          <w:szCs w:val="22"/>
          <w:lang w:val="en-GB"/>
        </w:rPr>
        <w:t>:</w:t>
      </w:r>
    </w:p>
    <w:p w14:paraId="00E755BA" w14:textId="77777777" w:rsidR="00997576" w:rsidRDefault="00997576" w:rsidP="00997576">
      <w:pPr>
        <w:autoSpaceDE/>
        <w:autoSpaceDN/>
        <w:adjustRightInd/>
        <w:ind w:left="426"/>
        <w:jc w:val="both"/>
        <w:rPr>
          <w:rFonts w:ascii="Arial" w:hAnsi="Arial" w:cs="Arial"/>
          <w:i/>
          <w:iCs/>
          <w:sz w:val="22"/>
          <w:szCs w:val="22"/>
          <w:lang w:val="en-GB"/>
        </w:rPr>
      </w:pPr>
    </w:p>
    <w:p w14:paraId="0A3D9A1C" w14:textId="0B6F6AB1" w:rsidR="00997576" w:rsidRDefault="00FD5028" w:rsidP="00385FD1">
      <w:pPr>
        <w:autoSpaceDE/>
        <w:autoSpaceDN/>
        <w:adjustRightInd/>
        <w:ind w:left="426" w:hanging="426"/>
        <w:jc w:val="both"/>
        <w:rPr>
          <w:rFonts w:ascii="Arial" w:hAnsi="Arial" w:cs="Arial"/>
          <w:i/>
          <w:iCs/>
          <w:sz w:val="22"/>
          <w:szCs w:val="22"/>
          <w:lang w:val="en-GB"/>
        </w:rPr>
      </w:pPr>
      <w:r>
        <w:rPr>
          <w:rFonts w:ascii="Arial" w:hAnsi="Arial" w:cs="Arial"/>
          <w:sz w:val="22"/>
          <w:szCs w:val="22"/>
          <w:lang w:val="en-GB"/>
        </w:rPr>
        <w:t>15.</w:t>
      </w:r>
      <w:r w:rsidR="00385FD1">
        <w:rPr>
          <w:rFonts w:ascii="Arial" w:hAnsi="Arial" w:cs="Arial"/>
          <w:i/>
          <w:iCs/>
          <w:sz w:val="22"/>
          <w:szCs w:val="22"/>
          <w:lang w:val="en-GB"/>
        </w:rPr>
        <w:tab/>
      </w:r>
      <w:r w:rsidR="00385FD1" w:rsidRPr="00FD5028">
        <w:rPr>
          <w:rFonts w:ascii="Arial" w:hAnsi="Arial" w:cs="Arial"/>
          <w:b/>
          <w:bCs/>
          <w:sz w:val="22"/>
          <w:szCs w:val="22"/>
          <w:u w:val="single"/>
          <w:lang w:val="en-GB"/>
        </w:rPr>
        <w:t>Equipment and other Resources</w:t>
      </w:r>
      <w:r w:rsidR="00385FD1">
        <w:rPr>
          <w:rFonts w:ascii="Arial" w:hAnsi="Arial" w:cs="Arial"/>
          <w:i/>
          <w:iCs/>
          <w:sz w:val="22"/>
          <w:szCs w:val="22"/>
          <w:lang w:val="en-GB"/>
        </w:rPr>
        <w:t xml:space="preserve">.  </w:t>
      </w:r>
      <w:r w:rsidR="00997576" w:rsidRPr="00997576">
        <w:rPr>
          <w:rFonts w:ascii="Arial" w:hAnsi="Arial" w:cs="Arial"/>
          <w:i/>
          <w:iCs/>
          <w:sz w:val="22"/>
          <w:szCs w:val="22"/>
          <w:lang w:val="en-GB"/>
        </w:rPr>
        <w:t>(Note: Describe the equipment, technologies, and other resources you will utilize to perform the Services efficiently and effectively and to meet the time</w:t>
      </w:r>
      <w:r w:rsidR="00997576">
        <w:rPr>
          <w:rFonts w:ascii="Arial" w:hAnsi="Arial" w:cs="Arial"/>
          <w:i/>
          <w:iCs/>
          <w:sz w:val="22"/>
          <w:szCs w:val="22"/>
          <w:lang w:val="en-GB"/>
        </w:rPr>
        <w:t xml:space="preserve"> r</w:t>
      </w:r>
      <w:r w:rsidR="00997576" w:rsidRPr="00997576">
        <w:rPr>
          <w:rFonts w:ascii="Arial" w:hAnsi="Arial" w:cs="Arial"/>
          <w:i/>
          <w:iCs/>
          <w:sz w:val="22"/>
          <w:szCs w:val="22"/>
          <w:lang w:val="en-GB"/>
        </w:rPr>
        <w:t xml:space="preserve">equirements set out in </w:t>
      </w:r>
      <w:r w:rsidR="00997576">
        <w:rPr>
          <w:rFonts w:ascii="Arial" w:hAnsi="Arial" w:cs="Arial"/>
          <w:i/>
          <w:iCs/>
          <w:sz w:val="22"/>
          <w:szCs w:val="22"/>
          <w:lang w:val="en-GB"/>
        </w:rPr>
        <w:t>Schedule A -</w:t>
      </w:r>
      <w:r w:rsidR="00997576" w:rsidRPr="00997576">
        <w:rPr>
          <w:rFonts w:ascii="Arial" w:hAnsi="Arial" w:cs="Arial"/>
          <w:i/>
          <w:iCs/>
          <w:sz w:val="22"/>
          <w:szCs w:val="22"/>
          <w:lang w:val="en-GB"/>
        </w:rPr>
        <w:t xml:space="preserve"> Scope of </w:t>
      </w:r>
      <w:r w:rsidR="00997576">
        <w:rPr>
          <w:rFonts w:ascii="Arial" w:hAnsi="Arial" w:cs="Arial"/>
          <w:i/>
          <w:iCs/>
          <w:sz w:val="22"/>
          <w:szCs w:val="22"/>
          <w:lang w:val="en-GB"/>
        </w:rPr>
        <w:t>Services</w:t>
      </w:r>
      <w:r w:rsidR="00997576" w:rsidRPr="00997576">
        <w:rPr>
          <w:rFonts w:ascii="Arial" w:hAnsi="Arial" w:cs="Arial"/>
          <w:i/>
          <w:iCs/>
          <w:sz w:val="22"/>
          <w:szCs w:val="22"/>
          <w:lang w:val="en-GB"/>
        </w:rPr>
        <w:t xml:space="preserve"> of the RF</w:t>
      </w:r>
      <w:r w:rsidR="00997576">
        <w:rPr>
          <w:rFonts w:ascii="Arial" w:hAnsi="Arial" w:cs="Arial"/>
          <w:i/>
          <w:iCs/>
          <w:sz w:val="22"/>
          <w:szCs w:val="22"/>
          <w:lang w:val="en-GB"/>
        </w:rPr>
        <w:t>Q</w:t>
      </w:r>
      <w:r w:rsidR="00997576" w:rsidRPr="00997576">
        <w:rPr>
          <w:rFonts w:ascii="Arial" w:hAnsi="Arial" w:cs="Arial"/>
          <w:i/>
          <w:iCs/>
          <w:sz w:val="22"/>
          <w:szCs w:val="22"/>
          <w:lang w:val="en-GB"/>
        </w:rPr>
        <w:t>.)</w:t>
      </w:r>
    </w:p>
    <w:p w14:paraId="667CDF00" w14:textId="77777777" w:rsidR="00997576" w:rsidRPr="00997576" w:rsidRDefault="00997576" w:rsidP="00997576">
      <w:pPr>
        <w:autoSpaceDE/>
        <w:autoSpaceDN/>
        <w:adjustRightInd/>
        <w:ind w:left="426"/>
        <w:jc w:val="both"/>
        <w:rPr>
          <w:rFonts w:ascii="Arial" w:hAnsi="Arial" w:cs="Arial"/>
          <w:i/>
          <w:iCs/>
          <w:sz w:val="22"/>
          <w:szCs w:val="22"/>
          <w:lang w:val="en-GB"/>
        </w:rPr>
      </w:pPr>
    </w:p>
    <w:tbl>
      <w:tblPr>
        <w:tblW w:w="9072" w:type="dxa"/>
        <w:tblInd w:w="426" w:type="dxa"/>
        <w:tblLayout w:type="fixed"/>
        <w:tblLook w:val="0000" w:firstRow="0" w:lastRow="0" w:firstColumn="0" w:lastColumn="0" w:noHBand="0" w:noVBand="0"/>
      </w:tblPr>
      <w:tblGrid>
        <w:gridCol w:w="9072"/>
      </w:tblGrid>
      <w:tr w:rsidR="00997576" w:rsidRPr="00997576" w14:paraId="5EB57D32" w14:textId="77777777" w:rsidTr="00997576">
        <w:trPr>
          <w:cantSplit/>
          <w:trHeight w:val="331"/>
        </w:trPr>
        <w:tc>
          <w:tcPr>
            <w:tcW w:w="9072" w:type="dxa"/>
            <w:tcBorders>
              <w:bottom w:val="single" w:sz="4" w:space="0" w:color="auto"/>
            </w:tcBorders>
          </w:tcPr>
          <w:p w14:paraId="784DE0C9" w14:textId="77777777" w:rsidR="00997576" w:rsidRPr="00997576" w:rsidRDefault="00997576" w:rsidP="00997576">
            <w:pPr>
              <w:jc w:val="both"/>
              <w:rPr>
                <w:rFonts w:ascii="Arial" w:hAnsi="Arial" w:cs="Arial"/>
                <w:sz w:val="22"/>
                <w:szCs w:val="22"/>
              </w:rPr>
            </w:pPr>
          </w:p>
        </w:tc>
      </w:tr>
      <w:tr w:rsidR="00997576" w:rsidRPr="00997576" w14:paraId="185C5A95" w14:textId="77777777" w:rsidTr="00997576">
        <w:trPr>
          <w:cantSplit/>
          <w:trHeight w:val="331"/>
        </w:trPr>
        <w:tc>
          <w:tcPr>
            <w:tcW w:w="9072" w:type="dxa"/>
            <w:tcBorders>
              <w:bottom w:val="single" w:sz="4" w:space="0" w:color="auto"/>
            </w:tcBorders>
          </w:tcPr>
          <w:p w14:paraId="7390E2DE" w14:textId="77777777" w:rsidR="00997576" w:rsidRPr="00997576" w:rsidRDefault="00997576" w:rsidP="00997576">
            <w:pPr>
              <w:jc w:val="both"/>
              <w:rPr>
                <w:rFonts w:ascii="Arial" w:hAnsi="Arial" w:cs="Arial"/>
                <w:sz w:val="22"/>
                <w:szCs w:val="22"/>
              </w:rPr>
            </w:pPr>
          </w:p>
        </w:tc>
      </w:tr>
      <w:tr w:rsidR="00997576" w:rsidRPr="00997576" w14:paraId="21602403" w14:textId="77777777" w:rsidTr="00997576">
        <w:trPr>
          <w:cantSplit/>
          <w:trHeight w:val="331"/>
        </w:trPr>
        <w:tc>
          <w:tcPr>
            <w:tcW w:w="9072" w:type="dxa"/>
            <w:tcBorders>
              <w:top w:val="single" w:sz="4" w:space="0" w:color="auto"/>
              <w:bottom w:val="single" w:sz="4" w:space="0" w:color="auto"/>
            </w:tcBorders>
          </w:tcPr>
          <w:p w14:paraId="2A0BCA64" w14:textId="77777777" w:rsidR="00997576" w:rsidRPr="00997576" w:rsidRDefault="00997576" w:rsidP="00997576">
            <w:pPr>
              <w:jc w:val="both"/>
              <w:rPr>
                <w:rFonts w:ascii="Arial" w:hAnsi="Arial" w:cs="Arial"/>
                <w:sz w:val="22"/>
                <w:szCs w:val="22"/>
              </w:rPr>
            </w:pPr>
          </w:p>
        </w:tc>
      </w:tr>
    </w:tbl>
    <w:p w14:paraId="2F3DD9B3" w14:textId="77777777" w:rsidR="00997576" w:rsidRDefault="00997576" w:rsidP="00997576">
      <w:pPr>
        <w:autoSpaceDE/>
        <w:autoSpaceDN/>
        <w:adjustRightInd/>
        <w:ind w:left="426"/>
        <w:jc w:val="both"/>
        <w:rPr>
          <w:rFonts w:ascii="Arial" w:hAnsi="Arial" w:cs="Arial"/>
          <w:i/>
          <w:iCs/>
          <w:sz w:val="22"/>
          <w:szCs w:val="22"/>
          <w:lang w:val="en-GB"/>
        </w:rPr>
      </w:pPr>
    </w:p>
    <w:p w14:paraId="00525E16" w14:textId="1557C5C2" w:rsidR="00997576" w:rsidRDefault="00997576" w:rsidP="00997576">
      <w:pPr>
        <w:autoSpaceDE/>
        <w:autoSpaceDN/>
        <w:adjustRightInd/>
        <w:ind w:left="426"/>
        <w:jc w:val="both"/>
        <w:rPr>
          <w:rFonts w:ascii="Arial" w:hAnsi="Arial" w:cs="Arial"/>
          <w:i/>
          <w:iCs/>
          <w:sz w:val="22"/>
          <w:szCs w:val="22"/>
          <w:lang w:val="en-GB"/>
        </w:rPr>
      </w:pPr>
      <w:r w:rsidRPr="00997576">
        <w:rPr>
          <w:rFonts w:ascii="Arial" w:hAnsi="Arial" w:cs="Arial"/>
          <w:i/>
          <w:iCs/>
          <w:sz w:val="22"/>
          <w:szCs w:val="22"/>
          <w:lang w:val="en-GB"/>
        </w:rPr>
        <w:t xml:space="preserve">(Note: Describe any additional resources you will acquire to perform the Services (including equipment to be installed at </w:t>
      </w:r>
      <w:r>
        <w:rPr>
          <w:rFonts w:ascii="Arial" w:hAnsi="Arial" w:cs="Arial"/>
          <w:i/>
          <w:iCs/>
          <w:sz w:val="22"/>
          <w:szCs w:val="22"/>
          <w:lang w:val="en-GB"/>
        </w:rPr>
        <w:t xml:space="preserve">the Service </w:t>
      </w:r>
      <w:r w:rsidRPr="00997576">
        <w:rPr>
          <w:rFonts w:ascii="Arial" w:hAnsi="Arial" w:cs="Arial"/>
          <w:i/>
          <w:iCs/>
          <w:sz w:val="22"/>
          <w:szCs w:val="22"/>
          <w:lang w:val="en-GB"/>
        </w:rPr>
        <w:t>locations)</w:t>
      </w:r>
    </w:p>
    <w:p w14:paraId="399436AC" w14:textId="77777777" w:rsidR="00997576" w:rsidRPr="00997576" w:rsidRDefault="00997576" w:rsidP="00997576">
      <w:pPr>
        <w:autoSpaceDE/>
        <w:autoSpaceDN/>
        <w:adjustRightInd/>
        <w:ind w:left="426"/>
        <w:jc w:val="both"/>
        <w:rPr>
          <w:rFonts w:ascii="Arial" w:hAnsi="Arial" w:cs="Arial"/>
          <w:i/>
          <w:iCs/>
          <w:sz w:val="22"/>
          <w:szCs w:val="22"/>
          <w:lang w:val="en-GB"/>
        </w:rPr>
      </w:pPr>
    </w:p>
    <w:tbl>
      <w:tblPr>
        <w:tblW w:w="8930" w:type="dxa"/>
        <w:tblInd w:w="426" w:type="dxa"/>
        <w:tblLayout w:type="fixed"/>
        <w:tblLook w:val="0000" w:firstRow="0" w:lastRow="0" w:firstColumn="0" w:lastColumn="0" w:noHBand="0" w:noVBand="0"/>
      </w:tblPr>
      <w:tblGrid>
        <w:gridCol w:w="8930"/>
      </w:tblGrid>
      <w:tr w:rsidR="00997576" w:rsidRPr="00997576" w14:paraId="0130A5E7" w14:textId="77777777" w:rsidTr="00997576">
        <w:trPr>
          <w:cantSplit/>
          <w:trHeight w:val="331"/>
        </w:trPr>
        <w:tc>
          <w:tcPr>
            <w:tcW w:w="8930" w:type="dxa"/>
            <w:tcBorders>
              <w:bottom w:val="single" w:sz="4" w:space="0" w:color="auto"/>
            </w:tcBorders>
          </w:tcPr>
          <w:p w14:paraId="72F0210B" w14:textId="77777777" w:rsidR="00997576" w:rsidRPr="00997576" w:rsidRDefault="00997576" w:rsidP="00997576">
            <w:pPr>
              <w:jc w:val="both"/>
              <w:rPr>
                <w:rFonts w:ascii="Arial" w:hAnsi="Arial" w:cs="Arial"/>
                <w:sz w:val="22"/>
                <w:szCs w:val="22"/>
              </w:rPr>
            </w:pPr>
          </w:p>
        </w:tc>
      </w:tr>
      <w:tr w:rsidR="00997576" w:rsidRPr="00997576" w14:paraId="73A00205" w14:textId="77777777" w:rsidTr="00997576">
        <w:trPr>
          <w:cantSplit/>
          <w:trHeight w:val="331"/>
        </w:trPr>
        <w:tc>
          <w:tcPr>
            <w:tcW w:w="8930" w:type="dxa"/>
            <w:tcBorders>
              <w:bottom w:val="single" w:sz="4" w:space="0" w:color="auto"/>
            </w:tcBorders>
          </w:tcPr>
          <w:p w14:paraId="42593701" w14:textId="77777777" w:rsidR="00997576" w:rsidRPr="00997576" w:rsidRDefault="00997576" w:rsidP="00997576">
            <w:pPr>
              <w:jc w:val="both"/>
              <w:rPr>
                <w:rFonts w:ascii="Arial" w:hAnsi="Arial" w:cs="Arial"/>
                <w:sz w:val="22"/>
                <w:szCs w:val="22"/>
              </w:rPr>
            </w:pPr>
          </w:p>
        </w:tc>
      </w:tr>
      <w:tr w:rsidR="00997576" w:rsidRPr="00997576" w14:paraId="5F719D1D" w14:textId="77777777" w:rsidTr="00997576">
        <w:trPr>
          <w:cantSplit/>
          <w:trHeight w:val="331"/>
        </w:trPr>
        <w:tc>
          <w:tcPr>
            <w:tcW w:w="8930" w:type="dxa"/>
            <w:tcBorders>
              <w:top w:val="single" w:sz="4" w:space="0" w:color="auto"/>
              <w:bottom w:val="single" w:sz="4" w:space="0" w:color="auto"/>
            </w:tcBorders>
          </w:tcPr>
          <w:p w14:paraId="5C7A6B42" w14:textId="77777777" w:rsidR="00997576" w:rsidRPr="00997576" w:rsidRDefault="00997576" w:rsidP="00997576">
            <w:pPr>
              <w:jc w:val="both"/>
              <w:rPr>
                <w:rFonts w:ascii="Arial" w:hAnsi="Arial" w:cs="Arial"/>
                <w:sz w:val="22"/>
                <w:szCs w:val="22"/>
              </w:rPr>
            </w:pPr>
          </w:p>
        </w:tc>
      </w:tr>
    </w:tbl>
    <w:p w14:paraId="24A54F15" w14:textId="015BF1CD" w:rsidR="00997576" w:rsidRDefault="00997576" w:rsidP="00997576">
      <w:pPr>
        <w:autoSpaceDE/>
        <w:autoSpaceDN/>
        <w:adjustRightInd/>
        <w:ind w:left="426"/>
        <w:jc w:val="both"/>
        <w:rPr>
          <w:rFonts w:ascii="Arial" w:hAnsi="Arial" w:cs="Arial"/>
          <w:i/>
          <w:iCs/>
          <w:sz w:val="22"/>
          <w:szCs w:val="22"/>
          <w:lang w:val="en-GB"/>
        </w:rPr>
      </w:pPr>
      <w:r w:rsidRPr="00997576">
        <w:rPr>
          <w:rFonts w:ascii="Arial" w:hAnsi="Arial" w:cs="Arial"/>
          <w:i/>
          <w:iCs/>
          <w:sz w:val="22"/>
          <w:szCs w:val="22"/>
          <w:lang w:val="en-GB"/>
        </w:rPr>
        <w:t xml:space="preserve">(Note: Describe the facilities and other resources you expect </w:t>
      </w:r>
      <w:r>
        <w:rPr>
          <w:rFonts w:ascii="Arial" w:hAnsi="Arial" w:cs="Arial"/>
          <w:i/>
          <w:iCs/>
          <w:sz w:val="22"/>
          <w:szCs w:val="22"/>
          <w:lang w:val="en-GB"/>
        </w:rPr>
        <w:t xml:space="preserve">City </w:t>
      </w:r>
      <w:r w:rsidRPr="00997576">
        <w:rPr>
          <w:rFonts w:ascii="Arial" w:hAnsi="Arial" w:cs="Arial"/>
          <w:i/>
          <w:iCs/>
          <w:sz w:val="22"/>
          <w:szCs w:val="22"/>
          <w:lang w:val="en-GB"/>
        </w:rPr>
        <w:t>to provide.)</w:t>
      </w:r>
    </w:p>
    <w:p w14:paraId="1BA86FA9" w14:textId="77777777" w:rsidR="00997576" w:rsidRPr="00997576" w:rsidRDefault="00997576" w:rsidP="00997576">
      <w:pPr>
        <w:autoSpaceDE/>
        <w:autoSpaceDN/>
        <w:adjustRightInd/>
        <w:ind w:left="426"/>
        <w:jc w:val="both"/>
        <w:rPr>
          <w:rFonts w:ascii="Arial" w:hAnsi="Arial" w:cs="Arial"/>
          <w:i/>
          <w:iCs/>
          <w:sz w:val="22"/>
          <w:szCs w:val="22"/>
          <w:lang w:val="en-GB"/>
        </w:rPr>
      </w:pPr>
    </w:p>
    <w:tbl>
      <w:tblPr>
        <w:tblW w:w="8930" w:type="dxa"/>
        <w:tblInd w:w="426" w:type="dxa"/>
        <w:tblLayout w:type="fixed"/>
        <w:tblLook w:val="0000" w:firstRow="0" w:lastRow="0" w:firstColumn="0" w:lastColumn="0" w:noHBand="0" w:noVBand="0"/>
      </w:tblPr>
      <w:tblGrid>
        <w:gridCol w:w="8930"/>
      </w:tblGrid>
      <w:tr w:rsidR="00997576" w:rsidRPr="00997576" w14:paraId="0F5CD47F" w14:textId="77777777" w:rsidTr="00997576">
        <w:trPr>
          <w:cantSplit/>
          <w:trHeight w:val="331"/>
        </w:trPr>
        <w:tc>
          <w:tcPr>
            <w:tcW w:w="8930" w:type="dxa"/>
            <w:tcBorders>
              <w:bottom w:val="single" w:sz="4" w:space="0" w:color="auto"/>
            </w:tcBorders>
          </w:tcPr>
          <w:p w14:paraId="74D7A188" w14:textId="77777777" w:rsidR="00997576" w:rsidRPr="00997576" w:rsidRDefault="00997576" w:rsidP="00997576">
            <w:pPr>
              <w:jc w:val="both"/>
              <w:rPr>
                <w:rFonts w:ascii="Arial" w:hAnsi="Arial" w:cs="Arial"/>
                <w:sz w:val="22"/>
                <w:szCs w:val="22"/>
              </w:rPr>
            </w:pPr>
          </w:p>
        </w:tc>
      </w:tr>
      <w:tr w:rsidR="00997576" w:rsidRPr="00997576" w14:paraId="715AAA1E" w14:textId="77777777" w:rsidTr="00997576">
        <w:trPr>
          <w:cantSplit/>
          <w:trHeight w:val="331"/>
        </w:trPr>
        <w:tc>
          <w:tcPr>
            <w:tcW w:w="8930" w:type="dxa"/>
            <w:tcBorders>
              <w:bottom w:val="single" w:sz="4" w:space="0" w:color="auto"/>
            </w:tcBorders>
          </w:tcPr>
          <w:p w14:paraId="7750C9CD" w14:textId="77777777" w:rsidR="00997576" w:rsidRPr="00997576" w:rsidRDefault="00997576" w:rsidP="00997576">
            <w:pPr>
              <w:jc w:val="both"/>
              <w:rPr>
                <w:rFonts w:ascii="Arial" w:hAnsi="Arial" w:cs="Arial"/>
                <w:sz w:val="22"/>
                <w:szCs w:val="22"/>
              </w:rPr>
            </w:pPr>
          </w:p>
        </w:tc>
      </w:tr>
      <w:tr w:rsidR="00997576" w:rsidRPr="00997576" w14:paraId="4B6AFD0F" w14:textId="77777777" w:rsidTr="00997576">
        <w:trPr>
          <w:cantSplit/>
          <w:trHeight w:val="331"/>
        </w:trPr>
        <w:tc>
          <w:tcPr>
            <w:tcW w:w="8930" w:type="dxa"/>
            <w:tcBorders>
              <w:top w:val="single" w:sz="4" w:space="0" w:color="auto"/>
              <w:bottom w:val="single" w:sz="4" w:space="0" w:color="auto"/>
            </w:tcBorders>
          </w:tcPr>
          <w:p w14:paraId="3E3D296D" w14:textId="77777777" w:rsidR="00997576" w:rsidRPr="00997576" w:rsidRDefault="00997576" w:rsidP="00997576">
            <w:pPr>
              <w:jc w:val="both"/>
              <w:rPr>
                <w:rFonts w:ascii="Arial" w:hAnsi="Arial" w:cs="Arial"/>
                <w:sz w:val="22"/>
                <w:szCs w:val="22"/>
              </w:rPr>
            </w:pPr>
          </w:p>
        </w:tc>
      </w:tr>
    </w:tbl>
    <w:p w14:paraId="164499FE" w14:textId="77777777" w:rsidR="00D10AC5" w:rsidRDefault="00D10AC5" w:rsidP="00D44E2A">
      <w:pPr>
        <w:pStyle w:val="Footer"/>
        <w:tabs>
          <w:tab w:val="left" w:pos="748"/>
        </w:tabs>
        <w:spacing w:line="280" w:lineRule="atLeast"/>
        <w:jc w:val="both"/>
        <w:rPr>
          <w:rFonts w:ascii="Arial" w:hAnsi="Arial" w:cs="Arial"/>
          <w:b/>
          <w:bCs/>
          <w:sz w:val="22"/>
          <w:szCs w:val="22"/>
        </w:rPr>
      </w:pPr>
    </w:p>
    <w:p w14:paraId="6FC62DC0" w14:textId="1FF80C4C" w:rsidR="00D10AC5" w:rsidRPr="005503DC" w:rsidRDefault="00D10AC5" w:rsidP="005503DC">
      <w:pPr>
        <w:pStyle w:val="Footer"/>
        <w:tabs>
          <w:tab w:val="left" w:pos="748"/>
        </w:tabs>
        <w:spacing w:line="280" w:lineRule="atLeast"/>
        <w:ind w:left="426" w:hanging="426"/>
        <w:jc w:val="both"/>
        <w:rPr>
          <w:rFonts w:ascii="Arial" w:hAnsi="Arial" w:cs="Arial"/>
          <w:sz w:val="22"/>
          <w:szCs w:val="22"/>
        </w:rPr>
      </w:pPr>
      <w:r w:rsidRPr="005503DC">
        <w:rPr>
          <w:rFonts w:ascii="Arial" w:hAnsi="Arial" w:cs="Arial"/>
          <w:sz w:val="22"/>
          <w:szCs w:val="22"/>
        </w:rPr>
        <w:t>1</w:t>
      </w:r>
      <w:r w:rsidR="00FD5028">
        <w:rPr>
          <w:rFonts w:ascii="Arial" w:hAnsi="Arial" w:cs="Arial"/>
          <w:sz w:val="22"/>
          <w:szCs w:val="22"/>
        </w:rPr>
        <w:t>6</w:t>
      </w:r>
      <w:r w:rsidRPr="005503DC">
        <w:rPr>
          <w:rFonts w:ascii="Arial" w:hAnsi="Arial" w:cs="Arial"/>
          <w:sz w:val="22"/>
          <w:szCs w:val="22"/>
        </w:rPr>
        <w:t>.</w:t>
      </w:r>
      <w:r w:rsidRPr="005503DC">
        <w:rPr>
          <w:rFonts w:ascii="Arial" w:hAnsi="Arial" w:cs="Arial"/>
          <w:sz w:val="22"/>
          <w:szCs w:val="22"/>
        </w:rPr>
        <w:tab/>
      </w:r>
      <w:r w:rsidRPr="005503DC">
        <w:rPr>
          <w:rFonts w:ascii="Arial" w:hAnsi="Arial" w:cs="Arial"/>
          <w:b/>
          <w:bCs/>
          <w:sz w:val="22"/>
          <w:szCs w:val="22"/>
          <w:u w:val="single"/>
        </w:rPr>
        <w:t>Risk Mitigation</w:t>
      </w:r>
      <w:r w:rsidRPr="005503DC">
        <w:rPr>
          <w:rFonts w:ascii="Arial" w:hAnsi="Arial" w:cs="Arial"/>
          <w:sz w:val="22"/>
          <w:szCs w:val="22"/>
        </w:rPr>
        <w:t xml:space="preserve"> [Note:  </w:t>
      </w:r>
      <w:r w:rsidRPr="000D0E77">
        <w:rPr>
          <w:rFonts w:ascii="Arial" w:hAnsi="Arial" w:cs="Arial"/>
          <w:i/>
          <w:iCs/>
          <w:sz w:val="22"/>
          <w:szCs w:val="22"/>
        </w:rPr>
        <w:t>Fuel supply continuity is critical for functions such as emergency services.  Please describe plan to mitigate risk of supply disruption in situations such as ice storms</w:t>
      </w:r>
      <w:r w:rsidR="005503DC" w:rsidRPr="005503DC">
        <w:rPr>
          <w:rFonts w:ascii="Arial" w:hAnsi="Arial" w:cs="Arial"/>
          <w:sz w:val="22"/>
          <w:szCs w:val="22"/>
        </w:rPr>
        <w:t>.]</w:t>
      </w:r>
    </w:p>
    <w:p w14:paraId="4B46751D" w14:textId="77777777" w:rsidR="005503DC" w:rsidRDefault="005503DC" w:rsidP="00D44E2A">
      <w:pPr>
        <w:pStyle w:val="Footer"/>
        <w:tabs>
          <w:tab w:val="left" w:pos="748"/>
        </w:tabs>
        <w:spacing w:line="280" w:lineRule="atLeast"/>
        <w:jc w:val="both"/>
        <w:rPr>
          <w:rFonts w:ascii="Arial" w:hAnsi="Arial" w:cs="Arial"/>
          <w:b/>
          <w:bCs/>
          <w:sz w:val="22"/>
          <w:szCs w:val="22"/>
        </w:rPr>
      </w:pPr>
    </w:p>
    <w:tbl>
      <w:tblPr>
        <w:tblW w:w="8930" w:type="dxa"/>
        <w:tblInd w:w="426" w:type="dxa"/>
        <w:tblLayout w:type="fixed"/>
        <w:tblLook w:val="0000" w:firstRow="0" w:lastRow="0" w:firstColumn="0" w:lastColumn="0" w:noHBand="0" w:noVBand="0"/>
      </w:tblPr>
      <w:tblGrid>
        <w:gridCol w:w="8930"/>
      </w:tblGrid>
      <w:tr w:rsidR="005503DC" w:rsidRPr="00997576" w14:paraId="5D7D1444" w14:textId="77777777" w:rsidTr="007170B9">
        <w:trPr>
          <w:cantSplit/>
          <w:trHeight w:val="331"/>
        </w:trPr>
        <w:tc>
          <w:tcPr>
            <w:tcW w:w="8930" w:type="dxa"/>
            <w:tcBorders>
              <w:bottom w:val="single" w:sz="4" w:space="0" w:color="auto"/>
            </w:tcBorders>
          </w:tcPr>
          <w:p w14:paraId="02965D11" w14:textId="77777777" w:rsidR="005503DC" w:rsidRPr="00997576" w:rsidRDefault="005503DC" w:rsidP="007170B9">
            <w:pPr>
              <w:jc w:val="both"/>
              <w:rPr>
                <w:rFonts w:ascii="Arial" w:hAnsi="Arial" w:cs="Arial"/>
                <w:sz w:val="22"/>
                <w:szCs w:val="22"/>
              </w:rPr>
            </w:pPr>
          </w:p>
        </w:tc>
      </w:tr>
      <w:tr w:rsidR="005503DC" w:rsidRPr="00997576" w14:paraId="089ED70E" w14:textId="77777777" w:rsidTr="007170B9">
        <w:trPr>
          <w:cantSplit/>
          <w:trHeight w:val="331"/>
        </w:trPr>
        <w:tc>
          <w:tcPr>
            <w:tcW w:w="8930" w:type="dxa"/>
            <w:tcBorders>
              <w:bottom w:val="single" w:sz="4" w:space="0" w:color="auto"/>
            </w:tcBorders>
          </w:tcPr>
          <w:p w14:paraId="227F4C4C" w14:textId="77777777" w:rsidR="005503DC" w:rsidRPr="00997576" w:rsidRDefault="005503DC" w:rsidP="007170B9">
            <w:pPr>
              <w:jc w:val="both"/>
              <w:rPr>
                <w:rFonts w:ascii="Arial" w:hAnsi="Arial" w:cs="Arial"/>
                <w:sz w:val="22"/>
                <w:szCs w:val="22"/>
              </w:rPr>
            </w:pPr>
          </w:p>
        </w:tc>
      </w:tr>
      <w:tr w:rsidR="005503DC" w:rsidRPr="00997576" w14:paraId="1416F2AB" w14:textId="77777777" w:rsidTr="007170B9">
        <w:trPr>
          <w:cantSplit/>
          <w:trHeight w:val="331"/>
        </w:trPr>
        <w:tc>
          <w:tcPr>
            <w:tcW w:w="8930" w:type="dxa"/>
            <w:tcBorders>
              <w:top w:val="single" w:sz="4" w:space="0" w:color="auto"/>
              <w:bottom w:val="single" w:sz="4" w:space="0" w:color="auto"/>
            </w:tcBorders>
          </w:tcPr>
          <w:p w14:paraId="50ACE696" w14:textId="77777777" w:rsidR="005503DC" w:rsidRPr="00997576" w:rsidRDefault="005503DC" w:rsidP="007170B9">
            <w:pPr>
              <w:jc w:val="both"/>
              <w:rPr>
                <w:rFonts w:ascii="Arial" w:hAnsi="Arial" w:cs="Arial"/>
                <w:sz w:val="22"/>
                <w:szCs w:val="22"/>
              </w:rPr>
            </w:pPr>
          </w:p>
        </w:tc>
      </w:tr>
    </w:tbl>
    <w:p w14:paraId="68E36B40" w14:textId="77777777" w:rsidR="005503DC" w:rsidRPr="00D44E2A" w:rsidRDefault="005503DC" w:rsidP="00D44E2A">
      <w:pPr>
        <w:pStyle w:val="Footer"/>
        <w:tabs>
          <w:tab w:val="left" w:pos="748"/>
        </w:tabs>
        <w:spacing w:line="280" w:lineRule="atLeast"/>
        <w:jc w:val="both"/>
        <w:rPr>
          <w:rFonts w:ascii="Arial" w:hAnsi="Arial" w:cs="Arial"/>
          <w:b/>
          <w:bCs/>
          <w:sz w:val="22"/>
          <w:szCs w:val="22"/>
        </w:rPr>
      </w:pPr>
    </w:p>
    <w:p w14:paraId="27B1A408" w14:textId="09D2387F" w:rsidR="00666B39" w:rsidRPr="00D44E2A" w:rsidRDefault="00FD5028" w:rsidP="00FD5028">
      <w:pPr>
        <w:pStyle w:val="Footer"/>
        <w:tabs>
          <w:tab w:val="left" w:pos="426"/>
        </w:tabs>
        <w:spacing w:line="280" w:lineRule="atLeast"/>
        <w:ind w:left="426" w:hanging="426"/>
        <w:jc w:val="both"/>
        <w:rPr>
          <w:rFonts w:ascii="Arial" w:hAnsi="Arial" w:cs="Arial"/>
          <w:sz w:val="22"/>
          <w:szCs w:val="22"/>
        </w:rPr>
      </w:pPr>
      <w:r>
        <w:rPr>
          <w:rFonts w:ascii="Arial" w:hAnsi="Arial" w:cs="Arial"/>
          <w:bCs/>
          <w:sz w:val="22"/>
          <w:szCs w:val="22"/>
        </w:rPr>
        <w:t>17</w:t>
      </w:r>
      <w:r w:rsidR="009825D5" w:rsidRPr="00D44E2A">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27B1A409" w14:textId="77777777" w:rsidR="00666B39" w:rsidRPr="00D44E2A" w:rsidRDefault="00666B39" w:rsidP="00D44E2A">
      <w:pPr>
        <w:tabs>
          <w:tab w:val="left" w:pos="180"/>
        </w:tabs>
        <w:spacing w:line="280" w:lineRule="atLeast"/>
        <w:ind w:left="180" w:hanging="180"/>
        <w:jc w:val="both"/>
        <w:rPr>
          <w:rFonts w:ascii="Arial" w:hAnsi="Arial" w:cs="Arial"/>
          <w:sz w:val="22"/>
          <w:szCs w:val="22"/>
        </w:rPr>
      </w:pPr>
    </w:p>
    <w:p w14:paraId="07792E6F" w14:textId="77777777" w:rsidR="00FD5028" w:rsidRDefault="00FD5028" w:rsidP="00D44E2A">
      <w:pPr>
        <w:tabs>
          <w:tab w:val="left" w:pos="180"/>
        </w:tabs>
        <w:spacing w:line="280" w:lineRule="atLeast"/>
        <w:ind w:left="180" w:hanging="180"/>
        <w:jc w:val="both"/>
        <w:rPr>
          <w:rFonts w:ascii="Arial" w:hAnsi="Arial" w:cs="Arial"/>
          <w:b/>
          <w:bCs/>
          <w:sz w:val="22"/>
          <w:szCs w:val="22"/>
        </w:rPr>
      </w:pPr>
    </w:p>
    <w:p w14:paraId="5D1ABCB6"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0C6CB689"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339ACC70"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5AA72344"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114C5249"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12A507F7"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0FAA0153" w14:textId="77777777" w:rsidR="00E2232C" w:rsidRDefault="00E2232C" w:rsidP="00D44E2A">
      <w:pPr>
        <w:tabs>
          <w:tab w:val="left" w:pos="180"/>
        </w:tabs>
        <w:spacing w:line="280" w:lineRule="atLeast"/>
        <w:ind w:left="180" w:hanging="180"/>
        <w:jc w:val="both"/>
        <w:rPr>
          <w:rFonts w:ascii="Arial" w:hAnsi="Arial" w:cs="Arial"/>
          <w:b/>
          <w:bCs/>
          <w:sz w:val="22"/>
          <w:szCs w:val="22"/>
        </w:rPr>
      </w:pPr>
    </w:p>
    <w:p w14:paraId="27B1A40A" w14:textId="60CF3034" w:rsidR="00666B39" w:rsidRPr="00D44E2A" w:rsidRDefault="009825D5" w:rsidP="00D44E2A">
      <w:pPr>
        <w:tabs>
          <w:tab w:val="left" w:pos="180"/>
        </w:tabs>
        <w:spacing w:line="280" w:lineRule="atLeast"/>
        <w:ind w:left="180" w:hanging="180"/>
        <w:jc w:val="both"/>
        <w:rPr>
          <w:rFonts w:ascii="Arial" w:hAnsi="Arial" w:cs="Arial"/>
          <w:sz w:val="22"/>
          <w:szCs w:val="22"/>
        </w:rPr>
      </w:pPr>
      <w:r w:rsidRPr="00D44E2A">
        <w:rPr>
          <w:rFonts w:ascii="Arial" w:hAnsi="Arial" w:cs="Arial"/>
          <w:b/>
          <w:bCs/>
          <w:sz w:val="22"/>
          <w:szCs w:val="22"/>
        </w:rPr>
        <w:lastRenderedPageBreak/>
        <w:t>This Quotation</w:t>
      </w:r>
      <w:r w:rsidRPr="00D44E2A">
        <w:rPr>
          <w:rFonts w:ascii="Arial" w:hAnsi="Arial" w:cs="Arial"/>
          <w:sz w:val="22"/>
          <w:szCs w:val="22"/>
        </w:rPr>
        <w:t xml:space="preserve"> is offered by the Contractor this </w:t>
      </w:r>
      <w:r w:rsidRPr="00894158">
        <w:rPr>
          <w:rFonts w:ascii="Arial" w:hAnsi="Arial" w:cs="Arial"/>
          <w:sz w:val="22"/>
          <w:szCs w:val="22"/>
        </w:rPr>
        <w:t>_______ day of _______________, 202</w:t>
      </w:r>
      <w:r w:rsidR="00894158" w:rsidRPr="00894158">
        <w:rPr>
          <w:rFonts w:ascii="Arial" w:hAnsi="Arial" w:cs="Arial"/>
          <w:sz w:val="22"/>
          <w:szCs w:val="22"/>
        </w:rPr>
        <w:t>4</w:t>
      </w:r>
      <w:r w:rsidRPr="00D44E2A">
        <w:rPr>
          <w:rFonts w:ascii="Arial" w:hAnsi="Arial" w:cs="Arial"/>
          <w:sz w:val="22"/>
          <w:szCs w:val="22"/>
        </w:rPr>
        <w:t>.</w:t>
      </w:r>
    </w:p>
    <w:p w14:paraId="27B1A40B" w14:textId="77777777" w:rsidR="00666B39" w:rsidRPr="00D44E2A" w:rsidRDefault="00666B39" w:rsidP="00D44E2A">
      <w:pPr>
        <w:tabs>
          <w:tab w:val="left" w:pos="180"/>
        </w:tabs>
        <w:spacing w:line="280" w:lineRule="atLeast"/>
        <w:ind w:left="180" w:hanging="180"/>
        <w:jc w:val="both"/>
        <w:rPr>
          <w:rFonts w:ascii="Arial" w:hAnsi="Arial" w:cs="Arial"/>
          <w:b/>
          <w:sz w:val="22"/>
          <w:szCs w:val="22"/>
        </w:rPr>
      </w:pPr>
    </w:p>
    <w:p w14:paraId="27B1A40C"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CONTRACTOR</w:t>
      </w:r>
    </w:p>
    <w:p w14:paraId="27B1A40D" w14:textId="77777777" w:rsidR="00666B39" w:rsidRDefault="00666B39">
      <w:pPr>
        <w:tabs>
          <w:tab w:val="left" w:pos="180"/>
        </w:tabs>
        <w:ind w:left="180" w:hanging="180"/>
        <w:jc w:val="both"/>
        <w:rPr>
          <w:rFonts w:ascii="Arial" w:hAnsi="Arial" w:cs="Arial"/>
          <w:sz w:val="22"/>
          <w:szCs w:val="22"/>
        </w:rPr>
      </w:pPr>
    </w:p>
    <w:p w14:paraId="27B1A40E"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ascii="Arial" w:hAnsi="Arial" w:cs="Arial"/>
                <w:sz w:val="22"/>
                <w:szCs w:val="22"/>
              </w:rPr>
            </w:pPr>
          </w:p>
          <w:p w14:paraId="27B1A41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1"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(Legal Name of Contractor)</w:t>
            </w:r>
          </w:p>
          <w:p w14:paraId="27B1A412" w14:textId="77777777" w:rsidR="00666B39" w:rsidRDefault="00666B39">
            <w:pPr>
              <w:tabs>
                <w:tab w:val="right" w:leader="underscore" w:pos="5400"/>
              </w:tabs>
              <w:jc w:val="both"/>
              <w:rPr>
                <w:rFonts w:ascii="Arial" w:hAnsi="Arial" w:cs="Arial"/>
                <w:sz w:val="22"/>
                <w:szCs w:val="22"/>
              </w:rPr>
            </w:pPr>
          </w:p>
          <w:p w14:paraId="27B1A413"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7B1A414"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5" w14:textId="77777777" w:rsidR="00666B39" w:rsidRDefault="00666B39">
            <w:pPr>
              <w:tabs>
                <w:tab w:val="right" w:leader="underscore" w:pos="5400"/>
              </w:tabs>
              <w:jc w:val="both"/>
              <w:rPr>
                <w:rFonts w:ascii="Arial" w:hAnsi="Arial" w:cs="Arial"/>
                <w:sz w:val="22"/>
                <w:szCs w:val="22"/>
              </w:rPr>
            </w:pPr>
          </w:p>
          <w:p w14:paraId="27B1A416"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7B1A417"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ascii="Arial" w:hAnsi="Arial" w:cs="Arial"/>
                <w:sz w:val="22"/>
                <w:szCs w:val="22"/>
              </w:rPr>
            </w:pPr>
          </w:p>
          <w:p w14:paraId="27B1A419" w14:textId="77777777" w:rsidR="00666B39" w:rsidRDefault="00666B39">
            <w:pPr>
              <w:tabs>
                <w:tab w:val="right" w:leader="underscore" w:pos="5400"/>
              </w:tabs>
              <w:jc w:val="both"/>
              <w:rPr>
                <w:rFonts w:ascii="Arial" w:hAnsi="Arial" w:cs="Arial"/>
                <w:sz w:val="22"/>
                <w:szCs w:val="22"/>
              </w:rPr>
            </w:pPr>
          </w:p>
          <w:p w14:paraId="27B1A41A" w14:textId="77777777" w:rsidR="00666B39" w:rsidRDefault="00666B39">
            <w:pPr>
              <w:tabs>
                <w:tab w:val="right" w:leader="underscore" w:pos="5400"/>
              </w:tabs>
              <w:jc w:val="both"/>
              <w:rPr>
                <w:rFonts w:ascii="Arial" w:hAnsi="Arial" w:cs="Arial"/>
                <w:sz w:val="22"/>
                <w:szCs w:val="22"/>
              </w:rPr>
            </w:pPr>
          </w:p>
          <w:p w14:paraId="27B1A41B" w14:textId="77777777" w:rsidR="00666B39" w:rsidRDefault="00666B39">
            <w:pPr>
              <w:tabs>
                <w:tab w:val="right" w:leader="underscore" w:pos="5400"/>
              </w:tabs>
              <w:jc w:val="both"/>
              <w:rPr>
                <w:rFonts w:ascii="Arial" w:hAnsi="Arial" w:cs="Arial"/>
                <w:sz w:val="22"/>
                <w:szCs w:val="22"/>
              </w:rPr>
            </w:pPr>
          </w:p>
          <w:p w14:paraId="27B1A41C"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D"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E" w14:textId="77777777" w:rsidR="00666B39" w:rsidRDefault="00666B39">
            <w:pPr>
              <w:tabs>
                <w:tab w:val="right" w:leader="underscore" w:pos="5400"/>
              </w:tabs>
              <w:jc w:val="both"/>
              <w:rPr>
                <w:rFonts w:ascii="Arial" w:hAnsi="Arial" w:cs="Arial"/>
                <w:sz w:val="22"/>
                <w:szCs w:val="22"/>
              </w:rPr>
            </w:pPr>
          </w:p>
          <w:p w14:paraId="27B1A41F"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2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B1A422" w14:textId="20CDBC61" w:rsidR="009363C0" w:rsidRDefault="009363C0">
      <w:pPr>
        <w:jc w:val="both"/>
        <w:rPr>
          <w:rFonts w:ascii="Arial" w:hAnsi="Arial" w:cs="Arial"/>
          <w:bCs/>
          <w:sz w:val="12"/>
          <w:szCs w:val="12"/>
        </w:rPr>
      </w:pPr>
    </w:p>
    <w:p w14:paraId="0A44C576" w14:textId="77777777" w:rsidR="009B084E" w:rsidRDefault="009B084E">
      <w:pPr>
        <w:jc w:val="both"/>
        <w:rPr>
          <w:rFonts w:ascii="Arial" w:hAnsi="Arial" w:cs="Arial"/>
          <w:bCs/>
          <w:sz w:val="12"/>
          <w:szCs w:val="12"/>
        </w:rPr>
      </w:pPr>
    </w:p>
    <w:p w14:paraId="46C3784A" w14:textId="77777777" w:rsidR="009B084E" w:rsidRDefault="009B084E">
      <w:pPr>
        <w:jc w:val="both"/>
        <w:rPr>
          <w:rFonts w:ascii="Arial" w:hAnsi="Arial" w:cs="Arial"/>
          <w:bCs/>
          <w:sz w:val="12"/>
          <w:szCs w:val="12"/>
        </w:rPr>
      </w:pPr>
    </w:p>
    <w:p w14:paraId="6777D3C8" w14:textId="77777777" w:rsidR="009B084E" w:rsidRDefault="009B084E">
      <w:pPr>
        <w:jc w:val="both"/>
        <w:rPr>
          <w:rFonts w:ascii="Arial" w:hAnsi="Arial" w:cs="Arial"/>
          <w:bCs/>
          <w:sz w:val="12"/>
          <w:szCs w:val="12"/>
        </w:rPr>
      </w:pPr>
    </w:p>
    <w:p w14:paraId="79F73DCA" w14:textId="77777777" w:rsidR="009B084E" w:rsidRDefault="009B084E">
      <w:pPr>
        <w:jc w:val="both"/>
        <w:rPr>
          <w:rFonts w:ascii="Arial" w:hAnsi="Arial" w:cs="Arial"/>
          <w:bCs/>
          <w:sz w:val="12"/>
          <w:szCs w:val="12"/>
        </w:rPr>
      </w:pPr>
    </w:p>
    <w:p w14:paraId="35D96FE0" w14:textId="77777777" w:rsidR="009B084E" w:rsidRDefault="009B084E">
      <w:pPr>
        <w:jc w:val="both"/>
        <w:rPr>
          <w:rFonts w:ascii="Arial" w:hAnsi="Arial" w:cs="Arial"/>
          <w:bCs/>
          <w:sz w:val="12"/>
          <w:szCs w:val="12"/>
        </w:rPr>
      </w:pPr>
    </w:p>
    <w:p w14:paraId="7E037B36" w14:textId="77777777" w:rsidR="009B084E" w:rsidRDefault="009B084E">
      <w:pPr>
        <w:jc w:val="both"/>
        <w:rPr>
          <w:rFonts w:ascii="Arial" w:hAnsi="Arial" w:cs="Arial"/>
          <w:bCs/>
          <w:sz w:val="12"/>
          <w:szCs w:val="12"/>
        </w:rPr>
      </w:pPr>
    </w:p>
    <w:p w14:paraId="588B51E6" w14:textId="77777777" w:rsidR="009B084E" w:rsidRDefault="009B084E">
      <w:pPr>
        <w:jc w:val="both"/>
        <w:rPr>
          <w:rFonts w:ascii="Arial" w:hAnsi="Arial" w:cs="Arial"/>
          <w:bCs/>
          <w:sz w:val="12"/>
          <w:szCs w:val="12"/>
        </w:rPr>
      </w:pPr>
    </w:p>
    <w:p w14:paraId="5444EF0A" w14:textId="77777777" w:rsidR="009B084E" w:rsidRDefault="009B084E">
      <w:pPr>
        <w:jc w:val="both"/>
        <w:rPr>
          <w:rFonts w:ascii="Arial" w:hAnsi="Arial" w:cs="Arial"/>
          <w:bCs/>
          <w:sz w:val="12"/>
          <w:szCs w:val="12"/>
        </w:rPr>
      </w:pPr>
    </w:p>
    <w:p w14:paraId="7023AF5E" w14:textId="77777777" w:rsidR="009B084E" w:rsidRDefault="009B084E">
      <w:pPr>
        <w:jc w:val="both"/>
        <w:rPr>
          <w:rFonts w:ascii="Arial" w:hAnsi="Arial" w:cs="Arial"/>
          <w:bCs/>
          <w:sz w:val="12"/>
          <w:szCs w:val="12"/>
        </w:rPr>
      </w:pPr>
    </w:p>
    <w:p w14:paraId="6D1F4271" w14:textId="77777777" w:rsidR="009B084E" w:rsidRDefault="009B084E">
      <w:pPr>
        <w:jc w:val="both"/>
        <w:rPr>
          <w:rFonts w:ascii="Arial" w:hAnsi="Arial" w:cs="Arial"/>
          <w:bCs/>
          <w:sz w:val="12"/>
          <w:szCs w:val="12"/>
        </w:rPr>
      </w:pPr>
    </w:p>
    <w:p w14:paraId="6395ECE0" w14:textId="77777777" w:rsidR="009B084E" w:rsidRDefault="009B084E">
      <w:pPr>
        <w:jc w:val="both"/>
        <w:rPr>
          <w:rFonts w:ascii="Arial" w:hAnsi="Arial" w:cs="Arial"/>
          <w:bCs/>
          <w:sz w:val="12"/>
          <w:szCs w:val="12"/>
        </w:rPr>
      </w:pPr>
    </w:p>
    <w:p w14:paraId="56892F54" w14:textId="77777777" w:rsidR="009B084E" w:rsidRDefault="009B084E">
      <w:pPr>
        <w:jc w:val="both"/>
        <w:rPr>
          <w:rFonts w:ascii="Arial" w:hAnsi="Arial" w:cs="Arial"/>
          <w:bCs/>
          <w:sz w:val="12"/>
          <w:szCs w:val="12"/>
        </w:rPr>
      </w:pPr>
    </w:p>
    <w:p w14:paraId="0463EB9B" w14:textId="77777777" w:rsidR="009B084E" w:rsidRDefault="009B084E">
      <w:pPr>
        <w:jc w:val="both"/>
        <w:rPr>
          <w:rFonts w:ascii="Arial" w:hAnsi="Arial" w:cs="Arial"/>
          <w:bCs/>
          <w:sz w:val="12"/>
          <w:szCs w:val="12"/>
        </w:rPr>
      </w:pPr>
    </w:p>
    <w:p w14:paraId="57A93494" w14:textId="77777777" w:rsidR="009B084E" w:rsidRDefault="009B084E">
      <w:pPr>
        <w:jc w:val="both"/>
        <w:rPr>
          <w:rFonts w:ascii="Arial" w:hAnsi="Arial" w:cs="Arial"/>
          <w:bCs/>
          <w:sz w:val="12"/>
          <w:szCs w:val="12"/>
        </w:rPr>
      </w:pPr>
    </w:p>
    <w:p w14:paraId="3841A728" w14:textId="77777777" w:rsidR="009B084E" w:rsidRDefault="009B084E">
      <w:pPr>
        <w:jc w:val="both"/>
        <w:rPr>
          <w:rFonts w:ascii="Arial" w:hAnsi="Arial" w:cs="Arial"/>
          <w:bCs/>
          <w:sz w:val="12"/>
          <w:szCs w:val="12"/>
        </w:rPr>
      </w:pPr>
    </w:p>
    <w:p w14:paraId="7B30B5CA" w14:textId="77777777" w:rsidR="009B084E" w:rsidRDefault="009B084E">
      <w:pPr>
        <w:jc w:val="both"/>
        <w:rPr>
          <w:rFonts w:ascii="Arial" w:hAnsi="Arial" w:cs="Arial"/>
          <w:bCs/>
          <w:sz w:val="12"/>
          <w:szCs w:val="12"/>
        </w:rPr>
      </w:pPr>
    </w:p>
    <w:p w14:paraId="21264C96" w14:textId="77777777" w:rsidR="009B084E" w:rsidRDefault="009B084E">
      <w:pPr>
        <w:jc w:val="both"/>
        <w:rPr>
          <w:rFonts w:ascii="Arial" w:hAnsi="Arial" w:cs="Arial"/>
          <w:bCs/>
          <w:sz w:val="12"/>
          <w:szCs w:val="12"/>
        </w:rPr>
      </w:pPr>
    </w:p>
    <w:p w14:paraId="34E871D2" w14:textId="77777777" w:rsidR="009B084E" w:rsidRDefault="009B084E">
      <w:pPr>
        <w:jc w:val="both"/>
        <w:rPr>
          <w:rFonts w:ascii="Arial" w:hAnsi="Arial" w:cs="Arial"/>
          <w:bCs/>
          <w:sz w:val="12"/>
          <w:szCs w:val="12"/>
        </w:rPr>
      </w:pPr>
    </w:p>
    <w:p w14:paraId="033CA70D" w14:textId="77777777" w:rsidR="009B084E" w:rsidRDefault="009B084E">
      <w:pPr>
        <w:jc w:val="both"/>
        <w:rPr>
          <w:rFonts w:ascii="Arial" w:hAnsi="Arial" w:cs="Arial"/>
          <w:bCs/>
          <w:sz w:val="12"/>
          <w:szCs w:val="12"/>
        </w:rPr>
      </w:pPr>
    </w:p>
    <w:p w14:paraId="08BDEEA4" w14:textId="77777777" w:rsidR="009B084E" w:rsidRDefault="009B084E">
      <w:pPr>
        <w:jc w:val="both"/>
        <w:rPr>
          <w:rFonts w:ascii="Arial" w:hAnsi="Arial" w:cs="Arial"/>
          <w:bCs/>
          <w:sz w:val="12"/>
          <w:szCs w:val="12"/>
        </w:rPr>
      </w:pPr>
    </w:p>
    <w:p w14:paraId="2AE4F222" w14:textId="77777777" w:rsidR="009B084E" w:rsidRDefault="009B084E">
      <w:pPr>
        <w:jc w:val="both"/>
        <w:rPr>
          <w:rFonts w:ascii="Arial" w:hAnsi="Arial" w:cs="Arial"/>
          <w:bCs/>
          <w:sz w:val="12"/>
          <w:szCs w:val="12"/>
        </w:rPr>
      </w:pPr>
    </w:p>
    <w:p w14:paraId="5D4D1155" w14:textId="77777777" w:rsidR="009B084E" w:rsidRDefault="009B084E">
      <w:pPr>
        <w:jc w:val="both"/>
        <w:rPr>
          <w:rFonts w:ascii="Arial" w:hAnsi="Arial" w:cs="Arial"/>
          <w:bCs/>
          <w:sz w:val="12"/>
          <w:szCs w:val="12"/>
        </w:rPr>
      </w:pPr>
    </w:p>
    <w:p w14:paraId="18F1D70C" w14:textId="77777777" w:rsidR="009B084E" w:rsidRDefault="009B084E">
      <w:pPr>
        <w:jc w:val="both"/>
        <w:rPr>
          <w:rFonts w:ascii="Arial" w:hAnsi="Arial" w:cs="Arial"/>
          <w:bCs/>
          <w:sz w:val="12"/>
          <w:szCs w:val="12"/>
        </w:rPr>
      </w:pPr>
    </w:p>
    <w:p w14:paraId="24E72760" w14:textId="77777777" w:rsidR="009B084E" w:rsidRDefault="009B084E">
      <w:pPr>
        <w:jc w:val="both"/>
        <w:rPr>
          <w:rFonts w:ascii="Arial" w:hAnsi="Arial" w:cs="Arial"/>
          <w:bCs/>
          <w:sz w:val="12"/>
          <w:szCs w:val="12"/>
        </w:rPr>
      </w:pPr>
    </w:p>
    <w:p w14:paraId="37C7F9F7" w14:textId="77777777" w:rsidR="009B084E" w:rsidRDefault="009B084E">
      <w:pPr>
        <w:jc w:val="both"/>
        <w:rPr>
          <w:rFonts w:ascii="Arial" w:hAnsi="Arial" w:cs="Arial"/>
          <w:bCs/>
          <w:sz w:val="12"/>
          <w:szCs w:val="12"/>
        </w:rPr>
      </w:pPr>
    </w:p>
    <w:p w14:paraId="18A07FD1" w14:textId="77777777" w:rsidR="009B084E" w:rsidRDefault="009B084E">
      <w:pPr>
        <w:jc w:val="both"/>
        <w:rPr>
          <w:rFonts w:ascii="Arial" w:hAnsi="Arial" w:cs="Arial"/>
          <w:bCs/>
          <w:sz w:val="12"/>
          <w:szCs w:val="12"/>
        </w:rPr>
      </w:pPr>
    </w:p>
    <w:p w14:paraId="1AE06397" w14:textId="77777777" w:rsidR="009B084E" w:rsidRDefault="009B084E">
      <w:pPr>
        <w:jc w:val="both"/>
        <w:rPr>
          <w:rFonts w:ascii="Arial" w:hAnsi="Arial" w:cs="Arial"/>
          <w:bCs/>
          <w:sz w:val="12"/>
          <w:szCs w:val="12"/>
        </w:rPr>
      </w:pPr>
    </w:p>
    <w:p w14:paraId="54BA586A" w14:textId="77777777" w:rsidR="009B084E" w:rsidRDefault="009B084E">
      <w:pPr>
        <w:jc w:val="both"/>
        <w:rPr>
          <w:rFonts w:ascii="Arial" w:hAnsi="Arial" w:cs="Arial"/>
          <w:bCs/>
          <w:sz w:val="12"/>
          <w:szCs w:val="12"/>
        </w:rPr>
      </w:pPr>
    </w:p>
    <w:p w14:paraId="79CACB3A" w14:textId="77777777" w:rsidR="009B084E" w:rsidRDefault="009B084E">
      <w:pPr>
        <w:jc w:val="both"/>
        <w:rPr>
          <w:rFonts w:ascii="Arial" w:hAnsi="Arial" w:cs="Arial"/>
          <w:bCs/>
          <w:sz w:val="12"/>
          <w:szCs w:val="12"/>
        </w:rPr>
      </w:pPr>
    </w:p>
    <w:p w14:paraId="73912AA1" w14:textId="77777777" w:rsidR="009B084E" w:rsidRDefault="009B084E">
      <w:pPr>
        <w:jc w:val="both"/>
        <w:rPr>
          <w:rFonts w:ascii="Arial" w:hAnsi="Arial" w:cs="Arial"/>
          <w:bCs/>
          <w:sz w:val="12"/>
          <w:szCs w:val="12"/>
        </w:rPr>
      </w:pPr>
    </w:p>
    <w:p w14:paraId="352722AD" w14:textId="77777777" w:rsidR="009B084E" w:rsidRDefault="009B084E">
      <w:pPr>
        <w:jc w:val="both"/>
        <w:rPr>
          <w:rFonts w:ascii="Arial" w:hAnsi="Arial" w:cs="Arial"/>
          <w:bCs/>
          <w:sz w:val="12"/>
          <w:szCs w:val="12"/>
        </w:rPr>
      </w:pPr>
    </w:p>
    <w:p w14:paraId="34EE0EB5" w14:textId="77777777" w:rsidR="009B084E" w:rsidRDefault="009B084E">
      <w:pPr>
        <w:jc w:val="both"/>
        <w:rPr>
          <w:rFonts w:ascii="Arial" w:hAnsi="Arial" w:cs="Arial"/>
          <w:bCs/>
          <w:sz w:val="12"/>
          <w:szCs w:val="12"/>
        </w:rPr>
      </w:pPr>
    </w:p>
    <w:p w14:paraId="29C6E16B" w14:textId="77777777" w:rsidR="009B084E" w:rsidRDefault="009B084E">
      <w:pPr>
        <w:jc w:val="both"/>
        <w:rPr>
          <w:rFonts w:ascii="Arial" w:hAnsi="Arial" w:cs="Arial"/>
          <w:bCs/>
          <w:sz w:val="12"/>
          <w:szCs w:val="12"/>
        </w:rPr>
      </w:pPr>
    </w:p>
    <w:p w14:paraId="3A5CA9FE" w14:textId="77777777" w:rsidR="009B084E" w:rsidRDefault="009B084E">
      <w:pPr>
        <w:jc w:val="both"/>
        <w:rPr>
          <w:rFonts w:ascii="Arial" w:hAnsi="Arial" w:cs="Arial"/>
          <w:bCs/>
          <w:sz w:val="12"/>
          <w:szCs w:val="12"/>
        </w:rPr>
      </w:pPr>
    </w:p>
    <w:p w14:paraId="5EF43025" w14:textId="77777777" w:rsidR="009B084E" w:rsidRDefault="009B084E">
      <w:pPr>
        <w:jc w:val="both"/>
        <w:rPr>
          <w:rFonts w:ascii="Arial" w:hAnsi="Arial" w:cs="Arial"/>
          <w:bCs/>
          <w:sz w:val="12"/>
          <w:szCs w:val="12"/>
        </w:rPr>
      </w:pPr>
    </w:p>
    <w:p w14:paraId="51BA13A5" w14:textId="77777777" w:rsidR="009B084E" w:rsidRDefault="009B084E">
      <w:pPr>
        <w:jc w:val="both"/>
        <w:rPr>
          <w:rFonts w:ascii="Arial" w:hAnsi="Arial" w:cs="Arial"/>
          <w:bCs/>
          <w:sz w:val="12"/>
          <w:szCs w:val="12"/>
        </w:rPr>
      </w:pPr>
    </w:p>
    <w:p w14:paraId="45D6E467" w14:textId="77777777" w:rsidR="009B084E" w:rsidRDefault="009B084E">
      <w:pPr>
        <w:jc w:val="both"/>
        <w:rPr>
          <w:rFonts w:ascii="Arial" w:hAnsi="Arial" w:cs="Arial"/>
          <w:bCs/>
          <w:sz w:val="12"/>
          <w:szCs w:val="12"/>
        </w:rPr>
      </w:pPr>
    </w:p>
    <w:p w14:paraId="3FE9D705" w14:textId="77777777" w:rsidR="009B084E" w:rsidRDefault="009B084E">
      <w:pPr>
        <w:jc w:val="both"/>
        <w:rPr>
          <w:rFonts w:ascii="Arial" w:hAnsi="Arial" w:cs="Arial"/>
          <w:bCs/>
          <w:sz w:val="12"/>
          <w:szCs w:val="12"/>
        </w:rPr>
      </w:pPr>
    </w:p>
    <w:p w14:paraId="2D1ED9DB" w14:textId="77777777" w:rsidR="009B084E" w:rsidRDefault="009B084E">
      <w:pPr>
        <w:jc w:val="both"/>
        <w:rPr>
          <w:rFonts w:ascii="Arial" w:hAnsi="Arial" w:cs="Arial"/>
          <w:bCs/>
          <w:sz w:val="12"/>
          <w:szCs w:val="12"/>
        </w:rPr>
      </w:pPr>
    </w:p>
    <w:p w14:paraId="5801EE96" w14:textId="77777777" w:rsidR="009B084E" w:rsidRDefault="009B084E">
      <w:pPr>
        <w:jc w:val="both"/>
        <w:rPr>
          <w:rFonts w:ascii="Arial" w:hAnsi="Arial" w:cs="Arial"/>
          <w:bCs/>
          <w:sz w:val="12"/>
          <w:szCs w:val="12"/>
        </w:rPr>
      </w:pPr>
    </w:p>
    <w:p w14:paraId="4DFFCC48" w14:textId="77777777" w:rsidR="009B084E" w:rsidRDefault="009B084E">
      <w:pPr>
        <w:jc w:val="both"/>
        <w:rPr>
          <w:rFonts w:ascii="Arial" w:hAnsi="Arial" w:cs="Arial"/>
          <w:bCs/>
          <w:sz w:val="12"/>
          <w:szCs w:val="12"/>
        </w:rPr>
      </w:pPr>
    </w:p>
    <w:p w14:paraId="42FAEDF4" w14:textId="77777777" w:rsidR="009B084E" w:rsidRDefault="009B084E">
      <w:pPr>
        <w:jc w:val="both"/>
        <w:rPr>
          <w:rFonts w:ascii="Arial" w:hAnsi="Arial" w:cs="Arial"/>
          <w:bCs/>
          <w:sz w:val="12"/>
          <w:szCs w:val="12"/>
        </w:rPr>
      </w:pPr>
    </w:p>
    <w:p w14:paraId="7A84519B" w14:textId="77777777" w:rsidR="009B084E" w:rsidRDefault="009B084E">
      <w:pPr>
        <w:jc w:val="both"/>
        <w:rPr>
          <w:rFonts w:ascii="Arial" w:hAnsi="Arial" w:cs="Arial"/>
          <w:bCs/>
          <w:sz w:val="12"/>
          <w:szCs w:val="12"/>
        </w:rPr>
      </w:pPr>
    </w:p>
    <w:p w14:paraId="27684BFE" w14:textId="77777777" w:rsidR="009B084E" w:rsidRDefault="009B084E">
      <w:pPr>
        <w:jc w:val="both"/>
        <w:rPr>
          <w:rFonts w:ascii="Arial" w:hAnsi="Arial" w:cs="Arial"/>
          <w:bCs/>
          <w:sz w:val="12"/>
          <w:szCs w:val="12"/>
        </w:rPr>
      </w:pPr>
    </w:p>
    <w:p w14:paraId="6E6EC7A6" w14:textId="77777777" w:rsidR="009B084E" w:rsidRDefault="009B084E">
      <w:pPr>
        <w:jc w:val="both"/>
        <w:rPr>
          <w:rFonts w:ascii="Arial" w:hAnsi="Arial" w:cs="Arial"/>
          <w:bCs/>
          <w:sz w:val="12"/>
          <w:szCs w:val="12"/>
        </w:rPr>
      </w:pPr>
    </w:p>
    <w:p w14:paraId="09F47AD9" w14:textId="77777777" w:rsidR="009B084E" w:rsidRDefault="009B084E">
      <w:pPr>
        <w:jc w:val="both"/>
        <w:rPr>
          <w:rFonts w:ascii="Arial" w:hAnsi="Arial" w:cs="Arial"/>
          <w:bCs/>
          <w:sz w:val="12"/>
          <w:szCs w:val="12"/>
        </w:rPr>
      </w:pPr>
    </w:p>
    <w:p w14:paraId="05C1EB8A" w14:textId="77777777" w:rsidR="009B084E" w:rsidRDefault="009B084E">
      <w:pPr>
        <w:jc w:val="both"/>
        <w:rPr>
          <w:rFonts w:ascii="Arial" w:hAnsi="Arial" w:cs="Arial"/>
          <w:bCs/>
          <w:sz w:val="12"/>
          <w:szCs w:val="12"/>
        </w:rPr>
      </w:pPr>
    </w:p>
    <w:p w14:paraId="6F28EC4F" w14:textId="77777777" w:rsidR="009B084E" w:rsidRDefault="009B084E">
      <w:pPr>
        <w:jc w:val="both"/>
        <w:rPr>
          <w:rFonts w:ascii="Arial" w:hAnsi="Arial" w:cs="Arial"/>
          <w:bCs/>
          <w:sz w:val="12"/>
          <w:szCs w:val="12"/>
        </w:rPr>
      </w:pPr>
    </w:p>
    <w:p w14:paraId="3359850C" w14:textId="77777777" w:rsidR="009B084E" w:rsidRDefault="009B084E">
      <w:pPr>
        <w:jc w:val="both"/>
        <w:rPr>
          <w:rFonts w:ascii="Arial" w:hAnsi="Arial" w:cs="Arial"/>
          <w:bCs/>
          <w:sz w:val="12"/>
          <w:szCs w:val="12"/>
        </w:rPr>
      </w:pPr>
    </w:p>
    <w:p w14:paraId="3D5A6A29" w14:textId="77777777" w:rsidR="009B084E" w:rsidRDefault="009B084E">
      <w:pPr>
        <w:jc w:val="both"/>
        <w:rPr>
          <w:rFonts w:ascii="Arial" w:hAnsi="Arial" w:cs="Arial"/>
          <w:bCs/>
          <w:sz w:val="12"/>
          <w:szCs w:val="12"/>
        </w:rPr>
      </w:pPr>
    </w:p>
    <w:p w14:paraId="43677076" w14:textId="77777777" w:rsidR="009B084E" w:rsidRDefault="009B084E">
      <w:pPr>
        <w:jc w:val="both"/>
        <w:rPr>
          <w:rFonts w:ascii="Arial" w:hAnsi="Arial" w:cs="Arial"/>
          <w:bCs/>
          <w:sz w:val="12"/>
          <w:szCs w:val="12"/>
        </w:rPr>
      </w:pPr>
    </w:p>
    <w:p w14:paraId="5958D246" w14:textId="77777777" w:rsidR="009B084E" w:rsidRDefault="009B084E">
      <w:pPr>
        <w:jc w:val="both"/>
        <w:rPr>
          <w:rFonts w:ascii="Arial" w:hAnsi="Arial" w:cs="Arial"/>
          <w:bCs/>
          <w:sz w:val="12"/>
          <w:szCs w:val="12"/>
        </w:rPr>
      </w:pPr>
    </w:p>
    <w:p w14:paraId="55A3B34D" w14:textId="77777777" w:rsidR="009B084E" w:rsidRDefault="009B084E">
      <w:pPr>
        <w:jc w:val="both"/>
        <w:rPr>
          <w:rFonts w:ascii="Arial" w:hAnsi="Arial" w:cs="Arial"/>
          <w:bCs/>
          <w:sz w:val="12"/>
          <w:szCs w:val="12"/>
        </w:rPr>
      </w:pPr>
    </w:p>
    <w:p w14:paraId="37F27907" w14:textId="77777777" w:rsidR="009B084E" w:rsidRDefault="009B084E">
      <w:pPr>
        <w:jc w:val="both"/>
        <w:rPr>
          <w:rFonts w:ascii="Arial" w:hAnsi="Arial" w:cs="Arial"/>
          <w:bCs/>
          <w:sz w:val="12"/>
          <w:szCs w:val="12"/>
        </w:rPr>
      </w:pPr>
    </w:p>
    <w:p w14:paraId="360ADB65" w14:textId="77777777" w:rsidR="009B084E" w:rsidRDefault="009B084E">
      <w:pPr>
        <w:jc w:val="both"/>
        <w:rPr>
          <w:rFonts w:ascii="Arial" w:hAnsi="Arial" w:cs="Arial"/>
          <w:bCs/>
          <w:sz w:val="12"/>
          <w:szCs w:val="12"/>
        </w:rPr>
      </w:pPr>
    </w:p>
    <w:p w14:paraId="74362313" w14:textId="77777777" w:rsidR="009B084E" w:rsidRDefault="009B084E">
      <w:pPr>
        <w:jc w:val="both"/>
        <w:rPr>
          <w:rFonts w:ascii="Arial" w:hAnsi="Arial" w:cs="Arial"/>
          <w:bCs/>
          <w:sz w:val="12"/>
          <w:szCs w:val="12"/>
        </w:rPr>
      </w:pPr>
    </w:p>
    <w:p w14:paraId="1AA98CDB" w14:textId="77777777" w:rsidR="009B084E" w:rsidRDefault="009B084E">
      <w:pPr>
        <w:jc w:val="both"/>
        <w:rPr>
          <w:rFonts w:ascii="Arial" w:hAnsi="Arial" w:cs="Arial"/>
          <w:bCs/>
          <w:sz w:val="12"/>
          <w:szCs w:val="12"/>
        </w:rPr>
      </w:pPr>
    </w:p>
    <w:p w14:paraId="4CC4BCF3" w14:textId="77777777" w:rsidR="009B084E" w:rsidRDefault="009B084E">
      <w:pPr>
        <w:jc w:val="both"/>
        <w:rPr>
          <w:rFonts w:ascii="Arial" w:hAnsi="Arial" w:cs="Arial"/>
          <w:bCs/>
          <w:sz w:val="12"/>
          <w:szCs w:val="12"/>
        </w:rPr>
      </w:pPr>
    </w:p>
    <w:p w14:paraId="1483A9E2" w14:textId="77777777" w:rsidR="009B084E" w:rsidRDefault="009B084E">
      <w:pPr>
        <w:jc w:val="both"/>
        <w:rPr>
          <w:rFonts w:ascii="Arial" w:hAnsi="Arial" w:cs="Arial"/>
          <w:bCs/>
          <w:sz w:val="12"/>
          <w:szCs w:val="12"/>
        </w:rPr>
      </w:pPr>
    </w:p>
    <w:p w14:paraId="4EDFED96" w14:textId="77777777" w:rsidR="009B084E" w:rsidRDefault="009B084E">
      <w:pPr>
        <w:jc w:val="both"/>
        <w:rPr>
          <w:rFonts w:ascii="Arial" w:hAnsi="Arial" w:cs="Arial"/>
          <w:bCs/>
          <w:sz w:val="12"/>
          <w:szCs w:val="12"/>
        </w:rPr>
      </w:pPr>
    </w:p>
    <w:p w14:paraId="49959784" w14:textId="77777777" w:rsidR="009B084E" w:rsidRDefault="009B084E">
      <w:pPr>
        <w:jc w:val="both"/>
        <w:rPr>
          <w:rFonts w:ascii="Arial" w:hAnsi="Arial" w:cs="Arial"/>
          <w:bCs/>
          <w:sz w:val="12"/>
          <w:szCs w:val="12"/>
        </w:rPr>
      </w:pPr>
    </w:p>
    <w:p w14:paraId="2BF75F25" w14:textId="77777777" w:rsidR="009B084E" w:rsidRDefault="009B084E">
      <w:pPr>
        <w:jc w:val="both"/>
        <w:rPr>
          <w:rFonts w:ascii="Arial" w:hAnsi="Arial" w:cs="Arial"/>
          <w:bCs/>
          <w:sz w:val="12"/>
          <w:szCs w:val="12"/>
        </w:rPr>
      </w:pPr>
    </w:p>
    <w:p w14:paraId="3354A180" w14:textId="77777777" w:rsidR="009B084E" w:rsidRDefault="009B084E">
      <w:pPr>
        <w:jc w:val="both"/>
        <w:rPr>
          <w:rFonts w:ascii="Arial" w:hAnsi="Arial" w:cs="Arial"/>
          <w:bCs/>
          <w:sz w:val="12"/>
          <w:szCs w:val="12"/>
        </w:rPr>
      </w:pPr>
    </w:p>
    <w:p w14:paraId="5446758B" w14:textId="36FD7BC3" w:rsidR="009B084E" w:rsidRDefault="009B084E">
      <w:pPr>
        <w:jc w:val="both"/>
        <w:rPr>
          <w:rFonts w:ascii="Arial" w:hAnsi="Arial" w:cs="Arial"/>
          <w:bCs/>
          <w:sz w:val="12"/>
          <w:szCs w:val="12"/>
        </w:rPr>
      </w:pPr>
      <w:r>
        <w:rPr>
          <w:rFonts w:ascii="Arial" w:hAnsi="Arial" w:cs="Arial"/>
          <w:bCs/>
          <w:sz w:val="12"/>
          <w:szCs w:val="12"/>
        </w:rPr>
        <w:t>RDO January 26, 2024</w:t>
      </w:r>
    </w:p>
    <w:p w14:paraId="0FC0989A" w14:textId="0C8EE422" w:rsidR="009363C0" w:rsidRDefault="009363C0">
      <w:pPr>
        <w:overflowPunct/>
        <w:autoSpaceDE/>
        <w:autoSpaceDN/>
        <w:adjustRightInd/>
        <w:textAlignment w:val="auto"/>
        <w:rPr>
          <w:rFonts w:ascii="Arial" w:hAnsi="Arial" w:cs="Arial"/>
          <w:bCs/>
          <w:sz w:val="12"/>
          <w:szCs w:val="12"/>
        </w:rPr>
      </w:pPr>
    </w:p>
    <w:sectPr w:rsidR="009363C0" w:rsidSect="00305F2A">
      <w:footerReference w:type="default" r:id="rId16"/>
      <w:footerReference w:type="first" r:id="rId17"/>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FFFA" w14:textId="77777777" w:rsidR="00D33C03" w:rsidRDefault="00D33C03">
      <w:r>
        <w:separator/>
      </w:r>
    </w:p>
  </w:endnote>
  <w:endnote w:type="continuationSeparator" w:id="0">
    <w:p w14:paraId="4F552184" w14:textId="77777777" w:rsidR="00D33C03" w:rsidRDefault="00D3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4F5A2616" w:rsidR="00666B39" w:rsidRDefault="009825D5" w:rsidP="00284E73">
    <w:pPr>
      <w:pStyle w:val="Footer"/>
      <w:pBdr>
        <w:top w:val="single" w:sz="4" w:space="1" w:color="auto"/>
      </w:pBdr>
      <w:tabs>
        <w:tab w:val="clear" w:pos="4320"/>
        <w:tab w:val="clear" w:pos="8640"/>
        <w:tab w:val="right" w:pos="9356"/>
      </w:tabs>
      <w:ind w:right="4"/>
      <w:rPr>
        <w:rFonts w:ascii="Arial" w:hAnsi="Arial" w:cs="Arial"/>
        <w:sz w:val="16"/>
        <w:szCs w:val="16"/>
      </w:rPr>
    </w:pPr>
    <w:r>
      <w:rPr>
        <w:rFonts w:ascii="Arial" w:hAnsi="Arial" w:cs="Arial"/>
        <w:sz w:val="16"/>
        <w:szCs w:val="16"/>
      </w:rPr>
      <w:t>RFQ 1220-040-</w:t>
    </w:r>
    <w:r w:rsidRPr="00DA06BC">
      <w:rPr>
        <w:rFonts w:ascii="Arial" w:hAnsi="Arial" w:cs="Arial"/>
        <w:sz w:val="16"/>
        <w:szCs w:val="16"/>
      </w:rPr>
      <w:t>202</w:t>
    </w:r>
    <w:r w:rsidR="00051F03">
      <w:rPr>
        <w:rFonts w:ascii="Arial" w:hAnsi="Arial" w:cs="Arial"/>
        <w:sz w:val="16"/>
        <w:szCs w:val="16"/>
      </w:rPr>
      <w:t>4-</w:t>
    </w:r>
    <w:r w:rsidR="000A07C0">
      <w:rPr>
        <w:rFonts w:ascii="Arial" w:hAnsi="Arial" w:cs="Arial"/>
        <w:sz w:val="16"/>
        <w:szCs w:val="16"/>
      </w:rPr>
      <w:t>013</w:t>
    </w:r>
    <w:r w:rsidRPr="00DA06BC">
      <w:rPr>
        <w:rFonts w:ascii="Arial" w:hAnsi="Arial" w:cs="Arial"/>
        <w:sz w:val="16"/>
        <w:szCs w:val="16"/>
      </w:rPr>
      <w:t xml:space="preserve"> </w:t>
    </w:r>
    <w:r w:rsidR="00051F03">
      <w:rPr>
        <w:rFonts w:ascii="Arial" w:hAnsi="Arial" w:cs="Arial"/>
        <w:sz w:val="16"/>
        <w:szCs w:val="16"/>
      </w:rPr>
      <w:t>– Mobile Fuel Supply and</w:t>
    </w:r>
    <w:r w:rsidR="00C56129">
      <w:rPr>
        <w:rFonts w:ascii="Arial" w:hAnsi="Arial" w:cs="Arial"/>
        <w:sz w:val="16"/>
        <w:szCs w:val="16"/>
      </w:rPr>
      <w:t xml:space="preserve"> Related</w:t>
    </w:r>
    <w:r w:rsidR="00051F03">
      <w:rPr>
        <w:rFonts w:ascii="Arial" w:hAnsi="Arial" w:cs="Arial"/>
        <w:sz w:val="16"/>
        <w:szCs w:val="16"/>
      </w:rPr>
      <w:t xml:space="preserve"> Service</w:t>
    </w:r>
    <w:r w:rsidR="00C56129">
      <w:rPr>
        <w:rFonts w:ascii="Arial" w:hAnsi="Arial" w:cs="Arial"/>
        <w:sz w:val="16"/>
        <w:szCs w:val="16"/>
      </w:rPr>
      <w:t>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750C" w14:textId="23BE1C8E" w:rsidR="00D500D6" w:rsidRPr="00D500D6" w:rsidRDefault="00D500D6" w:rsidP="00437AD7">
    <w:pPr>
      <w:pStyle w:val="Footer"/>
      <w:pBdr>
        <w:top w:val="single" w:sz="4" w:space="1" w:color="auto"/>
      </w:pBdr>
      <w:tabs>
        <w:tab w:val="clear" w:pos="4320"/>
        <w:tab w:val="clear" w:pos="8640"/>
        <w:tab w:val="right" w:pos="9356"/>
      </w:tabs>
      <w:ind w:right="4"/>
      <w:rPr>
        <w:rFonts w:ascii="Arial" w:hAnsi="Arial" w:cs="Arial"/>
        <w:sz w:val="16"/>
        <w:szCs w:val="16"/>
      </w:rPr>
    </w:pPr>
    <w:r>
      <w:rPr>
        <w:rFonts w:ascii="Arial" w:hAnsi="Arial" w:cs="Arial"/>
        <w:sz w:val="16"/>
        <w:szCs w:val="16"/>
      </w:rPr>
      <w:t>RFQ 1220-040-</w:t>
    </w:r>
    <w:r w:rsidRPr="00DA06BC">
      <w:rPr>
        <w:rFonts w:ascii="Arial" w:hAnsi="Arial" w:cs="Arial"/>
        <w:sz w:val="16"/>
        <w:szCs w:val="16"/>
      </w:rPr>
      <w:t>202</w:t>
    </w:r>
    <w:r w:rsidR="001B6992">
      <w:rPr>
        <w:rFonts w:ascii="Arial" w:hAnsi="Arial" w:cs="Arial"/>
        <w:sz w:val="16"/>
        <w:szCs w:val="16"/>
      </w:rPr>
      <w:t>4-</w:t>
    </w:r>
    <w:r w:rsidR="00687678">
      <w:rPr>
        <w:rFonts w:ascii="Arial" w:hAnsi="Arial" w:cs="Arial"/>
        <w:sz w:val="16"/>
        <w:szCs w:val="16"/>
      </w:rPr>
      <w:t>013</w:t>
    </w:r>
    <w:r w:rsidR="001B6992">
      <w:rPr>
        <w:rFonts w:ascii="Arial" w:hAnsi="Arial" w:cs="Arial"/>
        <w:sz w:val="16"/>
        <w:szCs w:val="16"/>
      </w:rPr>
      <w:t xml:space="preserve"> – Mobile Fuel </w:t>
    </w:r>
    <w:r w:rsidR="00437AD7">
      <w:rPr>
        <w:rFonts w:ascii="Arial" w:hAnsi="Arial" w:cs="Arial"/>
        <w:sz w:val="16"/>
        <w:szCs w:val="16"/>
      </w:rPr>
      <w:t xml:space="preserve">Supply and </w:t>
    </w:r>
    <w:r w:rsidR="00E01005">
      <w:rPr>
        <w:rFonts w:ascii="Arial" w:hAnsi="Arial" w:cs="Arial"/>
        <w:sz w:val="16"/>
        <w:szCs w:val="16"/>
      </w:rPr>
      <w:t xml:space="preserve">Related </w:t>
    </w:r>
    <w:r w:rsidR="00437AD7">
      <w:rPr>
        <w:rFonts w:ascii="Arial" w:hAnsi="Arial" w:cs="Arial"/>
        <w:sz w:val="16"/>
        <w:szCs w:val="16"/>
      </w:rPr>
      <w:t>Services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37</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BA18" w14:textId="77777777" w:rsidR="00D33C03" w:rsidRDefault="00D33C03">
      <w:r>
        <w:separator/>
      </w:r>
    </w:p>
  </w:footnote>
  <w:footnote w:type="continuationSeparator" w:id="0">
    <w:p w14:paraId="3E54D2D4" w14:textId="77777777" w:rsidR="00D33C03" w:rsidRDefault="00D3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F82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 w15:restartNumberingAfterBreak="0">
    <w:nsid w:val="11EFA886"/>
    <w:multiLevelType w:val="hybridMultilevel"/>
    <w:tmpl w:val="D954E9C6"/>
    <w:lvl w:ilvl="0" w:tplc="EF48612C">
      <w:start w:val="1"/>
      <w:numFmt w:val="lowerLetter"/>
      <w:lvlText w:val="(%1)"/>
      <w:lvlJc w:val="left"/>
      <w:pPr>
        <w:ind w:left="1440" w:hanging="360"/>
      </w:pPr>
    </w:lvl>
    <w:lvl w:ilvl="1" w:tplc="43CA2960">
      <w:start w:val="1"/>
      <w:numFmt w:val="lowerLetter"/>
      <w:lvlText w:val="%2."/>
      <w:lvlJc w:val="left"/>
      <w:pPr>
        <w:ind w:left="2160" w:hanging="360"/>
      </w:pPr>
    </w:lvl>
    <w:lvl w:ilvl="2" w:tplc="9B72EB72">
      <w:start w:val="1"/>
      <w:numFmt w:val="lowerRoman"/>
      <w:lvlText w:val="%3."/>
      <w:lvlJc w:val="right"/>
      <w:pPr>
        <w:ind w:left="2880" w:hanging="180"/>
      </w:pPr>
    </w:lvl>
    <w:lvl w:ilvl="3" w:tplc="FDF8BE2E">
      <w:start w:val="1"/>
      <w:numFmt w:val="decimal"/>
      <w:lvlText w:val="%4."/>
      <w:lvlJc w:val="left"/>
      <w:pPr>
        <w:ind w:left="3600" w:hanging="360"/>
      </w:pPr>
    </w:lvl>
    <w:lvl w:ilvl="4" w:tplc="8C2C01DC">
      <w:start w:val="1"/>
      <w:numFmt w:val="lowerLetter"/>
      <w:lvlText w:val="%5."/>
      <w:lvlJc w:val="left"/>
      <w:pPr>
        <w:ind w:left="4320" w:hanging="360"/>
      </w:pPr>
    </w:lvl>
    <w:lvl w:ilvl="5" w:tplc="B232C1EE">
      <w:start w:val="1"/>
      <w:numFmt w:val="lowerRoman"/>
      <w:lvlText w:val="%6."/>
      <w:lvlJc w:val="right"/>
      <w:pPr>
        <w:ind w:left="5040" w:hanging="180"/>
      </w:pPr>
    </w:lvl>
    <w:lvl w:ilvl="6" w:tplc="6F2077B0">
      <w:start w:val="1"/>
      <w:numFmt w:val="decimal"/>
      <w:lvlText w:val="%7."/>
      <w:lvlJc w:val="left"/>
      <w:pPr>
        <w:ind w:left="5760" w:hanging="360"/>
      </w:pPr>
    </w:lvl>
    <w:lvl w:ilvl="7" w:tplc="01A20EF0">
      <w:start w:val="1"/>
      <w:numFmt w:val="lowerLetter"/>
      <w:lvlText w:val="%8."/>
      <w:lvlJc w:val="left"/>
      <w:pPr>
        <w:ind w:left="6480" w:hanging="360"/>
      </w:pPr>
    </w:lvl>
    <w:lvl w:ilvl="8" w:tplc="5E86C152">
      <w:start w:val="1"/>
      <w:numFmt w:val="lowerRoman"/>
      <w:lvlText w:val="%9."/>
      <w:lvlJc w:val="right"/>
      <w:pPr>
        <w:ind w:left="7200" w:hanging="180"/>
      </w:pPr>
    </w:lvl>
  </w:abstractNum>
  <w:abstractNum w:abstractNumId="2" w15:restartNumberingAfterBreak="0">
    <w:nsid w:val="11F47194"/>
    <w:multiLevelType w:val="multilevel"/>
    <w:tmpl w:val="C540B31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9120B0"/>
    <w:multiLevelType w:val="hybridMultilevel"/>
    <w:tmpl w:val="918AE52C"/>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5" w15:restartNumberingAfterBreak="0">
    <w:nsid w:val="20685B0D"/>
    <w:multiLevelType w:val="hybridMultilevel"/>
    <w:tmpl w:val="A25E9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393126"/>
    <w:multiLevelType w:val="hybridMultilevel"/>
    <w:tmpl w:val="0E1A4B18"/>
    <w:lvl w:ilvl="0" w:tplc="A78AD2AE">
      <w:start w:val="3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8"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9" w15:restartNumberingAfterBreak="0">
    <w:nsid w:val="3FE86F1F"/>
    <w:multiLevelType w:val="hybridMultilevel"/>
    <w:tmpl w:val="C7384058"/>
    <w:lvl w:ilvl="0" w:tplc="CFDE29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55D22"/>
    <w:multiLevelType w:val="hybridMultilevel"/>
    <w:tmpl w:val="208CDB9C"/>
    <w:lvl w:ilvl="0" w:tplc="CFDE29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D19E1"/>
    <w:multiLevelType w:val="hybridMultilevel"/>
    <w:tmpl w:val="208CDB9C"/>
    <w:lvl w:ilvl="0" w:tplc="CFDE29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A3D80"/>
    <w:multiLevelType w:val="multilevel"/>
    <w:tmpl w:val="2188E9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373EC"/>
    <w:multiLevelType w:val="hybridMultilevel"/>
    <w:tmpl w:val="E0E8C270"/>
    <w:lvl w:ilvl="0" w:tplc="3EC098F6">
      <w:start w:val="1"/>
      <w:numFmt w:val="bullet"/>
      <w:lvlRestart w:val="0"/>
      <w:pStyle w:val="Heading1RFP"/>
      <w:lvlText w:val=""/>
      <w:lvlJc w:val="left"/>
      <w:pPr>
        <w:tabs>
          <w:tab w:val="num" w:pos="1440"/>
        </w:tabs>
        <w:ind w:left="1440" w:hanging="720"/>
      </w:pPr>
      <w:rPr>
        <w:rFonts w:ascii="Symbol" w:hAnsi="Symbol" w:hint="default"/>
      </w:rPr>
    </w:lvl>
    <w:lvl w:ilvl="1" w:tplc="04090003" w:tentative="1">
      <w:start w:val="1"/>
      <w:numFmt w:val="bullet"/>
      <w:pStyle w:val="Heading2RFP"/>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5" w15:restartNumberingAfterBreak="0">
    <w:nsid w:val="66081FF8"/>
    <w:multiLevelType w:val="hybridMultilevel"/>
    <w:tmpl w:val="3DE01D38"/>
    <w:lvl w:ilvl="0" w:tplc="CFDE29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B077B"/>
    <w:multiLevelType w:val="hybridMultilevel"/>
    <w:tmpl w:val="98D6C4BA"/>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4C7F76"/>
    <w:multiLevelType w:val="hybridMultilevel"/>
    <w:tmpl w:val="B48629CA"/>
    <w:lvl w:ilvl="0" w:tplc="E6141D56">
      <w:start w:val="1"/>
      <w:numFmt w:val="upperLetter"/>
      <w:lvlText w:val="%1."/>
      <w:lvlJc w:val="left"/>
      <w:pPr>
        <w:tabs>
          <w:tab w:val="num" w:pos="720"/>
        </w:tabs>
        <w:ind w:left="450" w:hanging="360"/>
      </w:pPr>
      <w:rPr>
        <w:rFonts w:asciiTheme="minorHAnsi" w:hAnsiTheme="minorHAnsi" w:cstheme="minorHAnsi" w:hint="default"/>
        <w:b w:val="0"/>
        <w:bCs/>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161AE7"/>
    <w:multiLevelType w:val="hybridMultilevel"/>
    <w:tmpl w:val="56D49540"/>
    <w:lvl w:ilvl="0" w:tplc="CFDE29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4F2243"/>
    <w:multiLevelType w:val="hybridMultilevel"/>
    <w:tmpl w:val="37EA9CF4"/>
    <w:lvl w:ilvl="0" w:tplc="0D168754">
      <w:start w:val="3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4" w15:restartNumberingAfterBreak="0">
    <w:nsid w:val="7A85050C"/>
    <w:multiLevelType w:val="hybridMultilevel"/>
    <w:tmpl w:val="56D49540"/>
    <w:lvl w:ilvl="0" w:tplc="CFDE29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648151">
    <w:abstractNumId w:val="13"/>
  </w:num>
  <w:num w:numId="2" w16cid:durableId="954947048">
    <w:abstractNumId w:val="3"/>
  </w:num>
  <w:num w:numId="3" w16cid:durableId="1799688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22"/>
  </w:num>
  <w:num w:numId="5" w16cid:durableId="1756589981">
    <w:abstractNumId w:val="20"/>
  </w:num>
  <w:num w:numId="6" w16cid:durableId="901790332">
    <w:abstractNumId w:val="2"/>
  </w:num>
  <w:num w:numId="7" w16cid:durableId="579563216">
    <w:abstractNumId w:val="7"/>
  </w:num>
  <w:num w:numId="8" w16cid:durableId="1792477254">
    <w:abstractNumId w:val="14"/>
  </w:num>
  <w:num w:numId="9" w16cid:durableId="376272967">
    <w:abstractNumId w:val="8"/>
  </w:num>
  <w:num w:numId="10" w16cid:durableId="2124880948">
    <w:abstractNumId w:val="23"/>
  </w:num>
  <w:num w:numId="11" w16cid:durableId="539128404">
    <w:abstractNumId w:val="6"/>
  </w:num>
  <w:num w:numId="12" w16cid:durableId="864514332">
    <w:abstractNumId w:val="21"/>
  </w:num>
  <w:num w:numId="13" w16cid:durableId="822283458">
    <w:abstractNumId w:val="9"/>
  </w:num>
  <w:num w:numId="14" w16cid:durableId="915019913">
    <w:abstractNumId w:val="15"/>
  </w:num>
  <w:num w:numId="15" w16cid:durableId="129520996">
    <w:abstractNumId w:val="19"/>
  </w:num>
  <w:num w:numId="16" w16cid:durableId="670522231">
    <w:abstractNumId w:val="11"/>
  </w:num>
  <w:num w:numId="17" w16cid:durableId="626475899">
    <w:abstractNumId w:val="24"/>
  </w:num>
  <w:num w:numId="18" w16cid:durableId="234050437">
    <w:abstractNumId w:val="10"/>
  </w:num>
  <w:num w:numId="19" w16cid:durableId="1093942021">
    <w:abstractNumId w:val="0"/>
  </w:num>
  <w:num w:numId="20" w16cid:durableId="1631934341">
    <w:abstractNumId w:val="1"/>
  </w:num>
  <w:num w:numId="21" w16cid:durableId="1973635053">
    <w:abstractNumId w:val="17"/>
  </w:num>
  <w:num w:numId="22" w16cid:durableId="1437822813">
    <w:abstractNumId w:val="5"/>
  </w:num>
  <w:num w:numId="23" w16cid:durableId="557088414">
    <w:abstractNumId w:val="16"/>
  </w:num>
  <w:num w:numId="24" w16cid:durableId="810638138">
    <w:abstractNumId w:val="12"/>
  </w:num>
  <w:num w:numId="25" w16cid:durableId="183356699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138D0"/>
    <w:rsid w:val="00016373"/>
    <w:rsid w:val="00020203"/>
    <w:rsid w:val="00035DFD"/>
    <w:rsid w:val="00051F03"/>
    <w:rsid w:val="00077339"/>
    <w:rsid w:val="00094D7F"/>
    <w:rsid w:val="000A07C0"/>
    <w:rsid w:val="000A39D1"/>
    <w:rsid w:val="000D0E77"/>
    <w:rsid w:val="001564B9"/>
    <w:rsid w:val="0015699A"/>
    <w:rsid w:val="00160000"/>
    <w:rsid w:val="00177FA5"/>
    <w:rsid w:val="001B6992"/>
    <w:rsid w:val="001D3CD6"/>
    <w:rsid w:val="001F56F5"/>
    <w:rsid w:val="00230296"/>
    <w:rsid w:val="002815E8"/>
    <w:rsid w:val="00284E73"/>
    <w:rsid w:val="00294779"/>
    <w:rsid w:val="002A187A"/>
    <w:rsid w:val="002A4287"/>
    <w:rsid w:val="002B544B"/>
    <w:rsid w:val="002B6987"/>
    <w:rsid w:val="002C414C"/>
    <w:rsid w:val="002D38D7"/>
    <w:rsid w:val="00305F2A"/>
    <w:rsid w:val="00306D45"/>
    <w:rsid w:val="00313AE2"/>
    <w:rsid w:val="00371C46"/>
    <w:rsid w:val="0038546A"/>
    <w:rsid w:val="00385FD1"/>
    <w:rsid w:val="003F6274"/>
    <w:rsid w:val="0040235E"/>
    <w:rsid w:val="004243CD"/>
    <w:rsid w:val="00437AD7"/>
    <w:rsid w:val="00453F1B"/>
    <w:rsid w:val="004547E5"/>
    <w:rsid w:val="004724FA"/>
    <w:rsid w:val="0047253B"/>
    <w:rsid w:val="004A5C95"/>
    <w:rsid w:val="004B42F3"/>
    <w:rsid w:val="004D0973"/>
    <w:rsid w:val="004D1911"/>
    <w:rsid w:val="004E3B01"/>
    <w:rsid w:val="004E609A"/>
    <w:rsid w:val="00520EE3"/>
    <w:rsid w:val="00544B8B"/>
    <w:rsid w:val="00545FE3"/>
    <w:rsid w:val="005503DC"/>
    <w:rsid w:val="00550D4E"/>
    <w:rsid w:val="00574072"/>
    <w:rsid w:val="00577213"/>
    <w:rsid w:val="0059277A"/>
    <w:rsid w:val="00594800"/>
    <w:rsid w:val="005D615F"/>
    <w:rsid w:val="005E589D"/>
    <w:rsid w:val="005F2789"/>
    <w:rsid w:val="005F42F2"/>
    <w:rsid w:val="006012B9"/>
    <w:rsid w:val="006366C9"/>
    <w:rsid w:val="00652A42"/>
    <w:rsid w:val="006668A3"/>
    <w:rsid w:val="00666B39"/>
    <w:rsid w:val="00672633"/>
    <w:rsid w:val="00675C9E"/>
    <w:rsid w:val="00687678"/>
    <w:rsid w:val="006C70FF"/>
    <w:rsid w:val="00725799"/>
    <w:rsid w:val="00755E7D"/>
    <w:rsid w:val="007711BF"/>
    <w:rsid w:val="007745B2"/>
    <w:rsid w:val="007D1797"/>
    <w:rsid w:val="007D72EE"/>
    <w:rsid w:val="007E404B"/>
    <w:rsid w:val="007F1CB3"/>
    <w:rsid w:val="007F7EB8"/>
    <w:rsid w:val="00803A57"/>
    <w:rsid w:val="008121D4"/>
    <w:rsid w:val="00823C4C"/>
    <w:rsid w:val="00836B2A"/>
    <w:rsid w:val="00852CA5"/>
    <w:rsid w:val="0086114E"/>
    <w:rsid w:val="00873352"/>
    <w:rsid w:val="00886A19"/>
    <w:rsid w:val="00894158"/>
    <w:rsid w:val="008A2795"/>
    <w:rsid w:val="008D1D02"/>
    <w:rsid w:val="008F26E7"/>
    <w:rsid w:val="008F54E0"/>
    <w:rsid w:val="008F6B73"/>
    <w:rsid w:val="00905699"/>
    <w:rsid w:val="009074F2"/>
    <w:rsid w:val="00926847"/>
    <w:rsid w:val="009340D9"/>
    <w:rsid w:val="009363C0"/>
    <w:rsid w:val="0094454F"/>
    <w:rsid w:val="00953823"/>
    <w:rsid w:val="00960F25"/>
    <w:rsid w:val="009825D5"/>
    <w:rsid w:val="00997576"/>
    <w:rsid w:val="009B084E"/>
    <w:rsid w:val="009C0013"/>
    <w:rsid w:val="009C7989"/>
    <w:rsid w:val="009E2B0C"/>
    <w:rsid w:val="00A0293F"/>
    <w:rsid w:val="00A132BE"/>
    <w:rsid w:val="00A3673F"/>
    <w:rsid w:val="00A456E3"/>
    <w:rsid w:val="00A479E0"/>
    <w:rsid w:val="00A95EAE"/>
    <w:rsid w:val="00AB30C3"/>
    <w:rsid w:val="00AC3630"/>
    <w:rsid w:val="00AD2523"/>
    <w:rsid w:val="00AF67C3"/>
    <w:rsid w:val="00AF7FBE"/>
    <w:rsid w:val="00B01BDE"/>
    <w:rsid w:val="00B02306"/>
    <w:rsid w:val="00B03E20"/>
    <w:rsid w:val="00B16CFD"/>
    <w:rsid w:val="00B20001"/>
    <w:rsid w:val="00B36FFC"/>
    <w:rsid w:val="00B64985"/>
    <w:rsid w:val="00B7035C"/>
    <w:rsid w:val="00BA286B"/>
    <w:rsid w:val="00BA4DC5"/>
    <w:rsid w:val="00BE0AB3"/>
    <w:rsid w:val="00BE48FA"/>
    <w:rsid w:val="00C10C69"/>
    <w:rsid w:val="00C15A9D"/>
    <w:rsid w:val="00C1655A"/>
    <w:rsid w:val="00C36AF0"/>
    <w:rsid w:val="00C56129"/>
    <w:rsid w:val="00C668F3"/>
    <w:rsid w:val="00C72557"/>
    <w:rsid w:val="00C74857"/>
    <w:rsid w:val="00C84827"/>
    <w:rsid w:val="00C92414"/>
    <w:rsid w:val="00CA1303"/>
    <w:rsid w:val="00CA6440"/>
    <w:rsid w:val="00CD6291"/>
    <w:rsid w:val="00CD76EC"/>
    <w:rsid w:val="00CF6DB0"/>
    <w:rsid w:val="00D10AC5"/>
    <w:rsid w:val="00D11182"/>
    <w:rsid w:val="00D13CE5"/>
    <w:rsid w:val="00D13D16"/>
    <w:rsid w:val="00D15256"/>
    <w:rsid w:val="00D33C03"/>
    <w:rsid w:val="00D42454"/>
    <w:rsid w:val="00D44E2A"/>
    <w:rsid w:val="00D46507"/>
    <w:rsid w:val="00D500D6"/>
    <w:rsid w:val="00D90F32"/>
    <w:rsid w:val="00D913FA"/>
    <w:rsid w:val="00D97E30"/>
    <w:rsid w:val="00DA06BC"/>
    <w:rsid w:val="00E01005"/>
    <w:rsid w:val="00E2232C"/>
    <w:rsid w:val="00E24843"/>
    <w:rsid w:val="00E32508"/>
    <w:rsid w:val="00E47E0F"/>
    <w:rsid w:val="00E50350"/>
    <w:rsid w:val="00E50478"/>
    <w:rsid w:val="00E61313"/>
    <w:rsid w:val="00E64A05"/>
    <w:rsid w:val="00E70482"/>
    <w:rsid w:val="00E827BE"/>
    <w:rsid w:val="00E82DFB"/>
    <w:rsid w:val="00E92D9F"/>
    <w:rsid w:val="00EC37FA"/>
    <w:rsid w:val="00EE4578"/>
    <w:rsid w:val="00EF41BF"/>
    <w:rsid w:val="00F067EC"/>
    <w:rsid w:val="00F308BF"/>
    <w:rsid w:val="00F32F12"/>
    <w:rsid w:val="00F61F22"/>
    <w:rsid w:val="00F73065"/>
    <w:rsid w:val="00F807DE"/>
    <w:rsid w:val="00F96132"/>
    <w:rsid w:val="00FA1655"/>
    <w:rsid w:val="00FA4DC6"/>
    <w:rsid w:val="00FA5FDA"/>
    <w:rsid w:val="00FB4239"/>
    <w:rsid w:val="00FC3966"/>
    <w:rsid w:val="00FD12B7"/>
    <w:rsid w:val="00FD5028"/>
    <w:rsid w:val="00FF52FE"/>
    <w:rsid w:val="00FF55AD"/>
    <w:rsid w:val="00FF5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Body6"/>
    <w:link w:val="Heading6Char"/>
    <w:qFormat/>
    <w:rsid w:val="00544B8B"/>
    <w:pPr>
      <w:spacing w:before="220" w:line="280" w:lineRule="atLeast"/>
      <w:ind w:left="360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rFonts w:ascii="Arial" w:hAnsi="Arial"/>
      <w:sz w:val="22"/>
      <w:lang w:val="x-none"/>
    </w:rPr>
  </w:style>
  <w:style w:type="paragraph" w:styleId="Heading8">
    <w:name w:val="heading 8"/>
    <w:basedOn w:val="Normal"/>
    <w:next w:val="Normal"/>
    <w:link w:val="Heading8Char"/>
    <w:qFormat/>
    <w:rsid w:val="00544B8B"/>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rsid w:val="00544B8B"/>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1"/>
    <w:unhideWhenUsed/>
    <w:qFormat/>
    <w:rsid w:val="001F56F5"/>
    <w:pPr>
      <w:spacing w:after="120"/>
    </w:pPr>
  </w:style>
  <w:style w:type="character" w:customStyle="1" w:styleId="BodyTextChar">
    <w:name w:val="Body Text Char"/>
    <w:basedOn w:val="DefaultParagraphFont"/>
    <w:link w:val="BodyText"/>
    <w:semiHidden/>
    <w:rsid w:val="001F56F5"/>
    <w:rPr>
      <w:sz w:val="24"/>
      <w:lang w:val="en-US" w:eastAsia="en-US"/>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customStyle="1" w:styleId="Body4">
    <w:name w:val="Body4"/>
    <w:basedOn w:val="Normal"/>
    <w:rsid w:val="00544B8B"/>
    <w:pPr>
      <w:spacing w:before="220" w:line="280" w:lineRule="atLeast"/>
      <w:ind w:left="2160"/>
    </w:pPr>
    <w:rPr>
      <w:rFonts w:ascii="Arial" w:hAnsi="Arial"/>
      <w:sz w:val="22"/>
      <w:lang w:val="en-CA"/>
    </w:rPr>
  </w:style>
  <w:style w:type="paragraph" w:customStyle="1" w:styleId="Body5">
    <w:name w:val="Body5"/>
    <w:basedOn w:val="Normal"/>
    <w:rsid w:val="00544B8B"/>
    <w:pPr>
      <w:spacing w:before="220" w:line="280" w:lineRule="atLeast"/>
      <w:ind w:left="2880"/>
    </w:pPr>
    <w:rPr>
      <w:rFonts w:ascii="Arial" w:hAnsi="Arial"/>
      <w:sz w:val="22"/>
      <w:lang w:val="en-CA"/>
    </w:rPr>
  </w:style>
  <w:style w:type="paragraph" w:customStyle="1" w:styleId="Body6">
    <w:name w:val="Body6"/>
    <w:basedOn w:val="Normal"/>
    <w:rsid w:val="00544B8B"/>
    <w:pPr>
      <w:spacing w:before="220" w:line="280" w:lineRule="atLeast"/>
      <w:ind w:left="3600"/>
    </w:pPr>
    <w:rPr>
      <w:rFonts w:ascii="Arial" w:hAnsi="Arial"/>
      <w:sz w:val="22"/>
      <w:lang w:val="en-CA"/>
    </w:rPr>
  </w:style>
  <w:style w:type="paragraph" w:customStyle="1" w:styleId="RecitalNumbering">
    <w:name w:val="RecitalNumbering"/>
    <w:basedOn w:val="Normal"/>
    <w:rsid w:val="00544B8B"/>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rsid w:val="00544B8B"/>
    <w:pPr>
      <w:spacing w:before="0" w:line="240" w:lineRule="auto"/>
      <w:jc w:val="both"/>
    </w:pPr>
  </w:style>
  <w:style w:type="paragraph" w:customStyle="1" w:styleId="Style1">
    <w:name w:val="Style1"/>
    <w:basedOn w:val="AgreementTitle"/>
    <w:rsid w:val="00544B8B"/>
    <w:pPr>
      <w:jc w:val="left"/>
    </w:pPr>
    <w:rPr>
      <w:sz w:val="32"/>
    </w:rPr>
  </w:style>
  <w:style w:type="paragraph" w:styleId="List">
    <w:name w:val="List"/>
    <w:basedOn w:val="Normal"/>
    <w:semiHidden/>
    <w:rsid w:val="00544B8B"/>
    <w:pPr>
      <w:ind w:left="360" w:hanging="360"/>
    </w:pPr>
  </w:style>
  <w:style w:type="paragraph" w:customStyle="1" w:styleId="PageLayout">
    <w:name w:val="Page Layout"/>
    <w:rsid w:val="00544B8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544B8B"/>
    <w:pPr>
      <w:spacing w:before="60" w:after="60"/>
      <w:jc w:val="both"/>
    </w:pPr>
    <w:rPr>
      <w:rFonts w:ascii="Arial" w:hAnsi="Arial"/>
      <w:sz w:val="20"/>
      <w:lang w:val="en-AU"/>
    </w:rPr>
  </w:style>
  <w:style w:type="paragraph" w:customStyle="1" w:styleId="Byline">
    <w:name w:val="Byline"/>
    <w:basedOn w:val="BodyText"/>
    <w:rsid w:val="00544B8B"/>
    <w:pPr>
      <w:spacing w:after="0"/>
    </w:pPr>
    <w:rPr>
      <w:sz w:val="20"/>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HeaderChar">
    <w:name w:val="Header Char"/>
    <w:link w:val="Header"/>
    <w:rsid w:val="00544B8B"/>
    <w:rPr>
      <w:sz w:val="24"/>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5">
    <w:name w:val="Para 0.5"/>
    <w:basedOn w:val="Normal"/>
    <w:qFormat/>
    <w:rsid w:val="00544B8B"/>
    <w:pPr>
      <w:overflowPunct/>
      <w:autoSpaceDE/>
      <w:autoSpaceDN/>
      <w:adjustRightInd/>
      <w:spacing w:after="240"/>
      <w:ind w:left="720"/>
      <w:jc w:val="both"/>
      <w:textAlignment w:val="auto"/>
    </w:pPr>
    <w:rPr>
      <w:rFonts w:ascii="Arial" w:eastAsia="Calibri" w:hAnsi="Arial"/>
      <w:sz w:val="22"/>
      <w:szCs w:val="22"/>
    </w:rPr>
  </w:style>
  <w:style w:type="paragraph" w:styleId="Revision">
    <w:name w:val="Revision"/>
    <w:hidden/>
    <w:uiPriority w:val="99"/>
    <w:semiHidden/>
    <w:rsid w:val="00544B8B"/>
    <w:rPr>
      <w:rFonts w:ascii="Arial" w:hAnsi="Arial"/>
      <w:sz w:val="22"/>
      <w:lang w:eastAsia="en-US"/>
    </w:rPr>
  </w:style>
  <w:style w:type="paragraph" w:customStyle="1" w:styleId="Heading1RFP">
    <w:name w:val="Heading 1 RFP"/>
    <w:basedOn w:val="Heading1"/>
    <w:next w:val="PageLayout"/>
    <w:link w:val="Heading1RFPChar"/>
    <w:qFormat/>
    <w:rsid w:val="00544B8B"/>
    <w:pPr>
      <w:numPr>
        <w:numId w:val="1"/>
      </w:numPr>
      <w:overflowPunct w:val="0"/>
      <w:autoSpaceDE w:val="0"/>
      <w:autoSpaceDN w:val="0"/>
      <w:adjustRightInd w:val="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544B8B"/>
    <w:pPr>
      <w:keepNext w:val="0"/>
      <w:numPr>
        <w:ilvl w:val="1"/>
        <w:numId w:val="1"/>
      </w:numPr>
      <w:jc w:val="both"/>
    </w:pPr>
    <w:rPr>
      <w:rFonts w:ascii="Arial" w:hAnsi="Arial"/>
      <w:bCs w:val="0"/>
      <w:sz w:val="22"/>
      <w:szCs w:val="22"/>
      <w:lang w:val="x-none"/>
    </w:rPr>
  </w:style>
  <w:style w:type="character" w:customStyle="1" w:styleId="Heading1RFPChar">
    <w:name w:val="Heading 1 RFP Char"/>
    <w:basedOn w:val="Heading1Char"/>
    <w:link w:val="Heading1RFP"/>
    <w:rsid w:val="00544B8B"/>
    <w:rPr>
      <w:rFonts w:ascii="Arial" w:hAnsi="Arial" w:cs="Arial"/>
      <w:b/>
      <w:bCs w:val="0"/>
      <w:caps/>
      <w:kern w:val="28"/>
      <w:sz w:val="22"/>
      <w:szCs w:val="22"/>
      <w:lang w:val="x-none" w:eastAsia="en-US"/>
    </w:rPr>
  </w:style>
  <w:style w:type="character" w:customStyle="1" w:styleId="Heading2RFPChar">
    <w:name w:val="Heading 2 RFP Char"/>
    <w:basedOn w:val="Heading2Char"/>
    <w:link w:val="Heading2RFP"/>
    <w:rsid w:val="00544B8B"/>
    <w:rPr>
      <w:rFonts w:ascii="Arial" w:hAnsi="Arial" w:cs="Arial"/>
      <w:b/>
      <w:bCs w:val="0"/>
      <w:sz w:val="22"/>
      <w:szCs w:val="22"/>
      <w:lang w:val="x-none" w:eastAsia="en-US"/>
    </w:rPr>
  </w:style>
  <w:style w:type="paragraph" w:customStyle="1" w:styleId="Normal05">
    <w:name w:val="Normal0.5"/>
    <w:basedOn w:val="Normal"/>
    <w:rsid w:val="00544B8B"/>
    <w:pPr>
      <w:ind w:left="720"/>
      <w:jc w:val="both"/>
    </w:pPr>
    <w:rPr>
      <w:rFonts w:ascii="Helvetica" w:hAnsi="Helvetica"/>
      <w:sz w:val="20"/>
    </w:rPr>
  </w:style>
  <w:style w:type="paragraph" w:styleId="Title">
    <w:name w:val="Title"/>
    <w:basedOn w:val="Normal"/>
    <w:link w:val="TitleChar"/>
    <w:uiPriority w:val="10"/>
    <w:qFormat/>
    <w:rsid w:val="00544B8B"/>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544B8B"/>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544B8B"/>
    <w:pPr>
      <w:widowControl w:val="0"/>
      <w:overflowPunct/>
      <w:adjustRightInd/>
      <w:jc w:val="both"/>
      <w:textAlignment w:val="auto"/>
    </w:pPr>
    <w:rPr>
      <w:rFonts w:ascii="Arial" w:eastAsia="Calibri" w:hAnsi="Arial" w:cs="Calibri"/>
      <w:sz w:val="22"/>
      <w:szCs w:val="22"/>
    </w:rPr>
  </w:style>
  <w:style w:type="paragraph" w:customStyle="1" w:styleId="paragraph">
    <w:name w:val="paragraph"/>
    <w:basedOn w:val="Normal"/>
    <w:rsid w:val="004E609A"/>
    <w:pPr>
      <w:overflowPunct/>
      <w:autoSpaceDE/>
      <w:autoSpaceDN/>
      <w:adjustRightInd/>
      <w:spacing w:before="100" w:beforeAutospacing="1" w:after="100" w:afterAutospacing="1"/>
      <w:textAlignment w:val="auto"/>
    </w:pPr>
    <w:rPr>
      <w:szCs w:val="24"/>
      <w:lang w:val="en-CA" w:eastAsia="en-CA"/>
    </w:rPr>
  </w:style>
  <w:style w:type="character" w:customStyle="1" w:styleId="findhit">
    <w:name w:val="findhit"/>
    <w:basedOn w:val="DefaultParagraphFont"/>
    <w:rsid w:val="004E609A"/>
  </w:style>
  <w:style w:type="character" w:customStyle="1" w:styleId="eop">
    <w:name w:val="eop"/>
    <w:basedOn w:val="DefaultParagraphFont"/>
    <w:rsid w:val="004E609A"/>
  </w:style>
  <w:style w:type="character" w:customStyle="1" w:styleId="normaltextrun">
    <w:name w:val="normaltextrun"/>
    <w:basedOn w:val="DefaultParagraphFont"/>
    <w:rsid w:val="004E609A"/>
  </w:style>
  <w:style w:type="character" w:customStyle="1" w:styleId="tabchar">
    <w:name w:val="tabchar"/>
    <w:basedOn w:val="DefaultParagraphFont"/>
    <w:rsid w:val="004E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29141868">
      <w:bodyDiv w:val="1"/>
      <w:marLeft w:val="0"/>
      <w:marRight w:val="0"/>
      <w:marTop w:val="0"/>
      <w:marBottom w:val="0"/>
      <w:divBdr>
        <w:top w:val="none" w:sz="0" w:space="0" w:color="auto"/>
        <w:left w:val="none" w:sz="0" w:space="0" w:color="auto"/>
        <w:bottom w:val="none" w:sz="0" w:space="0" w:color="auto"/>
        <w:right w:val="none" w:sz="0" w:space="0" w:color="auto"/>
      </w:divBdr>
      <w:divsChild>
        <w:div w:id="1722945708">
          <w:marLeft w:val="0"/>
          <w:marRight w:val="0"/>
          <w:marTop w:val="0"/>
          <w:marBottom w:val="0"/>
          <w:divBdr>
            <w:top w:val="none" w:sz="0" w:space="0" w:color="auto"/>
            <w:left w:val="none" w:sz="0" w:space="0" w:color="auto"/>
            <w:bottom w:val="none" w:sz="0" w:space="0" w:color="auto"/>
            <w:right w:val="none" w:sz="0" w:space="0" w:color="auto"/>
          </w:divBdr>
          <w:divsChild>
            <w:div w:id="2027712246">
              <w:marLeft w:val="0"/>
              <w:marRight w:val="0"/>
              <w:marTop w:val="0"/>
              <w:marBottom w:val="0"/>
              <w:divBdr>
                <w:top w:val="none" w:sz="0" w:space="0" w:color="auto"/>
                <w:left w:val="none" w:sz="0" w:space="0" w:color="auto"/>
                <w:bottom w:val="none" w:sz="0" w:space="0" w:color="auto"/>
                <w:right w:val="none" w:sz="0" w:space="0" w:color="auto"/>
              </w:divBdr>
            </w:div>
            <w:div w:id="140467255">
              <w:marLeft w:val="0"/>
              <w:marRight w:val="0"/>
              <w:marTop w:val="0"/>
              <w:marBottom w:val="0"/>
              <w:divBdr>
                <w:top w:val="none" w:sz="0" w:space="0" w:color="auto"/>
                <w:left w:val="none" w:sz="0" w:space="0" w:color="auto"/>
                <w:bottom w:val="none" w:sz="0" w:space="0" w:color="auto"/>
                <w:right w:val="none" w:sz="0" w:space="0" w:color="auto"/>
              </w:divBdr>
            </w:div>
            <w:div w:id="1519267894">
              <w:marLeft w:val="0"/>
              <w:marRight w:val="0"/>
              <w:marTop w:val="0"/>
              <w:marBottom w:val="0"/>
              <w:divBdr>
                <w:top w:val="none" w:sz="0" w:space="0" w:color="auto"/>
                <w:left w:val="none" w:sz="0" w:space="0" w:color="auto"/>
                <w:bottom w:val="none" w:sz="0" w:space="0" w:color="auto"/>
                <w:right w:val="none" w:sz="0" w:space="0" w:color="auto"/>
              </w:divBdr>
            </w:div>
            <w:div w:id="590045684">
              <w:marLeft w:val="0"/>
              <w:marRight w:val="0"/>
              <w:marTop w:val="0"/>
              <w:marBottom w:val="0"/>
              <w:divBdr>
                <w:top w:val="none" w:sz="0" w:space="0" w:color="auto"/>
                <w:left w:val="none" w:sz="0" w:space="0" w:color="auto"/>
                <w:bottom w:val="none" w:sz="0" w:space="0" w:color="auto"/>
                <w:right w:val="none" w:sz="0" w:space="0" w:color="auto"/>
              </w:divBdr>
            </w:div>
          </w:divsChild>
        </w:div>
        <w:div w:id="392778356">
          <w:marLeft w:val="0"/>
          <w:marRight w:val="0"/>
          <w:marTop w:val="0"/>
          <w:marBottom w:val="0"/>
          <w:divBdr>
            <w:top w:val="none" w:sz="0" w:space="0" w:color="auto"/>
            <w:left w:val="none" w:sz="0" w:space="0" w:color="auto"/>
            <w:bottom w:val="none" w:sz="0" w:space="0" w:color="auto"/>
            <w:right w:val="none" w:sz="0" w:space="0" w:color="auto"/>
          </w:divBdr>
        </w:div>
      </w:divsChild>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46974134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F4SCPX2ZCJX5-419925784-77492</_dlc_DocId>
    <_dlc_DocIdUrl xmlns="7733f395-a2c9-420c-9832-4ae3e53c1e58">
      <Url>https://surreybc.sharepoint.com/sites/FIN.Solicitations/_layouts/15/DocIdRedir.aspx?ID=F4SCPX2ZCJX5-419925784-77492</Url>
      <Description>F4SCPX2ZCJX5-419925784-77492</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openxmlformats.org/package/2006/metadata/core-properties"/>
    <ds:schemaRef ds:uri="1a84c6c1-8df3-40fd-93ab-1ecbbd29985e"/>
    <ds:schemaRef ds:uri="http://purl.org/dc/terms/"/>
    <ds:schemaRef ds:uri="http://purl.org/dc/elements/1.1/"/>
    <ds:schemaRef ds:uri="7733f395-a2c9-420c-9832-4ae3e53c1e58"/>
    <ds:schemaRef ds:uri="e9ef387f-73eb-4fdd-b4c0-292d9e2e2a2e"/>
    <ds:schemaRef ds:uri="http://www.w3.org/XML/1998/namespace"/>
    <ds:schemaRef ds:uri="http://schemas.microsoft.com/office/infopath/2007/PartnerControl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779D7F50-7594-4E23-A5DB-37467415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8583</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2024-01-26T21:07:00Z</dcterms:created>
  <dcterms:modified xsi:type="dcterms:W3CDTF">2024-01-26T21:24:00Z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d22a5a16-6ab8-473b-b146-7de91a9fa783</vt:lpwstr>
  </property>
  <property fmtid="{D5CDD505-2E9C-101B-9397-08002B2CF9AE}" pid="8" name="MediaServiceImageTags">
    <vt:lpwstr/>
  </property>
</Properties>
</file>