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2A6C5" w14:textId="77777777" w:rsidR="00CA66FA" w:rsidRDefault="00CA66FA">
      <w:pPr>
        <w:jc w:val="center"/>
        <w:rPr>
          <w:rFonts w:cs="Arial"/>
        </w:rPr>
      </w:pPr>
    </w:p>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3CFB28C5">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6DC07C8D" w:rsidR="00666B39" w:rsidRPr="00551A2A" w:rsidRDefault="009825D5">
      <w:pPr>
        <w:tabs>
          <w:tab w:val="left" w:pos="1122"/>
          <w:tab w:val="right" w:leader="underscore" w:pos="9350"/>
        </w:tabs>
        <w:rPr>
          <w:rFonts w:cs="Arial"/>
          <w:szCs w:val="22"/>
        </w:rPr>
      </w:pPr>
      <w:r>
        <w:rPr>
          <w:rFonts w:cs="Arial"/>
          <w:szCs w:val="22"/>
        </w:rPr>
        <w:t>RFQ</w:t>
      </w:r>
      <w:r w:rsidRPr="00551A2A">
        <w:rPr>
          <w:rFonts w:cs="Arial"/>
          <w:szCs w:val="22"/>
        </w:rPr>
        <w:t xml:space="preserve"> Title:</w:t>
      </w:r>
      <w:r w:rsidRPr="00551A2A">
        <w:rPr>
          <w:rFonts w:cs="Arial"/>
          <w:szCs w:val="22"/>
        </w:rPr>
        <w:tab/>
      </w:r>
      <w:r w:rsidR="00551A2A" w:rsidRPr="00551A2A">
        <w:rPr>
          <w:rFonts w:cs="Arial"/>
          <w:spacing w:val="-3"/>
          <w:szCs w:val="22"/>
        </w:rPr>
        <w:t>Shade Tree Base Maintenance</w:t>
      </w:r>
    </w:p>
    <w:p w14:paraId="27B1A292" w14:textId="77777777" w:rsidR="00666B39" w:rsidRPr="00551A2A" w:rsidRDefault="00666B39">
      <w:pPr>
        <w:tabs>
          <w:tab w:val="left" w:pos="1122"/>
          <w:tab w:val="right" w:leader="underscore" w:pos="9350"/>
        </w:tabs>
        <w:rPr>
          <w:rFonts w:cs="Arial"/>
          <w:szCs w:val="22"/>
          <w:u w:val="single"/>
        </w:rPr>
      </w:pPr>
    </w:p>
    <w:p w14:paraId="27B1A293" w14:textId="3FD5F381" w:rsidR="00666B39" w:rsidRPr="00551A2A" w:rsidRDefault="009825D5">
      <w:pPr>
        <w:tabs>
          <w:tab w:val="left" w:pos="1122"/>
          <w:tab w:val="right" w:leader="underscore" w:pos="2805"/>
        </w:tabs>
        <w:rPr>
          <w:rFonts w:cs="Arial"/>
          <w:szCs w:val="22"/>
        </w:rPr>
      </w:pPr>
      <w:r w:rsidRPr="00551A2A">
        <w:rPr>
          <w:rFonts w:cs="Arial"/>
          <w:szCs w:val="22"/>
        </w:rPr>
        <w:t>RFQ No:</w:t>
      </w:r>
      <w:r w:rsidRPr="00551A2A">
        <w:rPr>
          <w:rFonts w:cs="Arial"/>
          <w:szCs w:val="22"/>
        </w:rPr>
        <w:tab/>
        <w:t>1220-040-202</w:t>
      </w:r>
      <w:r w:rsidR="00551A2A" w:rsidRPr="00551A2A">
        <w:rPr>
          <w:rFonts w:cs="Arial"/>
          <w:szCs w:val="22"/>
        </w:rPr>
        <w:t>4-027</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Pr="00832642" w:rsidRDefault="009825D5">
      <w:pPr>
        <w:rPr>
          <w:rFonts w:cs="Arial"/>
          <w:szCs w:val="22"/>
        </w:rPr>
      </w:pPr>
      <w:r w:rsidRPr="00832642">
        <w:rPr>
          <w:rFonts w:cs="Arial"/>
          <w:szCs w:val="22"/>
        </w:rPr>
        <w:t>City Representative:</w:t>
      </w:r>
      <w:r w:rsidRPr="00832642">
        <w:rPr>
          <w:rFonts w:cs="Arial"/>
          <w:szCs w:val="22"/>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the Agreement;</w:t>
      </w:r>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City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___________________________;</w:t>
      </w:r>
    </w:p>
    <w:p w14:paraId="27B1A2C1" w14:textId="77777777" w:rsidR="00666B39" w:rsidRDefault="009825D5" w:rsidP="007D1797">
      <w:pPr>
        <w:numPr>
          <w:ilvl w:val="0"/>
          <w:numId w:val="3"/>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_________________________;</w:t>
      </w:r>
    </w:p>
    <w:p w14:paraId="27B1A2C3" w14:textId="77777777" w:rsidR="00666B39" w:rsidRDefault="009825D5" w:rsidP="007D1797">
      <w:pPr>
        <w:numPr>
          <w:ilvl w:val="0"/>
          <w:numId w:val="3"/>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have the ability to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E" w14:textId="77777777" w:rsidR="00666B39" w:rsidRDefault="00666B39">
      <w:pPr>
        <w:rPr>
          <w:rFonts w:cs="Arial"/>
          <w:b/>
          <w:bCs/>
          <w:szCs w:val="22"/>
          <w:u w:val="single"/>
        </w:rPr>
      </w:pPr>
    </w:p>
    <w:p w14:paraId="27B1A2DF" w14:textId="77777777" w:rsidR="00666B39" w:rsidRDefault="009825D5">
      <w:pPr>
        <w:overflowPunct/>
        <w:ind w:left="851" w:hanging="851"/>
        <w:textAlignment w:val="auto"/>
        <w:rPr>
          <w:rFonts w:cs="Arial"/>
          <w:szCs w:val="22"/>
        </w:rPr>
      </w:pPr>
      <w:r>
        <w:rPr>
          <w:rFonts w:cs="Arial"/>
          <w:szCs w:val="22"/>
        </w:rPr>
        <w:t>7.</w:t>
      </w:r>
      <w:r>
        <w:rPr>
          <w:rFonts w:cs="Arial"/>
          <w:szCs w:val="22"/>
        </w:rPr>
        <w:tab/>
      </w:r>
      <w:r>
        <w:rPr>
          <w:rFonts w:cs="Arial"/>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rPr>
          <w:rFonts w:cs="Arial"/>
          <w:b/>
          <w:bCs/>
          <w:szCs w:val="22"/>
        </w:rPr>
      </w:pPr>
    </w:p>
    <w:p w14:paraId="27B1A2ED" w14:textId="77777777" w:rsidR="00666B39" w:rsidRDefault="009825D5">
      <w:pPr>
        <w:ind w:left="561" w:hanging="561"/>
        <w:rPr>
          <w:rFonts w:cs="Arial"/>
          <w:b/>
          <w:bCs/>
          <w:szCs w:val="22"/>
          <w:u w:val="single"/>
        </w:rPr>
      </w:pPr>
      <w:r>
        <w:rPr>
          <w:rFonts w:cs="Arial"/>
          <w:b/>
          <w:bCs/>
          <w:szCs w:val="22"/>
          <w:u w:val="single"/>
        </w:rPr>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27B1A2F0" w14:textId="77777777" w:rsidR="00666B39" w:rsidRDefault="00666B39">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439"/>
        <w:gridCol w:w="2297"/>
        <w:gridCol w:w="2297"/>
      </w:tblGrid>
      <w:tr w:rsidR="00F42FFA" w:rsidRPr="005D6EE8" w14:paraId="5F953A4C" w14:textId="77777777" w:rsidTr="0090658D">
        <w:trPr>
          <w:cantSplit/>
        </w:trPr>
        <w:tc>
          <w:tcPr>
            <w:tcW w:w="704" w:type="pct"/>
          </w:tcPr>
          <w:p w14:paraId="1B6F2923" w14:textId="77777777" w:rsidR="00F42FFA" w:rsidRPr="005D6EE8" w:rsidRDefault="00F42FFA" w:rsidP="007A1FAA">
            <w:pPr>
              <w:tabs>
                <w:tab w:val="right" w:leader="underscore" w:pos="5040"/>
              </w:tabs>
              <w:rPr>
                <w:rFonts w:cs="Arial"/>
                <w:b/>
                <w:bCs/>
                <w:szCs w:val="22"/>
              </w:rPr>
            </w:pPr>
            <w:r w:rsidRPr="005D6EE8">
              <w:rPr>
                <w:rFonts w:cs="Arial"/>
                <w:b/>
                <w:bCs/>
                <w:szCs w:val="22"/>
              </w:rPr>
              <w:t>F.O.B.</w:t>
            </w:r>
          </w:p>
          <w:p w14:paraId="1289E821" w14:textId="77777777" w:rsidR="00F42FFA" w:rsidRPr="005D6EE8" w:rsidRDefault="00F42FFA" w:rsidP="004725F6">
            <w:pPr>
              <w:pStyle w:val="Heading4"/>
              <w:ind w:left="0"/>
              <w:rPr>
                <w:rFonts w:cs="Arial"/>
                <w:b w:val="0"/>
                <w:bCs w:val="0"/>
                <w:i w:val="0"/>
                <w:iCs/>
                <w:szCs w:val="22"/>
              </w:rPr>
            </w:pPr>
            <w:r w:rsidRPr="005D6EE8">
              <w:rPr>
                <w:rFonts w:cs="Arial"/>
                <w:b w:val="0"/>
                <w:bCs w:val="0"/>
                <w:i w:val="0"/>
                <w:szCs w:val="22"/>
              </w:rPr>
              <w:t>Destination</w:t>
            </w:r>
          </w:p>
          <w:p w14:paraId="4F9AE73F" w14:textId="77777777" w:rsidR="00F42FFA" w:rsidRPr="005D6EE8" w:rsidRDefault="00F42FFA" w:rsidP="007A1FAA">
            <w:pPr>
              <w:rPr>
                <w:rFonts w:cs="Arial"/>
                <w:szCs w:val="22"/>
                <w:lang w:val="en-CA"/>
              </w:rPr>
            </w:pPr>
            <w:r w:rsidRPr="005D6EE8">
              <w:rPr>
                <w:rFonts w:cs="Arial"/>
                <w:iCs/>
                <w:szCs w:val="22"/>
                <w:lang w:val="en-CA"/>
              </w:rPr>
              <w:t>Freight Prepaid</w:t>
            </w:r>
          </w:p>
        </w:tc>
        <w:tc>
          <w:tcPr>
            <w:tcW w:w="3067" w:type="pct"/>
            <w:gridSpan w:val="2"/>
          </w:tcPr>
          <w:p w14:paraId="04A62AA4" w14:textId="77777777" w:rsidR="00F42FFA" w:rsidRPr="005D6EE8" w:rsidRDefault="00F42FFA" w:rsidP="007A1FAA">
            <w:pPr>
              <w:tabs>
                <w:tab w:val="right" w:leader="underscore" w:pos="5040"/>
              </w:tabs>
              <w:rPr>
                <w:rFonts w:cs="Arial"/>
                <w:szCs w:val="22"/>
              </w:rPr>
            </w:pPr>
            <w:r w:rsidRPr="005D6EE8">
              <w:rPr>
                <w:rFonts w:cs="Arial"/>
                <w:b/>
                <w:bCs/>
                <w:szCs w:val="22"/>
              </w:rPr>
              <w:t>Payment Terms</w:t>
            </w:r>
            <w:r w:rsidRPr="005D6EE8">
              <w:rPr>
                <w:rFonts w:cs="Arial"/>
                <w:szCs w:val="22"/>
              </w:rPr>
              <w:t>:</w:t>
            </w:r>
          </w:p>
          <w:p w14:paraId="75BE8561" w14:textId="77777777" w:rsidR="00F42FFA" w:rsidRPr="005D6EE8" w:rsidRDefault="00F42FFA" w:rsidP="007A1FAA">
            <w:pPr>
              <w:tabs>
                <w:tab w:val="right" w:leader="underscore" w:pos="5040"/>
              </w:tabs>
              <w:rPr>
                <w:rFonts w:cs="Arial"/>
                <w:b/>
                <w:bCs/>
                <w:szCs w:val="22"/>
              </w:rPr>
            </w:pPr>
            <w:r w:rsidRPr="005D6EE8">
              <w:rPr>
                <w:rFonts w:cs="Arial"/>
                <w:szCs w:val="22"/>
              </w:rPr>
              <w:t>A cash discount of ____% will be allowed if invoices are paid within ___ days, or the ___ day of the month following, or net 30 days, on a best effort basis.</w:t>
            </w:r>
          </w:p>
        </w:tc>
        <w:tc>
          <w:tcPr>
            <w:tcW w:w="1228" w:type="pct"/>
          </w:tcPr>
          <w:p w14:paraId="290FD619" w14:textId="37323760" w:rsidR="00F42FFA" w:rsidRPr="005D6EE8" w:rsidRDefault="00F42FFA" w:rsidP="007A1FAA">
            <w:pPr>
              <w:tabs>
                <w:tab w:val="right" w:leader="underscore" w:pos="5040"/>
              </w:tabs>
              <w:rPr>
                <w:rFonts w:cs="Arial"/>
                <w:szCs w:val="22"/>
              </w:rPr>
            </w:pPr>
            <w:r w:rsidRPr="005D6EE8">
              <w:rPr>
                <w:rFonts w:cs="Arial"/>
                <w:b/>
                <w:bCs/>
                <w:szCs w:val="22"/>
              </w:rPr>
              <w:t>Ship Via:</w:t>
            </w:r>
          </w:p>
        </w:tc>
      </w:tr>
      <w:tr w:rsidR="00F42FFA" w:rsidRPr="00F87F81" w14:paraId="4EBABA49" w14:textId="77777777" w:rsidTr="0090658D">
        <w:trPr>
          <w:cantSplit/>
          <w:trHeight w:val="469"/>
        </w:trPr>
        <w:tc>
          <w:tcPr>
            <w:tcW w:w="704" w:type="pct"/>
            <w:tcBorders>
              <w:top w:val="single" w:sz="4" w:space="0" w:color="auto"/>
              <w:left w:val="single" w:sz="4" w:space="0" w:color="auto"/>
              <w:bottom w:val="single" w:sz="4" w:space="0" w:color="auto"/>
              <w:right w:val="single" w:sz="4" w:space="0" w:color="auto"/>
            </w:tcBorders>
          </w:tcPr>
          <w:p w14:paraId="7AEA5ECE" w14:textId="77777777" w:rsidR="00F42FFA" w:rsidRPr="00CC3228" w:rsidRDefault="00F42FFA" w:rsidP="007A1FAA">
            <w:pPr>
              <w:tabs>
                <w:tab w:val="right" w:leader="underscore" w:pos="5040"/>
              </w:tabs>
              <w:jc w:val="center"/>
              <w:rPr>
                <w:rFonts w:cs="Arial"/>
                <w:b/>
                <w:bCs/>
                <w:szCs w:val="22"/>
              </w:rPr>
            </w:pPr>
            <w:r w:rsidRPr="00CC3228">
              <w:rPr>
                <w:rFonts w:cs="Arial"/>
                <w:b/>
                <w:bCs/>
                <w:szCs w:val="22"/>
              </w:rPr>
              <w:t>Item #</w:t>
            </w:r>
          </w:p>
        </w:tc>
        <w:tc>
          <w:tcPr>
            <w:tcW w:w="1839" w:type="pct"/>
            <w:tcBorders>
              <w:top w:val="single" w:sz="4" w:space="0" w:color="auto"/>
              <w:left w:val="single" w:sz="4" w:space="0" w:color="auto"/>
              <w:bottom w:val="single" w:sz="4" w:space="0" w:color="auto"/>
              <w:right w:val="single" w:sz="4" w:space="0" w:color="auto"/>
            </w:tcBorders>
          </w:tcPr>
          <w:p w14:paraId="0C4405F1" w14:textId="77777777" w:rsidR="00F42FFA" w:rsidRPr="00CC3228" w:rsidRDefault="00F42FFA" w:rsidP="007A1FAA">
            <w:pPr>
              <w:tabs>
                <w:tab w:val="right" w:leader="underscore" w:pos="5040"/>
              </w:tabs>
              <w:jc w:val="center"/>
              <w:rPr>
                <w:rFonts w:cs="Arial"/>
                <w:b/>
                <w:bCs/>
                <w:szCs w:val="22"/>
              </w:rPr>
            </w:pPr>
            <w:r w:rsidRPr="00CC3228">
              <w:rPr>
                <w:rFonts w:cs="Arial"/>
                <w:b/>
                <w:bCs/>
                <w:szCs w:val="22"/>
              </w:rPr>
              <w:t>Item Name</w:t>
            </w:r>
          </w:p>
        </w:tc>
        <w:tc>
          <w:tcPr>
            <w:tcW w:w="1228" w:type="pct"/>
            <w:tcBorders>
              <w:top w:val="single" w:sz="4" w:space="0" w:color="auto"/>
              <w:left w:val="single" w:sz="4" w:space="0" w:color="auto"/>
              <w:bottom w:val="single" w:sz="4" w:space="0" w:color="auto"/>
              <w:right w:val="single" w:sz="4" w:space="0" w:color="auto"/>
            </w:tcBorders>
          </w:tcPr>
          <w:p w14:paraId="3B2E5708" w14:textId="4C339599" w:rsidR="00F42FFA" w:rsidRDefault="00F42FFA" w:rsidP="007A1FAA">
            <w:pPr>
              <w:tabs>
                <w:tab w:val="right" w:leader="underscore" w:pos="5040"/>
              </w:tabs>
              <w:jc w:val="center"/>
              <w:rPr>
                <w:rFonts w:cs="Arial"/>
                <w:b/>
                <w:bCs/>
                <w:szCs w:val="22"/>
              </w:rPr>
            </w:pPr>
            <w:r>
              <w:rPr>
                <w:rFonts w:cs="Arial"/>
                <w:b/>
                <w:bCs/>
                <w:szCs w:val="22"/>
              </w:rPr>
              <w:t xml:space="preserve">Initial </w:t>
            </w:r>
            <w:r w:rsidR="00B100C3">
              <w:rPr>
                <w:rFonts w:cs="Arial"/>
                <w:b/>
                <w:bCs/>
                <w:szCs w:val="22"/>
              </w:rPr>
              <w:t xml:space="preserve">Term </w:t>
            </w:r>
            <w:r>
              <w:rPr>
                <w:rFonts w:cs="Arial"/>
                <w:b/>
                <w:bCs/>
                <w:szCs w:val="22"/>
              </w:rPr>
              <w:t xml:space="preserve">Price </w:t>
            </w:r>
            <w:r w:rsidR="00562ABF">
              <w:rPr>
                <w:rFonts w:cs="Arial"/>
                <w:b/>
                <w:bCs/>
                <w:szCs w:val="22"/>
              </w:rPr>
              <w:t>p</w:t>
            </w:r>
            <w:r>
              <w:rPr>
                <w:rFonts w:cs="Arial"/>
                <w:b/>
                <w:bCs/>
                <w:szCs w:val="22"/>
              </w:rPr>
              <w:t>er Tree</w:t>
            </w:r>
            <w:r w:rsidR="00562ABF">
              <w:rPr>
                <w:rFonts w:cs="Arial"/>
                <w:b/>
                <w:bCs/>
                <w:szCs w:val="22"/>
              </w:rPr>
              <w:t xml:space="preserve"> (approx. 8 months)</w:t>
            </w:r>
          </w:p>
        </w:tc>
        <w:tc>
          <w:tcPr>
            <w:tcW w:w="1228" w:type="pct"/>
            <w:tcBorders>
              <w:top w:val="single" w:sz="4" w:space="0" w:color="auto"/>
              <w:left w:val="single" w:sz="4" w:space="0" w:color="auto"/>
              <w:bottom w:val="single" w:sz="4" w:space="0" w:color="auto"/>
              <w:right w:val="single" w:sz="4" w:space="0" w:color="auto"/>
            </w:tcBorders>
          </w:tcPr>
          <w:p w14:paraId="28A4A0D4" w14:textId="1929AFAB" w:rsidR="00F42FFA" w:rsidRPr="00CC3228" w:rsidRDefault="00562ABF" w:rsidP="007A1FAA">
            <w:pPr>
              <w:tabs>
                <w:tab w:val="right" w:leader="underscore" w:pos="5040"/>
              </w:tabs>
              <w:jc w:val="center"/>
              <w:rPr>
                <w:rFonts w:cs="Arial"/>
                <w:b/>
                <w:bCs/>
                <w:szCs w:val="22"/>
              </w:rPr>
            </w:pPr>
            <w:r>
              <w:rPr>
                <w:rFonts w:cs="Arial"/>
                <w:b/>
                <w:bCs/>
                <w:szCs w:val="22"/>
              </w:rPr>
              <w:t>12 month</w:t>
            </w:r>
            <w:r w:rsidR="00F42FFA">
              <w:rPr>
                <w:rFonts w:cs="Arial"/>
                <w:b/>
                <w:bCs/>
                <w:szCs w:val="22"/>
              </w:rPr>
              <w:t xml:space="preserve"> </w:t>
            </w:r>
            <w:r>
              <w:rPr>
                <w:rFonts w:cs="Arial"/>
                <w:b/>
                <w:bCs/>
                <w:szCs w:val="22"/>
              </w:rPr>
              <w:t xml:space="preserve">renewal </w:t>
            </w:r>
            <w:r w:rsidR="00B100C3">
              <w:rPr>
                <w:rFonts w:cs="Arial"/>
                <w:b/>
                <w:bCs/>
                <w:szCs w:val="22"/>
              </w:rPr>
              <w:t xml:space="preserve">Term </w:t>
            </w:r>
            <w:r w:rsidR="00F42FFA">
              <w:rPr>
                <w:rFonts w:cs="Arial"/>
                <w:b/>
                <w:bCs/>
                <w:szCs w:val="22"/>
              </w:rPr>
              <w:t xml:space="preserve">Price </w:t>
            </w:r>
            <w:r>
              <w:rPr>
                <w:rFonts w:cs="Arial"/>
                <w:b/>
                <w:bCs/>
                <w:szCs w:val="22"/>
              </w:rPr>
              <w:t>p</w:t>
            </w:r>
            <w:r w:rsidR="00F42FFA">
              <w:rPr>
                <w:rFonts w:cs="Arial"/>
                <w:b/>
                <w:bCs/>
                <w:szCs w:val="22"/>
              </w:rPr>
              <w:t>er Tree</w:t>
            </w:r>
          </w:p>
        </w:tc>
      </w:tr>
      <w:tr w:rsidR="00F42FFA" w:rsidRPr="00F87F81" w14:paraId="1BDB191E" w14:textId="77777777" w:rsidTr="0090658D">
        <w:trPr>
          <w:cantSplit/>
          <w:trHeight w:val="1620"/>
        </w:trPr>
        <w:tc>
          <w:tcPr>
            <w:tcW w:w="704" w:type="pct"/>
            <w:tcBorders>
              <w:top w:val="single" w:sz="4" w:space="0" w:color="auto"/>
              <w:left w:val="single" w:sz="4" w:space="0" w:color="auto"/>
              <w:bottom w:val="single" w:sz="4" w:space="0" w:color="auto"/>
              <w:right w:val="single" w:sz="4" w:space="0" w:color="auto"/>
            </w:tcBorders>
          </w:tcPr>
          <w:p w14:paraId="6C89511E" w14:textId="77777777" w:rsidR="00F42FFA" w:rsidRDefault="00F42FFA" w:rsidP="007A1FAA">
            <w:pPr>
              <w:tabs>
                <w:tab w:val="right" w:leader="underscore" w:pos="5040"/>
              </w:tabs>
              <w:jc w:val="center"/>
              <w:rPr>
                <w:rFonts w:cs="Arial"/>
                <w:b/>
                <w:bCs/>
                <w:szCs w:val="22"/>
              </w:rPr>
            </w:pPr>
          </w:p>
          <w:p w14:paraId="6AF9DA7E" w14:textId="77777777" w:rsidR="00F42FFA" w:rsidRDefault="00F42FFA" w:rsidP="007A1FAA">
            <w:pPr>
              <w:tabs>
                <w:tab w:val="right" w:leader="underscore" w:pos="5040"/>
              </w:tabs>
              <w:jc w:val="center"/>
              <w:rPr>
                <w:rFonts w:cs="Arial"/>
                <w:b/>
                <w:bCs/>
                <w:szCs w:val="22"/>
              </w:rPr>
            </w:pPr>
            <w:r>
              <w:rPr>
                <w:rFonts w:cs="Arial"/>
                <w:b/>
                <w:bCs/>
                <w:szCs w:val="22"/>
              </w:rPr>
              <w:t>1.</w:t>
            </w:r>
          </w:p>
          <w:p w14:paraId="0E3FF183" w14:textId="77777777" w:rsidR="00F42FFA" w:rsidRPr="00CC3228" w:rsidRDefault="00F42FFA" w:rsidP="007A1FAA">
            <w:pPr>
              <w:tabs>
                <w:tab w:val="right" w:leader="underscore" w:pos="5040"/>
              </w:tabs>
              <w:jc w:val="center"/>
              <w:rPr>
                <w:rFonts w:cs="Arial"/>
                <w:b/>
                <w:bCs/>
                <w:szCs w:val="22"/>
              </w:rPr>
            </w:pPr>
          </w:p>
        </w:tc>
        <w:tc>
          <w:tcPr>
            <w:tcW w:w="1839" w:type="pct"/>
            <w:tcBorders>
              <w:top w:val="single" w:sz="4" w:space="0" w:color="auto"/>
              <w:left w:val="single" w:sz="4" w:space="0" w:color="auto"/>
              <w:bottom w:val="single" w:sz="4" w:space="0" w:color="auto"/>
              <w:right w:val="single" w:sz="4" w:space="0" w:color="auto"/>
            </w:tcBorders>
          </w:tcPr>
          <w:p w14:paraId="4620EB0F" w14:textId="77777777" w:rsidR="00F42FFA" w:rsidRDefault="00F42FFA" w:rsidP="007A1FAA">
            <w:pPr>
              <w:tabs>
                <w:tab w:val="right" w:leader="underscore" w:pos="5040"/>
              </w:tabs>
              <w:rPr>
                <w:rFonts w:cs="Arial"/>
                <w:b/>
                <w:bCs/>
                <w:szCs w:val="22"/>
              </w:rPr>
            </w:pPr>
          </w:p>
          <w:p w14:paraId="77E66853" w14:textId="77777777" w:rsidR="00F42FFA" w:rsidRDefault="00F42FFA" w:rsidP="007A1FAA">
            <w:pPr>
              <w:tabs>
                <w:tab w:val="right" w:leader="underscore" w:pos="5040"/>
              </w:tabs>
              <w:rPr>
                <w:rFonts w:cs="Arial"/>
                <w:b/>
                <w:bCs/>
                <w:szCs w:val="22"/>
              </w:rPr>
            </w:pPr>
            <w:r>
              <w:rPr>
                <w:rFonts w:cs="Arial"/>
                <w:b/>
                <w:bCs/>
                <w:szCs w:val="22"/>
              </w:rPr>
              <w:t>Park Trees:</w:t>
            </w:r>
          </w:p>
          <w:p w14:paraId="5D3D3C1A" w14:textId="77777777" w:rsidR="00F42FFA" w:rsidRPr="00CC3228" w:rsidRDefault="00F42FFA" w:rsidP="007A1FAA">
            <w:pPr>
              <w:tabs>
                <w:tab w:val="right" w:leader="underscore" w:pos="5040"/>
              </w:tabs>
              <w:rPr>
                <w:rFonts w:cs="Arial"/>
                <w:bCs/>
                <w:szCs w:val="22"/>
              </w:rPr>
            </w:pPr>
          </w:p>
          <w:p w14:paraId="11378658" w14:textId="77777777" w:rsidR="00F42FFA" w:rsidRPr="00CC3228" w:rsidRDefault="00F42FFA" w:rsidP="007A1FAA">
            <w:pPr>
              <w:tabs>
                <w:tab w:val="right" w:leader="underscore" w:pos="5040"/>
              </w:tabs>
              <w:rPr>
                <w:rFonts w:cs="Arial"/>
                <w:bCs/>
                <w:szCs w:val="22"/>
              </w:rPr>
            </w:pPr>
            <w:r>
              <w:rPr>
                <w:rFonts w:cs="Arial"/>
                <w:bCs/>
                <w:szCs w:val="22"/>
              </w:rPr>
              <w:t>Hard Surface</w:t>
            </w:r>
          </w:p>
          <w:p w14:paraId="1A2989BB" w14:textId="77777777" w:rsidR="00F42FFA" w:rsidRDefault="00F42FFA" w:rsidP="007A1FAA">
            <w:pPr>
              <w:tabs>
                <w:tab w:val="right" w:leader="underscore" w:pos="5040"/>
              </w:tabs>
              <w:rPr>
                <w:rFonts w:cs="Arial"/>
                <w:bCs/>
                <w:szCs w:val="22"/>
              </w:rPr>
            </w:pPr>
          </w:p>
          <w:p w14:paraId="35715FB7" w14:textId="77777777" w:rsidR="00F42FFA" w:rsidRDefault="00F42FFA" w:rsidP="007A1FAA">
            <w:pPr>
              <w:tabs>
                <w:tab w:val="right" w:leader="underscore" w:pos="5040"/>
              </w:tabs>
              <w:rPr>
                <w:rFonts w:cs="Arial"/>
                <w:bCs/>
                <w:szCs w:val="22"/>
              </w:rPr>
            </w:pPr>
          </w:p>
          <w:p w14:paraId="46958168" w14:textId="710705AB" w:rsidR="00F42FFA" w:rsidRDefault="00F42FFA" w:rsidP="007A1FAA">
            <w:pPr>
              <w:tabs>
                <w:tab w:val="right" w:leader="underscore" w:pos="5040"/>
              </w:tabs>
              <w:rPr>
                <w:rFonts w:cs="Arial"/>
                <w:bCs/>
                <w:szCs w:val="22"/>
              </w:rPr>
            </w:pPr>
            <w:r>
              <w:rPr>
                <w:rFonts w:cs="Arial"/>
                <w:bCs/>
                <w:szCs w:val="22"/>
              </w:rPr>
              <w:t xml:space="preserve">Soft Surface </w:t>
            </w:r>
          </w:p>
          <w:p w14:paraId="70924EA4" w14:textId="77777777" w:rsidR="00F42FFA" w:rsidRPr="00CC3228" w:rsidRDefault="00F42FFA" w:rsidP="007A1FAA">
            <w:pPr>
              <w:tabs>
                <w:tab w:val="right" w:leader="underscore" w:pos="5040"/>
              </w:tabs>
              <w:rPr>
                <w:rFonts w:cs="Arial"/>
                <w:bCs/>
                <w:szCs w:val="22"/>
              </w:rPr>
            </w:pPr>
          </w:p>
        </w:tc>
        <w:tc>
          <w:tcPr>
            <w:tcW w:w="1228" w:type="pct"/>
            <w:tcBorders>
              <w:top w:val="single" w:sz="4" w:space="0" w:color="auto"/>
              <w:left w:val="single" w:sz="4" w:space="0" w:color="auto"/>
              <w:bottom w:val="single" w:sz="4" w:space="0" w:color="auto"/>
              <w:right w:val="single" w:sz="4" w:space="0" w:color="auto"/>
            </w:tcBorders>
          </w:tcPr>
          <w:p w14:paraId="4AC8E5EB" w14:textId="77777777" w:rsidR="00F42FFA" w:rsidRDefault="00F42FFA" w:rsidP="007A1FAA">
            <w:pPr>
              <w:tabs>
                <w:tab w:val="right" w:leader="underscore" w:pos="5040"/>
              </w:tabs>
              <w:rPr>
                <w:rFonts w:cs="Arial"/>
                <w:bCs/>
                <w:szCs w:val="22"/>
              </w:rPr>
            </w:pPr>
          </w:p>
          <w:p w14:paraId="00BE703A" w14:textId="77777777" w:rsidR="00F42FFA" w:rsidRPr="00F42FFA" w:rsidRDefault="00F42FFA" w:rsidP="00F42FFA">
            <w:pPr>
              <w:rPr>
                <w:rFonts w:cs="Arial"/>
                <w:szCs w:val="22"/>
              </w:rPr>
            </w:pPr>
          </w:p>
          <w:p w14:paraId="5B686261" w14:textId="77777777" w:rsidR="00F42FFA" w:rsidRDefault="00F42FFA" w:rsidP="00F42FFA">
            <w:pPr>
              <w:rPr>
                <w:rFonts w:cs="Arial"/>
                <w:bCs/>
                <w:szCs w:val="22"/>
              </w:rPr>
            </w:pPr>
          </w:p>
          <w:p w14:paraId="4E930163" w14:textId="77777777" w:rsidR="00F42FFA" w:rsidRPr="00CC3228" w:rsidRDefault="00F42FFA" w:rsidP="00F42FFA">
            <w:pPr>
              <w:tabs>
                <w:tab w:val="right" w:leader="underscore" w:pos="5040"/>
              </w:tabs>
              <w:rPr>
                <w:rFonts w:cs="Arial"/>
                <w:bCs/>
                <w:szCs w:val="22"/>
              </w:rPr>
            </w:pPr>
            <w:r>
              <w:rPr>
                <w:rFonts w:cs="Arial"/>
                <w:bCs/>
                <w:szCs w:val="22"/>
              </w:rPr>
              <w:t xml:space="preserve">$ _________________ </w:t>
            </w:r>
          </w:p>
          <w:p w14:paraId="78A90289" w14:textId="77777777" w:rsidR="00F42FFA" w:rsidRPr="00CC3228" w:rsidRDefault="00F42FFA" w:rsidP="00F42FFA">
            <w:pPr>
              <w:tabs>
                <w:tab w:val="right" w:leader="underscore" w:pos="5040"/>
              </w:tabs>
              <w:rPr>
                <w:rFonts w:cs="Arial"/>
                <w:bCs/>
                <w:szCs w:val="22"/>
              </w:rPr>
            </w:pPr>
          </w:p>
          <w:p w14:paraId="789CD801" w14:textId="06D33E3B" w:rsidR="00F42FFA" w:rsidRPr="00F42FFA" w:rsidRDefault="00F42FFA" w:rsidP="00F42FFA">
            <w:pPr>
              <w:rPr>
                <w:rFonts w:cs="Arial"/>
                <w:szCs w:val="22"/>
              </w:rPr>
            </w:pPr>
            <w:r>
              <w:rPr>
                <w:rFonts w:cs="Arial"/>
                <w:bCs/>
                <w:szCs w:val="22"/>
              </w:rPr>
              <w:t>$ _________________</w:t>
            </w:r>
          </w:p>
        </w:tc>
        <w:tc>
          <w:tcPr>
            <w:tcW w:w="1228" w:type="pct"/>
            <w:tcBorders>
              <w:top w:val="single" w:sz="4" w:space="0" w:color="auto"/>
              <w:left w:val="single" w:sz="4" w:space="0" w:color="auto"/>
              <w:bottom w:val="single" w:sz="4" w:space="0" w:color="auto"/>
              <w:right w:val="single" w:sz="4" w:space="0" w:color="auto"/>
            </w:tcBorders>
          </w:tcPr>
          <w:p w14:paraId="37DFDDF1" w14:textId="6370C75B" w:rsidR="00F42FFA" w:rsidRDefault="00F42FFA" w:rsidP="007A1FAA">
            <w:pPr>
              <w:tabs>
                <w:tab w:val="right" w:leader="underscore" w:pos="5040"/>
              </w:tabs>
              <w:rPr>
                <w:rFonts w:cs="Arial"/>
                <w:bCs/>
                <w:szCs w:val="22"/>
              </w:rPr>
            </w:pPr>
          </w:p>
          <w:p w14:paraId="225243D7" w14:textId="77777777" w:rsidR="00F42FFA" w:rsidRDefault="00F42FFA" w:rsidP="007A1FAA">
            <w:pPr>
              <w:tabs>
                <w:tab w:val="right" w:leader="underscore" w:pos="5040"/>
              </w:tabs>
              <w:rPr>
                <w:rFonts w:cs="Arial"/>
                <w:bCs/>
                <w:szCs w:val="22"/>
              </w:rPr>
            </w:pPr>
          </w:p>
          <w:p w14:paraId="4901480D" w14:textId="77777777" w:rsidR="00F42FFA" w:rsidRPr="00CC3228" w:rsidRDefault="00F42FFA" w:rsidP="007A1FAA">
            <w:pPr>
              <w:tabs>
                <w:tab w:val="right" w:leader="underscore" w:pos="5040"/>
              </w:tabs>
              <w:rPr>
                <w:rFonts w:cs="Arial"/>
                <w:bCs/>
                <w:szCs w:val="22"/>
              </w:rPr>
            </w:pPr>
          </w:p>
          <w:p w14:paraId="5135F65C" w14:textId="77777777" w:rsidR="00F42FFA" w:rsidRPr="00CC3228" w:rsidRDefault="00F42FFA" w:rsidP="007A1FAA">
            <w:pPr>
              <w:tabs>
                <w:tab w:val="right" w:leader="underscore" w:pos="5040"/>
              </w:tabs>
              <w:rPr>
                <w:rFonts w:cs="Arial"/>
                <w:bCs/>
                <w:szCs w:val="22"/>
              </w:rPr>
            </w:pPr>
            <w:r>
              <w:rPr>
                <w:rFonts w:cs="Arial"/>
                <w:bCs/>
                <w:szCs w:val="22"/>
              </w:rPr>
              <w:t xml:space="preserve">$ _________________ </w:t>
            </w:r>
          </w:p>
          <w:p w14:paraId="1E3906E2" w14:textId="77777777" w:rsidR="00F42FFA" w:rsidRPr="00CC3228" w:rsidRDefault="00F42FFA" w:rsidP="007A1FAA">
            <w:pPr>
              <w:tabs>
                <w:tab w:val="right" w:leader="underscore" w:pos="5040"/>
              </w:tabs>
              <w:rPr>
                <w:rFonts w:cs="Arial"/>
                <w:bCs/>
                <w:szCs w:val="22"/>
              </w:rPr>
            </w:pPr>
          </w:p>
          <w:p w14:paraId="0CC9CF51" w14:textId="77777777" w:rsidR="00F42FFA" w:rsidRPr="00CC3228" w:rsidRDefault="00F42FFA" w:rsidP="007A1FAA">
            <w:pPr>
              <w:tabs>
                <w:tab w:val="right" w:leader="underscore" w:pos="5040"/>
              </w:tabs>
              <w:rPr>
                <w:rFonts w:cs="Arial"/>
                <w:bCs/>
                <w:szCs w:val="22"/>
              </w:rPr>
            </w:pPr>
            <w:r w:rsidRPr="00CC3228">
              <w:rPr>
                <w:rFonts w:cs="Arial"/>
                <w:bCs/>
                <w:szCs w:val="22"/>
              </w:rPr>
              <w:t>$ _____</w:t>
            </w:r>
            <w:r>
              <w:rPr>
                <w:rFonts w:cs="Arial"/>
                <w:bCs/>
                <w:szCs w:val="22"/>
              </w:rPr>
              <w:t>__</w:t>
            </w:r>
            <w:r w:rsidRPr="00CC3228">
              <w:rPr>
                <w:rFonts w:cs="Arial"/>
                <w:bCs/>
                <w:szCs w:val="22"/>
              </w:rPr>
              <w:t>___</w:t>
            </w:r>
            <w:r>
              <w:rPr>
                <w:rFonts w:cs="Arial"/>
                <w:bCs/>
                <w:szCs w:val="22"/>
              </w:rPr>
              <w:t>___</w:t>
            </w:r>
            <w:r w:rsidRPr="00CC3228">
              <w:rPr>
                <w:rFonts w:cs="Arial"/>
                <w:bCs/>
                <w:szCs w:val="22"/>
              </w:rPr>
              <w:t>____</w:t>
            </w:r>
          </w:p>
          <w:p w14:paraId="35230748" w14:textId="77777777" w:rsidR="00F42FFA" w:rsidRPr="00CC3228" w:rsidRDefault="00F42FFA" w:rsidP="007A1FAA">
            <w:pPr>
              <w:tabs>
                <w:tab w:val="right" w:leader="underscore" w:pos="5040"/>
              </w:tabs>
              <w:rPr>
                <w:rFonts w:cs="Arial"/>
                <w:bCs/>
                <w:szCs w:val="22"/>
              </w:rPr>
            </w:pPr>
          </w:p>
        </w:tc>
      </w:tr>
      <w:tr w:rsidR="00F42FFA" w:rsidRPr="00F87F81" w14:paraId="2DC1428E" w14:textId="77777777" w:rsidTr="0090658D">
        <w:trPr>
          <w:cantSplit/>
        </w:trPr>
        <w:tc>
          <w:tcPr>
            <w:tcW w:w="704" w:type="pct"/>
            <w:tcBorders>
              <w:top w:val="single" w:sz="4" w:space="0" w:color="auto"/>
              <w:left w:val="single" w:sz="4" w:space="0" w:color="auto"/>
              <w:bottom w:val="single" w:sz="4" w:space="0" w:color="auto"/>
              <w:right w:val="single" w:sz="4" w:space="0" w:color="auto"/>
            </w:tcBorders>
          </w:tcPr>
          <w:p w14:paraId="3F5F6412" w14:textId="77777777" w:rsidR="00F42FFA" w:rsidRDefault="00F42FFA" w:rsidP="007A1FAA">
            <w:pPr>
              <w:tabs>
                <w:tab w:val="right" w:leader="underscore" w:pos="5040"/>
              </w:tabs>
              <w:jc w:val="center"/>
              <w:rPr>
                <w:rFonts w:cs="Arial"/>
                <w:b/>
                <w:bCs/>
                <w:szCs w:val="22"/>
              </w:rPr>
            </w:pPr>
          </w:p>
          <w:p w14:paraId="498EEE04" w14:textId="77777777" w:rsidR="00F42FFA" w:rsidRDefault="00F42FFA" w:rsidP="007A1FAA">
            <w:pPr>
              <w:tabs>
                <w:tab w:val="right" w:leader="underscore" w:pos="5040"/>
              </w:tabs>
              <w:jc w:val="center"/>
              <w:rPr>
                <w:rFonts w:cs="Arial"/>
                <w:b/>
                <w:bCs/>
                <w:szCs w:val="22"/>
              </w:rPr>
            </w:pPr>
            <w:r>
              <w:rPr>
                <w:rFonts w:cs="Arial"/>
                <w:b/>
                <w:bCs/>
                <w:szCs w:val="22"/>
              </w:rPr>
              <w:t>2.</w:t>
            </w:r>
          </w:p>
          <w:p w14:paraId="0B4DE360" w14:textId="77777777" w:rsidR="00F42FFA" w:rsidRDefault="00F42FFA" w:rsidP="007A1FAA">
            <w:pPr>
              <w:tabs>
                <w:tab w:val="right" w:leader="underscore" w:pos="5040"/>
              </w:tabs>
              <w:jc w:val="center"/>
              <w:rPr>
                <w:rFonts w:cs="Arial"/>
                <w:b/>
                <w:bCs/>
                <w:szCs w:val="22"/>
              </w:rPr>
            </w:pPr>
          </w:p>
        </w:tc>
        <w:tc>
          <w:tcPr>
            <w:tcW w:w="1839" w:type="pct"/>
            <w:tcBorders>
              <w:top w:val="single" w:sz="4" w:space="0" w:color="auto"/>
              <w:left w:val="single" w:sz="4" w:space="0" w:color="auto"/>
              <w:bottom w:val="single" w:sz="4" w:space="0" w:color="auto"/>
              <w:right w:val="single" w:sz="4" w:space="0" w:color="auto"/>
            </w:tcBorders>
          </w:tcPr>
          <w:p w14:paraId="46189E22" w14:textId="77777777" w:rsidR="00F42FFA" w:rsidRDefault="00F42FFA" w:rsidP="007A1FAA">
            <w:pPr>
              <w:tabs>
                <w:tab w:val="right" w:leader="underscore" w:pos="5040"/>
              </w:tabs>
              <w:rPr>
                <w:rFonts w:cs="Arial"/>
                <w:b/>
                <w:bCs/>
                <w:szCs w:val="22"/>
              </w:rPr>
            </w:pPr>
          </w:p>
          <w:p w14:paraId="39776A66" w14:textId="77777777" w:rsidR="00F42FFA" w:rsidRDefault="00F42FFA" w:rsidP="007A1FAA">
            <w:pPr>
              <w:tabs>
                <w:tab w:val="right" w:leader="underscore" w:pos="5040"/>
              </w:tabs>
              <w:rPr>
                <w:rFonts w:cs="Arial"/>
                <w:b/>
                <w:bCs/>
                <w:szCs w:val="22"/>
              </w:rPr>
            </w:pPr>
            <w:r>
              <w:rPr>
                <w:rFonts w:cs="Arial"/>
                <w:b/>
                <w:bCs/>
                <w:szCs w:val="22"/>
              </w:rPr>
              <w:t>Street Trees:</w:t>
            </w:r>
          </w:p>
          <w:p w14:paraId="3539A20C" w14:textId="77777777" w:rsidR="00F42FFA" w:rsidRDefault="00F42FFA" w:rsidP="007A1FAA">
            <w:pPr>
              <w:tabs>
                <w:tab w:val="right" w:leader="underscore" w:pos="5040"/>
              </w:tabs>
              <w:rPr>
                <w:rFonts w:cs="Arial"/>
                <w:bCs/>
                <w:szCs w:val="22"/>
              </w:rPr>
            </w:pPr>
          </w:p>
          <w:p w14:paraId="7F0A7BC6" w14:textId="77777777" w:rsidR="00F42FFA" w:rsidRPr="00CC3228" w:rsidRDefault="00F42FFA" w:rsidP="007A1FAA">
            <w:pPr>
              <w:tabs>
                <w:tab w:val="right" w:leader="underscore" w:pos="5040"/>
              </w:tabs>
              <w:rPr>
                <w:rFonts w:cs="Arial"/>
                <w:bCs/>
                <w:szCs w:val="22"/>
              </w:rPr>
            </w:pPr>
            <w:r>
              <w:rPr>
                <w:rFonts w:cs="Arial"/>
                <w:bCs/>
                <w:szCs w:val="22"/>
              </w:rPr>
              <w:t>Hard Surface</w:t>
            </w:r>
          </w:p>
          <w:p w14:paraId="503B5DD4" w14:textId="77777777" w:rsidR="00F42FFA" w:rsidRDefault="00F42FFA" w:rsidP="007A1FAA">
            <w:pPr>
              <w:tabs>
                <w:tab w:val="right" w:leader="underscore" w:pos="5040"/>
              </w:tabs>
              <w:rPr>
                <w:rFonts w:cs="Arial"/>
                <w:bCs/>
                <w:szCs w:val="22"/>
              </w:rPr>
            </w:pPr>
          </w:p>
          <w:p w14:paraId="7DDA99BC" w14:textId="77777777" w:rsidR="00F42FFA" w:rsidRDefault="00F42FFA" w:rsidP="007A1FAA">
            <w:pPr>
              <w:tabs>
                <w:tab w:val="right" w:leader="underscore" w:pos="5040"/>
              </w:tabs>
              <w:rPr>
                <w:rFonts w:cs="Arial"/>
                <w:bCs/>
                <w:szCs w:val="22"/>
              </w:rPr>
            </w:pPr>
          </w:p>
          <w:p w14:paraId="108B7472" w14:textId="5971CD37" w:rsidR="00F42FFA" w:rsidRPr="00CC3228" w:rsidRDefault="00F42FFA" w:rsidP="007A1FAA">
            <w:pPr>
              <w:tabs>
                <w:tab w:val="right" w:leader="underscore" w:pos="5040"/>
              </w:tabs>
              <w:rPr>
                <w:rFonts w:cs="Arial"/>
                <w:bCs/>
                <w:szCs w:val="22"/>
              </w:rPr>
            </w:pPr>
            <w:r>
              <w:rPr>
                <w:rFonts w:cs="Arial"/>
                <w:bCs/>
                <w:szCs w:val="22"/>
              </w:rPr>
              <w:t>Soft Surface</w:t>
            </w:r>
          </w:p>
          <w:p w14:paraId="50FEF881" w14:textId="77777777" w:rsidR="00F42FFA" w:rsidRPr="00CC3228" w:rsidRDefault="00F42FFA" w:rsidP="007A1FAA">
            <w:pPr>
              <w:tabs>
                <w:tab w:val="left" w:pos="142"/>
              </w:tabs>
              <w:rPr>
                <w:rFonts w:cs="Arial"/>
                <w:bCs/>
                <w:szCs w:val="22"/>
              </w:rPr>
            </w:pPr>
          </w:p>
        </w:tc>
        <w:tc>
          <w:tcPr>
            <w:tcW w:w="1228" w:type="pct"/>
            <w:tcBorders>
              <w:top w:val="single" w:sz="4" w:space="0" w:color="auto"/>
              <w:left w:val="single" w:sz="4" w:space="0" w:color="auto"/>
              <w:bottom w:val="single" w:sz="4" w:space="0" w:color="auto"/>
              <w:right w:val="single" w:sz="4" w:space="0" w:color="auto"/>
            </w:tcBorders>
          </w:tcPr>
          <w:p w14:paraId="69EA848B" w14:textId="77777777" w:rsidR="00F42FFA" w:rsidRDefault="00F42FFA" w:rsidP="007A1FAA">
            <w:pPr>
              <w:tabs>
                <w:tab w:val="right" w:leader="underscore" w:pos="5040"/>
              </w:tabs>
              <w:rPr>
                <w:rFonts w:cs="Arial"/>
                <w:bCs/>
                <w:szCs w:val="22"/>
              </w:rPr>
            </w:pPr>
          </w:p>
          <w:p w14:paraId="40C7D782" w14:textId="77777777" w:rsidR="00F42FFA" w:rsidRPr="00F42FFA" w:rsidRDefault="00F42FFA" w:rsidP="00F42FFA">
            <w:pPr>
              <w:rPr>
                <w:rFonts w:cs="Arial"/>
                <w:szCs w:val="22"/>
              </w:rPr>
            </w:pPr>
          </w:p>
          <w:p w14:paraId="0F714BFC" w14:textId="77777777" w:rsidR="00F42FFA" w:rsidRDefault="00F42FFA" w:rsidP="00F42FFA">
            <w:pPr>
              <w:rPr>
                <w:rFonts w:cs="Arial"/>
                <w:bCs/>
                <w:szCs w:val="22"/>
              </w:rPr>
            </w:pPr>
          </w:p>
          <w:p w14:paraId="087CB6B3" w14:textId="77777777" w:rsidR="00F42FFA" w:rsidRPr="00CC3228" w:rsidRDefault="00F42FFA" w:rsidP="00F42FFA">
            <w:pPr>
              <w:tabs>
                <w:tab w:val="right" w:leader="underscore" w:pos="5040"/>
              </w:tabs>
              <w:rPr>
                <w:rFonts w:cs="Arial"/>
                <w:bCs/>
                <w:szCs w:val="22"/>
              </w:rPr>
            </w:pPr>
            <w:r>
              <w:rPr>
                <w:rFonts w:cs="Arial"/>
                <w:bCs/>
                <w:szCs w:val="22"/>
              </w:rPr>
              <w:t xml:space="preserve">$ _________________ </w:t>
            </w:r>
          </w:p>
          <w:p w14:paraId="3379B4B0" w14:textId="77777777" w:rsidR="00F42FFA" w:rsidRPr="00CC3228" w:rsidRDefault="00F42FFA" w:rsidP="00F42FFA">
            <w:pPr>
              <w:tabs>
                <w:tab w:val="right" w:leader="underscore" w:pos="5040"/>
              </w:tabs>
              <w:rPr>
                <w:rFonts w:cs="Arial"/>
                <w:bCs/>
                <w:szCs w:val="22"/>
              </w:rPr>
            </w:pPr>
          </w:p>
          <w:p w14:paraId="2BDC55B3" w14:textId="5F159E99" w:rsidR="00F42FFA" w:rsidRPr="00F42FFA" w:rsidRDefault="00F42FFA" w:rsidP="00F42FFA">
            <w:pPr>
              <w:rPr>
                <w:rFonts w:cs="Arial"/>
                <w:szCs w:val="22"/>
              </w:rPr>
            </w:pPr>
            <w:r>
              <w:rPr>
                <w:rFonts w:cs="Arial"/>
                <w:bCs/>
                <w:szCs w:val="22"/>
              </w:rPr>
              <w:t>$ _________________</w:t>
            </w:r>
          </w:p>
        </w:tc>
        <w:tc>
          <w:tcPr>
            <w:tcW w:w="1228" w:type="pct"/>
            <w:tcBorders>
              <w:top w:val="single" w:sz="4" w:space="0" w:color="auto"/>
              <w:left w:val="single" w:sz="4" w:space="0" w:color="auto"/>
              <w:bottom w:val="single" w:sz="4" w:space="0" w:color="auto"/>
              <w:right w:val="single" w:sz="4" w:space="0" w:color="auto"/>
            </w:tcBorders>
          </w:tcPr>
          <w:p w14:paraId="60904474" w14:textId="7D150E8E" w:rsidR="00F42FFA" w:rsidRDefault="00F42FFA" w:rsidP="007A1FAA">
            <w:pPr>
              <w:tabs>
                <w:tab w:val="right" w:leader="underscore" w:pos="5040"/>
              </w:tabs>
              <w:rPr>
                <w:rFonts w:cs="Arial"/>
                <w:bCs/>
                <w:szCs w:val="22"/>
              </w:rPr>
            </w:pPr>
          </w:p>
          <w:p w14:paraId="199EFCF2" w14:textId="77777777" w:rsidR="00F42FFA" w:rsidRDefault="00F42FFA" w:rsidP="007A1FAA">
            <w:pPr>
              <w:tabs>
                <w:tab w:val="right" w:leader="underscore" w:pos="5040"/>
              </w:tabs>
              <w:rPr>
                <w:rFonts w:cs="Arial"/>
                <w:bCs/>
                <w:szCs w:val="22"/>
              </w:rPr>
            </w:pPr>
          </w:p>
          <w:p w14:paraId="035A8B7C" w14:textId="77777777" w:rsidR="00F42FFA" w:rsidRDefault="00F42FFA" w:rsidP="007A1FAA">
            <w:pPr>
              <w:tabs>
                <w:tab w:val="right" w:leader="underscore" w:pos="5040"/>
              </w:tabs>
              <w:rPr>
                <w:rFonts w:cs="Arial"/>
                <w:bCs/>
                <w:szCs w:val="22"/>
              </w:rPr>
            </w:pPr>
          </w:p>
          <w:p w14:paraId="43A5D708" w14:textId="77777777" w:rsidR="00F42FFA" w:rsidRPr="00CC3228" w:rsidRDefault="00F42FFA" w:rsidP="007A1FAA">
            <w:pPr>
              <w:tabs>
                <w:tab w:val="right" w:leader="underscore" w:pos="5040"/>
              </w:tabs>
              <w:rPr>
                <w:rFonts w:cs="Arial"/>
                <w:bCs/>
                <w:szCs w:val="22"/>
              </w:rPr>
            </w:pPr>
            <w:r>
              <w:rPr>
                <w:rFonts w:cs="Arial"/>
                <w:bCs/>
                <w:szCs w:val="22"/>
              </w:rPr>
              <w:t xml:space="preserve">$ _________________ </w:t>
            </w:r>
          </w:p>
          <w:p w14:paraId="4C373695" w14:textId="77777777" w:rsidR="00F42FFA" w:rsidRPr="00CC3228" w:rsidRDefault="00F42FFA" w:rsidP="007A1FAA">
            <w:pPr>
              <w:tabs>
                <w:tab w:val="right" w:leader="underscore" w:pos="5040"/>
              </w:tabs>
              <w:rPr>
                <w:rFonts w:cs="Arial"/>
                <w:bCs/>
                <w:szCs w:val="22"/>
              </w:rPr>
            </w:pPr>
          </w:p>
          <w:p w14:paraId="7D35C273" w14:textId="77777777" w:rsidR="00F42FFA" w:rsidRPr="00CC3228" w:rsidRDefault="00F42FFA" w:rsidP="007A1FAA">
            <w:pPr>
              <w:tabs>
                <w:tab w:val="right" w:leader="underscore" w:pos="5040"/>
              </w:tabs>
              <w:rPr>
                <w:rFonts w:cs="Arial"/>
                <w:bCs/>
                <w:szCs w:val="22"/>
              </w:rPr>
            </w:pPr>
            <w:r>
              <w:rPr>
                <w:rFonts w:cs="Arial"/>
                <w:bCs/>
                <w:szCs w:val="22"/>
              </w:rPr>
              <w:t xml:space="preserve">$ _________________ </w:t>
            </w:r>
          </w:p>
          <w:p w14:paraId="1271AB31" w14:textId="77777777" w:rsidR="00F42FFA" w:rsidRPr="00CC3228" w:rsidRDefault="00F42FFA" w:rsidP="007A1FAA">
            <w:pPr>
              <w:tabs>
                <w:tab w:val="right" w:leader="underscore" w:pos="5040"/>
              </w:tabs>
              <w:rPr>
                <w:rFonts w:cs="Arial"/>
                <w:bCs/>
                <w:szCs w:val="22"/>
              </w:rPr>
            </w:pPr>
          </w:p>
        </w:tc>
      </w:tr>
    </w:tbl>
    <w:p w14:paraId="6B7EEE0E" w14:textId="77777777" w:rsidR="00551A2A" w:rsidRDefault="00551A2A">
      <w:pPr>
        <w:overflowPunct/>
        <w:autoSpaceDE/>
        <w:autoSpaceDN/>
        <w:adjustRightInd/>
        <w:textAlignment w:val="auto"/>
        <w:rPr>
          <w:rFonts w:cs="Arial"/>
          <w:szCs w:val="22"/>
        </w:rPr>
      </w:pPr>
    </w:p>
    <w:p w14:paraId="27B1A35E" w14:textId="77777777" w:rsidR="00666B39" w:rsidRDefault="009825D5" w:rsidP="0090658D">
      <w:pPr>
        <w:keepNext/>
        <w:keepLines/>
        <w:overflowPunct/>
        <w:autoSpaceDE/>
        <w:autoSpaceDN/>
        <w:adjustRightInd/>
        <w:textAlignment w:val="auto"/>
        <w:rPr>
          <w:rFonts w:cs="Arial"/>
          <w:b/>
          <w:szCs w:val="22"/>
          <w:u w:val="single"/>
        </w:rPr>
      </w:pPr>
      <w:r>
        <w:rPr>
          <w:rFonts w:cs="Arial"/>
          <w:b/>
          <w:szCs w:val="22"/>
          <w:u w:val="single"/>
        </w:rPr>
        <w:lastRenderedPageBreak/>
        <w:t>Time Schedule:</w:t>
      </w:r>
    </w:p>
    <w:p w14:paraId="27B1A35F" w14:textId="77777777" w:rsidR="00666B39" w:rsidRDefault="00666B39" w:rsidP="0090658D">
      <w:pPr>
        <w:keepNext/>
        <w:keepLines/>
        <w:overflowPunct/>
        <w:autoSpaceDE/>
        <w:autoSpaceDN/>
        <w:adjustRightInd/>
        <w:textAlignment w:val="auto"/>
        <w:rPr>
          <w:rFonts w:cs="Arial"/>
          <w:szCs w:val="22"/>
          <w:u w:val="single"/>
        </w:rPr>
      </w:pPr>
    </w:p>
    <w:p w14:paraId="27B1A360" w14:textId="214804F2" w:rsidR="00666B39" w:rsidRDefault="00D74E23" w:rsidP="0090658D">
      <w:pPr>
        <w:keepNext/>
        <w:keepLines/>
        <w:ind w:left="720" w:hanging="720"/>
      </w:pPr>
      <w:r>
        <w:t>9</w:t>
      </w:r>
      <w:r w:rsidR="009825D5">
        <w:t>.</w:t>
      </w:r>
      <w:r w:rsidR="009825D5">
        <w:tab/>
        <w:t>Contractors should provide an estimated schedule, with major item descriptions and times indicating a commitment to provide the Goods and perform the Services within the time specified (use the spaces provided and/or attach additional pages, if necessary).</w:t>
      </w:r>
    </w:p>
    <w:p w14:paraId="4C3A532B" w14:textId="77777777" w:rsidR="00551A2A" w:rsidRDefault="00551A2A" w:rsidP="0048516A">
      <w:pPr>
        <w:ind w:left="720" w:hanging="720"/>
      </w:pPr>
    </w:p>
    <w:p w14:paraId="40DA03B7" w14:textId="77777777" w:rsidR="00551A2A" w:rsidRPr="003554D4" w:rsidRDefault="00551A2A" w:rsidP="00551A2A">
      <w:pPr>
        <w:tabs>
          <w:tab w:val="left" w:pos="142"/>
        </w:tabs>
        <w:rPr>
          <w:rFonts w:cs="Arial"/>
          <w:b/>
          <w:szCs w:val="22"/>
        </w:rPr>
      </w:pPr>
      <w:r w:rsidRPr="003554D4">
        <w:rPr>
          <w:rFonts w:cs="Arial"/>
          <w:b/>
          <w:szCs w:val="22"/>
        </w:rPr>
        <w:t xml:space="preserve">Soft Tree Bases both Street and Park - Six visits per year </w:t>
      </w:r>
    </w:p>
    <w:tbl>
      <w:tblPr>
        <w:tblStyle w:val="TableGrid"/>
        <w:tblW w:w="0" w:type="auto"/>
        <w:tblLook w:val="04A0" w:firstRow="1" w:lastRow="0" w:firstColumn="1" w:lastColumn="0" w:noHBand="0" w:noVBand="1"/>
      </w:tblPr>
      <w:tblGrid>
        <w:gridCol w:w="1293"/>
        <w:gridCol w:w="4231"/>
        <w:gridCol w:w="1842"/>
        <w:gridCol w:w="1984"/>
      </w:tblGrid>
      <w:tr w:rsidR="00551A2A" w14:paraId="51E60C56" w14:textId="77777777" w:rsidTr="007A1FAA">
        <w:tc>
          <w:tcPr>
            <w:tcW w:w="1293" w:type="dxa"/>
          </w:tcPr>
          <w:p w14:paraId="06CD6B7C" w14:textId="77777777" w:rsidR="00551A2A" w:rsidRDefault="00551A2A" w:rsidP="007A1FAA">
            <w:pPr>
              <w:tabs>
                <w:tab w:val="left" w:pos="142"/>
              </w:tabs>
              <w:rPr>
                <w:rFonts w:cs="Arial"/>
                <w:bCs/>
                <w:szCs w:val="22"/>
              </w:rPr>
            </w:pPr>
          </w:p>
          <w:p w14:paraId="11A12C05" w14:textId="77777777" w:rsidR="00551A2A" w:rsidRDefault="00551A2A" w:rsidP="007A1FAA">
            <w:pPr>
              <w:tabs>
                <w:tab w:val="left" w:pos="142"/>
              </w:tabs>
              <w:rPr>
                <w:rFonts w:cs="Arial"/>
                <w:bCs/>
                <w:szCs w:val="22"/>
              </w:rPr>
            </w:pPr>
            <w:r>
              <w:rPr>
                <w:rFonts w:cs="Arial"/>
                <w:bCs/>
                <w:szCs w:val="22"/>
              </w:rPr>
              <w:t>Month</w:t>
            </w:r>
          </w:p>
        </w:tc>
        <w:tc>
          <w:tcPr>
            <w:tcW w:w="4231" w:type="dxa"/>
          </w:tcPr>
          <w:p w14:paraId="6F228997" w14:textId="77777777" w:rsidR="00551A2A" w:rsidRDefault="00551A2A" w:rsidP="007A1FAA">
            <w:pPr>
              <w:tabs>
                <w:tab w:val="left" w:pos="142"/>
              </w:tabs>
              <w:rPr>
                <w:rFonts w:cs="Arial"/>
                <w:bCs/>
                <w:szCs w:val="22"/>
              </w:rPr>
            </w:pPr>
          </w:p>
          <w:p w14:paraId="1B055487" w14:textId="77777777" w:rsidR="00551A2A" w:rsidRDefault="00551A2A" w:rsidP="007A1FAA">
            <w:pPr>
              <w:tabs>
                <w:tab w:val="left" w:pos="142"/>
              </w:tabs>
              <w:rPr>
                <w:rFonts w:cs="Arial"/>
                <w:bCs/>
                <w:szCs w:val="22"/>
              </w:rPr>
            </w:pPr>
            <w:r>
              <w:rPr>
                <w:rFonts w:cs="Arial"/>
                <w:bCs/>
                <w:szCs w:val="22"/>
              </w:rPr>
              <w:t>Type of service</w:t>
            </w:r>
          </w:p>
        </w:tc>
        <w:tc>
          <w:tcPr>
            <w:tcW w:w="1842" w:type="dxa"/>
          </w:tcPr>
          <w:p w14:paraId="36887D76" w14:textId="77777777" w:rsidR="00551A2A" w:rsidRDefault="00551A2A" w:rsidP="007A1FAA">
            <w:pPr>
              <w:tabs>
                <w:tab w:val="left" w:pos="142"/>
              </w:tabs>
              <w:jc w:val="center"/>
              <w:rPr>
                <w:rFonts w:cs="Arial"/>
                <w:bCs/>
                <w:szCs w:val="22"/>
              </w:rPr>
            </w:pPr>
            <w:r>
              <w:rPr>
                <w:rFonts w:cs="Arial"/>
                <w:bCs/>
                <w:szCs w:val="22"/>
              </w:rPr>
              <w:t>No. of days each month to complete</w:t>
            </w:r>
          </w:p>
        </w:tc>
        <w:tc>
          <w:tcPr>
            <w:tcW w:w="1984" w:type="dxa"/>
          </w:tcPr>
          <w:p w14:paraId="2D41D71C" w14:textId="77777777" w:rsidR="00551A2A" w:rsidRDefault="00551A2A" w:rsidP="007A1FAA">
            <w:pPr>
              <w:tabs>
                <w:tab w:val="left" w:pos="142"/>
              </w:tabs>
              <w:jc w:val="center"/>
              <w:rPr>
                <w:rFonts w:cs="Arial"/>
                <w:bCs/>
                <w:szCs w:val="22"/>
              </w:rPr>
            </w:pPr>
            <w:r>
              <w:rPr>
                <w:rFonts w:cs="Arial"/>
                <w:bCs/>
                <w:szCs w:val="22"/>
              </w:rPr>
              <w:t>No. personnel needed</w:t>
            </w:r>
          </w:p>
        </w:tc>
      </w:tr>
      <w:tr w:rsidR="00551A2A" w14:paraId="4EA1084D" w14:textId="77777777" w:rsidTr="007A1FAA">
        <w:tc>
          <w:tcPr>
            <w:tcW w:w="1293" w:type="dxa"/>
          </w:tcPr>
          <w:p w14:paraId="01741DCE" w14:textId="77777777" w:rsidR="00551A2A" w:rsidRDefault="00551A2A" w:rsidP="007A1FAA">
            <w:pPr>
              <w:tabs>
                <w:tab w:val="left" w:pos="142"/>
              </w:tabs>
              <w:rPr>
                <w:rFonts w:cs="Arial"/>
                <w:bCs/>
                <w:szCs w:val="22"/>
              </w:rPr>
            </w:pPr>
            <w:r>
              <w:rPr>
                <w:rFonts w:cs="Arial"/>
                <w:bCs/>
                <w:szCs w:val="22"/>
              </w:rPr>
              <w:t>April</w:t>
            </w:r>
          </w:p>
        </w:tc>
        <w:tc>
          <w:tcPr>
            <w:tcW w:w="4231" w:type="dxa"/>
          </w:tcPr>
          <w:p w14:paraId="5EA82427" w14:textId="77777777" w:rsidR="00551A2A" w:rsidRDefault="00551A2A" w:rsidP="007A1FAA">
            <w:pPr>
              <w:tabs>
                <w:tab w:val="left" w:pos="142"/>
              </w:tabs>
              <w:rPr>
                <w:rFonts w:cs="Arial"/>
                <w:bCs/>
                <w:szCs w:val="22"/>
              </w:rPr>
            </w:pPr>
            <w:r w:rsidRPr="00415DAD">
              <w:rPr>
                <w:rFonts w:cs="Arial"/>
                <w:bCs/>
                <w:szCs w:val="22"/>
              </w:rPr>
              <w:t>weed free service and edg</w:t>
            </w:r>
            <w:r>
              <w:rPr>
                <w:rFonts w:cs="Arial"/>
                <w:bCs/>
                <w:szCs w:val="22"/>
              </w:rPr>
              <w:t>ing</w:t>
            </w:r>
          </w:p>
        </w:tc>
        <w:tc>
          <w:tcPr>
            <w:tcW w:w="1842" w:type="dxa"/>
          </w:tcPr>
          <w:p w14:paraId="737FCE79" w14:textId="77777777" w:rsidR="00551A2A" w:rsidRDefault="00551A2A" w:rsidP="007A1FAA">
            <w:pPr>
              <w:tabs>
                <w:tab w:val="left" w:pos="142"/>
              </w:tabs>
              <w:rPr>
                <w:rFonts w:cs="Arial"/>
                <w:bCs/>
                <w:szCs w:val="22"/>
              </w:rPr>
            </w:pPr>
          </w:p>
        </w:tc>
        <w:tc>
          <w:tcPr>
            <w:tcW w:w="1984" w:type="dxa"/>
          </w:tcPr>
          <w:p w14:paraId="0920E941" w14:textId="77777777" w:rsidR="00551A2A" w:rsidRDefault="00551A2A" w:rsidP="007A1FAA">
            <w:pPr>
              <w:tabs>
                <w:tab w:val="left" w:pos="142"/>
              </w:tabs>
              <w:rPr>
                <w:rFonts w:cs="Arial"/>
                <w:bCs/>
                <w:szCs w:val="22"/>
              </w:rPr>
            </w:pPr>
          </w:p>
        </w:tc>
      </w:tr>
      <w:tr w:rsidR="00551A2A" w14:paraId="45D83583" w14:textId="77777777" w:rsidTr="007A1FAA">
        <w:tc>
          <w:tcPr>
            <w:tcW w:w="1293" w:type="dxa"/>
          </w:tcPr>
          <w:p w14:paraId="12C859D4" w14:textId="77777777" w:rsidR="00551A2A" w:rsidRDefault="00551A2A" w:rsidP="007A1FAA">
            <w:pPr>
              <w:tabs>
                <w:tab w:val="left" w:pos="142"/>
              </w:tabs>
              <w:rPr>
                <w:rFonts w:cs="Arial"/>
                <w:bCs/>
                <w:szCs w:val="22"/>
              </w:rPr>
            </w:pPr>
            <w:r>
              <w:rPr>
                <w:rFonts w:cs="Arial"/>
                <w:bCs/>
                <w:szCs w:val="22"/>
              </w:rPr>
              <w:t xml:space="preserve">May </w:t>
            </w:r>
          </w:p>
        </w:tc>
        <w:tc>
          <w:tcPr>
            <w:tcW w:w="4231" w:type="dxa"/>
          </w:tcPr>
          <w:p w14:paraId="2B2AC40D" w14:textId="77777777" w:rsidR="00551A2A" w:rsidRDefault="00551A2A" w:rsidP="007A1FAA">
            <w:pPr>
              <w:tabs>
                <w:tab w:val="left" w:pos="142"/>
              </w:tabs>
              <w:rPr>
                <w:rFonts w:cs="Arial"/>
                <w:bCs/>
                <w:szCs w:val="22"/>
              </w:rPr>
            </w:pPr>
            <w:r w:rsidRPr="00415DAD">
              <w:rPr>
                <w:rFonts w:cs="Arial"/>
                <w:bCs/>
                <w:szCs w:val="22"/>
              </w:rPr>
              <w:t>weed free service</w:t>
            </w:r>
          </w:p>
        </w:tc>
        <w:tc>
          <w:tcPr>
            <w:tcW w:w="1842" w:type="dxa"/>
          </w:tcPr>
          <w:p w14:paraId="22AFFCBE" w14:textId="77777777" w:rsidR="00551A2A" w:rsidRDefault="00551A2A" w:rsidP="007A1FAA">
            <w:pPr>
              <w:tabs>
                <w:tab w:val="left" w:pos="142"/>
              </w:tabs>
              <w:rPr>
                <w:rFonts w:cs="Arial"/>
                <w:bCs/>
                <w:szCs w:val="22"/>
              </w:rPr>
            </w:pPr>
          </w:p>
        </w:tc>
        <w:tc>
          <w:tcPr>
            <w:tcW w:w="1984" w:type="dxa"/>
          </w:tcPr>
          <w:p w14:paraId="547FCC94" w14:textId="77777777" w:rsidR="00551A2A" w:rsidRDefault="00551A2A" w:rsidP="007A1FAA">
            <w:pPr>
              <w:tabs>
                <w:tab w:val="left" w:pos="142"/>
              </w:tabs>
              <w:rPr>
                <w:rFonts w:cs="Arial"/>
                <w:bCs/>
                <w:szCs w:val="22"/>
              </w:rPr>
            </w:pPr>
          </w:p>
        </w:tc>
      </w:tr>
      <w:tr w:rsidR="00551A2A" w14:paraId="666D3623" w14:textId="77777777" w:rsidTr="007A1FAA">
        <w:tc>
          <w:tcPr>
            <w:tcW w:w="1293" w:type="dxa"/>
          </w:tcPr>
          <w:p w14:paraId="1289C413" w14:textId="77777777" w:rsidR="00551A2A" w:rsidRDefault="00551A2A" w:rsidP="007A1FAA">
            <w:pPr>
              <w:tabs>
                <w:tab w:val="left" w:pos="142"/>
              </w:tabs>
              <w:rPr>
                <w:rFonts w:cs="Arial"/>
                <w:bCs/>
                <w:szCs w:val="22"/>
              </w:rPr>
            </w:pPr>
            <w:r>
              <w:rPr>
                <w:rFonts w:cs="Arial"/>
                <w:bCs/>
                <w:szCs w:val="22"/>
              </w:rPr>
              <w:t xml:space="preserve">June </w:t>
            </w:r>
          </w:p>
        </w:tc>
        <w:tc>
          <w:tcPr>
            <w:tcW w:w="4231" w:type="dxa"/>
          </w:tcPr>
          <w:p w14:paraId="4A33CC71" w14:textId="77777777" w:rsidR="00551A2A" w:rsidRDefault="00551A2A" w:rsidP="007A1FAA">
            <w:pPr>
              <w:tabs>
                <w:tab w:val="left" w:pos="142"/>
              </w:tabs>
              <w:rPr>
                <w:rFonts w:cs="Arial"/>
                <w:bCs/>
                <w:szCs w:val="22"/>
              </w:rPr>
            </w:pPr>
            <w:r w:rsidRPr="003554D4">
              <w:rPr>
                <w:rFonts w:cs="Arial"/>
                <w:bCs/>
                <w:szCs w:val="22"/>
              </w:rPr>
              <w:t>weed free service and cut back daffodils</w:t>
            </w:r>
          </w:p>
        </w:tc>
        <w:tc>
          <w:tcPr>
            <w:tcW w:w="1842" w:type="dxa"/>
          </w:tcPr>
          <w:p w14:paraId="4036E617" w14:textId="77777777" w:rsidR="00551A2A" w:rsidRDefault="00551A2A" w:rsidP="007A1FAA">
            <w:pPr>
              <w:tabs>
                <w:tab w:val="left" w:pos="142"/>
              </w:tabs>
              <w:rPr>
                <w:rFonts w:cs="Arial"/>
                <w:bCs/>
                <w:szCs w:val="22"/>
              </w:rPr>
            </w:pPr>
          </w:p>
        </w:tc>
        <w:tc>
          <w:tcPr>
            <w:tcW w:w="1984" w:type="dxa"/>
          </w:tcPr>
          <w:p w14:paraId="1525CE6F" w14:textId="77777777" w:rsidR="00551A2A" w:rsidRDefault="00551A2A" w:rsidP="007A1FAA">
            <w:pPr>
              <w:tabs>
                <w:tab w:val="left" w:pos="142"/>
              </w:tabs>
              <w:rPr>
                <w:rFonts w:cs="Arial"/>
                <w:bCs/>
                <w:szCs w:val="22"/>
              </w:rPr>
            </w:pPr>
          </w:p>
        </w:tc>
      </w:tr>
      <w:tr w:rsidR="00551A2A" w14:paraId="3613DE9F" w14:textId="77777777" w:rsidTr="007A1FAA">
        <w:tc>
          <w:tcPr>
            <w:tcW w:w="1293" w:type="dxa"/>
          </w:tcPr>
          <w:p w14:paraId="06C2D74D" w14:textId="77777777" w:rsidR="00551A2A" w:rsidRDefault="00551A2A" w:rsidP="007A1FAA">
            <w:pPr>
              <w:tabs>
                <w:tab w:val="left" w:pos="142"/>
              </w:tabs>
              <w:rPr>
                <w:rFonts w:cs="Arial"/>
                <w:bCs/>
                <w:szCs w:val="22"/>
              </w:rPr>
            </w:pPr>
            <w:r>
              <w:rPr>
                <w:rFonts w:cs="Arial"/>
                <w:bCs/>
                <w:szCs w:val="22"/>
              </w:rPr>
              <w:t>July</w:t>
            </w:r>
          </w:p>
        </w:tc>
        <w:tc>
          <w:tcPr>
            <w:tcW w:w="4231" w:type="dxa"/>
          </w:tcPr>
          <w:p w14:paraId="7BCA5EBD" w14:textId="77777777" w:rsidR="00551A2A" w:rsidRDefault="00551A2A" w:rsidP="007A1FAA">
            <w:pPr>
              <w:tabs>
                <w:tab w:val="left" w:pos="142"/>
              </w:tabs>
              <w:rPr>
                <w:rFonts w:cs="Arial"/>
                <w:bCs/>
                <w:szCs w:val="22"/>
              </w:rPr>
            </w:pPr>
            <w:r w:rsidRPr="00415DAD">
              <w:rPr>
                <w:rFonts w:cs="Arial"/>
                <w:bCs/>
                <w:szCs w:val="22"/>
              </w:rPr>
              <w:t>weed free service</w:t>
            </w:r>
          </w:p>
        </w:tc>
        <w:tc>
          <w:tcPr>
            <w:tcW w:w="1842" w:type="dxa"/>
          </w:tcPr>
          <w:p w14:paraId="1DA17A97" w14:textId="77777777" w:rsidR="00551A2A" w:rsidRDefault="00551A2A" w:rsidP="007A1FAA">
            <w:pPr>
              <w:tabs>
                <w:tab w:val="left" w:pos="142"/>
              </w:tabs>
              <w:rPr>
                <w:rFonts w:cs="Arial"/>
                <w:bCs/>
                <w:szCs w:val="22"/>
              </w:rPr>
            </w:pPr>
          </w:p>
        </w:tc>
        <w:tc>
          <w:tcPr>
            <w:tcW w:w="1984" w:type="dxa"/>
          </w:tcPr>
          <w:p w14:paraId="56E8A522" w14:textId="77777777" w:rsidR="00551A2A" w:rsidRDefault="00551A2A" w:rsidP="007A1FAA">
            <w:pPr>
              <w:tabs>
                <w:tab w:val="left" w:pos="142"/>
              </w:tabs>
              <w:rPr>
                <w:rFonts w:cs="Arial"/>
                <w:bCs/>
                <w:szCs w:val="22"/>
              </w:rPr>
            </w:pPr>
          </w:p>
        </w:tc>
      </w:tr>
      <w:tr w:rsidR="00551A2A" w14:paraId="248D5414" w14:textId="77777777" w:rsidTr="007A1FAA">
        <w:tc>
          <w:tcPr>
            <w:tcW w:w="1293" w:type="dxa"/>
          </w:tcPr>
          <w:p w14:paraId="3350485D" w14:textId="77777777" w:rsidR="00551A2A" w:rsidRDefault="00551A2A" w:rsidP="007A1FAA">
            <w:pPr>
              <w:tabs>
                <w:tab w:val="left" w:pos="142"/>
              </w:tabs>
              <w:rPr>
                <w:rFonts w:cs="Arial"/>
                <w:bCs/>
                <w:szCs w:val="22"/>
              </w:rPr>
            </w:pPr>
            <w:r>
              <w:rPr>
                <w:rFonts w:cs="Arial"/>
                <w:bCs/>
                <w:szCs w:val="22"/>
              </w:rPr>
              <w:t>August</w:t>
            </w:r>
          </w:p>
        </w:tc>
        <w:tc>
          <w:tcPr>
            <w:tcW w:w="4231" w:type="dxa"/>
          </w:tcPr>
          <w:p w14:paraId="29F4E005" w14:textId="77777777" w:rsidR="00551A2A" w:rsidRDefault="00551A2A" w:rsidP="007A1FAA">
            <w:pPr>
              <w:tabs>
                <w:tab w:val="left" w:pos="142"/>
              </w:tabs>
              <w:rPr>
                <w:rFonts w:cs="Arial"/>
                <w:bCs/>
                <w:szCs w:val="22"/>
              </w:rPr>
            </w:pPr>
            <w:r w:rsidRPr="00415DAD">
              <w:rPr>
                <w:rFonts w:cs="Arial"/>
                <w:bCs/>
                <w:szCs w:val="22"/>
              </w:rPr>
              <w:t>weed free service</w:t>
            </w:r>
          </w:p>
        </w:tc>
        <w:tc>
          <w:tcPr>
            <w:tcW w:w="1842" w:type="dxa"/>
          </w:tcPr>
          <w:p w14:paraId="3242D731" w14:textId="77777777" w:rsidR="00551A2A" w:rsidRDefault="00551A2A" w:rsidP="007A1FAA">
            <w:pPr>
              <w:tabs>
                <w:tab w:val="left" w:pos="142"/>
              </w:tabs>
              <w:rPr>
                <w:rFonts w:cs="Arial"/>
                <w:bCs/>
                <w:szCs w:val="22"/>
              </w:rPr>
            </w:pPr>
          </w:p>
        </w:tc>
        <w:tc>
          <w:tcPr>
            <w:tcW w:w="1984" w:type="dxa"/>
          </w:tcPr>
          <w:p w14:paraId="49462F31" w14:textId="77777777" w:rsidR="00551A2A" w:rsidRDefault="00551A2A" w:rsidP="007A1FAA">
            <w:pPr>
              <w:tabs>
                <w:tab w:val="left" w:pos="142"/>
              </w:tabs>
              <w:rPr>
                <w:rFonts w:cs="Arial"/>
                <w:bCs/>
                <w:szCs w:val="22"/>
              </w:rPr>
            </w:pPr>
          </w:p>
        </w:tc>
      </w:tr>
      <w:tr w:rsidR="00551A2A" w14:paraId="0054874E" w14:textId="77777777" w:rsidTr="007A1FAA">
        <w:tc>
          <w:tcPr>
            <w:tcW w:w="1293" w:type="dxa"/>
          </w:tcPr>
          <w:p w14:paraId="5CDF3E9B" w14:textId="77777777" w:rsidR="00551A2A" w:rsidRDefault="00551A2A" w:rsidP="007A1FAA">
            <w:pPr>
              <w:tabs>
                <w:tab w:val="left" w:pos="142"/>
              </w:tabs>
              <w:rPr>
                <w:rFonts w:cs="Arial"/>
                <w:bCs/>
                <w:szCs w:val="22"/>
              </w:rPr>
            </w:pPr>
            <w:r>
              <w:rPr>
                <w:rFonts w:cs="Arial"/>
                <w:bCs/>
                <w:szCs w:val="22"/>
              </w:rPr>
              <w:t>September</w:t>
            </w:r>
          </w:p>
        </w:tc>
        <w:tc>
          <w:tcPr>
            <w:tcW w:w="4231" w:type="dxa"/>
          </w:tcPr>
          <w:p w14:paraId="7B71BB1D" w14:textId="77777777" w:rsidR="00551A2A" w:rsidRDefault="00551A2A" w:rsidP="007A1FAA">
            <w:pPr>
              <w:tabs>
                <w:tab w:val="left" w:pos="142"/>
              </w:tabs>
              <w:rPr>
                <w:rFonts w:cs="Arial"/>
                <w:bCs/>
                <w:szCs w:val="22"/>
              </w:rPr>
            </w:pPr>
            <w:r w:rsidRPr="00415DAD">
              <w:rPr>
                <w:rFonts w:cs="Arial"/>
                <w:bCs/>
                <w:szCs w:val="22"/>
              </w:rPr>
              <w:t>weed free service</w:t>
            </w:r>
          </w:p>
        </w:tc>
        <w:tc>
          <w:tcPr>
            <w:tcW w:w="1842" w:type="dxa"/>
          </w:tcPr>
          <w:p w14:paraId="55243C92" w14:textId="77777777" w:rsidR="00551A2A" w:rsidRDefault="00551A2A" w:rsidP="007A1FAA">
            <w:pPr>
              <w:tabs>
                <w:tab w:val="left" w:pos="142"/>
              </w:tabs>
              <w:rPr>
                <w:rFonts w:cs="Arial"/>
                <w:bCs/>
                <w:szCs w:val="22"/>
              </w:rPr>
            </w:pPr>
          </w:p>
        </w:tc>
        <w:tc>
          <w:tcPr>
            <w:tcW w:w="1984" w:type="dxa"/>
          </w:tcPr>
          <w:p w14:paraId="6A34A2C0" w14:textId="77777777" w:rsidR="00551A2A" w:rsidRDefault="00551A2A" w:rsidP="007A1FAA">
            <w:pPr>
              <w:tabs>
                <w:tab w:val="left" w:pos="142"/>
              </w:tabs>
              <w:rPr>
                <w:rFonts w:cs="Arial"/>
                <w:bCs/>
                <w:szCs w:val="22"/>
              </w:rPr>
            </w:pPr>
          </w:p>
        </w:tc>
      </w:tr>
    </w:tbl>
    <w:p w14:paraId="45D76FDC" w14:textId="77777777" w:rsidR="00551A2A" w:rsidRPr="002A69DF" w:rsidRDefault="00551A2A" w:rsidP="00551A2A">
      <w:pPr>
        <w:tabs>
          <w:tab w:val="left" w:pos="142"/>
        </w:tabs>
        <w:rPr>
          <w:rFonts w:cs="Arial"/>
          <w:bCs/>
          <w:szCs w:val="22"/>
        </w:rPr>
      </w:pPr>
      <w:r>
        <w:rPr>
          <w:rFonts w:cs="Arial"/>
          <w:bCs/>
          <w:szCs w:val="22"/>
        </w:rPr>
        <w:tab/>
      </w:r>
      <w:r>
        <w:rPr>
          <w:rFonts w:cs="Arial"/>
          <w:bCs/>
          <w:szCs w:val="22"/>
        </w:rPr>
        <w:tab/>
      </w:r>
    </w:p>
    <w:p w14:paraId="74EB316C" w14:textId="77777777" w:rsidR="00551A2A" w:rsidRPr="003554D4" w:rsidRDefault="00551A2A" w:rsidP="00551A2A">
      <w:pPr>
        <w:tabs>
          <w:tab w:val="left" w:pos="142"/>
        </w:tabs>
        <w:rPr>
          <w:rFonts w:cs="Arial"/>
          <w:b/>
          <w:szCs w:val="22"/>
        </w:rPr>
      </w:pPr>
      <w:r w:rsidRPr="003554D4">
        <w:rPr>
          <w:rFonts w:cs="Arial"/>
          <w:b/>
          <w:szCs w:val="22"/>
        </w:rPr>
        <w:t>Hard Tree Bases both Street and Park – monthly service (12 visits)</w:t>
      </w:r>
    </w:p>
    <w:tbl>
      <w:tblPr>
        <w:tblStyle w:val="TableGrid"/>
        <w:tblW w:w="0" w:type="auto"/>
        <w:tblLook w:val="04A0" w:firstRow="1" w:lastRow="0" w:firstColumn="1" w:lastColumn="0" w:noHBand="0" w:noVBand="1"/>
      </w:tblPr>
      <w:tblGrid>
        <w:gridCol w:w="1293"/>
        <w:gridCol w:w="4231"/>
        <w:gridCol w:w="1842"/>
        <w:gridCol w:w="1984"/>
      </w:tblGrid>
      <w:tr w:rsidR="00551A2A" w14:paraId="4A02BE56" w14:textId="77777777" w:rsidTr="007A1FAA">
        <w:tc>
          <w:tcPr>
            <w:tcW w:w="1293" w:type="dxa"/>
          </w:tcPr>
          <w:p w14:paraId="7DD3F70A" w14:textId="77777777" w:rsidR="00551A2A" w:rsidRDefault="00551A2A" w:rsidP="007A1FAA">
            <w:pPr>
              <w:tabs>
                <w:tab w:val="left" w:pos="142"/>
              </w:tabs>
              <w:rPr>
                <w:rFonts w:cs="Arial"/>
                <w:bCs/>
                <w:szCs w:val="22"/>
              </w:rPr>
            </w:pPr>
          </w:p>
          <w:p w14:paraId="47B92FBF" w14:textId="77777777" w:rsidR="00551A2A" w:rsidRDefault="00551A2A" w:rsidP="007A1FAA">
            <w:pPr>
              <w:tabs>
                <w:tab w:val="left" w:pos="142"/>
              </w:tabs>
              <w:rPr>
                <w:rFonts w:cs="Arial"/>
                <w:bCs/>
                <w:szCs w:val="22"/>
              </w:rPr>
            </w:pPr>
            <w:r>
              <w:rPr>
                <w:rFonts w:cs="Arial"/>
                <w:bCs/>
                <w:szCs w:val="22"/>
              </w:rPr>
              <w:t>Month</w:t>
            </w:r>
          </w:p>
        </w:tc>
        <w:tc>
          <w:tcPr>
            <w:tcW w:w="4231" w:type="dxa"/>
          </w:tcPr>
          <w:p w14:paraId="266988A2" w14:textId="77777777" w:rsidR="00551A2A" w:rsidRDefault="00551A2A" w:rsidP="007A1FAA">
            <w:pPr>
              <w:tabs>
                <w:tab w:val="left" w:pos="142"/>
              </w:tabs>
              <w:rPr>
                <w:rFonts w:cs="Arial"/>
                <w:bCs/>
                <w:szCs w:val="22"/>
              </w:rPr>
            </w:pPr>
          </w:p>
          <w:p w14:paraId="39AB64F3" w14:textId="77777777" w:rsidR="00551A2A" w:rsidRDefault="00551A2A" w:rsidP="007A1FAA">
            <w:pPr>
              <w:tabs>
                <w:tab w:val="left" w:pos="142"/>
              </w:tabs>
              <w:rPr>
                <w:rFonts w:cs="Arial"/>
                <w:bCs/>
                <w:szCs w:val="22"/>
              </w:rPr>
            </w:pPr>
            <w:r>
              <w:rPr>
                <w:rFonts w:cs="Arial"/>
                <w:bCs/>
                <w:szCs w:val="22"/>
              </w:rPr>
              <w:t>Type of service</w:t>
            </w:r>
          </w:p>
        </w:tc>
        <w:tc>
          <w:tcPr>
            <w:tcW w:w="1842" w:type="dxa"/>
          </w:tcPr>
          <w:p w14:paraId="7F4C9DA8" w14:textId="77777777" w:rsidR="00551A2A" w:rsidRDefault="00551A2A" w:rsidP="007A1FAA">
            <w:pPr>
              <w:tabs>
                <w:tab w:val="left" w:pos="142"/>
              </w:tabs>
              <w:jc w:val="center"/>
              <w:rPr>
                <w:rFonts w:cs="Arial"/>
                <w:bCs/>
                <w:szCs w:val="22"/>
              </w:rPr>
            </w:pPr>
            <w:r>
              <w:rPr>
                <w:rFonts w:cs="Arial"/>
                <w:bCs/>
                <w:szCs w:val="22"/>
              </w:rPr>
              <w:t>No. of days each month to complete</w:t>
            </w:r>
          </w:p>
        </w:tc>
        <w:tc>
          <w:tcPr>
            <w:tcW w:w="1984" w:type="dxa"/>
          </w:tcPr>
          <w:p w14:paraId="39493F00" w14:textId="77777777" w:rsidR="00551A2A" w:rsidRDefault="00551A2A" w:rsidP="007A1FAA">
            <w:pPr>
              <w:tabs>
                <w:tab w:val="left" w:pos="142"/>
              </w:tabs>
              <w:jc w:val="center"/>
              <w:rPr>
                <w:rFonts w:cs="Arial"/>
                <w:bCs/>
                <w:szCs w:val="22"/>
              </w:rPr>
            </w:pPr>
            <w:r>
              <w:rPr>
                <w:rFonts w:cs="Arial"/>
                <w:bCs/>
                <w:szCs w:val="22"/>
              </w:rPr>
              <w:t>No. personnel needed</w:t>
            </w:r>
          </w:p>
        </w:tc>
      </w:tr>
      <w:tr w:rsidR="00551A2A" w14:paraId="7DB1E62C" w14:textId="77777777" w:rsidTr="007A1FAA">
        <w:trPr>
          <w:trHeight w:val="335"/>
        </w:trPr>
        <w:tc>
          <w:tcPr>
            <w:tcW w:w="1293" w:type="dxa"/>
          </w:tcPr>
          <w:p w14:paraId="664CD330" w14:textId="77777777" w:rsidR="00551A2A" w:rsidRDefault="00551A2A" w:rsidP="007A1FAA">
            <w:pPr>
              <w:tabs>
                <w:tab w:val="left" w:pos="142"/>
              </w:tabs>
              <w:rPr>
                <w:rFonts w:cs="Arial"/>
                <w:bCs/>
                <w:szCs w:val="22"/>
              </w:rPr>
            </w:pPr>
            <w:r>
              <w:rPr>
                <w:rFonts w:cs="Arial"/>
                <w:bCs/>
                <w:szCs w:val="22"/>
              </w:rPr>
              <w:t>Monthly</w:t>
            </w:r>
          </w:p>
        </w:tc>
        <w:tc>
          <w:tcPr>
            <w:tcW w:w="4231" w:type="dxa"/>
          </w:tcPr>
          <w:p w14:paraId="2C4ED27F" w14:textId="77777777" w:rsidR="00551A2A" w:rsidRDefault="00551A2A" w:rsidP="007A1FAA">
            <w:pPr>
              <w:tabs>
                <w:tab w:val="left" w:pos="142"/>
              </w:tabs>
              <w:rPr>
                <w:rFonts w:cs="Arial"/>
                <w:bCs/>
                <w:szCs w:val="22"/>
              </w:rPr>
            </w:pPr>
            <w:r w:rsidRPr="00415DAD">
              <w:rPr>
                <w:rFonts w:cs="Arial"/>
                <w:bCs/>
                <w:szCs w:val="22"/>
              </w:rPr>
              <w:t>weed free service</w:t>
            </w:r>
          </w:p>
        </w:tc>
        <w:tc>
          <w:tcPr>
            <w:tcW w:w="1842" w:type="dxa"/>
          </w:tcPr>
          <w:p w14:paraId="66EE27DA" w14:textId="77777777" w:rsidR="00551A2A" w:rsidRDefault="00551A2A" w:rsidP="007A1FAA">
            <w:pPr>
              <w:tabs>
                <w:tab w:val="left" w:pos="142"/>
              </w:tabs>
              <w:rPr>
                <w:rFonts w:cs="Arial"/>
                <w:bCs/>
                <w:szCs w:val="22"/>
              </w:rPr>
            </w:pPr>
          </w:p>
        </w:tc>
        <w:tc>
          <w:tcPr>
            <w:tcW w:w="1984" w:type="dxa"/>
          </w:tcPr>
          <w:p w14:paraId="597BCE9B" w14:textId="77777777" w:rsidR="00551A2A" w:rsidRDefault="00551A2A" w:rsidP="007A1FAA">
            <w:pPr>
              <w:tabs>
                <w:tab w:val="left" w:pos="142"/>
              </w:tabs>
              <w:rPr>
                <w:rFonts w:cs="Arial"/>
                <w:bCs/>
                <w:szCs w:val="22"/>
              </w:rPr>
            </w:pPr>
          </w:p>
        </w:tc>
      </w:tr>
    </w:tbl>
    <w:p w14:paraId="27B1A3A3" w14:textId="77777777" w:rsidR="00666B39" w:rsidRDefault="00666B39" w:rsidP="008A06FD">
      <w:pPr>
        <w:rPr>
          <w:rFonts w:cs="Arial"/>
          <w:b/>
          <w:bCs/>
          <w:szCs w:val="22"/>
          <w:u w:val="single"/>
        </w:rPr>
      </w:pPr>
    </w:p>
    <w:p w14:paraId="27B1A3A4" w14:textId="77777777" w:rsidR="00666B39" w:rsidRDefault="009825D5" w:rsidP="003A3901">
      <w:pPr>
        <w:keepNext/>
        <w:ind w:left="561" w:hanging="561"/>
        <w:rPr>
          <w:rFonts w:cs="Arial"/>
          <w:b/>
          <w:bCs/>
          <w:szCs w:val="22"/>
          <w:u w:val="single"/>
        </w:rPr>
      </w:pPr>
      <w:r>
        <w:rPr>
          <w:rFonts w:cs="Arial"/>
          <w:b/>
          <w:bCs/>
          <w:szCs w:val="22"/>
          <w:u w:val="single"/>
        </w:rPr>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0BD1CD30" w:rsidR="00666B39" w:rsidRDefault="009825D5" w:rsidP="003A3901">
      <w:pPr>
        <w:keepNext/>
        <w:overflowPunct/>
        <w:ind w:left="709" w:hanging="709"/>
        <w:textAlignment w:val="auto"/>
        <w:rPr>
          <w:rFonts w:cs="Arial"/>
          <w:szCs w:val="22"/>
        </w:rPr>
      </w:pPr>
      <w:r>
        <w:rPr>
          <w:rFonts w:cs="Arial"/>
          <w:bCs/>
          <w:szCs w:val="22"/>
        </w:rPr>
        <w:t>1</w:t>
      </w:r>
      <w:r w:rsidR="00D74E23">
        <w:rPr>
          <w:rFonts w:cs="Arial"/>
          <w:bCs/>
          <w:szCs w:val="22"/>
        </w:rPr>
        <w:t>0</w:t>
      </w:r>
      <w:r>
        <w:rPr>
          <w:rFonts w:cs="Arial"/>
          <w:bCs/>
          <w:szCs w:val="22"/>
        </w:rPr>
        <w:t>.</w:t>
      </w:r>
      <w:r>
        <w:rPr>
          <w:rFonts w:cs="Arial"/>
          <w:szCs w:val="22"/>
        </w:rPr>
        <w:tab/>
      </w:r>
      <w:r>
        <w:rPr>
          <w:rFonts w:cs="Arial"/>
          <w:szCs w:val="22"/>
          <w:lang w:val="en-CA" w:eastAsia="en-CA"/>
        </w:rPr>
        <w:t xml:space="preserve">Contractor's relevant experience and qualifications in delivering Goods and Services </w:t>
      </w:r>
      <w:proofErr w:type="gramStart"/>
      <w:r>
        <w:rPr>
          <w:rFonts w:cs="Arial"/>
          <w:szCs w:val="22"/>
          <w:lang w:val="en-CA" w:eastAsia="en-CA"/>
        </w:rPr>
        <w:t>similar to</w:t>
      </w:r>
      <w:proofErr w:type="gramEnd"/>
      <w:r>
        <w:rPr>
          <w:rFonts w:cs="Arial"/>
          <w:szCs w:val="22"/>
          <w:lang w:val="en-CA" w:eastAsia="en-CA"/>
        </w:rPr>
        <w:t xml:space="preserve"> those required by the Agreement (use the spaces provided and/or attach additional pages, if necessary):</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07908670" w:rsidR="00666B39" w:rsidRDefault="009825D5">
      <w:pPr>
        <w:overflowPunct/>
        <w:ind w:left="709" w:hanging="709"/>
        <w:textAlignment w:val="auto"/>
        <w:rPr>
          <w:rFonts w:cs="Arial"/>
          <w:b/>
          <w:bCs/>
          <w:szCs w:val="22"/>
          <w:u w:val="single"/>
        </w:rPr>
      </w:pPr>
      <w:r>
        <w:rPr>
          <w:rFonts w:cs="Arial"/>
          <w:bCs/>
          <w:szCs w:val="22"/>
        </w:rPr>
        <w:t>1</w:t>
      </w:r>
      <w:r w:rsidR="00D74E23">
        <w:rPr>
          <w:rFonts w:cs="Arial"/>
          <w:bCs/>
          <w:szCs w:val="22"/>
        </w:rPr>
        <w:t>1</w:t>
      </w:r>
      <w:r>
        <w:rPr>
          <w:rFonts w:cs="Arial"/>
          <w:bCs/>
          <w:szCs w:val="22"/>
        </w:rPr>
        <w:t>.</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B0" w14:textId="77777777" w:rsidR="00666B39" w:rsidRDefault="00666B39">
      <w:pPr>
        <w:keepNext/>
        <w:keepLines/>
        <w:ind w:left="709"/>
        <w:rPr>
          <w:rFonts w:cs="Arial"/>
          <w:b/>
          <w:szCs w:val="22"/>
          <w:u w:val="single"/>
        </w:rPr>
      </w:pPr>
    </w:p>
    <w:p w14:paraId="27B1A3B1" w14:textId="72E31B90" w:rsidR="00666B39" w:rsidRDefault="009825D5">
      <w:pPr>
        <w:ind w:left="720" w:hanging="720"/>
        <w:rPr>
          <w:rFonts w:cs="Arial"/>
          <w:szCs w:val="22"/>
        </w:rPr>
      </w:pPr>
      <w:r>
        <w:rPr>
          <w:rFonts w:cs="Arial"/>
          <w:bCs/>
          <w:szCs w:val="22"/>
        </w:rPr>
        <w:t>1</w:t>
      </w:r>
      <w:r w:rsidR="00D74E23">
        <w:rPr>
          <w:rFonts w:cs="Arial"/>
          <w:bCs/>
          <w:szCs w:val="22"/>
        </w:rPr>
        <w:t>2</w:t>
      </w:r>
      <w:r>
        <w:rPr>
          <w:rFonts w:cs="Arial"/>
          <w:bCs/>
          <w:szCs w:val="22"/>
        </w:rPr>
        <w:t>.</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lastRenderedPageBreak/>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1E0703C5" w:rsidR="00666B39" w:rsidRDefault="009825D5">
      <w:pPr>
        <w:ind w:left="720" w:hanging="720"/>
        <w:rPr>
          <w:rFonts w:cs="Arial"/>
          <w:szCs w:val="22"/>
        </w:rPr>
      </w:pPr>
      <w:r>
        <w:rPr>
          <w:rFonts w:cs="Arial"/>
          <w:bCs/>
          <w:szCs w:val="22"/>
        </w:rPr>
        <w:t>1</w:t>
      </w:r>
      <w:r w:rsidR="00D74E23">
        <w:rPr>
          <w:rFonts w:cs="Arial"/>
          <w:bCs/>
          <w:szCs w:val="22"/>
        </w:rPr>
        <w:t>3</w:t>
      </w:r>
      <w:r>
        <w:rPr>
          <w:rFonts w:cs="Arial"/>
          <w:bCs/>
          <w:szCs w:val="22"/>
        </w:rPr>
        <w:t>.</w:t>
      </w:r>
      <w:r>
        <w:rPr>
          <w:rFonts w:cs="Arial"/>
          <w:szCs w:val="22"/>
        </w:rPr>
        <w:tab/>
        <w:t xml:space="preserve">Contractors should identify and provide the background and experience of all </w:t>
      </w:r>
      <w:proofErr w:type="gramStart"/>
      <w:r>
        <w:rPr>
          <w:rFonts w:cs="Arial"/>
          <w:szCs w:val="22"/>
          <w:u w:val="single"/>
        </w:rPr>
        <w:t>sub</w:t>
      </w:r>
      <w:proofErr w:type="gramEnd"/>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27B1A3DC" w14:textId="77777777" w:rsidR="00666B39" w:rsidRDefault="00666B39">
      <w:pPr>
        <w:keepNext/>
        <w:keepLines/>
        <w:ind w:left="709"/>
        <w:rPr>
          <w:rFonts w:cs="Arial"/>
          <w:b/>
          <w:szCs w:val="22"/>
          <w:u w:val="single"/>
        </w:rPr>
      </w:pPr>
    </w:p>
    <w:p w14:paraId="27B1A3DD" w14:textId="3E090B59" w:rsidR="00666B39" w:rsidRPr="00551A2A" w:rsidRDefault="009825D5" w:rsidP="0048516A">
      <w:pPr>
        <w:ind w:left="720" w:hanging="720"/>
      </w:pPr>
      <w:r w:rsidRPr="00551A2A">
        <w:t>1</w:t>
      </w:r>
      <w:r w:rsidR="00D74E23">
        <w:t>4</w:t>
      </w:r>
      <w:r w:rsidRPr="00551A2A">
        <w:t>.</w:t>
      </w:r>
      <w:r w:rsidRPr="00551A2A">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(use the spaces provided and/or attach additional pages, if necessary):  </w:t>
      </w:r>
    </w:p>
    <w:p w14:paraId="27B1A3DE" w14:textId="77777777" w:rsidR="00666B39" w:rsidRPr="00551A2A" w:rsidRDefault="00666B39" w:rsidP="0048516A">
      <w:pPr>
        <w:ind w:left="720" w:hanging="720"/>
      </w:pPr>
    </w:p>
    <w:p w14:paraId="27B1A3DF" w14:textId="77777777" w:rsidR="00666B39" w:rsidRPr="00551A2A" w:rsidRDefault="009825D5">
      <w:pPr>
        <w:tabs>
          <w:tab w:val="left" w:pos="748"/>
          <w:tab w:val="left" w:pos="9356"/>
        </w:tabs>
        <w:rPr>
          <w:rFonts w:cs="Arial"/>
          <w:b/>
          <w:bCs/>
          <w:szCs w:val="22"/>
        </w:rPr>
      </w:pPr>
      <w:r w:rsidRPr="00551A2A">
        <w:rPr>
          <w:rFonts w:cs="Arial"/>
          <w:szCs w:val="22"/>
        </w:rPr>
        <w:tab/>
      </w:r>
      <w:r w:rsidRPr="00551A2A">
        <w:rPr>
          <w:rFonts w:cs="Arial"/>
          <w:b/>
          <w:bCs/>
          <w:szCs w:val="22"/>
          <w:u w:val="single"/>
        </w:rPr>
        <w:tab/>
      </w:r>
    </w:p>
    <w:p w14:paraId="27B1A3E0" w14:textId="77777777" w:rsidR="00666B39" w:rsidRPr="00551A2A" w:rsidRDefault="00666B39">
      <w:pPr>
        <w:rPr>
          <w:rFonts w:cs="Arial"/>
          <w:b/>
          <w:bCs/>
          <w:sz w:val="20"/>
          <w:u w:val="single"/>
        </w:rPr>
      </w:pPr>
    </w:p>
    <w:p w14:paraId="27B1A3E1" w14:textId="77777777" w:rsidR="00666B39" w:rsidRPr="00551A2A" w:rsidRDefault="009825D5">
      <w:pPr>
        <w:tabs>
          <w:tab w:val="left" w:pos="748"/>
          <w:tab w:val="left" w:pos="9356"/>
        </w:tabs>
        <w:rPr>
          <w:rFonts w:cs="Arial"/>
          <w:szCs w:val="22"/>
        </w:rPr>
      </w:pPr>
      <w:r w:rsidRPr="00551A2A">
        <w:rPr>
          <w:rFonts w:cs="Arial"/>
          <w:b/>
          <w:bCs/>
          <w:szCs w:val="22"/>
        </w:rPr>
        <w:tab/>
      </w:r>
      <w:r w:rsidRPr="00551A2A">
        <w:rPr>
          <w:rFonts w:cs="Arial"/>
          <w:b/>
          <w:bCs/>
          <w:szCs w:val="22"/>
          <w:u w:val="single"/>
        </w:rPr>
        <w:tab/>
      </w:r>
    </w:p>
    <w:p w14:paraId="27B1A3E2" w14:textId="77777777" w:rsidR="00666B39" w:rsidRDefault="00666B39">
      <w:pPr>
        <w:spacing w:line="280" w:lineRule="atLeast"/>
        <w:ind w:left="709" w:hanging="709"/>
        <w:rPr>
          <w:rFonts w:cs="Arial"/>
          <w:b/>
          <w:bCs/>
          <w:color w:val="FF0000"/>
          <w:szCs w:val="22"/>
          <w:u w:val="single"/>
        </w:rPr>
      </w:pPr>
    </w:p>
    <w:p w14:paraId="27B1A3E3" w14:textId="77777777" w:rsidR="00666B39" w:rsidRPr="00551A2A" w:rsidRDefault="009825D5">
      <w:pPr>
        <w:spacing w:line="280" w:lineRule="atLeast"/>
        <w:ind w:left="709" w:hanging="709"/>
        <w:rPr>
          <w:rFonts w:cs="Arial"/>
          <w:b/>
          <w:bCs/>
          <w:szCs w:val="22"/>
          <w:u w:val="single"/>
        </w:rPr>
      </w:pPr>
      <w:r w:rsidRPr="00551A2A">
        <w:rPr>
          <w:rFonts w:cs="Arial"/>
          <w:b/>
          <w:bCs/>
          <w:szCs w:val="22"/>
          <w:u w:val="single"/>
        </w:rPr>
        <w:t>Metro Vancouver’s Non-Road Diesel Engine Emissions Regulation By-law:</w:t>
      </w:r>
    </w:p>
    <w:p w14:paraId="27B1A3E4" w14:textId="77777777" w:rsidR="00666B39" w:rsidRPr="00551A2A" w:rsidRDefault="00666B39">
      <w:pPr>
        <w:spacing w:line="280" w:lineRule="atLeast"/>
        <w:ind w:left="709" w:hanging="709"/>
        <w:rPr>
          <w:rFonts w:cs="Arial"/>
          <w:b/>
          <w:bCs/>
          <w:szCs w:val="22"/>
          <w:u w:val="single"/>
        </w:rPr>
      </w:pPr>
    </w:p>
    <w:p w14:paraId="27B1A3E5" w14:textId="6AD90038" w:rsidR="00666B39" w:rsidRPr="00551A2A" w:rsidRDefault="009825D5">
      <w:pPr>
        <w:spacing w:line="280" w:lineRule="atLeast"/>
        <w:ind w:left="709" w:hanging="709"/>
        <w:rPr>
          <w:rFonts w:cs="Arial"/>
          <w:bCs/>
          <w:szCs w:val="22"/>
        </w:rPr>
      </w:pPr>
      <w:r w:rsidRPr="00551A2A">
        <w:rPr>
          <w:rFonts w:cs="Arial"/>
          <w:bCs/>
          <w:szCs w:val="22"/>
        </w:rPr>
        <w:t>1</w:t>
      </w:r>
      <w:r w:rsidR="00D74E23">
        <w:rPr>
          <w:rFonts w:cs="Arial"/>
          <w:bCs/>
          <w:szCs w:val="22"/>
        </w:rPr>
        <w:t>5</w:t>
      </w:r>
      <w:r w:rsidRPr="00551A2A">
        <w:rPr>
          <w:rFonts w:cs="Arial"/>
          <w:bCs/>
          <w:szCs w:val="22"/>
        </w:rPr>
        <w:t>.</w:t>
      </w:r>
      <w:r w:rsidRPr="00551A2A">
        <w:rPr>
          <w:rFonts w:cs="Arial"/>
          <w:bCs/>
          <w:szCs w:val="22"/>
        </w:rPr>
        <w:tab/>
        <w:t xml:space="preserve">Contractors should confirm they </w:t>
      </w:r>
      <w:proofErr w:type="gramStart"/>
      <w:r w:rsidRPr="00551A2A">
        <w:rPr>
          <w:rFonts w:cs="Arial"/>
          <w:bCs/>
          <w:szCs w:val="22"/>
        </w:rPr>
        <w:t>are in compliance with</w:t>
      </w:r>
      <w:proofErr w:type="gramEnd"/>
      <w:r w:rsidRPr="00551A2A">
        <w:rPr>
          <w:rFonts w:cs="Arial"/>
          <w:bCs/>
          <w:szCs w:val="22"/>
        </w:rPr>
        <w:t xml:space="preserve"> By-law (if applicable): </w:t>
      </w:r>
    </w:p>
    <w:p w14:paraId="27B1A3E6" w14:textId="77777777" w:rsidR="00666B39" w:rsidRPr="00551A2A" w:rsidRDefault="00666B39">
      <w:pPr>
        <w:rPr>
          <w:rFonts w:cs="Arial"/>
          <w:b/>
          <w:bCs/>
          <w:sz w:val="20"/>
          <w:u w:val="single"/>
        </w:rPr>
      </w:pPr>
    </w:p>
    <w:p w14:paraId="27B1A3E7" w14:textId="77777777" w:rsidR="00666B39" w:rsidRPr="00551A2A" w:rsidRDefault="009825D5">
      <w:pPr>
        <w:spacing w:line="280" w:lineRule="atLeast"/>
        <w:ind w:left="1429" w:hanging="709"/>
        <w:rPr>
          <w:rFonts w:cs="Arial"/>
          <w:szCs w:val="22"/>
          <w:lang w:val="en-CA" w:eastAsia="en-CA"/>
        </w:rPr>
      </w:pPr>
      <w:r w:rsidRPr="00551A2A">
        <w:rPr>
          <w:rFonts w:ascii="Wingdings" w:eastAsia="Wingdings" w:hAnsi="Wingdings" w:cs="Wingdings"/>
          <w:szCs w:val="22"/>
          <w:lang w:val="en-CA" w:eastAsia="en-CA"/>
        </w:rPr>
        <w:t>r</w:t>
      </w:r>
      <w:r w:rsidRPr="00551A2A">
        <w:rPr>
          <w:rFonts w:cs="Arial"/>
          <w:szCs w:val="22"/>
          <w:lang w:val="en-CA" w:eastAsia="en-CA"/>
        </w:rPr>
        <w:t xml:space="preserve"> Applicable as follows   </w:t>
      </w:r>
      <w:r w:rsidRPr="00551A2A">
        <w:rPr>
          <w:rFonts w:ascii="Wingdings" w:eastAsia="Wingdings" w:hAnsi="Wingdings" w:cs="Wingdings"/>
          <w:szCs w:val="22"/>
          <w:lang w:val="en-CA" w:eastAsia="en-CA"/>
        </w:rPr>
        <w:t>r</w:t>
      </w:r>
      <w:r w:rsidRPr="00551A2A">
        <w:rPr>
          <w:rFonts w:cs="Arial"/>
          <w:szCs w:val="22"/>
          <w:lang w:val="en-CA" w:eastAsia="en-CA"/>
        </w:rPr>
        <w:t xml:space="preserve"> Not applicable to this project</w:t>
      </w:r>
    </w:p>
    <w:p w14:paraId="27B1A3E8" w14:textId="77777777" w:rsidR="00666B39" w:rsidRPr="00551A2A" w:rsidRDefault="00666B39">
      <w:pPr>
        <w:spacing w:line="280" w:lineRule="atLeast"/>
        <w:rPr>
          <w:rFonts w:cs="Arial"/>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551A2A" w:rsidRPr="00551A2A" w14:paraId="27B1A3ED" w14:textId="77777777">
        <w:tc>
          <w:tcPr>
            <w:tcW w:w="559" w:type="dxa"/>
            <w:shd w:val="clear" w:color="auto" w:fill="auto"/>
          </w:tcPr>
          <w:p w14:paraId="27B1A3E9" w14:textId="77777777" w:rsidR="00666B39" w:rsidRPr="00551A2A" w:rsidRDefault="009825D5">
            <w:pPr>
              <w:spacing w:line="280" w:lineRule="atLeast"/>
              <w:ind w:left="709" w:hanging="709"/>
              <w:rPr>
                <w:rFonts w:cs="Arial"/>
                <w:bCs/>
                <w:szCs w:val="22"/>
              </w:rPr>
            </w:pPr>
            <w:r w:rsidRPr="00551A2A">
              <w:rPr>
                <w:rFonts w:cs="Arial"/>
                <w:bCs/>
                <w:szCs w:val="22"/>
              </w:rPr>
              <w:t>No.</w:t>
            </w:r>
          </w:p>
        </w:tc>
        <w:tc>
          <w:tcPr>
            <w:tcW w:w="2985" w:type="dxa"/>
            <w:shd w:val="clear" w:color="auto" w:fill="auto"/>
          </w:tcPr>
          <w:p w14:paraId="27B1A3EA" w14:textId="77777777" w:rsidR="00666B39" w:rsidRPr="00551A2A" w:rsidRDefault="009825D5">
            <w:pPr>
              <w:spacing w:line="280" w:lineRule="atLeast"/>
              <w:ind w:left="709" w:hanging="709"/>
              <w:jc w:val="center"/>
              <w:rPr>
                <w:rFonts w:cs="Arial"/>
                <w:bCs/>
                <w:szCs w:val="22"/>
              </w:rPr>
            </w:pPr>
            <w:r w:rsidRPr="00551A2A">
              <w:rPr>
                <w:rFonts w:cs="Arial"/>
                <w:bCs/>
                <w:szCs w:val="22"/>
              </w:rPr>
              <w:t>Equipment Description</w:t>
            </w:r>
          </w:p>
        </w:tc>
        <w:tc>
          <w:tcPr>
            <w:tcW w:w="2410" w:type="dxa"/>
            <w:shd w:val="clear" w:color="auto" w:fill="auto"/>
          </w:tcPr>
          <w:p w14:paraId="27B1A3EB" w14:textId="77777777" w:rsidR="00666B39" w:rsidRPr="00551A2A" w:rsidRDefault="009825D5">
            <w:pPr>
              <w:spacing w:line="280" w:lineRule="atLeast"/>
              <w:ind w:left="34"/>
              <w:jc w:val="center"/>
              <w:rPr>
                <w:rFonts w:cs="Arial"/>
                <w:bCs/>
                <w:szCs w:val="22"/>
              </w:rPr>
            </w:pPr>
            <w:r w:rsidRPr="00551A2A">
              <w:rPr>
                <w:rFonts w:cs="Arial"/>
                <w:bCs/>
                <w:szCs w:val="22"/>
              </w:rPr>
              <w:t>Engine Tier Designation</w:t>
            </w:r>
          </w:p>
        </w:tc>
        <w:tc>
          <w:tcPr>
            <w:tcW w:w="2410" w:type="dxa"/>
          </w:tcPr>
          <w:p w14:paraId="27B1A3EC" w14:textId="77777777" w:rsidR="00666B39" w:rsidRPr="00551A2A" w:rsidRDefault="009825D5">
            <w:pPr>
              <w:spacing w:line="280" w:lineRule="atLeast"/>
              <w:ind w:left="33" w:hanging="33"/>
              <w:jc w:val="center"/>
              <w:rPr>
                <w:rFonts w:cs="Arial"/>
                <w:bCs/>
                <w:szCs w:val="22"/>
              </w:rPr>
            </w:pPr>
            <w:r w:rsidRPr="00551A2A">
              <w:rPr>
                <w:rFonts w:cs="Arial"/>
                <w:bCs/>
                <w:szCs w:val="22"/>
              </w:rPr>
              <w:t>Engine Registration Number as Issued by Metro Vancouver</w:t>
            </w:r>
          </w:p>
        </w:tc>
      </w:tr>
      <w:tr w:rsidR="00551A2A" w:rsidRPr="00551A2A" w14:paraId="27B1A3F2" w14:textId="77777777">
        <w:tc>
          <w:tcPr>
            <w:tcW w:w="559" w:type="dxa"/>
            <w:shd w:val="clear" w:color="auto" w:fill="auto"/>
          </w:tcPr>
          <w:p w14:paraId="27B1A3EE" w14:textId="77777777" w:rsidR="00666B39" w:rsidRPr="00551A2A" w:rsidRDefault="009825D5">
            <w:pPr>
              <w:spacing w:line="360" w:lineRule="auto"/>
              <w:ind w:left="709" w:hanging="709"/>
              <w:rPr>
                <w:rFonts w:cs="Arial"/>
                <w:bCs/>
                <w:szCs w:val="22"/>
              </w:rPr>
            </w:pPr>
            <w:r w:rsidRPr="00551A2A">
              <w:rPr>
                <w:rFonts w:cs="Arial"/>
                <w:bCs/>
                <w:szCs w:val="22"/>
              </w:rPr>
              <w:t>1</w:t>
            </w:r>
          </w:p>
        </w:tc>
        <w:tc>
          <w:tcPr>
            <w:tcW w:w="2985" w:type="dxa"/>
            <w:shd w:val="clear" w:color="auto" w:fill="auto"/>
          </w:tcPr>
          <w:p w14:paraId="27B1A3EF" w14:textId="77777777" w:rsidR="00666B39" w:rsidRPr="00551A2A" w:rsidRDefault="00666B39">
            <w:pPr>
              <w:spacing w:line="360" w:lineRule="auto"/>
              <w:ind w:left="709" w:hanging="709"/>
              <w:rPr>
                <w:rFonts w:cs="Arial"/>
                <w:bCs/>
                <w:szCs w:val="22"/>
              </w:rPr>
            </w:pPr>
          </w:p>
        </w:tc>
        <w:tc>
          <w:tcPr>
            <w:tcW w:w="2410" w:type="dxa"/>
            <w:shd w:val="clear" w:color="auto" w:fill="auto"/>
          </w:tcPr>
          <w:p w14:paraId="27B1A3F0" w14:textId="77777777" w:rsidR="00666B39" w:rsidRPr="00551A2A" w:rsidRDefault="009825D5">
            <w:pPr>
              <w:spacing w:line="360" w:lineRule="auto"/>
              <w:rPr>
                <w:rFonts w:cs="Arial"/>
                <w:szCs w:val="22"/>
                <w:lang w:val="en-CA" w:eastAsia="en-CA"/>
              </w:rPr>
            </w:pPr>
            <w:r w:rsidRPr="00551A2A">
              <w:rPr>
                <w:rFonts w:ascii="Wingdings" w:eastAsia="Wingdings" w:hAnsi="Wingdings" w:cs="Wingdings"/>
                <w:szCs w:val="22"/>
                <w:lang w:val="en-CA" w:eastAsia="en-CA"/>
              </w:rPr>
              <w:t>r</w:t>
            </w:r>
            <w:r w:rsidRPr="00551A2A">
              <w:rPr>
                <w:rFonts w:cs="Arial"/>
                <w:szCs w:val="22"/>
                <w:lang w:val="en-CA" w:eastAsia="en-CA"/>
              </w:rPr>
              <w:t xml:space="preserve"> Tier 0 or  </w:t>
            </w:r>
            <w:r w:rsidRPr="00551A2A">
              <w:rPr>
                <w:rFonts w:ascii="Wingdings" w:eastAsia="Wingdings" w:hAnsi="Wingdings" w:cs="Wingdings"/>
                <w:szCs w:val="22"/>
                <w:lang w:val="en-CA" w:eastAsia="en-CA"/>
              </w:rPr>
              <w:t>r</w:t>
            </w:r>
            <w:r w:rsidRPr="00551A2A">
              <w:rPr>
                <w:rFonts w:cs="Arial"/>
                <w:szCs w:val="22"/>
                <w:lang w:val="en-CA" w:eastAsia="en-CA"/>
              </w:rPr>
              <w:t xml:space="preserve"> Tier 1</w:t>
            </w:r>
          </w:p>
        </w:tc>
        <w:tc>
          <w:tcPr>
            <w:tcW w:w="2410" w:type="dxa"/>
          </w:tcPr>
          <w:p w14:paraId="27B1A3F1" w14:textId="77777777" w:rsidR="00666B39" w:rsidRPr="00551A2A" w:rsidRDefault="00666B39">
            <w:pPr>
              <w:spacing w:line="360" w:lineRule="auto"/>
              <w:rPr>
                <w:rFonts w:cs="Arial"/>
                <w:szCs w:val="22"/>
                <w:lang w:val="en-CA" w:eastAsia="en-CA"/>
              </w:rPr>
            </w:pPr>
          </w:p>
        </w:tc>
      </w:tr>
      <w:tr w:rsidR="00551A2A" w:rsidRPr="00551A2A" w14:paraId="27B1A3F7" w14:textId="77777777">
        <w:tc>
          <w:tcPr>
            <w:tcW w:w="559" w:type="dxa"/>
            <w:shd w:val="clear" w:color="auto" w:fill="auto"/>
          </w:tcPr>
          <w:p w14:paraId="27B1A3F3" w14:textId="77777777" w:rsidR="00666B39" w:rsidRPr="00551A2A" w:rsidRDefault="009825D5">
            <w:pPr>
              <w:spacing w:line="360" w:lineRule="auto"/>
              <w:ind w:left="709" w:hanging="709"/>
              <w:rPr>
                <w:rFonts w:cs="Arial"/>
                <w:bCs/>
                <w:szCs w:val="22"/>
              </w:rPr>
            </w:pPr>
            <w:r w:rsidRPr="00551A2A">
              <w:rPr>
                <w:rFonts w:cs="Arial"/>
                <w:bCs/>
                <w:szCs w:val="22"/>
              </w:rPr>
              <w:t>2</w:t>
            </w:r>
          </w:p>
        </w:tc>
        <w:tc>
          <w:tcPr>
            <w:tcW w:w="2985" w:type="dxa"/>
            <w:shd w:val="clear" w:color="auto" w:fill="auto"/>
          </w:tcPr>
          <w:p w14:paraId="27B1A3F4" w14:textId="77777777" w:rsidR="00666B39" w:rsidRPr="00551A2A" w:rsidRDefault="009825D5">
            <w:pPr>
              <w:spacing w:line="360" w:lineRule="auto"/>
              <w:ind w:left="709" w:hanging="709"/>
              <w:rPr>
                <w:rFonts w:cs="Arial"/>
                <w:bCs/>
                <w:szCs w:val="22"/>
              </w:rPr>
            </w:pPr>
            <w:r w:rsidRPr="00551A2A">
              <w:rPr>
                <w:noProof/>
              </w:rPr>
              <mc:AlternateContent>
                <mc:Choice Requires="wps">
                  <w:drawing>
                    <wp:anchor distT="0" distB="0" distL="114300" distR="114300" simplePos="0" relativeHeight="251657728" behindDoc="1" locked="0" layoutInCell="1" allowOverlap="1" wp14:anchorId="27B1A429" wp14:editId="27B1A42A">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27B1A433"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9"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" filled="f" stroked="f">
                      <o:lock v:ext="edit" shapetype="t"/>
                      <v:textbox style="mso-fit-shape-to-text:t">
                        <w:txbxContent>
                          <w:p w14:paraId="27B1A433"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27B1A3F5" w14:textId="77777777" w:rsidR="00666B39" w:rsidRPr="00551A2A" w:rsidRDefault="009825D5">
            <w:pPr>
              <w:spacing w:line="360" w:lineRule="auto"/>
              <w:ind w:left="709" w:hanging="709"/>
              <w:rPr>
                <w:rFonts w:cs="Arial"/>
                <w:bCs/>
                <w:szCs w:val="22"/>
              </w:rPr>
            </w:pPr>
            <w:r w:rsidRPr="00551A2A">
              <w:rPr>
                <w:rFonts w:ascii="Wingdings" w:eastAsia="Wingdings" w:hAnsi="Wingdings" w:cs="Wingdings"/>
                <w:szCs w:val="22"/>
                <w:lang w:val="en-CA" w:eastAsia="en-CA"/>
              </w:rPr>
              <w:t>r</w:t>
            </w:r>
            <w:r w:rsidRPr="00551A2A">
              <w:rPr>
                <w:rFonts w:cs="Arial"/>
                <w:szCs w:val="22"/>
                <w:lang w:val="en-CA" w:eastAsia="en-CA"/>
              </w:rPr>
              <w:t xml:space="preserve"> Tier 0 or  </w:t>
            </w:r>
            <w:r w:rsidRPr="00551A2A">
              <w:rPr>
                <w:rFonts w:ascii="Wingdings" w:eastAsia="Wingdings" w:hAnsi="Wingdings" w:cs="Wingdings"/>
                <w:szCs w:val="22"/>
                <w:lang w:val="en-CA" w:eastAsia="en-CA"/>
              </w:rPr>
              <w:t>r</w:t>
            </w:r>
            <w:r w:rsidRPr="00551A2A">
              <w:rPr>
                <w:rFonts w:cs="Arial"/>
                <w:szCs w:val="22"/>
                <w:lang w:val="en-CA" w:eastAsia="en-CA"/>
              </w:rPr>
              <w:t xml:space="preserve"> Tier 1</w:t>
            </w:r>
          </w:p>
        </w:tc>
        <w:tc>
          <w:tcPr>
            <w:tcW w:w="2410" w:type="dxa"/>
          </w:tcPr>
          <w:p w14:paraId="27B1A3F6" w14:textId="77777777" w:rsidR="00666B39" w:rsidRPr="00551A2A" w:rsidRDefault="00666B39">
            <w:pPr>
              <w:spacing w:line="360" w:lineRule="auto"/>
              <w:ind w:left="709" w:hanging="709"/>
              <w:rPr>
                <w:rFonts w:cs="Arial"/>
                <w:bCs/>
                <w:szCs w:val="22"/>
              </w:rPr>
            </w:pPr>
          </w:p>
        </w:tc>
      </w:tr>
      <w:tr w:rsidR="00551A2A" w:rsidRPr="00551A2A" w14:paraId="27B1A3FC" w14:textId="77777777">
        <w:tc>
          <w:tcPr>
            <w:tcW w:w="559" w:type="dxa"/>
            <w:shd w:val="clear" w:color="auto" w:fill="auto"/>
          </w:tcPr>
          <w:p w14:paraId="27B1A3F8" w14:textId="77777777" w:rsidR="00666B39" w:rsidRPr="00551A2A" w:rsidRDefault="009825D5">
            <w:pPr>
              <w:spacing w:line="360" w:lineRule="auto"/>
              <w:ind w:left="709" w:hanging="709"/>
              <w:rPr>
                <w:rFonts w:cs="Arial"/>
                <w:bCs/>
                <w:szCs w:val="22"/>
              </w:rPr>
            </w:pPr>
            <w:r w:rsidRPr="00551A2A">
              <w:rPr>
                <w:rFonts w:cs="Arial"/>
                <w:bCs/>
                <w:szCs w:val="22"/>
              </w:rPr>
              <w:t>3</w:t>
            </w:r>
          </w:p>
        </w:tc>
        <w:tc>
          <w:tcPr>
            <w:tcW w:w="2985" w:type="dxa"/>
            <w:shd w:val="clear" w:color="auto" w:fill="auto"/>
          </w:tcPr>
          <w:p w14:paraId="27B1A3F9" w14:textId="77777777" w:rsidR="00666B39" w:rsidRPr="00551A2A" w:rsidRDefault="00666B39">
            <w:pPr>
              <w:spacing w:line="360" w:lineRule="auto"/>
              <w:ind w:left="709" w:hanging="709"/>
              <w:rPr>
                <w:rFonts w:cs="Arial"/>
                <w:bCs/>
                <w:szCs w:val="22"/>
              </w:rPr>
            </w:pPr>
          </w:p>
        </w:tc>
        <w:tc>
          <w:tcPr>
            <w:tcW w:w="2410" w:type="dxa"/>
            <w:shd w:val="clear" w:color="auto" w:fill="auto"/>
          </w:tcPr>
          <w:p w14:paraId="27B1A3FA" w14:textId="77777777" w:rsidR="00666B39" w:rsidRPr="00551A2A" w:rsidRDefault="009825D5">
            <w:pPr>
              <w:spacing w:line="360" w:lineRule="auto"/>
              <w:ind w:left="709" w:hanging="709"/>
              <w:rPr>
                <w:rFonts w:cs="Arial"/>
                <w:bCs/>
                <w:szCs w:val="22"/>
              </w:rPr>
            </w:pPr>
            <w:r w:rsidRPr="00551A2A">
              <w:rPr>
                <w:rFonts w:ascii="Wingdings" w:eastAsia="Wingdings" w:hAnsi="Wingdings" w:cs="Wingdings"/>
                <w:szCs w:val="22"/>
                <w:lang w:val="en-CA" w:eastAsia="en-CA"/>
              </w:rPr>
              <w:t>r</w:t>
            </w:r>
            <w:r w:rsidRPr="00551A2A">
              <w:rPr>
                <w:rFonts w:cs="Arial"/>
                <w:szCs w:val="22"/>
                <w:lang w:val="en-CA" w:eastAsia="en-CA"/>
              </w:rPr>
              <w:t xml:space="preserve"> Tier 0 or  </w:t>
            </w:r>
            <w:r w:rsidRPr="00551A2A">
              <w:rPr>
                <w:rFonts w:ascii="Wingdings" w:eastAsia="Wingdings" w:hAnsi="Wingdings" w:cs="Wingdings"/>
                <w:szCs w:val="22"/>
                <w:lang w:val="en-CA" w:eastAsia="en-CA"/>
              </w:rPr>
              <w:t>r</w:t>
            </w:r>
            <w:r w:rsidRPr="00551A2A">
              <w:rPr>
                <w:rFonts w:cs="Arial"/>
                <w:szCs w:val="22"/>
                <w:lang w:val="en-CA" w:eastAsia="en-CA"/>
              </w:rPr>
              <w:t xml:space="preserve"> Tier 1</w:t>
            </w:r>
          </w:p>
        </w:tc>
        <w:tc>
          <w:tcPr>
            <w:tcW w:w="2410" w:type="dxa"/>
          </w:tcPr>
          <w:p w14:paraId="27B1A3FB" w14:textId="77777777" w:rsidR="00666B39" w:rsidRPr="00551A2A" w:rsidRDefault="00666B39">
            <w:pPr>
              <w:spacing w:line="360" w:lineRule="auto"/>
              <w:ind w:left="709" w:hanging="709"/>
              <w:rPr>
                <w:rFonts w:cs="Arial"/>
                <w:bCs/>
                <w:szCs w:val="22"/>
              </w:rPr>
            </w:pPr>
          </w:p>
        </w:tc>
      </w:tr>
      <w:tr w:rsidR="00551A2A" w:rsidRPr="00551A2A" w14:paraId="27B1A401" w14:textId="77777777">
        <w:tc>
          <w:tcPr>
            <w:tcW w:w="559" w:type="dxa"/>
            <w:shd w:val="clear" w:color="auto" w:fill="auto"/>
          </w:tcPr>
          <w:p w14:paraId="27B1A3FD" w14:textId="77777777" w:rsidR="00666B39" w:rsidRPr="00551A2A" w:rsidRDefault="009825D5">
            <w:pPr>
              <w:spacing w:line="360" w:lineRule="auto"/>
              <w:ind w:left="709" w:hanging="709"/>
              <w:rPr>
                <w:rFonts w:cs="Arial"/>
                <w:bCs/>
                <w:szCs w:val="22"/>
              </w:rPr>
            </w:pPr>
            <w:r w:rsidRPr="00551A2A">
              <w:rPr>
                <w:rFonts w:cs="Arial"/>
                <w:bCs/>
                <w:szCs w:val="22"/>
              </w:rPr>
              <w:t>4</w:t>
            </w:r>
          </w:p>
        </w:tc>
        <w:tc>
          <w:tcPr>
            <w:tcW w:w="2985" w:type="dxa"/>
            <w:shd w:val="clear" w:color="auto" w:fill="auto"/>
          </w:tcPr>
          <w:p w14:paraId="27B1A3FE" w14:textId="77777777" w:rsidR="00666B39" w:rsidRPr="00551A2A" w:rsidRDefault="00666B39">
            <w:pPr>
              <w:spacing w:line="360" w:lineRule="auto"/>
              <w:ind w:left="709" w:hanging="709"/>
              <w:rPr>
                <w:rFonts w:cs="Arial"/>
                <w:bCs/>
                <w:szCs w:val="22"/>
              </w:rPr>
            </w:pPr>
          </w:p>
        </w:tc>
        <w:tc>
          <w:tcPr>
            <w:tcW w:w="2410" w:type="dxa"/>
            <w:shd w:val="clear" w:color="auto" w:fill="auto"/>
          </w:tcPr>
          <w:p w14:paraId="27B1A3FF" w14:textId="77777777" w:rsidR="00666B39" w:rsidRPr="00551A2A" w:rsidRDefault="009825D5">
            <w:pPr>
              <w:spacing w:line="360" w:lineRule="auto"/>
              <w:ind w:left="709" w:hanging="709"/>
              <w:rPr>
                <w:rFonts w:cs="Arial"/>
                <w:bCs/>
                <w:szCs w:val="22"/>
              </w:rPr>
            </w:pPr>
            <w:r w:rsidRPr="00551A2A">
              <w:rPr>
                <w:rFonts w:ascii="Wingdings" w:eastAsia="Wingdings" w:hAnsi="Wingdings" w:cs="Wingdings"/>
                <w:szCs w:val="22"/>
                <w:lang w:val="en-CA" w:eastAsia="en-CA"/>
              </w:rPr>
              <w:t>r</w:t>
            </w:r>
            <w:r w:rsidRPr="00551A2A">
              <w:rPr>
                <w:rFonts w:cs="Arial"/>
                <w:szCs w:val="22"/>
                <w:lang w:val="en-CA" w:eastAsia="en-CA"/>
              </w:rPr>
              <w:t xml:space="preserve"> Tier 0 or  </w:t>
            </w:r>
            <w:r w:rsidRPr="00551A2A">
              <w:rPr>
                <w:rFonts w:ascii="Wingdings" w:eastAsia="Wingdings" w:hAnsi="Wingdings" w:cs="Wingdings"/>
                <w:szCs w:val="22"/>
                <w:lang w:val="en-CA" w:eastAsia="en-CA"/>
              </w:rPr>
              <w:t>r</w:t>
            </w:r>
            <w:r w:rsidRPr="00551A2A">
              <w:rPr>
                <w:rFonts w:cs="Arial"/>
                <w:szCs w:val="22"/>
                <w:lang w:val="en-CA" w:eastAsia="en-CA"/>
              </w:rPr>
              <w:t xml:space="preserve"> Tier 1</w:t>
            </w:r>
          </w:p>
        </w:tc>
        <w:tc>
          <w:tcPr>
            <w:tcW w:w="2410" w:type="dxa"/>
          </w:tcPr>
          <w:p w14:paraId="27B1A400" w14:textId="77777777" w:rsidR="00666B39" w:rsidRPr="00551A2A" w:rsidRDefault="00666B39">
            <w:pPr>
              <w:spacing w:line="360" w:lineRule="auto"/>
              <w:ind w:left="709" w:hanging="709"/>
              <w:rPr>
                <w:rFonts w:cs="Arial"/>
                <w:bCs/>
                <w:szCs w:val="22"/>
              </w:rPr>
            </w:pPr>
          </w:p>
        </w:tc>
      </w:tr>
      <w:tr w:rsidR="00551A2A" w:rsidRPr="00551A2A" w14:paraId="27B1A406" w14:textId="77777777">
        <w:tc>
          <w:tcPr>
            <w:tcW w:w="559" w:type="dxa"/>
            <w:shd w:val="clear" w:color="auto" w:fill="auto"/>
          </w:tcPr>
          <w:p w14:paraId="27B1A402" w14:textId="77777777" w:rsidR="00666B39" w:rsidRPr="00551A2A" w:rsidRDefault="009825D5">
            <w:pPr>
              <w:spacing w:line="360" w:lineRule="auto"/>
              <w:ind w:left="709" w:hanging="709"/>
              <w:rPr>
                <w:rFonts w:cs="Arial"/>
                <w:bCs/>
                <w:szCs w:val="22"/>
              </w:rPr>
            </w:pPr>
            <w:r w:rsidRPr="00551A2A">
              <w:rPr>
                <w:rFonts w:cs="Arial"/>
                <w:bCs/>
                <w:szCs w:val="22"/>
              </w:rPr>
              <w:t>5</w:t>
            </w:r>
          </w:p>
        </w:tc>
        <w:tc>
          <w:tcPr>
            <w:tcW w:w="2985" w:type="dxa"/>
            <w:shd w:val="clear" w:color="auto" w:fill="auto"/>
          </w:tcPr>
          <w:p w14:paraId="27B1A403" w14:textId="77777777" w:rsidR="00666B39" w:rsidRPr="00551A2A" w:rsidRDefault="00666B39">
            <w:pPr>
              <w:spacing w:line="360" w:lineRule="auto"/>
              <w:ind w:left="709" w:hanging="709"/>
              <w:rPr>
                <w:rFonts w:cs="Arial"/>
                <w:bCs/>
                <w:szCs w:val="22"/>
              </w:rPr>
            </w:pPr>
          </w:p>
        </w:tc>
        <w:tc>
          <w:tcPr>
            <w:tcW w:w="2410" w:type="dxa"/>
            <w:shd w:val="clear" w:color="auto" w:fill="auto"/>
          </w:tcPr>
          <w:p w14:paraId="27B1A404" w14:textId="77777777" w:rsidR="00666B39" w:rsidRPr="00551A2A" w:rsidRDefault="009825D5">
            <w:pPr>
              <w:spacing w:line="360" w:lineRule="auto"/>
              <w:ind w:left="709" w:hanging="709"/>
              <w:rPr>
                <w:rFonts w:cs="Arial"/>
                <w:bCs/>
                <w:szCs w:val="22"/>
              </w:rPr>
            </w:pPr>
            <w:r w:rsidRPr="00551A2A">
              <w:rPr>
                <w:rFonts w:ascii="Wingdings" w:eastAsia="Wingdings" w:hAnsi="Wingdings" w:cs="Wingdings"/>
                <w:szCs w:val="22"/>
                <w:lang w:val="en-CA" w:eastAsia="en-CA"/>
              </w:rPr>
              <w:t>r</w:t>
            </w:r>
            <w:r w:rsidRPr="00551A2A">
              <w:rPr>
                <w:rFonts w:cs="Arial"/>
                <w:szCs w:val="22"/>
                <w:lang w:val="en-CA" w:eastAsia="en-CA"/>
              </w:rPr>
              <w:t xml:space="preserve"> Tier 0 or  </w:t>
            </w:r>
            <w:r w:rsidRPr="00551A2A">
              <w:rPr>
                <w:rFonts w:ascii="Wingdings" w:eastAsia="Wingdings" w:hAnsi="Wingdings" w:cs="Wingdings"/>
                <w:szCs w:val="22"/>
                <w:lang w:val="en-CA" w:eastAsia="en-CA"/>
              </w:rPr>
              <w:t>r</w:t>
            </w:r>
            <w:r w:rsidRPr="00551A2A">
              <w:rPr>
                <w:rFonts w:cs="Arial"/>
                <w:szCs w:val="22"/>
                <w:lang w:val="en-CA" w:eastAsia="en-CA"/>
              </w:rPr>
              <w:t xml:space="preserve"> Tier 1</w:t>
            </w:r>
          </w:p>
        </w:tc>
        <w:tc>
          <w:tcPr>
            <w:tcW w:w="2410" w:type="dxa"/>
          </w:tcPr>
          <w:p w14:paraId="27B1A405" w14:textId="77777777" w:rsidR="00666B39" w:rsidRPr="00551A2A" w:rsidRDefault="00666B39">
            <w:pPr>
              <w:spacing w:line="360" w:lineRule="auto"/>
              <w:ind w:left="709" w:hanging="709"/>
              <w:rPr>
                <w:rFonts w:cs="Arial"/>
                <w:bCs/>
                <w:szCs w:val="22"/>
              </w:rPr>
            </w:pPr>
          </w:p>
        </w:tc>
      </w:tr>
    </w:tbl>
    <w:p w14:paraId="32E67E3A" w14:textId="77777777" w:rsidR="000057F6" w:rsidRPr="00C71F3C" w:rsidRDefault="000057F6" w:rsidP="00C71F3C"/>
    <w:p w14:paraId="27B1A408" w14:textId="356E3FA5" w:rsidR="00666B39" w:rsidRDefault="009825D5" w:rsidP="0090658D">
      <w:pPr>
        <w:keepNext/>
        <w:keepLines/>
        <w:ind w:left="720" w:hanging="720"/>
      </w:pPr>
      <w:r>
        <w:rPr>
          <w:bCs/>
        </w:rPr>
        <w:lastRenderedPageBreak/>
        <w:t>1</w:t>
      </w:r>
      <w:r w:rsidR="00D74E23">
        <w:rPr>
          <w:bCs/>
        </w:rPr>
        <w:t>6</w:t>
      </w:r>
      <w:r>
        <w:rPr>
          <w:bCs/>
        </w:rPr>
        <w:t>.</w:t>
      </w:r>
      <w:r>
        <w:tab/>
        <w:t>I/We the undersigned duly authorized representatives of the Contractor, having received and carefully reviewed the RFQ and the Agreement, submit this Quotation in response to the RFQ.</w:t>
      </w:r>
    </w:p>
    <w:p w14:paraId="27B1A409" w14:textId="77777777" w:rsidR="00666B39" w:rsidRDefault="00666B39" w:rsidP="0090658D">
      <w:pPr>
        <w:keepNext/>
        <w:keepLines/>
        <w:tabs>
          <w:tab w:val="left" w:pos="180"/>
        </w:tabs>
        <w:ind w:left="180" w:hanging="180"/>
        <w:rPr>
          <w:rFonts w:cs="Arial"/>
          <w:szCs w:val="22"/>
        </w:rPr>
      </w:pPr>
    </w:p>
    <w:p w14:paraId="27B1A40A" w14:textId="77777777" w:rsidR="00666B39" w:rsidRPr="00551A2A" w:rsidRDefault="009825D5" w:rsidP="0090658D">
      <w:pPr>
        <w:keepNext/>
        <w:keepLines/>
        <w:tabs>
          <w:tab w:val="left" w:pos="180"/>
        </w:tabs>
        <w:ind w:left="180" w:hanging="180"/>
        <w:rPr>
          <w:rFonts w:cs="Arial"/>
          <w:szCs w:val="22"/>
        </w:rPr>
      </w:pPr>
      <w:r>
        <w:rPr>
          <w:rFonts w:cs="Arial"/>
          <w:b/>
          <w:bCs/>
          <w:szCs w:val="22"/>
        </w:rPr>
        <w:t>This Quotation</w:t>
      </w:r>
      <w:r>
        <w:rPr>
          <w:rFonts w:cs="Arial"/>
          <w:szCs w:val="22"/>
        </w:rPr>
        <w:t xml:space="preserve"> is offered by t</w:t>
      </w:r>
      <w:r w:rsidRPr="00551A2A">
        <w:rPr>
          <w:rFonts w:cs="Arial"/>
          <w:szCs w:val="22"/>
        </w:rPr>
        <w:t>he Contractor this _______ day of _______________, 202_.</w:t>
      </w:r>
    </w:p>
    <w:p w14:paraId="27B1A40B" w14:textId="77777777" w:rsidR="00666B39" w:rsidRPr="00551A2A" w:rsidRDefault="00666B39" w:rsidP="0090658D">
      <w:pPr>
        <w:keepNext/>
        <w:keepLines/>
        <w:tabs>
          <w:tab w:val="left" w:pos="180"/>
        </w:tabs>
        <w:ind w:left="180" w:hanging="180"/>
        <w:rPr>
          <w:rFonts w:cs="Arial"/>
          <w:b/>
          <w:szCs w:val="22"/>
        </w:rPr>
      </w:pPr>
    </w:p>
    <w:p w14:paraId="27B1A40C" w14:textId="77777777" w:rsidR="00666B39" w:rsidRPr="00551A2A" w:rsidRDefault="009825D5" w:rsidP="0090658D">
      <w:pPr>
        <w:keepNext/>
        <w:keepLines/>
        <w:tabs>
          <w:tab w:val="left" w:pos="180"/>
        </w:tabs>
        <w:ind w:left="180" w:hanging="180"/>
        <w:rPr>
          <w:rFonts w:cs="Arial"/>
          <w:b/>
          <w:szCs w:val="22"/>
        </w:rPr>
      </w:pPr>
      <w:r w:rsidRPr="00551A2A">
        <w:rPr>
          <w:rFonts w:cs="Arial"/>
          <w:b/>
          <w:szCs w:val="22"/>
        </w:rPr>
        <w:t>CONTRACTOR</w:t>
      </w:r>
    </w:p>
    <w:p w14:paraId="27B1A40D" w14:textId="77777777" w:rsidR="00666B39" w:rsidRPr="00551A2A" w:rsidRDefault="00666B39" w:rsidP="0090658D">
      <w:pPr>
        <w:keepNext/>
        <w:keepLines/>
        <w:tabs>
          <w:tab w:val="left" w:pos="180"/>
        </w:tabs>
        <w:ind w:left="180" w:hanging="180"/>
        <w:rPr>
          <w:rFonts w:cs="Arial"/>
          <w:szCs w:val="22"/>
        </w:rPr>
      </w:pPr>
    </w:p>
    <w:p w14:paraId="27B1A40E" w14:textId="77777777" w:rsidR="00666B39" w:rsidRPr="00551A2A" w:rsidRDefault="009825D5" w:rsidP="0090658D">
      <w:pPr>
        <w:keepNext/>
        <w:keepLines/>
        <w:tabs>
          <w:tab w:val="left" w:pos="180"/>
        </w:tabs>
        <w:ind w:left="180" w:hanging="180"/>
        <w:rPr>
          <w:rFonts w:cs="Arial"/>
          <w:b/>
          <w:szCs w:val="22"/>
        </w:rPr>
      </w:pPr>
      <w:r w:rsidRPr="00551A2A">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551A2A" w:rsidRPr="00551A2A" w14:paraId="27B1A421" w14:textId="77777777">
        <w:tc>
          <w:tcPr>
            <w:tcW w:w="5344" w:type="dxa"/>
          </w:tcPr>
          <w:p w14:paraId="27B1A40F" w14:textId="77777777" w:rsidR="00666B39" w:rsidRPr="00551A2A" w:rsidRDefault="00666B39" w:rsidP="0090658D">
            <w:pPr>
              <w:keepNext/>
              <w:keepLines/>
              <w:tabs>
                <w:tab w:val="right" w:leader="underscore" w:pos="5400"/>
              </w:tabs>
              <w:rPr>
                <w:rFonts w:cs="Arial"/>
                <w:szCs w:val="22"/>
              </w:rPr>
            </w:pPr>
          </w:p>
          <w:p w14:paraId="27B1A410" w14:textId="77777777" w:rsidR="00666B39" w:rsidRPr="00551A2A" w:rsidRDefault="009825D5" w:rsidP="0090658D">
            <w:pPr>
              <w:keepNext/>
              <w:keepLines/>
              <w:tabs>
                <w:tab w:val="right" w:leader="underscore" w:pos="5400"/>
              </w:tabs>
              <w:rPr>
                <w:rFonts w:cs="Arial"/>
                <w:szCs w:val="22"/>
              </w:rPr>
            </w:pPr>
            <w:r w:rsidRPr="00551A2A">
              <w:rPr>
                <w:rFonts w:cs="Arial"/>
                <w:szCs w:val="22"/>
              </w:rPr>
              <w:t>________________________________________</w:t>
            </w:r>
          </w:p>
          <w:p w14:paraId="27B1A411" w14:textId="77777777" w:rsidR="00666B39" w:rsidRPr="00551A2A" w:rsidRDefault="009825D5" w:rsidP="0090658D">
            <w:pPr>
              <w:keepNext/>
              <w:keepLines/>
              <w:tabs>
                <w:tab w:val="right" w:leader="underscore" w:pos="5400"/>
              </w:tabs>
              <w:rPr>
                <w:rFonts w:cs="Arial"/>
                <w:szCs w:val="22"/>
              </w:rPr>
            </w:pPr>
            <w:r w:rsidRPr="00551A2A">
              <w:rPr>
                <w:rFonts w:cs="Arial"/>
                <w:szCs w:val="22"/>
              </w:rPr>
              <w:t>(Legal Name of Contractor)</w:t>
            </w:r>
          </w:p>
          <w:p w14:paraId="27B1A412" w14:textId="77777777" w:rsidR="00666B39" w:rsidRPr="00551A2A" w:rsidRDefault="00666B39" w:rsidP="0090658D">
            <w:pPr>
              <w:keepNext/>
              <w:keepLines/>
              <w:tabs>
                <w:tab w:val="right" w:leader="underscore" w:pos="5400"/>
              </w:tabs>
              <w:rPr>
                <w:rFonts w:cs="Arial"/>
                <w:szCs w:val="22"/>
              </w:rPr>
            </w:pPr>
          </w:p>
          <w:p w14:paraId="27B1A413" w14:textId="77777777" w:rsidR="00666B39" w:rsidRPr="00551A2A" w:rsidRDefault="009825D5" w:rsidP="0090658D">
            <w:pPr>
              <w:keepNext/>
              <w:keepLines/>
              <w:tabs>
                <w:tab w:val="right" w:leader="underscore" w:pos="5400"/>
              </w:tabs>
              <w:rPr>
                <w:rFonts w:cs="Arial"/>
                <w:szCs w:val="22"/>
              </w:rPr>
            </w:pPr>
            <w:r w:rsidRPr="00551A2A">
              <w:rPr>
                <w:rFonts w:cs="Arial"/>
                <w:szCs w:val="22"/>
              </w:rPr>
              <w:t>_________________________________________</w:t>
            </w:r>
          </w:p>
          <w:p w14:paraId="27B1A414" w14:textId="77777777" w:rsidR="00666B39" w:rsidRPr="00551A2A" w:rsidRDefault="009825D5" w:rsidP="0090658D">
            <w:pPr>
              <w:keepNext/>
              <w:keepLines/>
              <w:tabs>
                <w:tab w:val="right" w:leader="underscore" w:pos="5400"/>
              </w:tabs>
              <w:rPr>
                <w:rFonts w:cs="Arial"/>
                <w:szCs w:val="22"/>
              </w:rPr>
            </w:pPr>
            <w:r w:rsidRPr="00551A2A">
              <w:rPr>
                <w:rFonts w:cs="Arial"/>
                <w:szCs w:val="22"/>
              </w:rPr>
              <w:t>(Signature of Authorized Signatory)</w:t>
            </w:r>
          </w:p>
          <w:p w14:paraId="27B1A415" w14:textId="77777777" w:rsidR="00666B39" w:rsidRPr="00551A2A" w:rsidRDefault="00666B39" w:rsidP="0090658D">
            <w:pPr>
              <w:keepNext/>
              <w:keepLines/>
              <w:tabs>
                <w:tab w:val="right" w:leader="underscore" w:pos="5400"/>
              </w:tabs>
              <w:rPr>
                <w:rFonts w:cs="Arial"/>
                <w:szCs w:val="22"/>
              </w:rPr>
            </w:pPr>
          </w:p>
          <w:p w14:paraId="27B1A416" w14:textId="77777777" w:rsidR="00666B39" w:rsidRPr="00551A2A" w:rsidRDefault="009825D5" w:rsidP="0090658D">
            <w:pPr>
              <w:keepNext/>
              <w:keepLines/>
              <w:tabs>
                <w:tab w:val="right" w:leader="underscore" w:pos="5400"/>
              </w:tabs>
              <w:rPr>
                <w:rFonts w:cs="Arial"/>
                <w:szCs w:val="22"/>
              </w:rPr>
            </w:pPr>
            <w:r w:rsidRPr="00551A2A">
              <w:rPr>
                <w:rFonts w:cs="Arial"/>
                <w:szCs w:val="22"/>
              </w:rPr>
              <w:t>_______________________________________</w:t>
            </w:r>
          </w:p>
          <w:p w14:paraId="27B1A417" w14:textId="77777777" w:rsidR="00666B39" w:rsidRPr="00551A2A" w:rsidRDefault="009825D5" w:rsidP="0090658D">
            <w:pPr>
              <w:keepNext/>
              <w:keepLines/>
              <w:tabs>
                <w:tab w:val="right" w:leader="underscore" w:pos="5400"/>
              </w:tabs>
              <w:rPr>
                <w:rFonts w:cs="Arial"/>
                <w:szCs w:val="22"/>
              </w:rPr>
            </w:pPr>
            <w:r w:rsidRPr="00551A2A">
              <w:rPr>
                <w:rFonts w:cs="Arial"/>
                <w:szCs w:val="22"/>
              </w:rPr>
              <w:t>(Print Name and Position of Authorized Signatory)</w:t>
            </w:r>
          </w:p>
        </w:tc>
        <w:tc>
          <w:tcPr>
            <w:tcW w:w="4675" w:type="dxa"/>
          </w:tcPr>
          <w:p w14:paraId="27B1A418" w14:textId="77777777" w:rsidR="00666B39" w:rsidRPr="00551A2A" w:rsidRDefault="00666B39" w:rsidP="0090658D">
            <w:pPr>
              <w:keepNext/>
              <w:keepLines/>
              <w:tabs>
                <w:tab w:val="right" w:leader="underscore" w:pos="5400"/>
              </w:tabs>
              <w:rPr>
                <w:rFonts w:cs="Arial"/>
                <w:szCs w:val="22"/>
              </w:rPr>
            </w:pPr>
          </w:p>
          <w:p w14:paraId="27B1A419" w14:textId="77777777" w:rsidR="00666B39" w:rsidRPr="00551A2A" w:rsidRDefault="00666B39" w:rsidP="0090658D">
            <w:pPr>
              <w:keepNext/>
              <w:keepLines/>
              <w:tabs>
                <w:tab w:val="right" w:leader="underscore" w:pos="5400"/>
              </w:tabs>
              <w:rPr>
                <w:rFonts w:cs="Arial"/>
                <w:szCs w:val="22"/>
              </w:rPr>
            </w:pPr>
          </w:p>
          <w:p w14:paraId="27B1A41A" w14:textId="77777777" w:rsidR="00666B39" w:rsidRPr="00551A2A" w:rsidRDefault="00666B39" w:rsidP="0090658D">
            <w:pPr>
              <w:keepNext/>
              <w:keepLines/>
              <w:tabs>
                <w:tab w:val="right" w:leader="underscore" w:pos="5400"/>
              </w:tabs>
              <w:rPr>
                <w:rFonts w:cs="Arial"/>
                <w:szCs w:val="22"/>
              </w:rPr>
            </w:pPr>
          </w:p>
          <w:p w14:paraId="27B1A41B" w14:textId="77777777" w:rsidR="00666B39" w:rsidRPr="00551A2A" w:rsidRDefault="00666B39" w:rsidP="0090658D">
            <w:pPr>
              <w:keepNext/>
              <w:keepLines/>
              <w:tabs>
                <w:tab w:val="right" w:leader="underscore" w:pos="5400"/>
              </w:tabs>
              <w:rPr>
                <w:rFonts w:cs="Arial"/>
                <w:szCs w:val="22"/>
              </w:rPr>
            </w:pPr>
          </w:p>
          <w:p w14:paraId="27B1A41C" w14:textId="77777777" w:rsidR="00666B39" w:rsidRPr="00551A2A" w:rsidRDefault="009825D5" w:rsidP="0090658D">
            <w:pPr>
              <w:keepNext/>
              <w:keepLines/>
              <w:tabs>
                <w:tab w:val="right" w:leader="underscore" w:pos="5400"/>
              </w:tabs>
              <w:rPr>
                <w:rFonts w:cs="Arial"/>
                <w:szCs w:val="22"/>
              </w:rPr>
            </w:pPr>
            <w:r w:rsidRPr="00551A2A">
              <w:rPr>
                <w:rFonts w:cs="Arial"/>
                <w:szCs w:val="22"/>
              </w:rPr>
              <w:t>________________________________________</w:t>
            </w:r>
          </w:p>
          <w:p w14:paraId="27B1A41D" w14:textId="77777777" w:rsidR="00666B39" w:rsidRPr="00551A2A" w:rsidRDefault="009825D5" w:rsidP="0090658D">
            <w:pPr>
              <w:keepNext/>
              <w:keepLines/>
              <w:tabs>
                <w:tab w:val="right" w:leader="underscore" w:pos="5400"/>
              </w:tabs>
              <w:rPr>
                <w:rFonts w:cs="Arial"/>
                <w:szCs w:val="22"/>
              </w:rPr>
            </w:pPr>
            <w:r w:rsidRPr="00551A2A">
              <w:rPr>
                <w:rFonts w:cs="Arial"/>
                <w:szCs w:val="22"/>
              </w:rPr>
              <w:t>(Signature of Authorized Signatory)</w:t>
            </w:r>
          </w:p>
          <w:p w14:paraId="27B1A41E" w14:textId="77777777" w:rsidR="00666B39" w:rsidRPr="00551A2A" w:rsidRDefault="00666B39" w:rsidP="0090658D">
            <w:pPr>
              <w:keepNext/>
              <w:keepLines/>
              <w:tabs>
                <w:tab w:val="right" w:leader="underscore" w:pos="5400"/>
              </w:tabs>
              <w:rPr>
                <w:rFonts w:cs="Arial"/>
                <w:szCs w:val="22"/>
              </w:rPr>
            </w:pPr>
          </w:p>
          <w:p w14:paraId="27B1A41F" w14:textId="77777777" w:rsidR="00666B39" w:rsidRPr="00551A2A" w:rsidRDefault="009825D5" w:rsidP="0090658D">
            <w:pPr>
              <w:keepNext/>
              <w:keepLines/>
              <w:tabs>
                <w:tab w:val="right" w:leader="underscore" w:pos="5400"/>
              </w:tabs>
              <w:rPr>
                <w:rFonts w:cs="Arial"/>
                <w:szCs w:val="22"/>
              </w:rPr>
            </w:pPr>
            <w:r w:rsidRPr="00551A2A">
              <w:rPr>
                <w:rFonts w:cs="Arial"/>
                <w:szCs w:val="22"/>
              </w:rPr>
              <w:t>________________________________________</w:t>
            </w:r>
          </w:p>
          <w:p w14:paraId="27B1A420" w14:textId="77777777" w:rsidR="00666B39" w:rsidRPr="00551A2A" w:rsidRDefault="009825D5" w:rsidP="0090658D">
            <w:pPr>
              <w:keepNext/>
              <w:keepLines/>
              <w:tabs>
                <w:tab w:val="right" w:leader="underscore" w:pos="5400"/>
              </w:tabs>
              <w:rPr>
                <w:rFonts w:cs="Arial"/>
                <w:szCs w:val="22"/>
              </w:rPr>
            </w:pPr>
            <w:r w:rsidRPr="00551A2A">
              <w:rPr>
                <w:rFonts w:cs="Arial"/>
                <w:szCs w:val="22"/>
              </w:rPr>
              <w:t>(Print Name and Position of Authorized Signatory)</w:t>
            </w:r>
          </w:p>
        </w:tc>
      </w:tr>
    </w:tbl>
    <w:p w14:paraId="27B1A422" w14:textId="20CDBC61" w:rsidR="009363C0" w:rsidRPr="003A3901" w:rsidRDefault="009363C0" w:rsidP="003A3901"/>
    <w:p w14:paraId="7EFF3CD5" w14:textId="1C351F36" w:rsidR="00666B39" w:rsidRPr="00517BFF" w:rsidRDefault="00666B39" w:rsidP="00544B8B"/>
    <w:sectPr w:rsidR="00666B39" w:rsidRPr="00517BFF" w:rsidSect="00CA66FA">
      <w:footerReference w:type="default" r:id="rId16"/>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3677A" w14:textId="77777777" w:rsidR="00802F47" w:rsidRDefault="00802F47">
      <w:r>
        <w:separator/>
      </w:r>
    </w:p>
  </w:endnote>
  <w:endnote w:type="continuationSeparator" w:id="0">
    <w:p w14:paraId="2F52498C" w14:textId="77777777" w:rsidR="00802F47" w:rsidRDefault="008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W01 65 Bold">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1A431" w14:textId="58B31414" w:rsidR="00666B39" w:rsidRDefault="009825D5">
    <w:pPr>
      <w:tabs>
        <w:tab w:val="right" w:pos="10080"/>
      </w:tabs>
      <w:ind w:left="-720" w:right="-720"/>
      <w:rPr>
        <w:rFonts w:cs="Arial"/>
        <w:sz w:val="16"/>
        <w:szCs w:val="16"/>
      </w:rPr>
    </w:pPr>
    <w:r>
      <w:rPr>
        <w:rFonts w:cs="Arial"/>
        <w:sz w:val="16"/>
        <w:szCs w:val="16"/>
      </w:rPr>
      <w:t>RFQ 1</w:t>
    </w:r>
    <w:r w:rsidRPr="00CA66FA">
      <w:rPr>
        <w:rFonts w:cs="Arial"/>
        <w:sz w:val="16"/>
        <w:szCs w:val="16"/>
      </w:rPr>
      <w:t>220-040-202</w:t>
    </w:r>
    <w:r w:rsidR="00CA66FA" w:rsidRPr="00CA66FA">
      <w:rPr>
        <w:rFonts w:cs="Arial"/>
        <w:sz w:val="16"/>
        <w:szCs w:val="16"/>
      </w:rPr>
      <w:t>4-027 - Shade Tree Base Maintenance</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24F8C" w14:textId="77777777" w:rsidR="00802F47" w:rsidRDefault="00802F47">
      <w:r>
        <w:separator/>
      </w:r>
    </w:p>
  </w:footnote>
  <w:footnote w:type="continuationSeparator" w:id="0">
    <w:p w14:paraId="14CA672B" w14:textId="77777777" w:rsidR="00802F47" w:rsidRDefault="0080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65EF2"/>
    <w:multiLevelType w:val="hybridMultilevel"/>
    <w:tmpl w:val="7B2CE858"/>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FF0607"/>
    <w:multiLevelType w:val="multilevel"/>
    <w:tmpl w:val="23A6F7C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D51152"/>
    <w:multiLevelType w:val="multilevel"/>
    <w:tmpl w:val="A0F45C9E"/>
    <w:lvl w:ilvl="0">
      <w:start w:val="3"/>
      <w:numFmt w:val="decimal"/>
      <w:lvlText w:val="%1."/>
      <w:lvlJc w:val="left"/>
      <w:pPr>
        <w:ind w:left="720" w:hanging="360"/>
      </w:pPr>
      <w:rPr>
        <w:rFonts w:hint="default"/>
      </w:rPr>
    </w:lvl>
    <w:lvl w:ilvl="1">
      <w:start w:val="1"/>
      <w:numFmt w:val="decimal"/>
      <w:lvlText w:val="8.%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DA2052"/>
    <w:multiLevelType w:val="hybridMultilevel"/>
    <w:tmpl w:val="5BE27254"/>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AD501B"/>
    <w:multiLevelType w:val="multilevel"/>
    <w:tmpl w:val="C52E1F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9" w15:restartNumberingAfterBreak="0">
    <w:nsid w:val="2D473469"/>
    <w:multiLevelType w:val="hybridMultilevel"/>
    <w:tmpl w:val="11ECCFA0"/>
    <w:lvl w:ilvl="0" w:tplc="B25CF53E">
      <w:start w:val="1"/>
      <w:numFmt w:val="decimal"/>
      <w:lvlText w:val="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1"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2249BA"/>
    <w:multiLevelType w:val="hybridMultilevel"/>
    <w:tmpl w:val="52760EB0"/>
    <w:lvl w:ilvl="0" w:tplc="DD941D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DD941D56">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276629"/>
    <w:multiLevelType w:val="hybridMultilevel"/>
    <w:tmpl w:val="F2C62E58"/>
    <w:lvl w:ilvl="0" w:tplc="4836BE38">
      <w:start w:val="1"/>
      <w:numFmt w:val="lowerLetter"/>
      <w:lvlText w:val="%1)"/>
      <w:lvlJc w:val="left"/>
      <w:pPr>
        <w:ind w:left="1440" w:hanging="360"/>
      </w:pPr>
      <w:rPr>
        <w:rFonts w:ascii="Arial" w:eastAsia="Times New Roman" w:hAnsi="Arial" w:cs="Arial"/>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2C663D3"/>
    <w:multiLevelType w:val="hybridMultilevel"/>
    <w:tmpl w:val="EA0086A4"/>
    <w:lvl w:ilvl="0" w:tplc="00A06BEE">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DB191A"/>
    <w:multiLevelType w:val="hybridMultilevel"/>
    <w:tmpl w:val="59AEFEC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306E2D"/>
    <w:multiLevelType w:val="hybridMultilevel"/>
    <w:tmpl w:val="128E1F9C"/>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136FD1"/>
    <w:multiLevelType w:val="hybridMultilevel"/>
    <w:tmpl w:val="06263CC4"/>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2AB0DE9"/>
    <w:multiLevelType w:val="hybridMultilevel"/>
    <w:tmpl w:val="A0FC74F4"/>
    <w:lvl w:ilvl="0" w:tplc="CFDE29D4">
      <w:start w:val="1"/>
      <w:numFmt w:val="lowerLetter"/>
      <w:lvlText w:val="(%1)"/>
      <w:lvlJc w:val="left"/>
      <w:pPr>
        <w:tabs>
          <w:tab w:val="num" w:pos="1500"/>
        </w:tabs>
        <w:ind w:left="1500" w:hanging="360"/>
      </w:pPr>
      <w:rPr>
        <w:rFonts w:hint="default"/>
      </w:rPr>
    </w:lvl>
    <w:lvl w:ilvl="1" w:tplc="0409001B">
      <w:start w:val="1"/>
      <w:numFmt w:val="lowerRoman"/>
      <w:lvlText w:val="%2."/>
      <w:lvlJc w:val="righ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22" w15:restartNumberingAfterBreak="0">
    <w:nsid w:val="67CE1F78"/>
    <w:multiLevelType w:val="hybridMultilevel"/>
    <w:tmpl w:val="ACBE8B22"/>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27" w15:restartNumberingAfterBreak="0">
    <w:nsid w:val="781513A6"/>
    <w:multiLevelType w:val="hybridMultilevel"/>
    <w:tmpl w:val="DEF8848C"/>
    <w:lvl w:ilvl="0" w:tplc="DD941D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FA64B07"/>
    <w:multiLevelType w:val="hybridMultilevel"/>
    <w:tmpl w:val="4AC03FEE"/>
    <w:lvl w:ilvl="0" w:tplc="9DD2307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89648151">
    <w:abstractNumId w:val="19"/>
  </w:num>
  <w:num w:numId="2" w16cid:durableId="954947048">
    <w:abstractNumId w:val="5"/>
  </w:num>
  <w:num w:numId="3" w16cid:durableId="17996886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25"/>
  </w:num>
  <w:num w:numId="5" w16cid:durableId="1756589981">
    <w:abstractNumId w:val="24"/>
  </w:num>
  <w:num w:numId="6" w16cid:durableId="901790332">
    <w:abstractNumId w:val="2"/>
  </w:num>
  <w:num w:numId="7" w16cid:durableId="579563216">
    <w:abstractNumId w:val="8"/>
  </w:num>
  <w:num w:numId="8" w16cid:durableId="1792477254">
    <w:abstractNumId w:val="21"/>
  </w:num>
  <w:num w:numId="9" w16cid:durableId="376272967">
    <w:abstractNumId w:val="10"/>
  </w:num>
  <w:num w:numId="10" w16cid:durableId="2124880948">
    <w:abstractNumId w:val="26"/>
  </w:num>
  <w:num w:numId="11" w16cid:durableId="563371990">
    <w:abstractNumId w:val="0"/>
  </w:num>
  <w:num w:numId="12" w16cid:durableId="157772754">
    <w:abstractNumId w:val="11"/>
  </w:num>
  <w:num w:numId="13" w16cid:durableId="686640752">
    <w:abstractNumId w:val="16"/>
  </w:num>
  <w:num w:numId="14" w16cid:durableId="297417584">
    <w:abstractNumId w:val="28"/>
  </w:num>
  <w:num w:numId="15" w16cid:durableId="1085490749">
    <w:abstractNumId w:val="13"/>
  </w:num>
  <w:num w:numId="16" w16cid:durableId="105542946">
    <w:abstractNumId w:val="20"/>
  </w:num>
  <w:num w:numId="17" w16cid:durableId="1121607873">
    <w:abstractNumId w:val="7"/>
  </w:num>
  <w:num w:numId="18" w16cid:durableId="198124370">
    <w:abstractNumId w:val="4"/>
  </w:num>
  <w:num w:numId="19" w16cid:durableId="638268213">
    <w:abstractNumId w:val="22"/>
  </w:num>
  <w:num w:numId="20" w16cid:durableId="1279289937">
    <w:abstractNumId w:val="14"/>
  </w:num>
  <w:num w:numId="21" w16cid:durableId="1841774426">
    <w:abstractNumId w:val="29"/>
  </w:num>
  <w:num w:numId="22" w16cid:durableId="590940052">
    <w:abstractNumId w:val="9"/>
  </w:num>
  <w:num w:numId="23" w16cid:durableId="133302620">
    <w:abstractNumId w:val="3"/>
  </w:num>
  <w:num w:numId="24" w16cid:durableId="2048604007">
    <w:abstractNumId w:val="15"/>
  </w:num>
  <w:num w:numId="25" w16cid:durableId="813178557">
    <w:abstractNumId w:val="27"/>
  </w:num>
  <w:num w:numId="26" w16cid:durableId="1553732429">
    <w:abstractNumId w:val="12"/>
  </w:num>
  <w:num w:numId="27" w16cid:durableId="944112441">
    <w:abstractNumId w:val="18"/>
  </w:num>
  <w:num w:numId="28" w16cid:durableId="522860312">
    <w:abstractNumId w:val="17"/>
  </w:num>
  <w:num w:numId="29" w16cid:durableId="600139245">
    <w:abstractNumId w:val="1"/>
  </w:num>
  <w:num w:numId="30" w16cid:durableId="145235897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intFractionalCharacterWidth/>
  <w:activeWritingStyle w:appName="MSWord" w:lang="en-AU"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057F6"/>
    <w:rsid w:val="000B33F8"/>
    <w:rsid w:val="00123CF9"/>
    <w:rsid w:val="0019159B"/>
    <w:rsid w:val="001F56F5"/>
    <w:rsid w:val="00222A4C"/>
    <w:rsid w:val="00293D79"/>
    <w:rsid w:val="003034F8"/>
    <w:rsid w:val="003764F3"/>
    <w:rsid w:val="00392CA2"/>
    <w:rsid w:val="003A3901"/>
    <w:rsid w:val="003C0948"/>
    <w:rsid w:val="003E1296"/>
    <w:rsid w:val="00430970"/>
    <w:rsid w:val="0044489D"/>
    <w:rsid w:val="004603ED"/>
    <w:rsid w:val="00471016"/>
    <w:rsid w:val="004725F6"/>
    <w:rsid w:val="004821A5"/>
    <w:rsid w:val="0048516A"/>
    <w:rsid w:val="004A6B59"/>
    <w:rsid w:val="00517246"/>
    <w:rsid w:val="00517BFF"/>
    <w:rsid w:val="00544B8B"/>
    <w:rsid w:val="00551A2A"/>
    <w:rsid w:val="00562ABF"/>
    <w:rsid w:val="00564C37"/>
    <w:rsid w:val="005A02AB"/>
    <w:rsid w:val="005E121D"/>
    <w:rsid w:val="005E2FBC"/>
    <w:rsid w:val="00643F2C"/>
    <w:rsid w:val="00647835"/>
    <w:rsid w:val="00656147"/>
    <w:rsid w:val="00666B39"/>
    <w:rsid w:val="007735A2"/>
    <w:rsid w:val="00783040"/>
    <w:rsid w:val="007C79B6"/>
    <w:rsid w:val="007D1797"/>
    <w:rsid w:val="00802F47"/>
    <w:rsid w:val="00832642"/>
    <w:rsid w:val="008825F1"/>
    <w:rsid w:val="008A06FD"/>
    <w:rsid w:val="008B08DD"/>
    <w:rsid w:val="008F447E"/>
    <w:rsid w:val="0090562F"/>
    <w:rsid w:val="0090658D"/>
    <w:rsid w:val="009363C0"/>
    <w:rsid w:val="009825D5"/>
    <w:rsid w:val="009D4B04"/>
    <w:rsid w:val="00A45D98"/>
    <w:rsid w:val="00A512B7"/>
    <w:rsid w:val="00A93639"/>
    <w:rsid w:val="00AC2CF4"/>
    <w:rsid w:val="00B100C3"/>
    <w:rsid w:val="00B2034F"/>
    <w:rsid w:val="00B731AC"/>
    <w:rsid w:val="00C15655"/>
    <w:rsid w:val="00C27CCC"/>
    <w:rsid w:val="00C52BF2"/>
    <w:rsid w:val="00C71F3C"/>
    <w:rsid w:val="00C938F0"/>
    <w:rsid w:val="00CA66FA"/>
    <w:rsid w:val="00D24F59"/>
    <w:rsid w:val="00D44C6B"/>
    <w:rsid w:val="00D62D13"/>
    <w:rsid w:val="00D74E23"/>
    <w:rsid w:val="00DA012A"/>
    <w:rsid w:val="00E975A5"/>
    <w:rsid w:val="00EE2A3B"/>
    <w:rsid w:val="00F42FFA"/>
    <w:rsid w:val="00F51D06"/>
    <w:rsid w:val="00F775ED"/>
    <w:rsid w:val="00F8490F"/>
    <w:rsid w:val="00FA1655"/>
    <w:rsid w:val="3F22F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CA66FA"/>
    <w:pPr>
      <w:tabs>
        <w:tab w:val="center" w:pos="4680"/>
        <w:tab w:val="right" w:pos="9360"/>
      </w:tabs>
    </w:pPr>
  </w:style>
  <w:style w:type="character" w:customStyle="1" w:styleId="HeaderChar">
    <w:name w:val="Header Char"/>
    <w:basedOn w:val="DefaultParagraphFont"/>
    <w:link w:val="Header"/>
    <w:uiPriority w:val="99"/>
    <w:rsid w:val="00CA66FA"/>
    <w:rPr>
      <w:rFonts w:ascii="Arial" w:hAnsi="Arial"/>
      <w:sz w:val="22"/>
      <w:lang w:val="en-US" w:eastAsia="en-US"/>
    </w:rPr>
  </w:style>
  <w:style w:type="paragraph" w:styleId="Footer">
    <w:name w:val="footer"/>
    <w:basedOn w:val="Normal"/>
    <w:link w:val="FooterChar"/>
    <w:uiPriority w:val="99"/>
    <w:unhideWhenUsed/>
    <w:rsid w:val="00CA66FA"/>
    <w:pPr>
      <w:tabs>
        <w:tab w:val="center" w:pos="4680"/>
        <w:tab w:val="right" w:pos="9360"/>
      </w:tabs>
    </w:pPr>
  </w:style>
  <w:style w:type="character" w:customStyle="1" w:styleId="FooterChar">
    <w:name w:val="Footer Char"/>
    <w:basedOn w:val="DefaultParagraphFont"/>
    <w:link w:val="Footer"/>
    <w:uiPriority w:val="99"/>
    <w:rsid w:val="00CA66FA"/>
    <w:rPr>
      <w:rFonts w:ascii="Arial" w:hAnsi="Arial"/>
      <w:sz w:val="22"/>
      <w:lang w:val="en-US" w:eastAsia="en-US"/>
    </w:rPr>
  </w:style>
  <w:style w:type="paragraph" w:customStyle="1" w:styleId="BodyText">
    <w:name w:val="BodyText"/>
    <w:basedOn w:val="Normal"/>
    <w:rsid w:val="008825F1"/>
    <w:pPr>
      <w:spacing w:before="60" w:after="60"/>
    </w:pPr>
    <w:rPr>
      <w:sz w:val="20"/>
      <w:lang w:val="en-AU"/>
    </w:rPr>
  </w:style>
  <w:style w:type="character" w:styleId="Strong">
    <w:name w:val="Strong"/>
    <w:uiPriority w:val="22"/>
    <w:qFormat/>
    <w:rsid w:val="008825F1"/>
    <w:rPr>
      <w:rFonts w:ascii="Univers LT W01 65 Bold" w:hAnsi="Univers LT W01 65 Bold" w:hint="default"/>
      <w:b w:val="0"/>
      <w:bCs w:val="0"/>
    </w:rPr>
  </w:style>
  <w:style w:type="paragraph" w:customStyle="1" w:styleId="Body2">
    <w:name w:val="Body2"/>
    <w:basedOn w:val="Normal"/>
    <w:link w:val="Body2Char"/>
    <w:rsid w:val="00D62D13"/>
    <w:pPr>
      <w:spacing w:before="220" w:line="280" w:lineRule="atLeast"/>
      <w:jc w:val="left"/>
    </w:pPr>
    <w:rPr>
      <w:lang w:val="en-CA"/>
    </w:rPr>
  </w:style>
  <w:style w:type="paragraph" w:customStyle="1" w:styleId="Default">
    <w:name w:val="Default"/>
    <w:link w:val="DefaultChar"/>
    <w:rsid w:val="00D62D13"/>
    <w:pPr>
      <w:autoSpaceDE w:val="0"/>
      <w:autoSpaceDN w:val="0"/>
      <w:adjustRightInd w:val="0"/>
    </w:pPr>
    <w:rPr>
      <w:rFonts w:ascii="Arial" w:eastAsia="Calibri" w:hAnsi="Arial" w:cs="Arial"/>
      <w:color w:val="000000"/>
      <w:sz w:val="24"/>
      <w:szCs w:val="24"/>
      <w:lang w:eastAsia="en-US"/>
    </w:rPr>
  </w:style>
  <w:style w:type="character" w:customStyle="1" w:styleId="Body2Char">
    <w:name w:val="Body2 Char"/>
    <w:link w:val="Body2"/>
    <w:locked/>
    <w:rsid w:val="00D62D13"/>
    <w:rPr>
      <w:rFonts w:ascii="Arial" w:hAnsi="Arial"/>
      <w:sz w:val="22"/>
      <w:lang w:eastAsia="en-US"/>
    </w:rPr>
  </w:style>
  <w:style w:type="character" w:customStyle="1" w:styleId="DefaultChar">
    <w:name w:val="Default Char"/>
    <w:link w:val="Default"/>
    <w:locked/>
    <w:rsid w:val="00D62D13"/>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F4SCPX2ZCJX5-419925784-80087</_dlc_DocId>
    <_dlc_DocIdUrl xmlns="7733f395-a2c9-420c-9832-4ae3e53c1e58">
      <Url>https://surreybc.sharepoint.com/sites/FIN.Solicitations/_layouts/15/DocIdRedir.aspx?ID=F4SCPX2ZCJX5-419925784-80087</Url>
      <Description>F4SCPX2ZCJX5-419925784-80087</Description>
    </_dlc_DocIdUrl>
    <lcf76f155ced4ddcb4097134ff3c332f xmlns="1a84c6c1-8df3-40fd-93ab-1ecbbd29985e">
      <Terms xmlns="http://schemas.microsoft.com/office/infopath/2007/PartnerControls"/>
    </lcf76f155ced4ddcb4097134ff3c332f>
    <SharedWithUsers xmlns="7733f395-a2c9-420c-9832-4ae3e53c1e58">
      <UserInfo>
        <DisplayName>McKenzie, Rebecca</DisplayName>
        <AccountId>29</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71A6D-0D0F-4B21-A677-11CAF4A8B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B478D-2239-4135-A195-38BFE7208A94}">
  <ds:schemaRefs>
    <ds:schemaRef ds:uri="e9ef387f-73eb-4fdd-b4c0-292d9e2e2a2e"/>
    <ds:schemaRef ds:uri="http://schemas.microsoft.com/office/infopath/2007/PartnerControls"/>
    <ds:schemaRef ds:uri="1a84c6c1-8df3-40fd-93ab-1ecbbd29985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7733f395-a2c9-420c-9832-4ae3e53c1e58"/>
    <ds:schemaRef ds:uri="http://purl.org/dc/terms/"/>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1111</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Gosal, Simmy</dc:creator>
  <cp:keywords/>
  <cp:lastModifiedBy>Hem, Sopha</cp:lastModifiedBy>
  <cp:revision>4</cp:revision>
  <cp:lastPrinted>2009-05-22T23:16:00Z</cp:lastPrinted>
  <dcterms:created xsi:type="dcterms:W3CDTF">2024-03-27T18:02:00Z</dcterms:created>
  <dcterms:modified xsi:type="dcterms:W3CDTF">2024-03-27T18:27:00Z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7290212a-377d-48ef-8b3b-bda1d3499d70</vt:lpwstr>
  </property>
  <property fmtid="{D5CDD505-2E9C-101B-9397-08002B2CF9AE}" pid="8" name="MediaServiceImageTags">
    <vt:lpwstr/>
  </property>
</Properties>
</file>