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437C8" w14:textId="77777777" w:rsidR="00162EDD" w:rsidRDefault="00162EDD" w:rsidP="001F0E34">
      <w:pPr>
        <w:pStyle w:val="Legal2"/>
        <w:widowControl/>
        <w:numPr>
          <w:ilvl w:val="0"/>
          <w:numId w:val="0"/>
        </w:numPr>
        <w:jc w:val="both"/>
        <w:rPr>
          <w:rFonts w:asciiTheme="minorHAnsi" w:hAnsiTheme="minorHAnsi" w:cstheme="minorHAnsi"/>
          <w:sz w:val="20"/>
          <w:szCs w:val="20"/>
        </w:rPr>
      </w:pPr>
    </w:p>
    <w:p w14:paraId="304EC506" w14:textId="075DBEA5" w:rsidR="00F77432" w:rsidRDefault="00F77432" w:rsidP="00F77432">
      <w:pPr>
        <w:widowControl/>
        <w:jc w:val="center"/>
        <w:rPr>
          <w:rFonts w:asciiTheme="minorHAnsi" w:hAnsiTheme="minorHAnsi" w:cstheme="minorHAnsi"/>
          <w:b/>
          <w:bCs/>
        </w:rPr>
      </w:pPr>
      <w:r w:rsidRPr="00212DC8">
        <w:rPr>
          <w:rFonts w:asciiTheme="minorHAnsi" w:hAnsiTheme="minorHAnsi" w:cstheme="minorHAnsi"/>
          <w:b/>
          <w:bCs/>
        </w:rPr>
        <w:t xml:space="preserve">PART </w:t>
      </w:r>
      <w:r>
        <w:rPr>
          <w:rFonts w:asciiTheme="minorHAnsi" w:hAnsiTheme="minorHAnsi" w:cstheme="minorHAnsi"/>
          <w:b/>
          <w:bCs/>
        </w:rPr>
        <w:t>3</w:t>
      </w:r>
      <w:r w:rsidRPr="00212DC8">
        <w:rPr>
          <w:rFonts w:asciiTheme="minorHAnsi" w:hAnsiTheme="minorHAnsi" w:cstheme="minorHAnsi"/>
          <w:b/>
          <w:bCs/>
        </w:rPr>
        <w:t xml:space="preserve"> –</w:t>
      </w:r>
      <w:r w:rsidR="00895650">
        <w:rPr>
          <w:rFonts w:asciiTheme="minorHAnsi" w:hAnsiTheme="minorHAnsi" w:cstheme="minorHAnsi"/>
          <w:b/>
          <w:bCs/>
        </w:rPr>
        <w:t xml:space="preserve"> </w:t>
      </w:r>
      <w:r w:rsidRPr="001D7A9B">
        <w:rPr>
          <w:rFonts w:asciiTheme="minorHAnsi" w:hAnsiTheme="minorHAnsi" w:cstheme="minorHAnsi"/>
          <w:b/>
          <w:bCs/>
        </w:rPr>
        <w:t>FORM</w:t>
      </w:r>
      <w:r w:rsidR="009F3F0B" w:rsidRPr="001D7A9B">
        <w:rPr>
          <w:rFonts w:asciiTheme="minorHAnsi" w:hAnsiTheme="minorHAnsi" w:cstheme="minorHAnsi"/>
          <w:b/>
          <w:bCs/>
        </w:rPr>
        <w:t xml:space="preserve"> OF QUOTATION</w:t>
      </w:r>
    </w:p>
    <w:p w14:paraId="45F19F79" w14:textId="77777777" w:rsidR="00BA31B0" w:rsidRDefault="00BA31B0" w:rsidP="00BA31B0">
      <w:pPr>
        <w:pStyle w:val="Legal4"/>
        <w:widowControl/>
        <w:numPr>
          <w:ilvl w:val="0"/>
          <w:numId w:val="0"/>
        </w:numPr>
        <w:rPr>
          <w:rFonts w:asciiTheme="minorHAnsi" w:hAnsiTheme="minorHAnsi" w:cstheme="minorHAnsi"/>
          <w:sz w:val="20"/>
          <w:szCs w:val="20"/>
        </w:rPr>
      </w:pPr>
    </w:p>
    <w:tbl>
      <w:tblPr>
        <w:tblW w:w="8730" w:type="dxa"/>
        <w:tblInd w:w="-180" w:type="dxa"/>
        <w:tblLayout w:type="fixed"/>
        <w:tblLook w:val="0000" w:firstRow="0" w:lastRow="0" w:firstColumn="0" w:lastColumn="0" w:noHBand="0" w:noVBand="0"/>
      </w:tblPr>
      <w:tblGrid>
        <w:gridCol w:w="1800"/>
        <w:gridCol w:w="180"/>
        <w:gridCol w:w="2520"/>
        <w:gridCol w:w="1980"/>
        <w:gridCol w:w="2250"/>
      </w:tblGrid>
      <w:tr w:rsidR="00BA31B0" w:rsidRPr="00950639" w14:paraId="7E5417EE" w14:textId="77777777" w:rsidTr="00584A5F">
        <w:trPr>
          <w:trHeight w:val="459"/>
        </w:trPr>
        <w:tc>
          <w:tcPr>
            <w:tcW w:w="8730" w:type="dxa"/>
            <w:gridSpan w:val="5"/>
          </w:tcPr>
          <w:p w14:paraId="617FC922" w14:textId="77777777" w:rsidR="00BA31B0" w:rsidRPr="00950639" w:rsidRDefault="00BA31B0" w:rsidP="003E6DFB">
            <w:pPr>
              <w:pStyle w:val="BodyText"/>
              <w:rPr>
                <w:rFonts w:ascii="Calibri" w:hAnsi="Calibri" w:cs="Calibri"/>
                <w:b/>
                <w:bCs/>
                <w:sz w:val="20"/>
              </w:rPr>
            </w:pPr>
            <w:r>
              <w:rPr>
                <w:rFonts w:ascii="Calibri" w:hAnsi="Calibri" w:cs="Calibri"/>
                <w:b/>
                <w:bCs/>
                <w:sz w:val="20"/>
              </w:rPr>
              <w:t>CONTRACTOR</w:t>
            </w:r>
            <w:r w:rsidRPr="00950639">
              <w:rPr>
                <w:rFonts w:ascii="Calibri" w:hAnsi="Calibri" w:cs="Calibri"/>
                <w:b/>
                <w:bCs/>
                <w:sz w:val="20"/>
              </w:rPr>
              <w:t xml:space="preserve"> INFORMATION:</w:t>
            </w:r>
          </w:p>
        </w:tc>
      </w:tr>
      <w:tr w:rsidR="00BA31B0" w:rsidRPr="00950639" w14:paraId="119A201D" w14:textId="77777777" w:rsidTr="00584A5F">
        <w:trPr>
          <w:trHeight w:val="288"/>
        </w:trPr>
        <w:tc>
          <w:tcPr>
            <w:tcW w:w="1800" w:type="dxa"/>
          </w:tcPr>
          <w:p w14:paraId="7B270BF4" w14:textId="77777777" w:rsidR="00BA31B0" w:rsidRPr="00950639" w:rsidRDefault="00BA31B0" w:rsidP="003E6DFB">
            <w:pPr>
              <w:pStyle w:val="BodyText"/>
              <w:rPr>
                <w:rFonts w:ascii="Calibri" w:hAnsi="Calibri" w:cs="Calibri"/>
                <w:sz w:val="20"/>
              </w:rPr>
            </w:pPr>
            <w:r w:rsidRPr="00950639">
              <w:rPr>
                <w:rFonts w:ascii="Calibri" w:hAnsi="Calibri" w:cs="Calibri"/>
                <w:sz w:val="20"/>
              </w:rPr>
              <w:t>Full Legal Name:</w:t>
            </w:r>
          </w:p>
        </w:tc>
        <w:tc>
          <w:tcPr>
            <w:tcW w:w="6930" w:type="dxa"/>
            <w:gridSpan w:val="4"/>
          </w:tcPr>
          <w:p w14:paraId="240291A5" w14:textId="77777777" w:rsidR="00BA31B0" w:rsidRPr="00950639" w:rsidRDefault="00BA31B0" w:rsidP="003E6DFB">
            <w:pPr>
              <w:pStyle w:val="BodyText"/>
              <w:rPr>
                <w:rFonts w:ascii="Calibri" w:hAnsi="Calibri" w:cs="Calibri"/>
                <w:sz w:val="20"/>
              </w:rPr>
            </w:pPr>
          </w:p>
        </w:tc>
      </w:tr>
      <w:tr w:rsidR="00BA31B0" w:rsidRPr="00950639" w14:paraId="57AC2719" w14:textId="77777777" w:rsidTr="00584A5F">
        <w:trPr>
          <w:trHeight w:val="288"/>
        </w:trPr>
        <w:tc>
          <w:tcPr>
            <w:tcW w:w="1800" w:type="dxa"/>
          </w:tcPr>
          <w:p w14:paraId="60CEC2B6" w14:textId="77777777" w:rsidR="00BA31B0" w:rsidRPr="00950639" w:rsidRDefault="00BA31B0" w:rsidP="003E6DFB">
            <w:pPr>
              <w:pStyle w:val="BodyText"/>
              <w:rPr>
                <w:rFonts w:ascii="Calibri" w:hAnsi="Calibri" w:cs="Calibri"/>
                <w:sz w:val="20"/>
              </w:rPr>
            </w:pPr>
            <w:r w:rsidRPr="00950639">
              <w:rPr>
                <w:rFonts w:ascii="Calibri" w:hAnsi="Calibri" w:cs="Calibri"/>
                <w:sz w:val="20"/>
              </w:rPr>
              <w:t>Address:</w:t>
            </w:r>
          </w:p>
        </w:tc>
        <w:tc>
          <w:tcPr>
            <w:tcW w:w="6930" w:type="dxa"/>
            <w:gridSpan w:val="4"/>
            <w:tcBorders>
              <w:top w:val="single" w:sz="4" w:space="0" w:color="auto"/>
              <w:bottom w:val="single" w:sz="4" w:space="0" w:color="auto"/>
            </w:tcBorders>
          </w:tcPr>
          <w:p w14:paraId="7710B993" w14:textId="77777777" w:rsidR="00BA31B0" w:rsidRPr="00950639" w:rsidRDefault="00BA31B0" w:rsidP="003E6DFB">
            <w:pPr>
              <w:pStyle w:val="BodyText"/>
              <w:rPr>
                <w:rFonts w:ascii="Calibri" w:hAnsi="Calibri" w:cs="Calibri"/>
                <w:sz w:val="20"/>
              </w:rPr>
            </w:pPr>
          </w:p>
        </w:tc>
      </w:tr>
      <w:tr w:rsidR="00BA31B0" w:rsidRPr="00C5308D" w14:paraId="69795AA6" w14:textId="77777777" w:rsidTr="00584A5F">
        <w:trPr>
          <w:trHeight w:val="288"/>
        </w:trPr>
        <w:tc>
          <w:tcPr>
            <w:tcW w:w="1980" w:type="dxa"/>
            <w:gridSpan w:val="2"/>
          </w:tcPr>
          <w:p w14:paraId="0264DD1A" w14:textId="77777777" w:rsidR="00BA31B0" w:rsidRPr="00C5308D" w:rsidRDefault="00BA31B0" w:rsidP="003E6DFB">
            <w:pPr>
              <w:pStyle w:val="BodyText"/>
              <w:rPr>
                <w:rFonts w:asciiTheme="minorHAnsi" w:hAnsiTheme="minorHAnsi" w:cstheme="minorHAnsi"/>
                <w:sz w:val="20"/>
              </w:rPr>
            </w:pPr>
            <w:r w:rsidRPr="00C5308D">
              <w:rPr>
                <w:rFonts w:asciiTheme="minorHAnsi" w:hAnsiTheme="minorHAnsi" w:cstheme="minorHAnsi"/>
                <w:sz w:val="20"/>
              </w:rPr>
              <w:t>GST Registration No:</w:t>
            </w:r>
          </w:p>
        </w:tc>
        <w:tc>
          <w:tcPr>
            <w:tcW w:w="2520" w:type="dxa"/>
            <w:tcBorders>
              <w:bottom w:val="single" w:sz="4" w:space="0" w:color="auto"/>
            </w:tcBorders>
          </w:tcPr>
          <w:p w14:paraId="7282DAF3" w14:textId="77777777" w:rsidR="00BA31B0" w:rsidRPr="00C5308D" w:rsidRDefault="00BA31B0" w:rsidP="003E6DFB">
            <w:pPr>
              <w:pStyle w:val="BodyText"/>
              <w:rPr>
                <w:rFonts w:asciiTheme="minorHAnsi" w:hAnsiTheme="minorHAnsi" w:cstheme="minorHAnsi"/>
                <w:sz w:val="20"/>
              </w:rPr>
            </w:pPr>
          </w:p>
        </w:tc>
        <w:tc>
          <w:tcPr>
            <w:tcW w:w="1980" w:type="dxa"/>
          </w:tcPr>
          <w:p w14:paraId="21169870" w14:textId="77777777" w:rsidR="00BA31B0" w:rsidRPr="00C5308D" w:rsidRDefault="00BA31B0" w:rsidP="003E6DFB">
            <w:pPr>
              <w:pStyle w:val="BodyText"/>
              <w:ind w:right="-106"/>
              <w:rPr>
                <w:rFonts w:asciiTheme="minorHAnsi" w:hAnsiTheme="minorHAnsi" w:cstheme="minorHAnsi"/>
                <w:sz w:val="20"/>
              </w:rPr>
            </w:pPr>
            <w:r w:rsidRPr="00C5308D">
              <w:rPr>
                <w:rFonts w:asciiTheme="minorHAnsi" w:hAnsiTheme="minorHAnsi" w:cstheme="minorHAnsi"/>
                <w:sz w:val="20"/>
              </w:rPr>
              <w:t>PST Registration No.</w:t>
            </w:r>
          </w:p>
        </w:tc>
        <w:tc>
          <w:tcPr>
            <w:tcW w:w="2250" w:type="dxa"/>
            <w:tcBorders>
              <w:bottom w:val="single" w:sz="4" w:space="0" w:color="auto"/>
            </w:tcBorders>
          </w:tcPr>
          <w:p w14:paraId="7AE2CA57" w14:textId="77777777" w:rsidR="00BA31B0" w:rsidRPr="00C5308D" w:rsidRDefault="00BA31B0" w:rsidP="003E6DFB">
            <w:pPr>
              <w:pStyle w:val="BodyText"/>
              <w:rPr>
                <w:rFonts w:asciiTheme="minorHAnsi" w:hAnsiTheme="minorHAnsi" w:cstheme="minorHAnsi"/>
                <w:sz w:val="20"/>
              </w:rPr>
            </w:pPr>
          </w:p>
        </w:tc>
      </w:tr>
      <w:tr w:rsidR="00BA31B0" w:rsidRPr="001A4C32" w14:paraId="29F77096" w14:textId="77777777" w:rsidTr="00584A5F">
        <w:trPr>
          <w:trHeight w:val="288"/>
        </w:trPr>
        <w:tc>
          <w:tcPr>
            <w:tcW w:w="1980" w:type="dxa"/>
            <w:gridSpan w:val="2"/>
          </w:tcPr>
          <w:p w14:paraId="6F9773A2" w14:textId="77777777" w:rsidR="00BA31B0" w:rsidRPr="001A4C32" w:rsidRDefault="00BA31B0" w:rsidP="003E6DFB">
            <w:pPr>
              <w:pStyle w:val="BodyText"/>
              <w:rPr>
                <w:rFonts w:asciiTheme="minorHAnsi" w:hAnsiTheme="minorHAnsi" w:cstheme="minorHAnsi"/>
                <w:sz w:val="20"/>
              </w:rPr>
            </w:pPr>
            <w:r w:rsidRPr="001A4C32">
              <w:rPr>
                <w:rFonts w:asciiTheme="minorHAnsi" w:hAnsiTheme="minorHAnsi" w:cstheme="minorHAnsi"/>
                <w:sz w:val="20"/>
              </w:rPr>
              <w:t>Business License No.</w:t>
            </w:r>
          </w:p>
        </w:tc>
        <w:tc>
          <w:tcPr>
            <w:tcW w:w="2520" w:type="dxa"/>
            <w:tcBorders>
              <w:bottom w:val="single" w:sz="4" w:space="0" w:color="auto"/>
            </w:tcBorders>
          </w:tcPr>
          <w:p w14:paraId="203C0C2F" w14:textId="77777777" w:rsidR="00BA31B0" w:rsidRPr="001A4C32" w:rsidRDefault="00BA31B0" w:rsidP="003E6DFB">
            <w:pPr>
              <w:pStyle w:val="BodyText"/>
              <w:rPr>
                <w:rFonts w:asciiTheme="minorHAnsi" w:hAnsiTheme="minorHAnsi" w:cstheme="minorHAnsi"/>
                <w:sz w:val="20"/>
              </w:rPr>
            </w:pPr>
          </w:p>
        </w:tc>
        <w:tc>
          <w:tcPr>
            <w:tcW w:w="1980" w:type="dxa"/>
          </w:tcPr>
          <w:p w14:paraId="3AAC2424" w14:textId="77777777" w:rsidR="00BA31B0" w:rsidRPr="001A4C32" w:rsidRDefault="00BA31B0" w:rsidP="003E6DFB">
            <w:pPr>
              <w:pStyle w:val="BodyText"/>
              <w:rPr>
                <w:rFonts w:asciiTheme="minorHAnsi" w:hAnsiTheme="minorHAnsi" w:cstheme="minorHAnsi"/>
                <w:sz w:val="20"/>
              </w:rPr>
            </w:pPr>
            <w:r w:rsidRPr="001A4C32">
              <w:rPr>
                <w:rFonts w:asciiTheme="minorHAnsi" w:hAnsiTheme="minorHAnsi" w:cstheme="minorHAnsi"/>
                <w:sz w:val="20"/>
              </w:rPr>
              <w:t>Jurisdiction:</w:t>
            </w:r>
          </w:p>
        </w:tc>
        <w:tc>
          <w:tcPr>
            <w:tcW w:w="2250" w:type="dxa"/>
            <w:tcBorders>
              <w:bottom w:val="single" w:sz="4" w:space="0" w:color="auto"/>
            </w:tcBorders>
          </w:tcPr>
          <w:p w14:paraId="78F35456" w14:textId="77777777" w:rsidR="00BA31B0" w:rsidRPr="001A4C32" w:rsidRDefault="00BA31B0" w:rsidP="003E6DFB">
            <w:pPr>
              <w:pStyle w:val="BodyText"/>
              <w:rPr>
                <w:rFonts w:asciiTheme="minorHAnsi" w:hAnsiTheme="minorHAnsi" w:cstheme="minorHAnsi"/>
                <w:sz w:val="20"/>
              </w:rPr>
            </w:pPr>
          </w:p>
        </w:tc>
      </w:tr>
      <w:tr w:rsidR="00BA31B0" w:rsidRPr="00C5308D" w14:paraId="661345E9" w14:textId="77777777" w:rsidTr="00584A5F">
        <w:tc>
          <w:tcPr>
            <w:tcW w:w="8730" w:type="dxa"/>
            <w:gridSpan w:val="5"/>
          </w:tcPr>
          <w:p w14:paraId="14A70263" w14:textId="13FDE821" w:rsidR="00BA31B0" w:rsidRPr="001A4C32" w:rsidRDefault="00BA31B0" w:rsidP="003E6DFB">
            <w:pPr>
              <w:pStyle w:val="BodyText"/>
              <w:tabs>
                <w:tab w:val="clear" w:pos="9360"/>
              </w:tabs>
              <w:ind w:right="-101"/>
              <w:rPr>
                <w:rFonts w:asciiTheme="minorHAnsi" w:hAnsiTheme="minorHAnsi" w:cstheme="minorHAnsi"/>
                <w:sz w:val="20"/>
              </w:rPr>
            </w:pPr>
            <w:r w:rsidRPr="001A4C32">
              <w:rPr>
                <w:rFonts w:asciiTheme="minorHAnsi" w:hAnsiTheme="minorHAnsi" w:cstheme="minorHAnsi"/>
                <w:i/>
                <w:iCs/>
                <w:sz w:val="16"/>
                <w:szCs w:val="16"/>
              </w:rPr>
              <w:t xml:space="preserve">(Note: If the scope of </w:t>
            </w:r>
            <w:r>
              <w:rPr>
                <w:rFonts w:asciiTheme="minorHAnsi" w:hAnsiTheme="minorHAnsi" w:cstheme="minorHAnsi"/>
                <w:i/>
                <w:iCs/>
                <w:sz w:val="16"/>
                <w:szCs w:val="16"/>
              </w:rPr>
              <w:t>Work</w:t>
            </w:r>
            <w:r w:rsidRPr="001A4C32">
              <w:rPr>
                <w:rFonts w:asciiTheme="minorHAnsi" w:hAnsiTheme="minorHAnsi" w:cstheme="minorHAnsi"/>
                <w:i/>
                <w:iCs/>
                <w:sz w:val="16"/>
                <w:szCs w:val="16"/>
              </w:rPr>
              <w:t xml:space="preserve"> results in services being performed in the City of Surrey, the terms of the City’s Business License By-law apply and the Contractor will be required to provide proof of compliance prior to the contract start date)</w:t>
            </w:r>
          </w:p>
        </w:tc>
      </w:tr>
    </w:tbl>
    <w:p w14:paraId="0C6DF375" w14:textId="77777777" w:rsidR="00BA31B0" w:rsidRPr="00950639" w:rsidRDefault="00BA31B0" w:rsidP="00BA31B0">
      <w:pPr>
        <w:pStyle w:val="BodyText"/>
        <w:ind w:left="720"/>
        <w:rPr>
          <w:rFonts w:ascii="Calibri" w:hAnsi="Calibri" w:cs="Calibri"/>
          <w:sz w:val="20"/>
          <w:u w:val="single"/>
        </w:rPr>
      </w:pPr>
    </w:p>
    <w:tbl>
      <w:tblPr>
        <w:tblW w:w="8730" w:type="dxa"/>
        <w:tblInd w:w="-180" w:type="dxa"/>
        <w:tblLayout w:type="fixed"/>
        <w:tblLook w:val="0000" w:firstRow="0" w:lastRow="0" w:firstColumn="0" w:lastColumn="0" w:noHBand="0" w:noVBand="0"/>
      </w:tblPr>
      <w:tblGrid>
        <w:gridCol w:w="1278"/>
        <w:gridCol w:w="522"/>
        <w:gridCol w:w="2700"/>
        <w:gridCol w:w="810"/>
        <w:gridCol w:w="3420"/>
      </w:tblGrid>
      <w:tr w:rsidR="00F77432" w:rsidRPr="00950639" w14:paraId="306848CD" w14:textId="77777777" w:rsidTr="00584A5F">
        <w:trPr>
          <w:trHeight w:val="423"/>
        </w:trPr>
        <w:tc>
          <w:tcPr>
            <w:tcW w:w="8730" w:type="dxa"/>
            <w:gridSpan w:val="5"/>
          </w:tcPr>
          <w:p w14:paraId="2A4EE9B3" w14:textId="77777777" w:rsidR="00F77432" w:rsidRPr="00950639" w:rsidRDefault="00F77432" w:rsidP="00584A5F">
            <w:pPr>
              <w:pStyle w:val="BodyText"/>
              <w:rPr>
                <w:rFonts w:ascii="Calibri" w:hAnsi="Calibri" w:cs="Calibri"/>
                <w:b/>
                <w:bCs/>
                <w:sz w:val="20"/>
              </w:rPr>
            </w:pPr>
            <w:r w:rsidRPr="00950639">
              <w:rPr>
                <w:rFonts w:ascii="Calibri" w:hAnsi="Calibri" w:cs="Calibri"/>
                <w:b/>
                <w:bCs/>
                <w:sz w:val="20"/>
              </w:rPr>
              <w:t>AUTHORIZED REPRESENTATIVE DETAILS:</w:t>
            </w:r>
          </w:p>
        </w:tc>
      </w:tr>
      <w:tr w:rsidR="00F77432" w:rsidRPr="00950639" w14:paraId="1B145C67" w14:textId="77777777" w:rsidTr="00584A5F">
        <w:trPr>
          <w:trHeight w:val="288"/>
        </w:trPr>
        <w:tc>
          <w:tcPr>
            <w:tcW w:w="1800" w:type="dxa"/>
            <w:gridSpan w:val="2"/>
          </w:tcPr>
          <w:p w14:paraId="2BBDB2F8" w14:textId="77777777" w:rsidR="00F77432" w:rsidRPr="00950639" w:rsidRDefault="00F77432" w:rsidP="004A7CAC">
            <w:pPr>
              <w:pStyle w:val="BodyText"/>
              <w:rPr>
                <w:rFonts w:ascii="Calibri" w:hAnsi="Calibri" w:cs="Calibri"/>
                <w:sz w:val="20"/>
              </w:rPr>
            </w:pPr>
            <w:r w:rsidRPr="00950639">
              <w:rPr>
                <w:rFonts w:ascii="Calibri" w:hAnsi="Calibri" w:cs="Calibri"/>
                <w:sz w:val="20"/>
              </w:rPr>
              <w:t>Name and title:</w:t>
            </w:r>
          </w:p>
        </w:tc>
        <w:tc>
          <w:tcPr>
            <w:tcW w:w="6930" w:type="dxa"/>
            <w:gridSpan w:val="3"/>
            <w:tcBorders>
              <w:bottom w:val="single" w:sz="4" w:space="0" w:color="auto"/>
            </w:tcBorders>
          </w:tcPr>
          <w:p w14:paraId="2787AD69" w14:textId="77777777" w:rsidR="00F77432" w:rsidRPr="00950639" w:rsidRDefault="00F77432" w:rsidP="004A7CAC">
            <w:pPr>
              <w:pStyle w:val="BodyText"/>
              <w:rPr>
                <w:rFonts w:ascii="Calibri" w:hAnsi="Calibri" w:cs="Calibri"/>
                <w:sz w:val="20"/>
              </w:rPr>
            </w:pPr>
          </w:p>
        </w:tc>
      </w:tr>
      <w:tr w:rsidR="00F77432" w:rsidRPr="00950639" w14:paraId="27455D66" w14:textId="77777777" w:rsidTr="00584A5F">
        <w:trPr>
          <w:cantSplit/>
          <w:trHeight w:val="288"/>
        </w:trPr>
        <w:tc>
          <w:tcPr>
            <w:tcW w:w="1278" w:type="dxa"/>
            <w:vAlign w:val="bottom"/>
          </w:tcPr>
          <w:p w14:paraId="7729AB4A" w14:textId="0A487707" w:rsidR="00F77432" w:rsidRPr="00950639" w:rsidRDefault="002A77C9" w:rsidP="00584A5F">
            <w:pPr>
              <w:pStyle w:val="BodyText"/>
              <w:rPr>
                <w:rFonts w:ascii="Calibri" w:hAnsi="Calibri" w:cs="Calibri"/>
                <w:sz w:val="20"/>
              </w:rPr>
            </w:pPr>
            <w:r>
              <w:rPr>
                <w:rFonts w:ascii="Calibri" w:hAnsi="Calibri" w:cs="Calibri"/>
                <w:sz w:val="20"/>
              </w:rPr>
              <w:t>Phone</w:t>
            </w:r>
            <w:r w:rsidR="00F77432" w:rsidRPr="00950639">
              <w:rPr>
                <w:rFonts w:ascii="Calibri" w:hAnsi="Calibri" w:cs="Calibri"/>
                <w:sz w:val="20"/>
              </w:rPr>
              <w:t>:</w:t>
            </w:r>
          </w:p>
        </w:tc>
        <w:tc>
          <w:tcPr>
            <w:tcW w:w="3222" w:type="dxa"/>
            <w:gridSpan w:val="2"/>
            <w:tcBorders>
              <w:bottom w:val="single" w:sz="4" w:space="0" w:color="auto"/>
            </w:tcBorders>
            <w:vAlign w:val="bottom"/>
          </w:tcPr>
          <w:p w14:paraId="149D27DA" w14:textId="77777777" w:rsidR="00F77432" w:rsidRPr="00950639" w:rsidRDefault="00F77432" w:rsidP="00584A5F">
            <w:pPr>
              <w:pStyle w:val="BodyText"/>
              <w:rPr>
                <w:rFonts w:ascii="Calibri" w:hAnsi="Calibri" w:cs="Calibri"/>
                <w:sz w:val="20"/>
              </w:rPr>
            </w:pPr>
          </w:p>
        </w:tc>
        <w:tc>
          <w:tcPr>
            <w:tcW w:w="810" w:type="dxa"/>
            <w:vAlign w:val="bottom"/>
          </w:tcPr>
          <w:p w14:paraId="6C0E944F" w14:textId="5A1AF076" w:rsidR="00F77432" w:rsidRPr="00950639" w:rsidRDefault="002A77C9" w:rsidP="00584A5F">
            <w:pPr>
              <w:pStyle w:val="BodyText"/>
              <w:rPr>
                <w:rFonts w:ascii="Calibri" w:hAnsi="Calibri" w:cs="Calibri"/>
                <w:sz w:val="20"/>
              </w:rPr>
            </w:pPr>
            <w:r>
              <w:rPr>
                <w:rFonts w:ascii="Calibri" w:hAnsi="Calibri" w:cs="Calibri"/>
                <w:sz w:val="20"/>
              </w:rPr>
              <w:t>Email</w:t>
            </w:r>
            <w:r w:rsidR="00F77432" w:rsidRPr="00950639">
              <w:rPr>
                <w:rFonts w:ascii="Calibri" w:hAnsi="Calibri" w:cs="Calibri"/>
                <w:sz w:val="20"/>
              </w:rPr>
              <w:t>:</w:t>
            </w:r>
          </w:p>
        </w:tc>
        <w:tc>
          <w:tcPr>
            <w:tcW w:w="3420" w:type="dxa"/>
            <w:tcBorders>
              <w:bottom w:val="single" w:sz="4" w:space="0" w:color="auto"/>
            </w:tcBorders>
            <w:vAlign w:val="bottom"/>
          </w:tcPr>
          <w:p w14:paraId="065C8ACC" w14:textId="77777777" w:rsidR="00F77432" w:rsidRPr="00950639" w:rsidRDefault="00F77432" w:rsidP="00584A5F">
            <w:pPr>
              <w:pStyle w:val="BodyText"/>
              <w:rPr>
                <w:rFonts w:ascii="Calibri" w:hAnsi="Calibri" w:cs="Calibri"/>
                <w:sz w:val="20"/>
              </w:rPr>
            </w:pPr>
          </w:p>
        </w:tc>
      </w:tr>
    </w:tbl>
    <w:p w14:paraId="5FEC58B0" w14:textId="77777777" w:rsidR="00584A5F" w:rsidRDefault="00584A5F" w:rsidP="00584A5F">
      <w:pPr>
        <w:pStyle w:val="BodyText"/>
        <w:tabs>
          <w:tab w:val="clear" w:pos="9360"/>
        </w:tabs>
        <w:rPr>
          <w:rFonts w:asciiTheme="minorHAnsi" w:hAnsiTheme="minorHAnsi" w:cstheme="minorHAnsi"/>
          <w:b/>
          <w:bCs/>
          <w:sz w:val="20"/>
        </w:rPr>
      </w:pPr>
    </w:p>
    <w:p w14:paraId="4590D59B" w14:textId="77777777" w:rsidR="00584A5F" w:rsidRDefault="00584A5F" w:rsidP="00584A5F">
      <w:pPr>
        <w:pStyle w:val="BodyText"/>
        <w:tabs>
          <w:tab w:val="clear" w:pos="9360"/>
        </w:tabs>
        <w:rPr>
          <w:rFonts w:asciiTheme="minorHAnsi" w:hAnsiTheme="minorHAnsi" w:cstheme="minorHAnsi"/>
          <w:b/>
          <w:bCs/>
          <w:sz w:val="20"/>
        </w:rPr>
      </w:pPr>
    </w:p>
    <w:p w14:paraId="5BAED0C2" w14:textId="0913542C" w:rsidR="00F77432" w:rsidRPr="001D7A9B" w:rsidRDefault="00F77432" w:rsidP="00584A5F">
      <w:pPr>
        <w:pStyle w:val="BodyText"/>
        <w:tabs>
          <w:tab w:val="clear" w:pos="9360"/>
        </w:tabs>
        <w:rPr>
          <w:rFonts w:asciiTheme="minorHAnsi" w:hAnsiTheme="minorHAnsi" w:cstheme="minorHAnsi"/>
          <w:sz w:val="20"/>
        </w:rPr>
      </w:pPr>
      <w:r w:rsidRPr="001D7A9B">
        <w:rPr>
          <w:rFonts w:asciiTheme="minorHAnsi" w:hAnsiTheme="minorHAnsi" w:cstheme="minorHAnsi"/>
          <w:b/>
          <w:bCs/>
          <w:sz w:val="20"/>
        </w:rPr>
        <w:t>TO:</w:t>
      </w:r>
      <w:r w:rsidRPr="001D7A9B">
        <w:rPr>
          <w:rFonts w:asciiTheme="minorHAnsi" w:hAnsiTheme="minorHAnsi" w:cstheme="minorHAnsi"/>
          <w:b/>
          <w:bCs/>
          <w:sz w:val="20"/>
        </w:rPr>
        <w:tab/>
        <w:t xml:space="preserve">SURREY POLICE SERVICE (“SPS”) - </w:t>
      </w:r>
      <w:r w:rsidRPr="001D7A9B">
        <w:rPr>
          <w:rFonts w:asciiTheme="minorHAnsi" w:hAnsiTheme="minorHAnsi" w:cstheme="minorHAnsi"/>
          <w:sz w:val="20"/>
        </w:rPr>
        <w:t>via e</w:t>
      </w:r>
      <w:r w:rsidRPr="00C1616F">
        <w:rPr>
          <w:rFonts w:asciiTheme="minorHAnsi" w:hAnsiTheme="minorHAnsi" w:cstheme="minorHAnsi"/>
          <w:sz w:val="20"/>
        </w:rPr>
        <w:t xml:space="preserve">mail:  </w:t>
      </w:r>
      <w:hyperlink r:id="rId11" w:history="1">
        <w:r w:rsidRPr="00C1616F">
          <w:rPr>
            <w:rStyle w:val="Hyperlink"/>
            <w:rFonts w:asciiTheme="minorHAnsi" w:hAnsiTheme="minorHAnsi" w:cstheme="minorHAnsi"/>
            <w:color w:val="auto"/>
            <w:sz w:val="20"/>
          </w:rPr>
          <w:t>purchasing@surrey.ca</w:t>
        </w:r>
      </w:hyperlink>
    </w:p>
    <w:p w14:paraId="4749798E" w14:textId="77777777" w:rsidR="00584A5F" w:rsidRDefault="00584A5F" w:rsidP="00584A5F">
      <w:pPr>
        <w:pStyle w:val="BodyText"/>
        <w:tabs>
          <w:tab w:val="clear" w:pos="9360"/>
        </w:tabs>
        <w:rPr>
          <w:rFonts w:asciiTheme="minorHAnsi" w:hAnsiTheme="minorHAnsi" w:cstheme="minorHAnsi"/>
          <w:b/>
          <w:bCs/>
          <w:sz w:val="20"/>
        </w:rPr>
      </w:pPr>
    </w:p>
    <w:p w14:paraId="5C8B830F" w14:textId="605F68EF" w:rsidR="00F77432" w:rsidRPr="001D7A9B" w:rsidRDefault="00F77432" w:rsidP="00584A5F">
      <w:pPr>
        <w:pStyle w:val="BodyText"/>
        <w:tabs>
          <w:tab w:val="clear" w:pos="9360"/>
        </w:tabs>
        <w:rPr>
          <w:rFonts w:asciiTheme="minorHAnsi" w:hAnsiTheme="minorHAnsi" w:cstheme="minorHAnsi"/>
          <w:b/>
          <w:bCs/>
          <w:sz w:val="20"/>
        </w:rPr>
      </w:pPr>
      <w:r w:rsidRPr="001D7A9B">
        <w:rPr>
          <w:rFonts w:asciiTheme="minorHAnsi" w:hAnsiTheme="minorHAnsi" w:cstheme="minorHAnsi"/>
          <w:b/>
          <w:bCs/>
          <w:sz w:val="20"/>
        </w:rPr>
        <w:t>RE:</w:t>
      </w:r>
      <w:r w:rsidRPr="001D7A9B">
        <w:rPr>
          <w:rFonts w:asciiTheme="minorHAnsi" w:hAnsiTheme="minorHAnsi" w:cstheme="minorHAnsi"/>
          <w:b/>
          <w:bCs/>
          <w:sz w:val="20"/>
        </w:rPr>
        <w:tab/>
        <w:t xml:space="preserve">REQUEST FOR QUOTATIONS </w:t>
      </w:r>
      <w:r w:rsidRPr="001D7A9B">
        <w:rPr>
          <w:rFonts w:asciiTheme="minorHAnsi" w:hAnsiTheme="minorHAnsi" w:cstheme="minorHAnsi"/>
          <w:b/>
          <w:bCs/>
          <w:sz w:val="20"/>
          <w:u w:val="single"/>
        </w:rPr>
        <w:t>1220-041-2021-001</w:t>
      </w:r>
      <w:r w:rsidRPr="001D7A9B">
        <w:rPr>
          <w:rFonts w:asciiTheme="minorHAnsi" w:hAnsiTheme="minorHAnsi" w:cstheme="minorHAnsi"/>
          <w:b/>
          <w:bCs/>
          <w:sz w:val="20"/>
        </w:rPr>
        <w:t xml:space="preserve"> (“RFQ”)</w:t>
      </w:r>
    </w:p>
    <w:p w14:paraId="084B244C" w14:textId="77777777" w:rsidR="00584A5F" w:rsidRDefault="00584A5F" w:rsidP="00F77432">
      <w:pPr>
        <w:pStyle w:val="BodyText"/>
        <w:spacing w:before="60"/>
        <w:rPr>
          <w:rFonts w:asciiTheme="minorHAnsi" w:hAnsiTheme="minorHAnsi" w:cstheme="minorHAnsi"/>
          <w:sz w:val="20"/>
        </w:rPr>
      </w:pPr>
    </w:p>
    <w:p w14:paraId="6F2FB575" w14:textId="68C92988" w:rsidR="00F77432" w:rsidRPr="001D7A9B" w:rsidRDefault="00F77432" w:rsidP="00F77432">
      <w:pPr>
        <w:pStyle w:val="BodyText"/>
        <w:spacing w:before="60"/>
        <w:rPr>
          <w:rFonts w:asciiTheme="minorHAnsi" w:hAnsiTheme="minorHAnsi" w:cstheme="minorHAnsi"/>
          <w:sz w:val="20"/>
        </w:rPr>
      </w:pPr>
      <w:r w:rsidRPr="001D7A9B">
        <w:rPr>
          <w:rFonts w:asciiTheme="minorHAnsi" w:hAnsiTheme="minorHAnsi" w:cstheme="minorHAnsi"/>
          <w:sz w:val="20"/>
        </w:rPr>
        <w:t xml:space="preserve">In furtherance of the RFQ issued on behalf of SPS, we, the above-named Contractor, </w:t>
      </w:r>
      <w:r w:rsidRPr="001D7A9B">
        <w:rPr>
          <w:rFonts w:asciiTheme="minorHAnsi" w:hAnsiTheme="minorHAnsi"/>
          <w:sz w:val="20"/>
        </w:rPr>
        <w:t>hereby certify we have read and fully understand the RFQ documents and hereby submit our offer for the supply of Goods</w:t>
      </w:r>
      <w:r w:rsidRPr="001D7A9B">
        <w:rPr>
          <w:rFonts w:asciiTheme="minorHAnsi" w:hAnsiTheme="minorHAnsi" w:cstheme="minorHAnsi"/>
          <w:sz w:val="20"/>
        </w:rPr>
        <w:t>.</w:t>
      </w:r>
    </w:p>
    <w:p w14:paraId="6725F9E2" w14:textId="77777777" w:rsidR="00BA31B0" w:rsidRDefault="00BA31B0" w:rsidP="00BA31B0">
      <w:pPr>
        <w:pStyle w:val="BodyText"/>
        <w:rPr>
          <w:rFonts w:asciiTheme="minorHAnsi" w:hAnsiTheme="minorHAnsi" w:cstheme="minorHAnsi"/>
          <w:sz w:val="20"/>
        </w:rPr>
      </w:pPr>
    </w:p>
    <w:p w14:paraId="36F037A8" w14:textId="77777777" w:rsidR="00BA31B0" w:rsidRDefault="00BA31B0" w:rsidP="00BA31B0">
      <w:pPr>
        <w:pStyle w:val="BodyText"/>
        <w:rPr>
          <w:rFonts w:asciiTheme="minorHAnsi" w:hAnsiTheme="minorHAnsi" w:cstheme="minorHAnsi"/>
          <w:sz w:val="20"/>
        </w:rPr>
      </w:pPr>
      <w:r>
        <w:rPr>
          <w:rFonts w:asciiTheme="minorHAnsi" w:hAnsiTheme="minorHAnsi" w:cstheme="minorHAnsi"/>
          <w:sz w:val="20"/>
        </w:rPr>
        <w:t>We certify we are an authorized reseller, distributor and/or supplier of the Goods and will provide proof upon request.</w:t>
      </w:r>
    </w:p>
    <w:p w14:paraId="3893F8BB" w14:textId="77777777" w:rsidR="00BA31B0" w:rsidRPr="001D7A9B" w:rsidRDefault="00BA31B0" w:rsidP="00BA31B0">
      <w:pPr>
        <w:pStyle w:val="BodyText"/>
        <w:rPr>
          <w:rFonts w:asciiTheme="minorHAnsi" w:hAnsiTheme="minorHAnsi" w:cstheme="minorHAnsi"/>
          <w:sz w:val="20"/>
        </w:rPr>
      </w:pPr>
    </w:p>
    <w:p w14:paraId="1FB9E977" w14:textId="5F161D04" w:rsidR="00BA31B0" w:rsidRPr="001D7A9B" w:rsidRDefault="00BA31B0" w:rsidP="00BA31B0">
      <w:pPr>
        <w:pStyle w:val="BodyText"/>
        <w:rPr>
          <w:rFonts w:asciiTheme="minorHAnsi" w:hAnsiTheme="minorHAnsi" w:cstheme="minorHAnsi"/>
          <w:sz w:val="20"/>
        </w:rPr>
      </w:pPr>
      <w:r w:rsidRPr="001D7A9B">
        <w:rPr>
          <w:rFonts w:asciiTheme="minorHAnsi" w:hAnsiTheme="minorHAnsi" w:cstheme="minorHAnsi"/>
          <w:sz w:val="20"/>
        </w:rPr>
        <w:t>SPS may, at its option, accept our Quotation for the supply of all or any portion of the Goods.</w:t>
      </w:r>
    </w:p>
    <w:p w14:paraId="490024E3" w14:textId="06E70F2F" w:rsidR="00F77432" w:rsidRDefault="00F77432" w:rsidP="00F77432">
      <w:pPr>
        <w:rPr>
          <w:rFonts w:asciiTheme="minorHAnsi" w:hAnsiTheme="minorHAnsi"/>
          <w:sz w:val="20"/>
          <w:szCs w:val="20"/>
          <w:lang w:val="en-GB"/>
        </w:rPr>
      </w:pPr>
    </w:p>
    <w:p w14:paraId="693E26AF" w14:textId="77777777" w:rsidR="00BA31B0" w:rsidRDefault="00BA31B0" w:rsidP="00F77432">
      <w:pPr>
        <w:rPr>
          <w:rFonts w:ascii="Calibri" w:hAnsi="Calibri"/>
          <w:sz w:val="2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4761"/>
      </w:tblGrid>
      <w:tr w:rsidR="00F77432" w:rsidRPr="00B47EB8" w14:paraId="11FBE910" w14:textId="77777777" w:rsidTr="00584A5F">
        <w:tc>
          <w:tcPr>
            <w:tcW w:w="9810" w:type="dxa"/>
            <w:gridSpan w:val="2"/>
            <w:tcBorders>
              <w:top w:val="nil"/>
              <w:left w:val="nil"/>
              <w:bottom w:val="nil"/>
              <w:right w:val="nil"/>
            </w:tcBorders>
          </w:tcPr>
          <w:p w14:paraId="2593FDFF" w14:textId="6A5BEE93" w:rsidR="00F77432" w:rsidRDefault="00F77432" w:rsidP="004A7CAC">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on behalf of the Contractor by its authorized signatory(ies)</w:t>
            </w:r>
            <w:r w:rsidR="00584A5F">
              <w:rPr>
                <w:rFonts w:ascii="Calibri" w:hAnsi="Calibri" w:cs="Arial"/>
                <w:sz w:val="20"/>
              </w:rPr>
              <w:t>:</w:t>
            </w:r>
          </w:p>
          <w:p w14:paraId="3983D7D5" w14:textId="77777777" w:rsidR="00F77432" w:rsidRPr="00AF51CF" w:rsidRDefault="00F77432" w:rsidP="004A7CAC">
            <w:pPr>
              <w:pStyle w:val="BodyText"/>
              <w:tabs>
                <w:tab w:val="left" w:pos="3334"/>
                <w:tab w:val="left" w:pos="5874"/>
              </w:tabs>
              <w:ind w:left="787"/>
              <w:rPr>
                <w:rFonts w:ascii="Calibri" w:hAnsi="Calibri" w:cs="Arial"/>
                <w:sz w:val="20"/>
              </w:rPr>
            </w:pPr>
            <w:r w:rsidRPr="00FA7232">
              <w:rPr>
                <w:rFonts w:asciiTheme="minorHAnsi" w:hAnsiTheme="minorHAnsi" w:cstheme="minorHAnsi"/>
                <w:i/>
                <w:sz w:val="16"/>
                <w:szCs w:val="16"/>
              </w:rPr>
              <w:t>(</w:t>
            </w:r>
            <w:r>
              <w:rPr>
                <w:rFonts w:asciiTheme="minorHAnsi" w:hAnsiTheme="minorHAnsi" w:cstheme="minorHAnsi"/>
                <w:i/>
                <w:sz w:val="16"/>
                <w:szCs w:val="16"/>
              </w:rPr>
              <w:t>date</w:t>
            </w:r>
            <w:r w:rsidRPr="00FA7232">
              <w:rPr>
                <w:rFonts w:asciiTheme="minorHAnsi" w:hAnsiTheme="minorHAnsi" w:cstheme="minorHAnsi"/>
                <w:i/>
                <w:sz w:val="16"/>
                <w:szCs w:val="16"/>
              </w:rPr>
              <w:t>)</w:t>
            </w:r>
          </w:p>
        </w:tc>
      </w:tr>
      <w:tr w:rsidR="00F77432" w:rsidRPr="00B47EB8" w14:paraId="46BF8771" w14:textId="77777777" w:rsidTr="00584A5F">
        <w:tc>
          <w:tcPr>
            <w:tcW w:w="5049" w:type="dxa"/>
            <w:tcBorders>
              <w:top w:val="nil"/>
              <w:left w:val="nil"/>
              <w:bottom w:val="nil"/>
              <w:right w:val="nil"/>
            </w:tcBorders>
          </w:tcPr>
          <w:p w14:paraId="0828C6C2" w14:textId="77777777" w:rsidR="00F77432" w:rsidRPr="00B47EB8" w:rsidRDefault="00F77432" w:rsidP="004A7CAC">
            <w:pPr>
              <w:rPr>
                <w:rFonts w:ascii="Calibri" w:hAnsi="Calibri"/>
                <w:sz w:val="20"/>
              </w:rPr>
            </w:pPr>
          </w:p>
          <w:p w14:paraId="1F5DBFF1" w14:textId="77777777" w:rsidR="00F77432" w:rsidRPr="00B47EB8" w:rsidRDefault="00F77432" w:rsidP="004A7CAC">
            <w:pPr>
              <w:rPr>
                <w:rFonts w:ascii="Calibri" w:hAnsi="Calibri"/>
                <w:sz w:val="20"/>
              </w:rPr>
            </w:pPr>
          </w:p>
          <w:p w14:paraId="6A99549E" w14:textId="77777777" w:rsidR="00F77432" w:rsidRPr="00B47EB8" w:rsidRDefault="00F77432" w:rsidP="004A7CAC">
            <w:pPr>
              <w:tabs>
                <w:tab w:val="left" w:pos="4482"/>
              </w:tabs>
              <w:rPr>
                <w:rFonts w:ascii="Calibri" w:hAnsi="Calibri"/>
                <w:sz w:val="20"/>
                <w:u w:val="single"/>
              </w:rPr>
            </w:pPr>
            <w:r w:rsidRPr="00B47EB8">
              <w:rPr>
                <w:rFonts w:ascii="Calibri" w:hAnsi="Calibri"/>
                <w:sz w:val="20"/>
                <w:u w:val="single"/>
              </w:rPr>
              <w:tab/>
            </w:r>
          </w:p>
          <w:p w14:paraId="175029F6" w14:textId="77777777" w:rsidR="00F77432" w:rsidRPr="00B47EB8" w:rsidRDefault="00F77432" w:rsidP="004A7CAC">
            <w:pPr>
              <w:tabs>
                <w:tab w:val="right" w:pos="4482"/>
                <w:tab w:val="left" w:pos="5292"/>
              </w:tabs>
              <w:rPr>
                <w:rFonts w:ascii="Calibri" w:hAnsi="Calibri"/>
                <w:i/>
                <w:iCs/>
                <w:sz w:val="20"/>
              </w:rPr>
            </w:pPr>
            <w:r w:rsidRPr="00B47EB8">
              <w:rPr>
                <w:rFonts w:ascii="Calibri" w:hAnsi="Calibri"/>
                <w:i/>
                <w:iCs/>
                <w:sz w:val="20"/>
              </w:rPr>
              <w:t>Signature</w:t>
            </w:r>
          </w:p>
          <w:p w14:paraId="79667FCE" w14:textId="77777777" w:rsidR="00F77432" w:rsidRPr="00B47EB8" w:rsidRDefault="00F77432" w:rsidP="004A7CAC">
            <w:pPr>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6C41FFF0" w14:textId="77777777" w:rsidR="00F77432" w:rsidRPr="00B47EB8" w:rsidRDefault="00F77432" w:rsidP="004A7CAC">
            <w:pPr>
              <w:tabs>
                <w:tab w:val="left" w:pos="5292"/>
              </w:tabs>
              <w:ind w:left="600" w:hanging="600"/>
              <w:rPr>
                <w:rFonts w:ascii="Calibri" w:hAnsi="Calibr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c>
          <w:tcPr>
            <w:tcW w:w="4761" w:type="dxa"/>
            <w:tcBorders>
              <w:top w:val="nil"/>
              <w:left w:val="nil"/>
              <w:bottom w:val="nil"/>
              <w:right w:val="nil"/>
            </w:tcBorders>
          </w:tcPr>
          <w:p w14:paraId="3B048F00" w14:textId="77777777" w:rsidR="00F77432" w:rsidRPr="00B47EB8" w:rsidRDefault="00F77432" w:rsidP="004A7CAC">
            <w:pPr>
              <w:rPr>
                <w:rFonts w:ascii="Calibri" w:hAnsi="Calibri"/>
                <w:sz w:val="20"/>
              </w:rPr>
            </w:pPr>
          </w:p>
          <w:p w14:paraId="38EED3BC" w14:textId="77777777" w:rsidR="00F77432" w:rsidRPr="00B47EB8" w:rsidRDefault="00F77432" w:rsidP="004A7CAC">
            <w:pPr>
              <w:rPr>
                <w:rFonts w:ascii="Calibri" w:hAnsi="Calibri"/>
                <w:sz w:val="20"/>
              </w:rPr>
            </w:pPr>
          </w:p>
          <w:p w14:paraId="3D3D99E1" w14:textId="77777777" w:rsidR="00F77432" w:rsidRPr="00B47EB8" w:rsidRDefault="00F77432" w:rsidP="004A7CAC">
            <w:pPr>
              <w:tabs>
                <w:tab w:val="left" w:pos="4482"/>
              </w:tabs>
              <w:rPr>
                <w:rFonts w:ascii="Calibri" w:hAnsi="Calibri"/>
                <w:sz w:val="20"/>
                <w:u w:val="single"/>
              </w:rPr>
            </w:pPr>
            <w:r w:rsidRPr="00B47EB8">
              <w:rPr>
                <w:rFonts w:ascii="Calibri" w:hAnsi="Calibri"/>
                <w:sz w:val="20"/>
                <w:u w:val="single"/>
              </w:rPr>
              <w:tab/>
            </w:r>
          </w:p>
          <w:p w14:paraId="7F452A9F" w14:textId="77777777" w:rsidR="00F77432" w:rsidRPr="00B47EB8" w:rsidRDefault="00F77432" w:rsidP="004A7CAC">
            <w:pPr>
              <w:tabs>
                <w:tab w:val="right" w:pos="4482"/>
                <w:tab w:val="left" w:pos="5292"/>
              </w:tabs>
              <w:rPr>
                <w:rFonts w:ascii="Calibri" w:hAnsi="Calibri"/>
                <w:i/>
                <w:iCs/>
                <w:sz w:val="20"/>
              </w:rPr>
            </w:pPr>
            <w:r w:rsidRPr="00B47EB8">
              <w:rPr>
                <w:rFonts w:ascii="Calibri" w:hAnsi="Calibri"/>
                <w:i/>
                <w:iCs/>
                <w:sz w:val="20"/>
              </w:rPr>
              <w:t>Signature</w:t>
            </w:r>
          </w:p>
          <w:p w14:paraId="1B810675" w14:textId="77777777" w:rsidR="00F77432" w:rsidRPr="00B47EB8" w:rsidRDefault="00F77432" w:rsidP="004A7CAC">
            <w:pPr>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3FE1712C" w14:textId="77777777" w:rsidR="00F77432" w:rsidRPr="00B47EB8" w:rsidRDefault="00F77432" w:rsidP="004A7CAC">
            <w:pPr>
              <w:tabs>
                <w:tab w:val="left" w:pos="5292"/>
              </w:tabs>
              <w:rPr>
                <w:rFonts w:ascii="Calibri" w:hAnsi="Calibri"/>
                <w: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r>
    </w:tbl>
    <w:p w14:paraId="0035642A" w14:textId="77777777" w:rsidR="00584A5F" w:rsidRDefault="00584A5F" w:rsidP="00F77432">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472CF0" w:rsidRPr="00472CF0" w14:paraId="0114E1B2" w14:textId="77777777" w:rsidTr="004A7CAC">
        <w:trPr>
          <w:trHeight w:val="170"/>
        </w:trPr>
        <w:tc>
          <w:tcPr>
            <w:tcW w:w="9350" w:type="dxa"/>
            <w:shd w:val="clear" w:color="auto" w:fill="D9D9D9" w:themeFill="background1" w:themeFillShade="D9"/>
            <w:vAlign w:val="center"/>
          </w:tcPr>
          <w:p w14:paraId="1846B495" w14:textId="6CF12941" w:rsidR="00F77432" w:rsidRPr="00584A5F" w:rsidRDefault="00F77432" w:rsidP="004A7CAC">
            <w:pPr>
              <w:pStyle w:val="Para05"/>
              <w:spacing w:after="0"/>
              <w:ind w:left="0"/>
              <w:jc w:val="left"/>
              <w:rPr>
                <w:rFonts w:asciiTheme="minorHAnsi" w:hAnsiTheme="minorHAnsi"/>
                <w:b/>
                <w:i/>
                <w:sz w:val="16"/>
                <w:szCs w:val="16"/>
              </w:rPr>
            </w:pPr>
            <w:r w:rsidRPr="00584A5F">
              <w:rPr>
                <w:rFonts w:asciiTheme="minorHAnsi" w:hAnsiTheme="minorHAnsi"/>
                <w:b/>
                <w:i/>
                <w:sz w:val="16"/>
                <w:szCs w:val="16"/>
              </w:rPr>
              <w:t>Note:</w:t>
            </w:r>
          </w:p>
          <w:p w14:paraId="6B8A6B74" w14:textId="79C9BFE0" w:rsidR="00F77432" w:rsidRPr="00584A5F" w:rsidRDefault="00F77432" w:rsidP="004A7CAC">
            <w:pPr>
              <w:pStyle w:val="Para05"/>
              <w:spacing w:after="0"/>
              <w:ind w:left="0"/>
              <w:jc w:val="left"/>
              <w:rPr>
                <w:rFonts w:asciiTheme="minorHAnsi" w:hAnsiTheme="minorHAnsi"/>
                <w:i/>
                <w:spacing w:val="-2"/>
                <w:sz w:val="16"/>
                <w:szCs w:val="16"/>
                <w:lang w:val="en-GB"/>
              </w:rPr>
            </w:pPr>
            <w:r w:rsidRPr="00584A5F">
              <w:rPr>
                <w:rFonts w:asciiTheme="minorHAnsi" w:hAnsiTheme="minorHAnsi"/>
                <w:i/>
                <w:spacing w:val="-2"/>
                <w:sz w:val="16"/>
                <w:szCs w:val="16"/>
                <w:lang w:val="en-GB"/>
              </w:rPr>
              <w:t>This Form</w:t>
            </w:r>
            <w:r w:rsidR="00CF69C1" w:rsidRPr="00584A5F">
              <w:rPr>
                <w:rFonts w:asciiTheme="minorHAnsi" w:hAnsiTheme="minorHAnsi"/>
                <w:i/>
                <w:spacing w:val="-2"/>
                <w:sz w:val="16"/>
                <w:szCs w:val="16"/>
                <w:lang w:val="en-GB"/>
              </w:rPr>
              <w:t xml:space="preserve"> of Quotation</w:t>
            </w:r>
            <w:r w:rsidRPr="00584A5F">
              <w:rPr>
                <w:rFonts w:asciiTheme="minorHAnsi" w:hAnsiTheme="minorHAnsi"/>
                <w:i/>
                <w:spacing w:val="-2"/>
                <w:sz w:val="16"/>
                <w:szCs w:val="16"/>
                <w:lang w:val="en-GB"/>
              </w:rPr>
              <w:t xml:space="preserve"> should be signed by a person authorized to sign on behalf of the </w:t>
            </w:r>
            <w:r w:rsidRPr="00584A5F">
              <w:rPr>
                <w:rFonts w:asciiTheme="minorHAnsi" w:hAnsiTheme="minorHAnsi"/>
                <w:i/>
                <w:sz w:val="16"/>
                <w:szCs w:val="16"/>
              </w:rPr>
              <w:t>Contractor as follows:</w:t>
            </w:r>
          </w:p>
          <w:p w14:paraId="38492B3D" w14:textId="77777777" w:rsidR="00F77432" w:rsidRPr="00584A5F" w:rsidRDefault="00F77432" w:rsidP="004A7CAC">
            <w:pPr>
              <w:pStyle w:val="Heading4"/>
              <w:tabs>
                <w:tab w:val="clear" w:pos="2160"/>
              </w:tabs>
              <w:spacing w:before="0"/>
              <w:ind w:left="422" w:hanging="422"/>
              <w:jc w:val="left"/>
              <w:rPr>
                <w:rFonts w:asciiTheme="minorHAnsi" w:hAnsiTheme="minorHAnsi"/>
                <w:i/>
                <w:sz w:val="16"/>
                <w:szCs w:val="16"/>
              </w:rPr>
            </w:pPr>
            <w:bookmarkStart w:id="0" w:name="_Ref464133197"/>
            <w:r w:rsidRPr="00584A5F">
              <w:rPr>
                <w:rFonts w:asciiTheme="minorHAnsi" w:hAnsiTheme="minorHAnsi"/>
                <w:i/>
                <w:sz w:val="16"/>
                <w:szCs w:val="16"/>
              </w:rPr>
              <w:t>(a)</w:t>
            </w:r>
            <w:r w:rsidRPr="00584A5F">
              <w:rPr>
                <w:rFonts w:asciiTheme="minorHAnsi" w:hAnsiTheme="minorHAnsi"/>
                <w:i/>
                <w:sz w:val="16"/>
                <w:szCs w:val="16"/>
              </w:rPr>
              <w:tab/>
            </w:r>
            <w:r w:rsidRPr="00584A5F">
              <w:rPr>
                <w:rFonts w:asciiTheme="minorHAnsi" w:hAnsiTheme="minorHAnsi"/>
                <w:i/>
                <w:sz w:val="16"/>
                <w:szCs w:val="16"/>
                <w:u w:val="single"/>
              </w:rPr>
              <w:t>For a corporation</w:t>
            </w:r>
            <w:r w:rsidRPr="00584A5F">
              <w:rPr>
                <w:rFonts w:asciiTheme="minorHAnsi" w:hAnsiTheme="minorHAnsi"/>
                <w:i/>
                <w:sz w:val="16"/>
                <w:szCs w:val="16"/>
              </w:rPr>
              <w:t xml:space="preserve"> - the authorized signatory(ies) of the corporation;</w:t>
            </w:r>
            <w:bookmarkEnd w:id="0"/>
          </w:p>
          <w:p w14:paraId="6A0CA4CA" w14:textId="77777777" w:rsidR="00F77432" w:rsidRPr="00584A5F" w:rsidRDefault="00F77432" w:rsidP="004A7CAC">
            <w:pPr>
              <w:pStyle w:val="Heading4"/>
              <w:tabs>
                <w:tab w:val="clear" w:pos="2160"/>
              </w:tabs>
              <w:spacing w:before="0"/>
              <w:ind w:left="422" w:hanging="422"/>
              <w:jc w:val="left"/>
              <w:rPr>
                <w:rFonts w:asciiTheme="minorHAnsi" w:hAnsiTheme="minorHAnsi"/>
                <w:i/>
                <w:sz w:val="16"/>
                <w:szCs w:val="16"/>
              </w:rPr>
            </w:pPr>
            <w:r w:rsidRPr="00584A5F">
              <w:rPr>
                <w:rFonts w:asciiTheme="minorHAnsi" w:hAnsiTheme="minorHAnsi"/>
                <w:i/>
                <w:sz w:val="16"/>
                <w:szCs w:val="16"/>
              </w:rPr>
              <w:t>(b)</w:t>
            </w:r>
            <w:r w:rsidRPr="00584A5F">
              <w:rPr>
                <w:rFonts w:asciiTheme="minorHAnsi" w:hAnsiTheme="minorHAnsi"/>
                <w:i/>
                <w:sz w:val="16"/>
                <w:szCs w:val="16"/>
              </w:rPr>
              <w:tab/>
            </w:r>
            <w:r w:rsidRPr="00584A5F">
              <w:rPr>
                <w:rFonts w:asciiTheme="minorHAnsi" w:hAnsiTheme="minorHAnsi"/>
                <w:i/>
                <w:sz w:val="16"/>
                <w:szCs w:val="16"/>
                <w:u w:val="single"/>
              </w:rPr>
              <w:t>For a partnership or joint venture</w:t>
            </w:r>
            <w:r w:rsidRPr="00584A5F">
              <w:rPr>
                <w:rFonts w:asciiTheme="minorHAnsi" w:hAnsiTheme="minorHAnsi"/>
                <w:i/>
                <w:sz w:val="16"/>
                <w:szCs w:val="16"/>
              </w:rPr>
              <w:t xml:space="preserve"> - each partner or joint venturer (or their authorized signatories as applicable)</w:t>
            </w:r>
          </w:p>
          <w:p w14:paraId="021ACD3A" w14:textId="77777777" w:rsidR="00F77432" w:rsidRPr="00584A5F" w:rsidRDefault="00F77432" w:rsidP="004A7CAC">
            <w:pPr>
              <w:pStyle w:val="Heading4"/>
              <w:tabs>
                <w:tab w:val="clear" w:pos="2160"/>
              </w:tabs>
              <w:spacing w:before="0"/>
              <w:ind w:left="422" w:firstLine="6"/>
              <w:jc w:val="left"/>
              <w:rPr>
                <w:rFonts w:asciiTheme="minorHAnsi" w:hAnsiTheme="minorHAnsi"/>
                <w:i/>
                <w:sz w:val="16"/>
                <w:szCs w:val="16"/>
              </w:rPr>
            </w:pPr>
            <w:r w:rsidRPr="00584A5F">
              <w:rPr>
                <w:rFonts w:asciiTheme="minorHAnsi" w:hAnsiTheme="minorHAnsi"/>
                <w:i/>
                <w:sz w:val="16"/>
                <w:szCs w:val="16"/>
              </w:rPr>
              <w:t>**For joint ventures, one joint venturer must assume overall responsibility for the RFQ and the RFQ process and be identified accordingly in the quotation; or</w:t>
            </w:r>
          </w:p>
          <w:p w14:paraId="593FD680" w14:textId="77777777" w:rsidR="00F77432" w:rsidRPr="00472CF0" w:rsidRDefault="00F77432" w:rsidP="00584A5F">
            <w:pPr>
              <w:pStyle w:val="Heading4"/>
              <w:tabs>
                <w:tab w:val="clear" w:pos="2160"/>
              </w:tabs>
              <w:spacing w:before="0" w:after="40"/>
              <w:ind w:left="422" w:hanging="422"/>
              <w:jc w:val="left"/>
              <w:rPr>
                <w:rFonts w:asciiTheme="minorHAnsi" w:hAnsiTheme="minorHAnsi"/>
              </w:rPr>
            </w:pPr>
            <w:r w:rsidRPr="00584A5F">
              <w:rPr>
                <w:rFonts w:asciiTheme="minorHAnsi" w:hAnsiTheme="minorHAnsi"/>
                <w:i/>
                <w:sz w:val="16"/>
                <w:szCs w:val="16"/>
              </w:rPr>
              <w:t>(c)</w:t>
            </w:r>
            <w:r w:rsidRPr="00584A5F">
              <w:rPr>
                <w:rFonts w:asciiTheme="minorHAnsi" w:hAnsiTheme="minorHAnsi"/>
                <w:i/>
                <w:sz w:val="16"/>
                <w:szCs w:val="16"/>
              </w:rPr>
              <w:tab/>
            </w:r>
            <w:r w:rsidRPr="00584A5F">
              <w:rPr>
                <w:rFonts w:asciiTheme="minorHAnsi" w:hAnsiTheme="minorHAnsi"/>
                <w:i/>
                <w:sz w:val="16"/>
                <w:szCs w:val="16"/>
                <w:u w:val="single"/>
              </w:rPr>
              <w:t>For an individual (including a sole proprietorship)</w:t>
            </w:r>
            <w:r w:rsidRPr="00584A5F">
              <w:rPr>
                <w:rFonts w:asciiTheme="minorHAnsi" w:hAnsiTheme="minorHAnsi"/>
                <w:i/>
                <w:sz w:val="16"/>
                <w:szCs w:val="16"/>
              </w:rPr>
              <w:t xml:space="preserve"> - the individual.</w:t>
            </w:r>
          </w:p>
        </w:tc>
      </w:tr>
    </w:tbl>
    <w:p w14:paraId="5C7AB76F" w14:textId="77777777" w:rsidR="00584A5F" w:rsidRPr="00584A5F" w:rsidRDefault="00584A5F" w:rsidP="00F77432">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584A5F" w14:paraId="7A3E833B" w14:textId="77777777" w:rsidTr="00863B50">
        <w:tc>
          <w:tcPr>
            <w:tcW w:w="9350" w:type="dxa"/>
            <w:tcBorders>
              <w:top w:val="nil"/>
              <w:left w:val="nil"/>
              <w:bottom w:val="nil"/>
              <w:right w:val="nil"/>
            </w:tcBorders>
          </w:tcPr>
          <w:p w14:paraId="7A7DC565" w14:textId="77777777" w:rsidR="00584A5F" w:rsidRPr="00584A5F" w:rsidRDefault="00584A5F" w:rsidP="00584A5F">
            <w:pPr>
              <w:pStyle w:val="BodyText"/>
              <w:rPr>
                <w:rFonts w:asciiTheme="minorHAnsi" w:hAnsiTheme="minorHAnsi" w:cstheme="minorHAnsi"/>
                <w:sz w:val="16"/>
                <w:szCs w:val="16"/>
              </w:rPr>
            </w:pPr>
            <w:r w:rsidRPr="00584A5F">
              <w:rPr>
                <w:rFonts w:asciiTheme="minorHAnsi" w:hAnsiTheme="minorHAnsi" w:cstheme="minorHAnsi"/>
                <w:sz w:val="16"/>
                <w:szCs w:val="16"/>
              </w:rPr>
              <w:t>Attachments:</w:t>
            </w:r>
          </w:p>
          <w:p w14:paraId="460AB58B" w14:textId="77777777" w:rsidR="00584A5F" w:rsidRPr="00584A5F" w:rsidRDefault="00584A5F" w:rsidP="00584A5F">
            <w:pPr>
              <w:pStyle w:val="BodyText"/>
              <w:numPr>
                <w:ilvl w:val="0"/>
                <w:numId w:val="5"/>
              </w:numPr>
              <w:tabs>
                <w:tab w:val="clear" w:pos="9360"/>
              </w:tabs>
              <w:ind w:left="431"/>
              <w:jc w:val="both"/>
              <w:rPr>
                <w:rFonts w:asciiTheme="minorHAnsi" w:hAnsiTheme="minorHAnsi" w:cstheme="minorHAnsi"/>
                <w:sz w:val="16"/>
                <w:szCs w:val="16"/>
              </w:rPr>
            </w:pPr>
            <w:r w:rsidRPr="00584A5F">
              <w:rPr>
                <w:rFonts w:asciiTheme="minorHAnsi" w:hAnsiTheme="minorHAnsi" w:cstheme="minorHAnsi"/>
                <w:sz w:val="16"/>
                <w:szCs w:val="16"/>
              </w:rPr>
              <w:t>Attachment 1 - Quotation Details</w:t>
            </w:r>
          </w:p>
          <w:p w14:paraId="23E36718" w14:textId="77777777" w:rsidR="00584A5F" w:rsidRPr="00584A5F" w:rsidRDefault="00584A5F" w:rsidP="00584A5F">
            <w:pPr>
              <w:pStyle w:val="BodyText"/>
              <w:numPr>
                <w:ilvl w:val="0"/>
                <w:numId w:val="5"/>
              </w:numPr>
              <w:tabs>
                <w:tab w:val="clear" w:pos="9360"/>
              </w:tabs>
              <w:ind w:left="431"/>
              <w:jc w:val="both"/>
              <w:rPr>
                <w:rFonts w:asciiTheme="minorHAnsi" w:hAnsiTheme="minorHAnsi" w:cstheme="minorHAnsi"/>
                <w:sz w:val="16"/>
                <w:szCs w:val="16"/>
              </w:rPr>
            </w:pPr>
            <w:r w:rsidRPr="00584A5F">
              <w:rPr>
                <w:rFonts w:asciiTheme="minorHAnsi" w:hAnsiTheme="minorHAnsi" w:cstheme="minorHAnsi"/>
                <w:sz w:val="16"/>
                <w:szCs w:val="16"/>
              </w:rPr>
              <w:t>Attachment 2 – Contractor Questionnaire</w:t>
            </w:r>
          </w:p>
          <w:p w14:paraId="65F6D623" w14:textId="2D810641" w:rsidR="00584A5F" w:rsidRPr="00584A5F" w:rsidRDefault="00584A5F" w:rsidP="00584A5F">
            <w:pPr>
              <w:pStyle w:val="BodyText"/>
              <w:numPr>
                <w:ilvl w:val="0"/>
                <w:numId w:val="5"/>
              </w:numPr>
              <w:tabs>
                <w:tab w:val="clear" w:pos="9360"/>
              </w:tabs>
              <w:ind w:left="431"/>
              <w:jc w:val="both"/>
              <w:rPr>
                <w:rFonts w:asciiTheme="minorHAnsi" w:hAnsiTheme="minorHAnsi" w:cstheme="minorHAnsi"/>
                <w:sz w:val="16"/>
                <w:szCs w:val="16"/>
              </w:rPr>
            </w:pPr>
            <w:r w:rsidRPr="00584A5F">
              <w:rPr>
                <w:rFonts w:asciiTheme="minorHAnsi" w:hAnsiTheme="minorHAnsi" w:cstheme="minorHAnsi"/>
                <w:i/>
                <w:iCs/>
                <w:sz w:val="16"/>
                <w:szCs w:val="16"/>
              </w:rPr>
              <w:t>[if applicable]</w:t>
            </w:r>
            <w:r w:rsidRPr="00584A5F">
              <w:rPr>
                <w:rFonts w:asciiTheme="minorHAnsi" w:hAnsiTheme="minorHAnsi" w:cstheme="minorHAnsi"/>
                <w:sz w:val="16"/>
                <w:szCs w:val="16"/>
              </w:rPr>
              <w:t xml:space="preserve"> Attachment 3 – Catalogue/Goods List/Detailed </w:t>
            </w:r>
            <w:r w:rsidRPr="00584A5F">
              <w:rPr>
                <w:rFonts w:asciiTheme="minorHAnsi" w:hAnsiTheme="minorHAnsi"/>
                <w:sz w:val="16"/>
                <w:szCs w:val="16"/>
              </w:rPr>
              <w:t xml:space="preserve">Specifications, etc. (see Attachment 1 – Quotation Details, Section </w:t>
            </w:r>
            <w:r w:rsidRPr="00584A5F">
              <w:rPr>
                <w:rFonts w:asciiTheme="minorHAnsi" w:hAnsiTheme="minorHAnsi"/>
                <w:sz w:val="16"/>
                <w:szCs w:val="16"/>
              </w:rPr>
              <w:fldChar w:fldCharType="begin"/>
            </w:r>
            <w:r w:rsidRPr="00584A5F">
              <w:rPr>
                <w:rFonts w:asciiTheme="minorHAnsi" w:hAnsiTheme="minorHAnsi"/>
                <w:sz w:val="16"/>
                <w:szCs w:val="16"/>
              </w:rPr>
              <w:instrText xml:space="preserve"> REF _Ref66801047 \r \h </w:instrText>
            </w:r>
            <w:r>
              <w:rPr>
                <w:rFonts w:asciiTheme="minorHAnsi" w:hAnsiTheme="minorHAnsi"/>
                <w:sz w:val="16"/>
                <w:szCs w:val="16"/>
              </w:rPr>
              <w:instrText xml:space="preserve"> \* MERGEFORMAT </w:instrText>
            </w:r>
            <w:r w:rsidRPr="00584A5F">
              <w:rPr>
                <w:rFonts w:asciiTheme="minorHAnsi" w:hAnsiTheme="minorHAnsi"/>
                <w:sz w:val="16"/>
                <w:szCs w:val="16"/>
              </w:rPr>
            </w:r>
            <w:r w:rsidRPr="00584A5F">
              <w:rPr>
                <w:rFonts w:asciiTheme="minorHAnsi" w:hAnsiTheme="minorHAnsi"/>
                <w:sz w:val="16"/>
                <w:szCs w:val="16"/>
              </w:rPr>
              <w:fldChar w:fldCharType="separate"/>
            </w:r>
            <w:r w:rsidR="00844D02">
              <w:rPr>
                <w:rFonts w:asciiTheme="minorHAnsi" w:hAnsiTheme="minorHAnsi"/>
                <w:sz w:val="16"/>
                <w:szCs w:val="16"/>
              </w:rPr>
              <w:t>D</w:t>
            </w:r>
            <w:r w:rsidRPr="00584A5F">
              <w:rPr>
                <w:rFonts w:asciiTheme="minorHAnsi" w:hAnsiTheme="minorHAnsi"/>
                <w:sz w:val="16"/>
                <w:szCs w:val="16"/>
              </w:rPr>
              <w:fldChar w:fldCharType="end"/>
            </w:r>
            <w:r w:rsidRPr="00584A5F">
              <w:rPr>
                <w:rFonts w:asciiTheme="minorHAnsi" w:hAnsiTheme="minorHAnsi"/>
                <w:sz w:val="16"/>
                <w:szCs w:val="16"/>
              </w:rPr>
              <w:t>)</w:t>
            </w:r>
          </w:p>
          <w:p w14:paraId="4981F56D" w14:textId="421CC8F3" w:rsidR="00584A5F" w:rsidRPr="00584A5F" w:rsidRDefault="00584A5F" w:rsidP="00584A5F">
            <w:pPr>
              <w:pStyle w:val="BodyText"/>
              <w:numPr>
                <w:ilvl w:val="0"/>
                <w:numId w:val="5"/>
              </w:numPr>
              <w:tabs>
                <w:tab w:val="clear" w:pos="9360"/>
              </w:tabs>
              <w:ind w:left="431"/>
              <w:jc w:val="both"/>
              <w:rPr>
                <w:rFonts w:asciiTheme="minorHAnsi" w:hAnsiTheme="minorHAnsi" w:cstheme="minorHAnsi"/>
                <w:sz w:val="16"/>
                <w:szCs w:val="16"/>
              </w:rPr>
            </w:pPr>
            <w:r w:rsidRPr="00584A5F">
              <w:rPr>
                <w:rFonts w:asciiTheme="minorHAnsi" w:hAnsiTheme="minorHAnsi" w:cstheme="minorHAnsi"/>
                <w:i/>
                <w:iCs/>
                <w:sz w:val="16"/>
                <w:szCs w:val="16"/>
              </w:rPr>
              <w:t>[if applicable]</w:t>
            </w:r>
            <w:r w:rsidRPr="00584A5F">
              <w:rPr>
                <w:rFonts w:asciiTheme="minorHAnsi" w:hAnsiTheme="minorHAnsi" w:cstheme="minorHAnsi"/>
                <w:sz w:val="16"/>
                <w:szCs w:val="16"/>
              </w:rPr>
              <w:t xml:space="preserve"> Attachment 4 – Proof of authority to supply the Goods (see Attachment 2– Contractor Questionnaire, Section </w:t>
            </w:r>
            <w:r w:rsidRPr="00584A5F">
              <w:rPr>
                <w:rFonts w:asciiTheme="minorHAnsi" w:hAnsiTheme="minorHAnsi" w:cstheme="minorHAnsi"/>
                <w:sz w:val="16"/>
                <w:szCs w:val="16"/>
              </w:rPr>
              <w:fldChar w:fldCharType="begin"/>
            </w:r>
            <w:r w:rsidRPr="00584A5F">
              <w:rPr>
                <w:rFonts w:asciiTheme="minorHAnsi" w:hAnsiTheme="minorHAnsi" w:cstheme="minorHAnsi"/>
                <w:sz w:val="16"/>
                <w:szCs w:val="16"/>
              </w:rPr>
              <w:instrText xml:space="preserve"> REF _Ref66801100 \r \h </w:instrText>
            </w:r>
            <w:r>
              <w:rPr>
                <w:rFonts w:asciiTheme="minorHAnsi" w:hAnsiTheme="minorHAnsi" w:cstheme="minorHAnsi"/>
                <w:sz w:val="16"/>
                <w:szCs w:val="16"/>
              </w:rPr>
              <w:instrText xml:space="preserve"> \* MERGEFORMAT </w:instrText>
            </w:r>
            <w:r w:rsidRPr="00584A5F">
              <w:rPr>
                <w:rFonts w:asciiTheme="minorHAnsi" w:hAnsiTheme="minorHAnsi" w:cstheme="minorHAnsi"/>
                <w:sz w:val="16"/>
                <w:szCs w:val="16"/>
              </w:rPr>
            </w:r>
            <w:r w:rsidRPr="00584A5F">
              <w:rPr>
                <w:rFonts w:asciiTheme="minorHAnsi" w:hAnsiTheme="minorHAnsi" w:cstheme="minorHAnsi"/>
                <w:sz w:val="16"/>
                <w:szCs w:val="16"/>
              </w:rPr>
              <w:fldChar w:fldCharType="separate"/>
            </w:r>
            <w:r w:rsidR="00844D02">
              <w:rPr>
                <w:rFonts w:asciiTheme="minorHAnsi" w:hAnsiTheme="minorHAnsi" w:cstheme="minorHAnsi"/>
                <w:sz w:val="16"/>
                <w:szCs w:val="16"/>
              </w:rPr>
              <w:t>C</w:t>
            </w:r>
            <w:r w:rsidRPr="00584A5F">
              <w:rPr>
                <w:rFonts w:asciiTheme="minorHAnsi" w:hAnsiTheme="minorHAnsi" w:cstheme="minorHAnsi"/>
                <w:sz w:val="16"/>
                <w:szCs w:val="16"/>
              </w:rPr>
              <w:fldChar w:fldCharType="end"/>
            </w:r>
            <w:r w:rsidRPr="00584A5F">
              <w:rPr>
                <w:rFonts w:asciiTheme="minorHAnsi" w:hAnsiTheme="minorHAnsi" w:cstheme="minorHAnsi"/>
                <w:sz w:val="16"/>
                <w:szCs w:val="16"/>
              </w:rPr>
              <w:t>)</w:t>
            </w:r>
          </w:p>
          <w:p w14:paraId="7E82C7F8" w14:textId="1FF80741" w:rsidR="00584A5F" w:rsidRDefault="00584A5F" w:rsidP="00584A5F">
            <w:pPr>
              <w:pStyle w:val="BodyText"/>
              <w:numPr>
                <w:ilvl w:val="0"/>
                <w:numId w:val="5"/>
              </w:numPr>
              <w:tabs>
                <w:tab w:val="clear" w:pos="9360"/>
              </w:tabs>
              <w:ind w:left="431"/>
              <w:jc w:val="both"/>
              <w:rPr>
                <w:rFonts w:asciiTheme="minorHAnsi" w:hAnsiTheme="minorHAnsi" w:cstheme="minorHAnsi"/>
                <w:b/>
                <w:bCs/>
              </w:rPr>
            </w:pPr>
            <w:r w:rsidRPr="00584A5F">
              <w:rPr>
                <w:rFonts w:asciiTheme="minorHAnsi" w:hAnsiTheme="minorHAnsi" w:cstheme="minorHAnsi"/>
                <w:sz w:val="16"/>
                <w:szCs w:val="16"/>
              </w:rPr>
              <w:t>[</w:t>
            </w:r>
            <w:r w:rsidRPr="00584A5F">
              <w:rPr>
                <w:rFonts w:asciiTheme="minorHAnsi" w:hAnsiTheme="minorHAnsi" w:cstheme="minorHAnsi"/>
                <w:i/>
                <w:iCs/>
                <w:sz w:val="16"/>
                <w:szCs w:val="16"/>
              </w:rPr>
              <w:t>identify additional Contractor added attachments]</w:t>
            </w:r>
          </w:p>
        </w:tc>
      </w:tr>
    </w:tbl>
    <w:p w14:paraId="19231114" w14:textId="4B884EF2" w:rsidR="00F77432" w:rsidRPr="00584A5F" w:rsidRDefault="00F77432" w:rsidP="00F77432">
      <w:pPr>
        <w:widowControl/>
        <w:autoSpaceDE/>
        <w:autoSpaceDN/>
        <w:adjustRightInd/>
        <w:rPr>
          <w:rFonts w:asciiTheme="minorHAnsi" w:hAnsiTheme="minorHAnsi" w:cstheme="minorHAnsi"/>
          <w:b/>
          <w:bCs/>
          <w:sz w:val="16"/>
          <w:szCs w:val="16"/>
        </w:rPr>
      </w:pPr>
      <w:r w:rsidRPr="00584A5F">
        <w:rPr>
          <w:rFonts w:asciiTheme="minorHAnsi" w:hAnsiTheme="minorHAnsi" w:cstheme="minorHAnsi"/>
          <w:b/>
          <w:bCs/>
          <w:sz w:val="16"/>
          <w:szCs w:val="16"/>
        </w:rPr>
        <w:br w:type="page"/>
      </w:r>
    </w:p>
    <w:p w14:paraId="7152F492" w14:textId="1B50495F" w:rsidR="00F77432" w:rsidRDefault="00F77432" w:rsidP="00F77432">
      <w:pPr>
        <w:widowControl/>
        <w:jc w:val="center"/>
        <w:rPr>
          <w:rFonts w:asciiTheme="minorHAnsi" w:hAnsiTheme="minorHAnsi" w:cstheme="minorHAnsi"/>
          <w:b/>
          <w:bCs/>
        </w:rPr>
      </w:pPr>
      <w:r>
        <w:rPr>
          <w:rFonts w:asciiTheme="minorHAnsi" w:hAnsiTheme="minorHAnsi" w:cstheme="minorHAnsi"/>
          <w:b/>
          <w:bCs/>
        </w:rPr>
        <w:lastRenderedPageBreak/>
        <w:t>Attachment 1</w:t>
      </w:r>
      <w:r w:rsidRPr="00212DC8">
        <w:rPr>
          <w:rFonts w:asciiTheme="minorHAnsi" w:hAnsiTheme="minorHAnsi" w:cstheme="minorHAnsi"/>
          <w:b/>
          <w:bCs/>
        </w:rPr>
        <w:t xml:space="preserve"> – </w:t>
      </w:r>
      <w:r>
        <w:rPr>
          <w:rFonts w:asciiTheme="minorHAnsi" w:hAnsiTheme="minorHAnsi" w:cstheme="minorHAnsi"/>
          <w:b/>
          <w:bCs/>
        </w:rPr>
        <w:t>QUOTATION DETAILS</w:t>
      </w:r>
    </w:p>
    <w:p w14:paraId="721B7822" w14:textId="3898BF60" w:rsidR="00584A5F" w:rsidRPr="00863B50" w:rsidRDefault="00584A5F" w:rsidP="00F40964">
      <w:pPr>
        <w:widowControl/>
        <w:jc w:val="center"/>
        <w:rPr>
          <w:rFonts w:asciiTheme="minorHAnsi" w:hAnsiTheme="minorHAnsi" w:cstheme="minorHAnsi"/>
          <w:sz w:val="16"/>
          <w:szCs w:val="16"/>
        </w:rPr>
      </w:pPr>
      <w:r w:rsidRPr="00863B50">
        <w:rPr>
          <w:rFonts w:asciiTheme="minorHAnsi" w:hAnsiTheme="minorHAnsi" w:cstheme="minorHAnsi"/>
          <w:sz w:val="16"/>
          <w:szCs w:val="16"/>
        </w:rPr>
        <w:t>(</w:t>
      </w:r>
      <w:r w:rsidR="00F40964" w:rsidRPr="00863B50">
        <w:rPr>
          <w:rFonts w:asciiTheme="minorHAnsi" w:hAnsiTheme="minorHAnsi" w:cstheme="minorHAnsi"/>
          <w:sz w:val="16"/>
          <w:szCs w:val="16"/>
        </w:rPr>
        <w:t xml:space="preserve">Note:  </w:t>
      </w:r>
      <w:r w:rsidR="00F40964">
        <w:rPr>
          <w:rFonts w:asciiTheme="minorHAnsi" w:hAnsiTheme="minorHAnsi" w:cstheme="minorHAnsi"/>
          <w:sz w:val="16"/>
          <w:szCs w:val="16"/>
        </w:rPr>
        <w:t>This Attachment, subject to negotiations between SPS and the successful Contractor(s), will</w:t>
      </w:r>
      <w:r w:rsidR="00F40964" w:rsidRPr="00863B50">
        <w:rPr>
          <w:rFonts w:asciiTheme="minorHAnsi" w:hAnsiTheme="minorHAnsi" w:cstheme="minorHAnsi"/>
          <w:sz w:val="16"/>
          <w:szCs w:val="16"/>
        </w:rPr>
        <w:t xml:space="preserve"> be incorporated into the Contract Terms)</w:t>
      </w:r>
    </w:p>
    <w:p w14:paraId="167D753F" w14:textId="77777777" w:rsidR="00F77432" w:rsidRPr="00863B50" w:rsidRDefault="00F77432" w:rsidP="00F77432">
      <w:pPr>
        <w:pStyle w:val="BodyText"/>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350"/>
      </w:tblGrid>
      <w:tr w:rsidR="00F77432" w:rsidRPr="00FA7232" w14:paraId="514B10D5" w14:textId="77777777" w:rsidTr="00863B50">
        <w:trPr>
          <w:trHeight w:val="557"/>
        </w:trPr>
        <w:tc>
          <w:tcPr>
            <w:tcW w:w="9350" w:type="dxa"/>
            <w:shd w:val="clear" w:color="auto" w:fill="D9D9D9" w:themeFill="background1" w:themeFillShade="D9"/>
            <w:vAlign w:val="center"/>
          </w:tcPr>
          <w:p w14:paraId="6607B8D8" w14:textId="4372D6DA" w:rsidR="00F77432" w:rsidRPr="002C0E46" w:rsidRDefault="00F77432" w:rsidP="004A7CAC">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this form</w:t>
            </w:r>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If space is insufficient, additional pages may be added as necessary</w:t>
            </w:r>
            <w:r w:rsidRPr="005B24FF">
              <w:rPr>
                <w:rFonts w:asciiTheme="minorHAnsi" w:hAnsiTheme="minorHAnsi" w:cstheme="minorHAnsi"/>
                <w:i/>
                <w:iCs/>
                <w:sz w:val="16"/>
                <w:szCs w:val="16"/>
              </w:rPr>
              <w:t>.</w:t>
            </w:r>
          </w:p>
        </w:tc>
      </w:tr>
    </w:tbl>
    <w:p w14:paraId="47D19777" w14:textId="77777777" w:rsidR="00F77432" w:rsidRPr="00863B50" w:rsidRDefault="00F77432" w:rsidP="00F77432">
      <w:pPr>
        <w:pStyle w:val="Legal4"/>
        <w:widowControl/>
        <w:numPr>
          <w:ilvl w:val="0"/>
          <w:numId w:val="0"/>
        </w:numPr>
        <w:rPr>
          <w:rFonts w:asciiTheme="minorHAnsi" w:hAnsiTheme="minorHAnsi" w:cstheme="minorHAnsi"/>
          <w:sz w:val="16"/>
          <w:szCs w:val="16"/>
        </w:rPr>
      </w:pPr>
    </w:p>
    <w:p w14:paraId="4EAC9323" w14:textId="4D0F54B1" w:rsidR="00F77432" w:rsidRDefault="00F77432" w:rsidP="006A5FE3">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PRICING</w:t>
      </w:r>
      <w:r w:rsidR="00BA31B0">
        <w:rPr>
          <w:rFonts w:asciiTheme="minorHAnsi" w:hAnsiTheme="minorHAnsi" w:cstheme="minorHAnsi"/>
          <w:b/>
          <w:bCs/>
          <w:sz w:val="20"/>
          <w:szCs w:val="20"/>
        </w:rPr>
        <w:t xml:space="preserve"> AND PAYMENT</w:t>
      </w:r>
      <w:r w:rsidR="00BE2E02">
        <w:rPr>
          <w:rFonts w:asciiTheme="minorHAnsi" w:hAnsiTheme="minorHAnsi" w:cstheme="minorHAnsi"/>
          <w:b/>
          <w:bCs/>
          <w:sz w:val="20"/>
          <w:szCs w:val="20"/>
        </w:rPr>
        <w:t xml:space="preserve"> TERMS:</w:t>
      </w:r>
    </w:p>
    <w:p w14:paraId="64C85ACE" w14:textId="77777777" w:rsidR="00AC7EFD" w:rsidRPr="00863B50" w:rsidRDefault="00AC7EFD" w:rsidP="00AC7EFD">
      <w:pPr>
        <w:pStyle w:val="Legal4"/>
        <w:widowControl/>
        <w:numPr>
          <w:ilvl w:val="0"/>
          <w:numId w:val="0"/>
        </w:numPr>
        <w:rPr>
          <w:rFonts w:asciiTheme="minorHAnsi" w:hAnsiTheme="minorHAnsi" w:cstheme="minorHAnsi"/>
          <w:sz w:val="16"/>
          <w:szCs w:val="16"/>
        </w:rPr>
      </w:pPr>
    </w:p>
    <w:p w14:paraId="75507430" w14:textId="77777777" w:rsidR="00AC7EFD" w:rsidRPr="00863B50" w:rsidRDefault="00AC7EFD" w:rsidP="00AC7EFD">
      <w:pPr>
        <w:pStyle w:val="Legal4"/>
        <w:widowControl/>
        <w:numPr>
          <w:ilvl w:val="0"/>
          <w:numId w:val="16"/>
        </w:numPr>
        <w:ind w:left="720" w:hanging="720"/>
        <w:jc w:val="both"/>
        <w:rPr>
          <w:rFonts w:asciiTheme="minorHAnsi" w:hAnsiTheme="minorHAnsi" w:cstheme="minorHAnsi"/>
          <w:sz w:val="18"/>
          <w:szCs w:val="18"/>
        </w:rPr>
      </w:pPr>
      <w:r w:rsidRPr="00863B50">
        <w:rPr>
          <w:rFonts w:asciiTheme="minorHAnsi" w:hAnsiTheme="minorHAnsi" w:cstheme="minorHAnsi"/>
          <w:sz w:val="18"/>
          <w:szCs w:val="18"/>
          <w:u w:val="single"/>
        </w:rPr>
        <w:t>Currency</w:t>
      </w:r>
      <w:r w:rsidRPr="00863B50">
        <w:rPr>
          <w:rFonts w:asciiTheme="minorHAnsi" w:hAnsiTheme="minorHAnsi" w:cstheme="minorHAnsi"/>
          <w:sz w:val="18"/>
          <w:szCs w:val="18"/>
        </w:rPr>
        <w:t xml:space="preserve"> – All prices are expressed in Canadian dollars.</w:t>
      </w:r>
    </w:p>
    <w:p w14:paraId="2A865019" w14:textId="77777777" w:rsidR="00AC7EFD" w:rsidRPr="00863B50" w:rsidRDefault="00AC7EFD" w:rsidP="00BA31B0">
      <w:pPr>
        <w:pStyle w:val="Legal4"/>
        <w:widowControl/>
        <w:numPr>
          <w:ilvl w:val="0"/>
          <w:numId w:val="16"/>
        </w:numPr>
        <w:ind w:left="720" w:hanging="720"/>
        <w:jc w:val="both"/>
        <w:rPr>
          <w:rFonts w:asciiTheme="minorHAnsi" w:hAnsiTheme="minorHAnsi"/>
          <w:sz w:val="18"/>
          <w:szCs w:val="18"/>
        </w:rPr>
      </w:pPr>
      <w:r w:rsidRPr="00863B50">
        <w:rPr>
          <w:rFonts w:asciiTheme="minorHAnsi" w:hAnsiTheme="minorHAnsi"/>
          <w:sz w:val="18"/>
          <w:szCs w:val="18"/>
          <w:u w:val="single"/>
        </w:rPr>
        <w:t>Pricing</w:t>
      </w:r>
      <w:r w:rsidRPr="00863B50">
        <w:rPr>
          <w:rFonts w:asciiTheme="minorHAnsi" w:hAnsiTheme="minorHAnsi"/>
          <w:sz w:val="18"/>
          <w:szCs w:val="18"/>
        </w:rPr>
        <w:t xml:space="preserve"> - Prices are FOB Destination, all-inclusive (including packing, delivery, duty, brokerage, tariffs, environmental fees (if applicable) and fixed and firm</w:t>
      </w:r>
      <w:r w:rsidRPr="00863B50">
        <w:rPr>
          <w:rFonts w:asciiTheme="minorHAnsi" w:hAnsiTheme="minorHAnsi" w:cstheme="minorHAnsi"/>
          <w:sz w:val="18"/>
          <w:szCs w:val="18"/>
        </w:rPr>
        <w:t>.  Federal goods and services tax (“</w:t>
      </w:r>
      <w:r w:rsidRPr="00863B50">
        <w:rPr>
          <w:rFonts w:asciiTheme="minorHAnsi" w:hAnsiTheme="minorHAnsi" w:cstheme="minorHAnsi"/>
          <w:b/>
          <w:bCs/>
          <w:sz w:val="18"/>
          <w:szCs w:val="18"/>
        </w:rPr>
        <w:t>GST</w:t>
      </w:r>
      <w:r w:rsidRPr="00863B50">
        <w:rPr>
          <w:rFonts w:asciiTheme="minorHAnsi" w:hAnsiTheme="minorHAnsi" w:cstheme="minorHAnsi"/>
          <w:sz w:val="18"/>
          <w:szCs w:val="18"/>
        </w:rPr>
        <w:t xml:space="preserve">”) is not included in pricing.  </w:t>
      </w:r>
      <w:r w:rsidRPr="00863B50">
        <w:rPr>
          <w:rFonts w:asciiTheme="minorHAnsi" w:hAnsiTheme="minorHAnsi" w:cstheme="minorHAnsi"/>
          <w:sz w:val="18"/>
          <w:szCs w:val="18"/>
          <w:lang w:val="en-GB"/>
        </w:rPr>
        <w:t>SPS may increase or decrease quantities without affecting the unit prices shown.</w:t>
      </w:r>
    </w:p>
    <w:p w14:paraId="7DBB8FE4" w14:textId="77777777" w:rsidR="00AC7EFD" w:rsidRPr="00863B50" w:rsidRDefault="00AC7EFD" w:rsidP="00BA31B0">
      <w:pPr>
        <w:pStyle w:val="Legal4"/>
        <w:widowControl/>
        <w:numPr>
          <w:ilvl w:val="0"/>
          <w:numId w:val="16"/>
        </w:numPr>
        <w:ind w:left="720" w:hanging="720"/>
        <w:jc w:val="both"/>
        <w:rPr>
          <w:rFonts w:asciiTheme="minorHAnsi" w:hAnsiTheme="minorHAnsi" w:cstheme="minorHAnsi"/>
          <w:sz w:val="18"/>
          <w:szCs w:val="18"/>
        </w:rPr>
      </w:pPr>
      <w:r w:rsidRPr="00863B50">
        <w:rPr>
          <w:rFonts w:asciiTheme="minorHAnsi" w:hAnsiTheme="minorHAnsi" w:cstheme="minorHAnsi"/>
          <w:sz w:val="18"/>
          <w:szCs w:val="18"/>
          <w:u w:val="single"/>
        </w:rPr>
        <w:t xml:space="preserve">Effect of Changes to Laws </w:t>
      </w:r>
      <w:r w:rsidRPr="00863B50">
        <w:rPr>
          <w:rFonts w:asciiTheme="minorHAnsi" w:hAnsiTheme="minorHAnsi" w:cstheme="minorHAnsi"/>
          <w:sz w:val="18"/>
          <w:szCs w:val="18"/>
        </w:rPr>
        <w:t>– Changes after the Effective Date to customs duties or value added taxes will result in a corresponding price adjustment.</w:t>
      </w:r>
    </w:p>
    <w:p w14:paraId="1F8C229A" w14:textId="77777777" w:rsidR="00AC7EFD" w:rsidRPr="00863B50" w:rsidRDefault="00AC7EFD" w:rsidP="00BA31B0">
      <w:pPr>
        <w:pStyle w:val="Legal4"/>
        <w:widowControl/>
        <w:numPr>
          <w:ilvl w:val="0"/>
          <w:numId w:val="16"/>
        </w:numPr>
        <w:ind w:left="720" w:hanging="720"/>
        <w:jc w:val="both"/>
        <w:rPr>
          <w:rFonts w:asciiTheme="minorHAnsi" w:hAnsiTheme="minorHAnsi" w:cstheme="minorHAnsi"/>
          <w:sz w:val="18"/>
          <w:szCs w:val="18"/>
        </w:rPr>
      </w:pPr>
      <w:r w:rsidRPr="00863B50">
        <w:rPr>
          <w:rFonts w:asciiTheme="minorHAnsi" w:hAnsiTheme="minorHAnsi" w:cstheme="minorHAnsi"/>
          <w:noProof/>
          <w:sz w:val="18"/>
          <w:szCs w:val="18"/>
          <w:u w:val="single"/>
        </w:rPr>
        <w:t>Rebates and Discounts</w:t>
      </w:r>
      <w:r w:rsidRPr="00863B50">
        <w:rPr>
          <w:rFonts w:asciiTheme="minorHAnsi" w:hAnsiTheme="minorHAnsi" w:cstheme="minorHAnsi"/>
          <w:i/>
          <w:iCs/>
          <w:noProof/>
          <w:sz w:val="18"/>
          <w:szCs w:val="18"/>
        </w:rPr>
        <w:t xml:space="preserve"> - </w:t>
      </w:r>
      <w:r w:rsidRPr="00863B50">
        <w:rPr>
          <w:rFonts w:asciiTheme="minorHAnsi" w:hAnsiTheme="minorHAnsi" w:cstheme="minorHAnsi"/>
          <w:noProof/>
          <w:sz w:val="18"/>
          <w:szCs w:val="18"/>
        </w:rPr>
        <w:t>SPS shall be entitled to the benefit of any rebates or discounts offered by the Contractor, manufacturers, suppliers and others with respect to the Goods.  The Contractor will apply any rebates or discounts as a credit on the applicable invoice; provided that if there are procedures for claiming rebates or discounts, the Contractor will co-operate with, and support SPS, in submitting the claims.</w:t>
      </w:r>
    </w:p>
    <w:p w14:paraId="5E1842B0" w14:textId="77777777" w:rsidR="00AC7EFD" w:rsidRPr="00863B50" w:rsidRDefault="00AC7EFD" w:rsidP="00BA31B0">
      <w:pPr>
        <w:pStyle w:val="Heading2"/>
        <w:keepNext w:val="0"/>
        <w:numPr>
          <w:ilvl w:val="0"/>
          <w:numId w:val="16"/>
        </w:numPr>
        <w:autoSpaceDE/>
        <w:autoSpaceDN/>
        <w:adjustRightInd/>
        <w:spacing w:before="0" w:after="0"/>
        <w:ind w:left="720" w:hanging="720"/>
        <w:jc w:val="both"/>
        <w:rPr>
          <w:rFonts w:asciiTheme="minorHAnsi" w:hAnsiTheme="minorHAnsi" w:cstheme="minorHAnsi"/>
          <w:b w:val="0"/>
          <w:bCs w:val="0"/>
          <w:i w:val="0"/>
          <w:iCs w:val="0"/>
          <w:noProof/>
          <w:sz w:val="18"/>
          <w:szCs w:val="18"/>
          <w:u w:val="single"/>
        </w:rPr>
      </w:pPr>
      <w:bookmarkStart w:id="1" w:name="_Toc44053742"/>
      <w:r w:rsidRPr="00863B50">
        <w:rPr>
          <w:rFonts w:asciiTheme="minorHAnsi" w:hAnsiTheme="minorHAnsi" w:cstheme="minorHAnsi"/>
          <w:b w:val="0"/>
          <w:bCs w:val="0"/>
          <w:i w:val="0"/>
          <w:iCs w:val="0"/>
          <w:noProof/>
          <w:sz w:val="18"/>
          <w:szCs w:val="18"/>
          <w:u w:val="single"/>
        </w:rPr>
        <w:t>Holdbacks</w:t>
      </w:r>
    </w:p>
    <w:p w14:paraId="63C3447C" w14:textId="77777777" w:rsidR="00AC7EFD" w:rsidRPr="00863B50" w:rsidRDefault="00AC7EFD" w:rsidP="00BA31B0">
      <w:pPr>
        <w:pStyle w:val="Heading2"/>
        <w:keepNext w:val="0"/>
        <w:numPr>
          <w:ilvl w:val="2"/>
          <w:numId w:val="17"/>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863B50">
        <w:rPr>
          <w:rFonts w:asciiTheme="minorHAnsi" w:hAnsiTheme="minorHAnsi" w:cstheme="minorHAnsi"/>
          <w:b w:val="0"/>
          <w:bCs w:val="0"/>
          <w:i w:val="0"/>
          <w:iCs w:val="0"/>
          <w:spacing w:val="-2"/>
          <w:sz w:val="18"/>
          <w:szCs w:val="18"/>
          <w:lang w:val="en-GB"/>
        </w:rPr>
        <w:t>SPS may hold back up to 150% of the price of any Good, without interest, on account of any non-conforming Good until replaced or remedied.</w:t>
      </w:r>
    </w:p>
    <w:p w14:paraId="55272E20" w14:textId="77777777" w:rsidR="00AC7EFD" w:rsidRPr="00863B50" w:rsidRDefault="00AC7EFD" w:rsidP="00BA31B0">
      <w:pPr>
        <w:pStyle w:val="Heading2"/>
        <w:keepNext w:val="0"/>
        <w:numPr>
          <w:ilvl w:val="2"/>
          <w:numId w:val="17"/>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863B50">
        <w:rPr>
          <w:rFonts w:asciiTheme="minorHAnsi" w:hAnsiTheme="minorHAnsi" w:cstheme="minorHAnsi"/>
          <w:b w:val="0"/>
          <w:bCs w:val="0"/>
          <w:i w:val="0"/>
          <w:iCs w:val="0"/>
          <w:noProof/>
          <w:sz w:val="18"/>
          <w:szCs w:val="18"/>
        </w:rPr>
        <w:t xml:space="preserve">Pursuant to the </w:t>
      </w:r>
      <w:r w:rsidRPr="00863B50">
        <w:rPr>
          <w:rFonts w:asciiTheme="minorHAnsi" w:hAnsiTheme="minorHAnsi" w:cstheme="minorHAnsi"/>
          <w:b w:val="0"/>
          <w:bCs w:val="0"/>
          <w:noProof/>
          <w:sz w:val="18"/>
          <w:szCs w:val="18"/>
        </w:rPr>
        <w:t>Income Tax Act</w:t>
      </w:r>
      <w:r w:rsidRPr="00863B50">
        <w:rPr>
          <w:rFonts w:asciiTheme="minorHAnsi" w:hAnsiTheme="minorHAnsi" w:cstheme="minorHAnsi"/>
          <w:b w:val="0"/>
          <w:bCs w:val="0"/>
          <w:i w:val="0"/>
          <w:iCs w:val="0"/>
          <w:noProof/>
          <w:sz w:val="18"/>
          <w:szCs w:val="18"/>
        </w:rPr>
        <w:t xml:space="preserve"> (Canada), if the Contractor is a non-resident of Canada, SPS will withhold the prescribed amount of tax from each payment and remit it to Canada Revenue Agency.</w:t>
      </w:r>
      <w:bookmarkEnd w:id="1"/>
    </w:p>
    <w:p w14:paraId="5B215CBD" w14:textId="054DD0D3" w:rsidR="00AC7EFD" w:rsidRPr="00863B50" w:rsidRDefault="00AC7EFD" w:rsidP="00BA31B0">
      <w:pPr>
        <w:pStyle w:val="Legal4"/>
        <w:widowControl/>
        <w:numPr>
          <w:ilvl w:val="0"/>
          <w:numId w:val="16"/>
        </w:numPr>
        <w:ind w:left="720" w:hanging="720"/>
        <w:jc w:val="both"/>
        <w:rPr>
          <w:rFonts w:asciiTheme="minorHAnsi" w:hAnsiTheme="minorHAnsi" w:cstheme="minorHAnsi"/>
          <w:sz w:val="18"/>
          <w:szCs w:val="18"/>
        </w:rPr>
      </w:pPr>
      <w:r w:rsidRPr="00863B50">
        <w:rPr>
          <w:rFonts w:asciiTheme="minorHAnsi" w:hAnsiTheme="minorHAnsi" w:cstheme="minorHAnsi"/>
          <w:sz w:val="18"/>
          <w:szCs w:val="18"/>
          <w:u w:val="single"/>
        </w:rPr>
        <w:t>Payment Terms</w:t>
      </w:r>
      <w:r w:rsidRPr="00863B50">
        <w:rPr>
          <w:rFonts w:asciiTheme="minorHAnsi" w:hAnsiTheme="minorHAnsi" w:cstheme="minorHAnsi"/>
          <w:b/>
          <w:bCs/>
          <w:sz w:val="18"/>
          <w:szCs w:val="18"/>
        </w:rPr>
        <w:t xml:space="preserve"> - </w:t>
      </w:r>
      <w:r w:rsidRPr="00863B50">
        <w:rPr>
          <w:rFonts w:asciiTheme="minorHAnsi" w:hAnsiTheme="minorHAnsi" w:cstheme="minorHAnsi"/>
          <w:sz w:val="18"/>
          <w:szCs w:val="18"/>
        </w:rPr>
        <w:t xml:space="preserve">30 days following </w:t>
      </w:r>
      <w:r w:rsidR="001A705E" w:rsidRPr="00863B50">
        <w:rPr>
          <w:rFonts w:asciiTheme="minorHAnsi" w:hAnsiTheme="minorHAnsi" w:cstheme="minorHAnsi"/>
          <w:sz w:val="18"/>
          <w:szCs w:val="18"/>
        </w:rPr>
        <w:t>receipt</w:t>
      </w:r>
      <w:r w:rsidRPr="00863B50">
        <w:rPr>
          <w:rFonts w:asciiTheme="minorHAnsi" w:hAnsiTheme="minorHAnsi" w:cstheme="minorHAnsi"/>
          <w:sz w:val="18"/>
          <w:szCs w:val="18"/>
        </w:rPr>
        <w:t xml:space="preserve"> of the Goods to which the payment relates, or receipt of an invoice by Accounts Payable, whichever is later.</w:t>
      </w:r>
    </w:p>
    <w:p w14:paraId="63DE8116" w14:textId="77777777" w:rsidR="00943386" w:rsidRPr="00863B50" w:rsidRDefault="00943386" w:rsidP="00943386">
      <w:pPr>
        <w:rPr>
          <w:sz w:val="16"/>
          <w:szCs w:val="16"/>
        </w:rPr>
      </w:pPr>
    </w:p>
    <w:p w14:paraId="1A89BB7C" w14:textId="77777777" w:rsidR="00943386" w:rsidRDefault="00943386" w:rsidP="00943386">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 xml:space="preserve">PRICING: </w:t>
      </w:r>
      <w:r w:rsidRPr="00CA030B">
        <w:rPr>
          <w:rFonts w:asciiTheme="minorHAnsi" w:hAnsiTheme="minorHAnsi" w:cstheme="minorHAnsi"/>
          <w:i/>
          <w:iCs/>
          <w:sz w:val="16"/>
          <w:szCs w:val="16"/>
        </w:rPr>
        <w:t>(</w:t>
      </w:r>
      <w:r>
        <w:rPr>
          <w:rFonts w:asciiTheme="minorHAnsi" w:hAnsiTheme="minorHAnsi" w:cstheme="minorHAnsi"/>
          <w:i/>
          <w:iCs/>
          <w:sz w:val="16"/>
          <w:szCs w:val="16"/>
        </w:rPr>
        <w:t>Note</w:t>
      </w:r>
      <w:r w:rsidRPr="00CA030B">
        <w:rPr>
          <w:rFonts w:asciiTheme="minorHAnsi" w:hAnsiTheme="minorHAnsi" w:cstheme="minorHAnsi"/>
          <w:i/>
          <w:iCs/>
          <w:sz w:val="16"/>
          <w:szCs w:val="16"/>
        </w:rPr>
        <w:t xml:space="preserve">: if insufficient space, add additional </w:t>
      </w:r>
      <w:r>
        <w:rPr>
          <w:rFonts w:asciiTheme="minorHAnsi" w:hAnsiTheme="minorHAnsi" w:cstheme="minorHAnsi"/>
          <w:i/>
          <w:iCs/>
          <w:sz w:val="16"/>
          <w:szCs w:val="16"/>
        </w:rPr>
        <w:t xml:space="preserve">lines or </w:t>
      </w:r>
      <w:r w:rsidRPr="00CA030B">
        <w:rPr>
          <w:rFonts w:asciiTheme="minorHAnsi" w:hAnsiTheme="minorHAnsi" w:cstheme="minorHAnsi"/>
          <w:i/>
          <w:iCs/>
          <w:sz w:val="16"/>
          <w:szCs w:val="16"/>
        </w:rPr>
        <w:t>tables as required)</w:t>
      </w:r>
    </w:p>
    <w:p w14:paraId="30EA49F5" w14:textId="77777777" w:rsidR="00943386" w:rsidRPr="00863B50" w:rsidRDefault="00943386" w:rsidP="00943386">
      <w:pPr>
        <w:pStyle w:val="Legal4"/>
        <w:widowControl/>
        <w:numPr>
          <w:ilvl w:val="0"/>
          <w:numId w:val="0"/>
        </w:numPr>
        <w:jc w:val="both"/>
        <w:rPr>
          <w:rFonts w:asciiTheme="minorHAnsi" w:hAnsiTheme="minorHAnsi" w:cstheme="minorHAnsi"/>
          <w:sz w:val="16"/>
          <w:szCs w:val="16"/>
        </w:rPr>
      </w:pPr>
    </w:p>
    <w:p w14:paraId="43E857F9" w14:textId="77777777" w:rsidR="00F77432" w:rsidRPr="00FF2E3B" w:rsidRDefault="00F77432" w:rsidP="00F77432">
      <w:pPr>
        <w:pStyle w:val="Legal4"/>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t>TABLE 1 – CORE GOODS – INITIAL ORDER</w:t>
      </w:r>
    </w:p>
    <w:tbl>
      <w:tblPr>
        <w:tblStyle w:val="TableGrid"/>
        <w:tblW w:w="9710" w:type="dxa"/>
        <w:tblLook w:val="04A0" w:firstRow="1" w:lastRow="0" w:firstColumn="1" w:lastColumn="0" w:noHBand="0" w:noVBand="1"/>
      </w:tblPr>
      <w:tblGrid>
        <w:gridCol w:w="434"/>
        <w:gridCol w:w="5588"/>
        <w:gridCol w:w="1297"/>
        <w:gridCol w:w="1264"/>
        <w:gridCol w:w="1127"/>
      </w:tblGrid>
      <w:tr w:rsidR="00F77432" w:rsidRPr="006B3A11" w14:paraId="54C1A8FD" w14:textId="77777777" w:rsidTr="00E039DE">
        <w:trPr>
          <w:trHeight w:val="359"/>
          <w:tblHeader/>
        </w:trPr>
        <w:tc>
          <w:tcPr>
            <w:tcW w:w="6038" w:type="dxa"/>
            <w:gridSpan w:val="2"/>
            <w:shd w:val="clear" w:color="auto" w:fill="D9D9D9" w:themeFill="background1" w:themeFillShade="D9"/>
            <w:vAlign w:val="center"/>
          </w:tcPr>
          <w:p w14:paraId="4383B3FD" w14:textId="77777777" w:rsidR="00F77432" w:rsidRPr="006B3A11" w:rsidRDefault="00F77432" w:rsidP="004A7CAC">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Description / Make / Model</w:t>
            </w:r>
          </w:p>
        </w:tc>
        <w:tc>
          <w:tcPr>
            <w:tcW w:w="1298" w:type="dxa"/>
            <w:shd w:val="clear" w:color="auto" w:fill="D9D9D9" w:themeFill="background1" w:themeFillShade="D9"/>
            <w:vAlign w:val="center"/>
          </w:tcPr>
          <w:p w14:paraId="2E9CC428" w14:textId="77777777" w:rsidR="00F77432" w:rsidRPr="00AC1BCA" w:rsidRDefault="00F77432" w:rsidP="004A7CAC">
            <w:pPr>
              <w:pStyle w:val="Legal4"/>
              <w:widowControl/>
              <w:numPr>
                <w:ilvl w:val="0"/>
                <w:numId w:val="0"/>
              </w:numPr>
              <w:jc w:val="center"/>
              <w:rPr>
                <w:rFonts w:asciiTheme="minorHAnsi" w:hAnsiTheme="minorHAnsi" w:cstheme="minorHAnsi"/>
                <w:sz w:val="16"/>
                <w:szCs w:val="16"/>
              </w:rPr>
            </w:pPr>
            <w:r>
              <w:rPr>
                <w:rFonts w:asciiTheme="minorHAnsi" w:hAnsiTheme="minorHAnsi" w:cstheme="minorHAnsi"/>
                <w:b/>
                <w:bCs/>
                <w:sz w:val="20"/>
                <w:szCs w:val="20"/>
              </w:rPr>
              <w:t>Catalogue Number</w:t>
            </w:r>
          </w:p>
        </w:tc>
        <w:tc>
          <w:tcPr>
            <w:tcW w:w="1245" w:type="dxa"/>
            <w:shd w:val="clear" w:color="auto" w:fill="D9D9D9" w:themeFill="background1" w:themeFillShade="D9"/>
            <w:vAlign w:val="center"/>
          </w:tcPr>
          <w:p w14:paraId="4F1E04CD" w14:textId="77777777" w:rsidR="00F77432" w:rsidRDefault="00F77432" w:rsidP="004A7CAC">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Quantity</w:t>
            </w:r>
          </w:p>
          <w:p w14:paraId="4DAB173F" w14:textId="77777777" w:rsidR="00F77432" w:rsidRPr="007D532D" w:rsidRDefault="00F77432" w:rsidP="004A7CAC">
            <w:pPr>
              <w:pStyle w:val="Legal4"/>
              <w:widowControl/>
              <w:numPr>
                <w:ilvl w:val="0"/>
                <w:numId w:val="0"/>
              </w:numPr>
              <w:jc w:val="center"/>
              <w:rPr>
                <w:rFonts w:asciiTheme="minorHAnsi" w:hAnsiTheme="minorHAnsi" w:cstheme="minorHAnsi"/>
                <w:sz w:val="16"/>
                <w:szCs w:val="16"/>
              </w:rPr>
            </w:pPr>
            <w:r w:rsidRPr="007D532D">
              <w:rPr>
                <w:rFonts w:asciiTheme="minorHAnsi" w:hAnsiTheme="minorHAnsi" w:cstheme="minorHAnsi"/>
                <w:sz w:val="16"/>
                <w:szCs w:val="16"/>
              </w:rPr>
              <w:t>(estimated)</w:t>
            </w:r>
          </w:p>
          <w:p w14:paraId="37A79F82" w14:textId="77777777" w:rsidR="00F77432" w:rsidRPr="00AC1BCA" w:rsidRDefault="00F77432" w:rsidP="004A7CAC">
            <w:pPr>
              <w:pStyle w:val="Legal4"/>
              <w:widowControl/>
              <w:numPr>
                <w:ilvl w:val="0"/>
                <w:numId w:val="0"/>
              </w:numPr>
              <w:jc w:val="center"/>
              <w:rPr>
                <w:rFonts w:asciiTheme="minorHAnsi" w:hAnsiTheme="minorHAnsi" w:cstheme="minorHAnsi"/>
                <w:sz w:val="16"/>
                <w:szCs w:val="16"/>
              </w:rPr>
            </w:pPr>
            <w:r w:rsidRPr="007D532D">
              <w:rPr>
                <w:rFonts w:asciiTheme="minorHAnsi" w:hAnsiTheme="minorHAnsi" w:cstheme="minorHAnsi"/>
                <w:sz w:val="16"/>
                <w:szCs w:val="16"/>
              </w:rPr>
              <w:t>(SEE NOTE 1)</w:t>
            </w:r>
          </w:p>
        </w:tc>
        <w:tc>
          <w:tcPr>
            <w:tcW w:w="1129" w:type="dxa"/>
            <w:shd w:val="clear" w:color="auto" w:fill="D9D9D9" w:themeFill="background1" w:themeFillShade="D9"/>
            <w:vAlign w:val="center"/>
          </w:tcPr>
          <w:p w14:paraId="349F0CFA" w14:textId="77777777" w:rsidR="00F77432" w:rsidRPr="006B3A11" w:rsidRDefault="00F77432" w:rsidP="004A7CAC">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Unit Price</w:t>
            </w:r>
          </w:p>
        </w:tc>
      </w:tr>
      <w:tr w:rsidR="00726975" w:rsidRPr="00726975" w14:paraId="61FA9DEC" w14:textId="77777777" w:rsidTr="00E039DE">
        <w:tc>
          <w:tcPr>
            <w:tcW w:w="9710" w:type="dxa"/>
            <w:gridSpan w:val="5"/>
            <w:shd w:val="clear" w:color="auto" w:fill="F2F2F2" w:themeFill="background1" w:themeFillShade="F2"/>
          </w:tcPr>
          <w:p w14:paraId="247CC768" w14:textId="77777777" w:rsidR="00F77432" w:rsidRPr="00863B50" w:rsidRDefault="00F77432" w:rsidP="006A5FE3">
            <w:pPr>
              <w:pStyle w:val="Legal4"/>
              <w:widowControl/>
              <w:numPr>
                <w:ilvl w:val="0"/>
                <w:numId w:val="13"/>
              </w:numPr>
              <w:ind w:left="330"/>
              <w:rPr>
                <w:rFonts w:asciiTheme="minorHAnsi" w:hAnsiTheme="minorHAnsi" w:cstheme="minorHAnsi"/>
                <w:b/>
                <w:bCs/>
                <w:sz w:val="20"/>
                <w:szCs w:val="20"/>
              </w:rPr>
            </w:pPr>
            <w:bookmarkStart w:id="2" w:name="_Hlk66795030"/>
            <w:r w:rsidRPr="00863B50">
              <w:rPr>
                <w:rFonts w:asciiTheme="minorHAnsi" w:hAnsiTheme="minorHAnsi" w:cstheme="minorHAnsi"/>
                <w:b/>
                <w:bCs/>
                <w:spacing w:val="-2"/>
                <w:sz w:val="20"/>
                <w:szCs w:val="20"/>
                <w:lang w:val="en-GB"/>
              </w:rPr>
              <w:t>Police Duty, Glock 26 Gen 5 FXD 9mm 5.5lb LE, Pistols</w:t>
            </w:r>
          </w:p>
        </w:tc>
      </w:tr>
      <w:tr w:rsidR="00726975" w:rsidRPr="00726975" w14:paraId="199B650A" w14:textId="77777777" w:rsidTr="00E039DE">
        <w:tc>
          <w:tcPr>
            <w:tcW w:w="6038" w:type="dxa"/>
            <w:gridSpan w:val="2"/>
          </w:tcPr>
          <w:p w14:paraId="668948F7" w14:textId="6A4C9BD0" w:rsidR="00F77432" w:rsidRPr="00726975" w:rsidRDefault="008C6123" w:rsidP="004A7CAC">
            <w:pPr>
              <w:pStyle w:val="Legal4"/>
              <w:widowControl/>
              <w:numPr>
                <w:ilvl w:val="0"/>
                <w:numId w:val="0"/>
              </w:numPr>
              <w:ind w:left="330"/>
              <w:rPr>
                <w:rFonts w:asciiTheme="minorHAnsi" w:hAnsiTheme="minorHAnsi" w:cstheme="minorHAnsi"/>
                <w:spacing w:val="-2"/>
                <w:sz w:val="20"/>
                <w:szCs w:val="20"/>
                <w:lang w:val="en-GB"/>
              </w:rPr>
            </w:pPr>
            <w:r w:rsidRPr="00726975">
              <w:rPr>
                <w:rFonts w:asciiTheme="minorHAnsi" w:hAnsiTheme="minorHAnsi" w:cstheme="minorHAnsi"/>
                <w:spacing w:val="-2"/>
                <w:sz w:val="20"/>
                <w:szCs w:val="20"/>
                <w:lang w:val="en-GB"/>
              </w:rPr>
              <w:t>Pistol</w:t>
            </w:r>
          </w:p>
        </w:tc>
        <w:tc>
          <w:tcPr>
            <w:tcW w:w="1298" w:type="dxa"/>
          </w:tcPr>
          <w:p w14:paraId="3BC10A97" w14:textId="77777777" w:rsidR="00F77432" w:rsidRPr="00726975" w:rsidRDefault="00F77432" w:rsidP="004A7CAC">
            <w:pPr>
              <w:pStyle w:val="Legal4"/>
              <w:widowControl/>
              <w:numPr>
                <w:ilvl w:val="0"/>
                <w:numId w:val="0"/>
              </w:numPr>
              <w:rPr>
                <w:rFonts w:asciiTheme="minorHAnsi" w:hAnsiTheme="minorHAnsi" w:cstheme="minorHAnsi"/>
                <w:sz w:val="20"/>
                <w:szCs w:val="20"/>
              </w:rPr>
            </w:pPr>
          </w:p>
        </w:tc>
        <w:tc>
          <w:tcPr>
            <w:tcW w:w="1245" w:type="dxa"/>
          </w:tcPr>
          <w:p w14:paraId="77C01B0B" w14:textId="754E910C" w:rsidR="00F77432" w:rsidRPr="00726975" w:rsidRDefault="009C213E" w:rsidP="004A7CAC">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Combination of up to 200</w:t>
            </w:r>
          </w:p>
        </w:tc>
        <w:tc>
          <w:tcPr>
            <w:tcW w:w="1129" w:type="dxa"/>
          </w:tcPr>
          <w:p w14:paraId="1FDA6D2F" w14:textId="77777777" w:rsidR="00F77432" w:rsidRPr="00726975" w:rsidRDefault="00F77432" w:rsidP="004A7CAC">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726975" w:rsidRPr="00726975" w14:paraId="4B7B0397" w14:textId="77777777" w:rsidTr="00E039DE">
        <w:tc>
          <w:tcPr>
            <w:tcW w:w="6038" w:type="dxa"/>
            <w:gridSpan w:val="2"/>
          </w:tcPr>
          <w:p w14:paraId="797FF69D" w14:textId="77777777" w:rsidR="00F77432" w:rsidRPr="00726975" w:rsidRDefault="00F77432" w:rsidP="004A7CAC">
            <w:pPr>
              <w:pStyle w:val="Legal4"/>
              <w:widowControl/>
              <w:numPr>
                <w:ilvl w:val="0"/>
                <w:numId w:val="0"/>
              </w:numPr>
              <w:ind w:left="330"/>
              <w:rPr>
                <w:rFonts w:asciiTheme="minorHAnsi" w:hAnsiTheme="minorHAnsi" w:cstheme="minorHAnsi"/>
                <w:sz w:val="20"/>
                <w:szCs w:val="20"/>
              </w:rPr>
            </w:pPr>
            <w:r w:rsidRPr="00726975">
              <w:rPr>
                <w:rFonts w:asciiTheme="minorHAnsi" w:hAnsiTheme="minorHAnsi" w:cstheme="minorHAnsi"/>
                <w:spacing w:val="-2"/>
                <w:sz w:val="20"/>
                <w:szCs w:val="20"/>
                <w:lang w:val="en-GB"/>
              </w:rPr>
              <w:t>High-Capacity Magazines</w:t>
            </w:r>
          </w:p>
        </w:tc>
        <w:tc>
          <w:tcPr>
            <w:tcW w:w="1298" w:type="dxa"/>
          </w:tcPr>
          <w:p w14:paraId="3D24D7E7" w14:textId="77777777" w:rsidR="00F77432" w:rsidRPr="00726975" w:rsidRDefault="00F77432" w:rsidP="004A7CAC">
            <w:pPr>
              <w:pStyle w:val="Legal4"/>
              <w:widowControl/>
              <w:numPr>
                <w:ilvl w:val="0"/>
                <w:numId w:val="0"/>
              </w:numPr>
              <w:rPr>
                <w:rFonts w:asciiTheme="minorHAnsi" w:hAnsiTheme="minorHAnsi" w:cstheme="minorHAnsi"/>
                <w:sz w:val="20"/>
                <w:szCs w:val="20"/>
              </w:rPr>
            </w:pPr>
          </w:p>
        </w:tc>
        <w:tc>
          <w:tcPr>
            <w:tcW w:w="1245" w:type="dxa"/>
          </w:tcPr>
          <w:p w14:paraId="497B7DED" w14:textId="77777777" w:rsidR="00F77432" w:rsidRPr="00726975" w:rsidRDefault="00F77432" w:rsidP="004A7CAC">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3 per pistol</w:t>
            </w:r>
          </w:p>
        </w:tc>
        <w:tc>
          <w:tcPr>
            <w:tcW w:w="1129" w:type="dxa"/>
          </w:tcPr>
          <w:p w14:paraId="219AD21A" w14:textId="77777777" w:rsidR="00F77432" w:rsidRPr="00726975" w:rsidRDefault="00F77432" w:rsidP="004A7CAC">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726975" w:rsidRPr="00726975" w14:paraId="0CD94C81" w14:textId="77777777" w:rsidTr="00E039DE">
        <w:tc>
          <w:tcPr>
            <w:tcW w:w="9710" w:type="dxa"/>
            <w:gridSpan w:val="5"/>
            <w:shd w:val="clear" w:color="auto" w:fill="F2F2F2" w:themeFill="background1" w:themeFillShade="F2"/>
          </w:tcPr>
          <w:p w14:paraId="49459105" w14:textId="77777777" w:rsidR="00F77432" w:rsidRPr="00863B50" w:rsidRDefault="00F77432" w:rsidP="006A5FE3">
            <w:pPr>
              <w:pStyle w:val="Legal4"/>
              <w:widowControl/>
              <w:numPr>
                <w:ilvl w:val="0"/>
                <w:numId w:val="13"/>
              </w:numPr>
              <w:ind w:left="330" w:hanging="330"/>
              <w:rPr>
                <w:rFonts w:asciiTheme="minorHAnsi" w:hAnsiTheme="minorHAnsi" w:cstheme="minorHAnsi"/>
                <w:b/>
                <w:bCs/>
                <w:sz w:val="20"/>
                <w:szCs w:val="20"/>
              </w:rPr>
            </w:pPr>
            <w:r w:rsidRPr="00863B50">
              <w:rPr>
                <w:rFonts w:asciiTheme="minorHAnsi" w:hAnsiTheme="minorHAnsi" w:cstheme="minorHAnsi"/>
                <w:b/>
                <w:bCs/>
                <w:spacing w:val="-2"/>
                <w:sz w:val="20"/>
                <w:szCs w:val="20"/>
                <w:lang w:val="en-GB"/>
              </w:rPr>
              <w:t>Police Duty, Glock 17 Gen 5 FXD 9mm 5.5lb – 17rd. LE Pistols</w:t>
            </w:r>
          </w:p>
        </w:tc>
      </w:tr>
      <w:tr w:rsidR="00726975" w:rsidRPr="00726975" w14:paraId="0FC3E10F" w14:textId="77777777" w:rsidTr="00E039DE">
        <w:tc>
          <w:tcPr>
            <w:tcW w:w="6038" w:type="dxa"/>
            <w:gridSpan w:val="2"/>
          </w:tcPr>
          <w:p w14:paraId="0758A29F" w14:textId="434CDEA5" w:rsidR="00F77432" w:rsidRPr="00726975" w:rsidRDefault="008C6123" w:rsidP="004A7CAC">
            <w:pPr>
              <w:pStyle w:val="Legal4"/>
              <w:widowControl/>
              <w:numPr>
                <w:ilvl w:val="0"/>
                <w:numId w:val="0"/>
              </w:numPr>
              <w:ind w:left="330"/>
              <w:rPr>
                <w:rFonts w:asciiTheme="minorHAnsi" w:hAnsiTheme="minorHAnsi" w:cstheme="minorHAnsi"/>
                <w:spacing w:val="-2"/>
                <w:sz w:val="20"/>
                <w:szCs w:val="20"/>
                <w:lang w:val="en-GB"/>
              </w:rPr>
            </w:pPr>
            <w:r w:rsidRPr="00726975">
              <w:rPr>
                <w:rFonts w:asciiTheme="minorHAnsi" w:hAnsiTheme="minorHAnsi" w:cstheme="minorHAnsi"/>
                <w:spacing w:val="-2"/>
                <w:sz w:val="20"/>
                <w:szCs w:val="20"/>
                <w:lang w:val="en-GB"/>
              </w:rPr>
              <w:t>Pistol</w:t>
            </w:r>
          </w:p>
        </w:tc>
        <w:tc>
          <w:tcPr>
            <w:tcW w:w="1298" w:type="dxa"/>
          </w:tcPr>
          <w:p w14:paraId="6E635240" w14:textId="77777777" w:rsidR="00F77432" w:rsidRPr="00726975" w:rsidRDefault="00F77432" w:rsidP="004A7CAC">
            <w:pPr>
              <w:pStyle w:val="Legal4"/>
              <w:widowControl/>
              <w:numPr>
                <w:ilvl w:val="0"/>
                <w:numId w:val="0"/>
              </w:numPr>
              <w:rPr>
                <w:rFonts w:asciiTheme="minorHAnsi" w:hAnsiTheme="minorHAnsi" w:cstheme="minorHAnsi"/>
                <w:sz w:val="20"/>
                <w:szCs w:val="20"/>
              </w:rPr>
            </w:pPr>
          </w:p>
        </w:tc>
        <w:tc>
          <w:tcPr>
            <w:tcW w:w="1245" w:type="dxa"/>
          </w:tcPr>
          <w:p w14:paraId="73574CB2" w14:textId="0E325114" w:rsidR="00F77432" w:rsidRPr="00726975" w:rsidRDefault="009C213E" w:rsidP="004A7CAC">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Combination of up to 200</w:t>
            </w:r>
          </w:p>
        </w:tc>
        <w:tc>
          <w:tcPr>
            <w:tcW w:w="1129" w:type="dxa"/>
          </w:tcPr>
          <w:p w14:paraId="772634C8" w14:textId="77777777" w:rsidR="00F77432" w:rsidRPr="00726975" w:rsidRDefault="00F77432" w:rsidP="004A7CAC">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726975" w:rsidRPr="00726975" w14:paraId="226876CF" w14:textId="77777777" w:rsidTr="00E039DE">
        <w:tc>
          <w:tcPr>
            <w:tcW w:w="6038" w:type="dxa"/>
            <w:gridSpan w:val="2"/>
          </w:tcPr>
          <w:p w14:paraId="689DAE6D" w14:textId="77777777" w:rsidR="00F77432" w:rsidRPr="00726975" w:rsidRDefault="00F77432" w:rsidP="004A7CAC">
            <w:pPr>
              <w:pStyle w:val="Legal4"/>
              <w:widowControl/>
              <w:numPr>
                <w:ilvl w:val="0"/>
                <w:numId w:val="0"/>
              </w:numPr>
              <w:ind w:left="330"/>
              <w:rPr>
                <w:rFonts w:asciiTheme="minorHAnsi" w:hAnsiTheme="minorHAnsi" w:cstheme="minorHAnsi"/>
                <w:sz w:val="20"/>
                <w:szCs w:val="20"/>
              </w:rPr>
            </w:pPr>
            <w:r w:rsidRPr="00726975">
              <w:rPr>
                <w:rFonts w:asciiTheme="minorHAnsi" w:hAnsiTheme="minorHAnsi" w:cstheme="minorHAnsi"/>
                <w:spacing w:val="-2"/>
                <w:sz w:val="20"/>
                <w:szCs w:val="20"/>
                <w:lang w:val="en-GB"/>
              </w:rPr>
              <w:t>High-Capacity Magazines</w:t>
            </w:r>
          </w:p>
        </w:tc>
        <w:tc>
          <w:tcPr>
            <w:tcW w:w="1298" w:type="dxa"/>
          </w:tcPr>
          <w:p w14:paraId="04396B5C" w14:textId="77777777" w:rsidR="00F77432" w:rsidRPr="00726975" w:rsidRDefault="00F77432" w:rsidP="004A7CAC">
            <w:pPr>
              <w:pStyle w:val="Legal4"/>
              <w:widowControl/>
              <w:numPr>
                <w:ilvl w:val="0"/>
                <w:numId w:val="0"/>
              </w:numPr>
              <w:rPr>
                <w:rFonts w:asciiTheme="minorHAnsi" w:hAnsiTheme="minorHAnsi" w:cstheme="minorHAnsi"/>
                <w:sz w:val="20"/>
                <w:szCs w:val="20"/>
              </w:rPr>
            </w:pPr>
          </w:p>
        </w:tc>
        <w:tc>
          <w:tcPr>
            <w:tcW w:w="1245" w:type="dxa"/>
          </w:tcPr>
          <w:p w14:paraId="29D86125" w14:textId="77777777" w:rsidR="00F77432" w:rsidRPr="00726975" w:rsidRDefault="00F77432" w:rsidP="004A7CAC">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3 per pistol</w:t>
            </w:r>
          </w:p>
        </w:tc>
        <w:tc>
          <w:tcPr>
            <w:tcW w:w="1129" w:type="dxa"/>
          </w:tcPr>
          <w:p w14:paraId="6D138F2C" w14:textId="77777777" w:rsidR="00F77432" w:rsidRPr="00726975" w:rsidRDefault="00F77432" w:rsidP="004A7CAC">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726975" w:rsidRPr="00726975" w14:paraId="5A2406E6" w14:textId="77777777" w:rsidTr="00E039DE">
        <w:tc>
          <w:tcPr>
            <w:tcW w:w="9710" w:type="dxa"/>
            <w:gridSpan w:val="5"/>
            <w:shd w:val="clear" w:color="auto" w:fill="F2F2F2" w:themeFill="background1" w:themeFillShade="F2"/>
          </w:tcPr>
          <w:p w14:paraId="000BA776" w14:textId="50C7093C" w:rsidR="00E039DE" w:rsidRPr="00863B50" w:rsidRDefault="00E039DE" w:rsidP="006A5FE3">
            <w:pPr>
              <w:pStyle w:val="Legal4"/>
              <w:widowControl/>
              <w:numPr>
                <w:ilvl w:val="0"/>
                <w:numId w:val="13"/>
              </w:numPr>
              <w:ind w:left="330"/>
              <w:rPr>
                <w:rFonts w:asciiTheme="minorHAnsi" w:hAnsiTheme="minorHAnsi" w:cstheme="minorHAnsi"/>
                <w:b/>
                <w:bCs/>
                <w:sz w:val="20"/>
                <w:szCs w:val="20"/>
              </w:rPr>
            </w:pPr>
            <w:r w:rsidRPr="00863B50">
              <w:rPr>
                <w:rFonts w:asciiTheme="minorHAnsi" w:hAnsiTheme="minorHAnsi" w:cstheme="minorHAnsi"/>
                <w:b/>
                <w:bCs/>
                <w:spacing w:val="-3"/>
                <w:sz w:val="20"/>
                <w:szCs w:val="20"/>
              </w:rPr>
              <w:t>Ameriglo Firearm Sights</w:t>
            </w:r>
            <w:r w:rsidRPr="00863B50">
              <w:rPr>
                <w:rFonts w:asciiTheme="minorHAnsi" w:hAnsiTheme="minorHAnsi" w:cstheme="minorHAnsi"/>
                <w:b/>
                <w:bCs/>
                <w:sz w:val="20"/>
                <w:szCs w:val="20"/>
              </w:rPr>
              <w:t xml:space="preserve"> </w:t>
            </w:r>
          </w:p>
        </w:tc>
      </w:tr>
      <w:tr w:rsidR="00726975" w:rsidRPr="00726975" w14:paraId="3A3F7A6C" w14:textId="77777777" w:rsidTr="00E039DE">
        <w:tc>
          <w:tcPr>
            <w:tcW w:w="6038" w:type="dxa"/>
            <w:gridSpan w:val="2"/>
          </w:tcPr>
          <w:p w14:paraId="332985C4" w14:textId="77777777" w:rsidR="00E039DE" w:rsidRPr="00726975" w:rsidRDefault="00E039DE" w:rsidP="00002548">
            <w:pPr>
              <w:pStyle w:val="Legal4"/>
              <w:widowControl/>
              <w:numPr>
                <w:ilvl w:val="0"/>
                <w:numId w:val="0"/>
              </w:numPr>
              <w:ind w:left="330"/>
              <w:rPr>
                <w:rFonts w:asciiTheme="minorHAnsi" w:hAnsiTheme="minorHAnsi" w:cstheme="minorHAnsi"/>
                <w:spacing w:val="-3"/>
                <w:sz w:val="20"/>
                <w:szCs w:val="20"/>
              </w:rPr>
            </w:pPr>
            <w:r w:rsidRPr="00726975">
              <w:rPr>
                <w:rFonts w:asciiTheme="minorHAnsi" w:hAnsiTheme="minorHAnsi" w:cstheme="minorHAnsi"/>
                <w:sz w:val="20"/>
                <w:szCs w:val="20"/>
                <w:lang w:eastAsia="en-CA"/>
              </w:rPr>
              <w:t xml:space="preserve">Squared rear sight, yellow tritium white outline rear sight (2 lamp) .241" height .150" notch width, </w:t>
            </w:r>
          </w:p>
        </w:tc>
        <w:tc>
          <w:tcPr>
            <w:tcW w:w="1298" w:type="dxa"/>
          </w:tcPr>
          <w:p w14:paraId="5AFD7A02" w14:textId="77777777" w:rsidR="00E039DE" w:rsidRPr="00726975" w:rsidRDefault="00E039DE" w:rsidP="00002548">
            <w:pPr>
              <w:pStyle w:val="Legal4"/>
              <w:widowControl/>
              <w:numPr>
                <w:ilvl w:val="0"/>
                <w:numId w:val="0"/>
              </w:numPr>
              <w:ind w:left="420" w:hanging="450"/>
              <w:rPr>
                <w:rFonts w:asciiTheme="minorHAnsi" w:hAnsiTheme="minorHAnsi" w:cstheme="minorHAnsi"/>
                <w:sz w:val="20"/>
                <w:szCs w:val="20"/>
              </w:rPr>
            </w:pPr>
          </w:p>
        </w:tc>
        <w:tc>
          <w:tcPr>
            <w:tcW w:w="1245" w:type="dxa"/>
          </w:tcPr>
          <w:p w14:paraId="493E7558" w14:textId="58AC62A3" w:rsidR="00E039DE" w:rsidRPr="00726975" w:rsidRDefault="007B31F6" w:rsidP="00002548">
            <w:pPr>
              <w:pStyle w:val="Legal4"/>
              <w:widowControl/>
              <w:numPr>
                <w:ilvl w:val="0"/>
                <w:numId w:val="0"/>
              </w:numPr>
              <w:ind w:left="420" w:hanging="450"/>
              <w:rPr>
                <w:rFonts w:asciiTheme="minorHAnsi" w:hAnsiTheme="minorHAnsi" w:cstheme="minorHAnsi"/>
                <w:sz w:val="20"/>
                <w:szCs w:val="20"/>
              </w:rPr>
            </w:pPr>
            <w:r>
              <w:rPr>
                <w:rFonts w:asciiTheme="minorHAnsi" w:hAnsiTheme="minorHAnsi" w:cstheme="minorHAnsi"/>
                <w:sz w:val="20"/>
                <w:szCs w:val="20"/>
              </w:rPr>
              <w:t>1 per pistol</w:t>
            </w:r>
          </w:p>
        </w:tc>
        <w:tc>
          <w:tcPr>
            <w:tcW w:w="1129" w:type="dxa"/>
          </w:tcPr>
          <w:p w14:paraId="7C2889E8" w14:textId="77777777" w:rsidR="00E039DE" w:rsidRPr="00726975" w:rsidRDefault="00E039DE" w:rsidP="00002548">
            <w:pPr>
              <w:pStyle w:val="Legal4"/>
              <w:widowControl/>
              <w:numPr>
                <w:ilvl w:val="0"/>
                <w:numId w:val="0"/>
              </w:numPr>
              <w:ind w:left="420" w:hanging="450"/>
              <w:rPr>
                <w:rFonts w:asciiTheme="minorHAnsi" w:hAnsiTheme="minorHAnsi" w:cstheme="minorHAnsi"/>
                <w:sz w:val="20"/>
                <w:szCs w:val="20"/>
              </w:rPr>
            </w:pPr>
            <w:r w:rsidRPr="00726975">
              <w:rPr>
                <w:rFonts w:asciiTheme="minorHAnsi" w:hAnsiTheme="minorHAnsi" w:cstheme="minorHAnsi"/>
                <w:sz w:val="20"/>
                <w:szCs w:val="20"/>
              </w:rPr>
              <w:t>$</w:t>
            </w:r>
          </w:p>
        </w:tc>
      </w:tr>
      <w:tr w:rsidR="00726975" w:rsidRPr="00726975" w14:paraId="16647359" w14:textId="77777777" w:rsidTr="00E039DE">
        <w:tc>
          <w:tcPr>
            <w:tcW w:w="6038" w:type="dxa"/>
            <w:gridSpan w:val="2"/>
          </w:tcPr>
          <w:p w14:paraId="304865DD" w14:textId="77777777" w:rsidR="00E039DE" w:rsidRPr="00726975" w:rsidRDefault="00E039DE" w:rsidP="00002548">
            <w:pPr>
              <w:pStyle w:val="Legal4"/>
              <w:widowControl/>
              <w:numPr>
                <w:ilvl w:val="0"/>
                <w:numId w:val="0"/>
              </w:numPr>
              <w:ind w:left="330"/>
              <w:rPr>
                <w:rFonts w:asciiTheme="minorHAnsi" w:hAnsiTheme="minorHAnsi" w:cstheme="minorHAnsi"/>
                <w:sz w:val="20"/>
                <w:szCs w:val="20"/>
                <w:lang w:eastAsia="en-CA"/>
              </w:rPr>
            </w:pPr>
            <w:r w:rsidRPr="00726975">
              <w:rPr>
                <w:rFonts w:asciiTheme="minorHAnsi" w:hAnsiTheme="minorHAnsi" w:cstheme="minorHAnsi"/>
                <w:sz w:val="20"/>
                <w:szCs w:val="20"/>
                <w:lang w:eastAsia="en-CA"/>
              </w:rPr>
              <w:t>Front sight Pro-Glo - Orange Outline, Green Tritium.</w:t>
            </w:r>
          </w:p>
        </w:tc>
        <w:tc>
          <w:tcPr>
            <w:tcW w:w="1298" w:type="dxa"/>
          </w:tcPr>
          <w:p w14:paraId="6478A6F3" w14:textId="77777777" w:rsidR="00E039DE" w:rsidRPr="00726975" w:rsidRDefault="00E039DE" w:rsidP="00002548">
            <w:pPr>
              <w:pStyle w:val="Legal4"/>
              <w:widowControl/>
              <w:numPr>
                <w:ilvl w:val="0"/>
                <w:numId w:val="0"/>
              </w:numPr>
              <w:ind w:left="420" w:hanging="450"/>
              <w:rPr>
                <w:rFonts w:asciiTheme="minorHAnsi" w:hAnsiTheme="minorHAnsi" w:cstheme="minorHAnsi"/>
                <w:sz w:val="20"/>
                <w:szCs w:val="20"/>
              </w:rPr>
            </w:pPr>
          </w:p>
        </w:tc>
        <w:tc>
          <w:tcPr>
            <w:tcW w:w="1245" w:type="dxa"/>
          </w:tcPr>
          <w:p w14:paraId="03A9A60D" w14:textId="0DDEC2BD" w:rsidR="00E039DE" w:rsidRPr="00726975" w:rsidRDefault="007B31F6" w:rsidP="00002548">
            <w:pPr>
              <w:pStyle w:val="Legal4"/>
              <w:widowControl/>
              <w:numPr>
                <w:ilvl w:val="0"/>
                <w:numId w:val="0"/>
              </w:numPr>
              <w:ind w:left="420" w:hanging="450"/>
              <w:rPr>
                <w:rFonts w:asciiTheme="minorHAnsi" w:hAnsiTheme="minorHAnsi" w:cstheme="minorHAnsi"/>
                <w:sz w:val="20"/>
                <w:szCs w:val="20"/>
              </w:rPr>
            </w:pPr>
            <w:r>
              <w:rPr>
                <w:rFonts w:asciiTheme="minorHAnsi" w:hAnsiTheme="minorHAnsi" w:cstheme="minorHAnsi"/>
                <w:sz w:val="20"/>
                <w:szCs w:val="20"/>
              </w:rPr>
              <w:t>1 per pistol</w:t>
            </w:r>
          </w:p>
        </w:tc>
        <w:tc>
          <w:tcPr>
            <w:tcW w:w="1129" w:type="dxa"/>
          </w:tcPr>
          <w:p w14:paraId="1E53F82C" w14:textId="77777777" w:rsidR="00E039DE" w:rsidRPr="00726975" w:rsidRDefault="00E039DE" w:rsidP="00002548">
            <w:pPr>
              <w:pStyle w:val="Legal4"/>
              <w:widowControl/>
              <w:numPr>
                <w:ilvl w:val="0"/>
                <w:numId w:val="0"/>
              </w:numPr>
              <w:ind w:left="420" w:hanging="450"/>
              <w:rPr>
                <w:rFonts w:asciiTheme="minorHAnsi" w:hAnsiTheme="minorHAnsi" w:cstheme="minorHAnsi"/>
                <w:sz w:val="20"/>
                <w:szCs w:val="20"/>
              </w:rPr>
            </w:pPr>
            <w:r w:rsidRPr="00726975">
              <w:rPr>
                <w:rFonts w:asciiTheme="minorHAnsi" w:hAnsiTheme="minorHAnsi" w:cstheme="minorHAnsi"/>
                <w:sz w:val="20"/>
                <w:szCs w:val="20"/>
              </w:rPr>
              <w:t>$</w:t>
            </w:r>
          </w:p>
        </w:tc>
      </w:tr>
      <w:tr w:rsidR="00726975" w:rsidRPr="00726975" w14:paraId="26AEA32C" w14:textId="77777777" w:rsidTr="00E039DE">
        <w:tc>
          <w:tcPr>
            <w:tcW w:w="9710" w:type="dxa"/>
            <w:gridSpan w:val="5"/>
            <w:shd w:val="clear" w:color="auto" w:fill="F2F2F2" w:themeFill="background1" w:themeFillShade="F2"/>
          </w:tcPr>
          <w:p w14:paraId="1CA2A55D" w14:textId="2691F2D4" w:rsidR="00F77432" w:rsidRPr="00863B50" w:rsidRDefault="00F77432" w:rsidP="006A5FE3">
            <w:pPr>
              <w:pStyle w:val="Legal4"/>
              <w:widowControl/>
              <w:numPr>
                <w:ilvl w:val="0"/>
                <w:numId w:val="13"/>
              </w:numPr>
              <w:ind w:left="330" w:hanging="330"/>
              <w:rPr>
                <w:rFonts w:asciiTheme="minorHAnsi" w:hAnsiTheme="minorHAnsi" w:cstheme="minorHAnsi"/>
                <w:b/>
                <w:bCs/>
                <w:sz w:val="20"/>
                <w:szCs w:val="20"/>
              </w:rPr>
            </w:pPr>
            <w:r w:rsidRPr="00863B50">
              <w:rPr>
                <w:rFonts w:asciiTheme="minorHAnsi" w:hAnsiTheme="minorHAnsi" w:cstheme="minorHAnsi"/>
                <w:b/>
                <w:bCs/>
                <w:spacing w:val="-2"/>
                <w:sz w:val="20"/>
                <w:szCs w:val="20"/>
                <w:lang w:val="en-GB"/>
              </w:rPr>
              <w:t xml:space="preserve">Pistol Magazine Floor Plate </w:t>
            </w:r>
          </w:p>
        </w:tc>
      </w:tr>
      <w:tr w:rsidR="00726975" w:rsidRPr="00726975" w14:paraId="71E46D69" w14:textId="77777777" w:rsidTr="00E039DE">
        <w:tc>
          <w:tcPr>
            <w:tcW w:w="6038" w:type="dxa"/>
            <w:gridSpan w:val="2"/>
          </w:tcPr>
          <w:p w14:paraId="14B6A647" w14:textId="210DE047" w:rsidR="00F77432" w:rsidRPr="00131244" w:rsidRDefault="009D76B2" w:rsidP="004A7CAC">
            <w:pPr>
              <w:pStyle w:val="Legal4"/>
              <w:widowControl/>
              <w:numPr>
                <w:ilvl w:val="0"/>
                <w:numId w:val="0"/>
              </w:numPr>
              <w:ind w:left="330"/>
              <w:rPr>
                <w:rFonts w:asciiTheme="minorHAnsi" w:hAnsiTheme="minorHAnsi" w:cstheme="minorHAnsi"/>
                <w:sz w:val="20"/>
                <w:szCs w:val="20"/>
                <w:lang w:eastAsia="en-CA"/>
              </w:rPr>
            </w:pPr>
            <w:r w:rsidRPr="00131244">
              <w:rPr>
                <w:rFonts w:asciiTheme="minorHAnsi" w:hAnsiTheme="minorHAnsi" w:cstheme="minorHAnsi"/>
                <w:sz w:val="20"/>
                <w:szCs w:val="20"/>
                <w:lang w:eastAsia="en-CA"/>
              </w:rPr>
              <w:t xml:space="preserve">Glock </w:t>
            </w:r>
            <w:r w:rsidR="00F77432" w:rsidRPr="00131244">
              <w:rPr>
                <w:rFonts w:asciiTheme="minorHAnsi" w:hAnsiTheme="minorHAnsi" w:cstheme="minorHAnsi"/>
                <w:sz w:val="20"/>
                <w:szCs w:val="20"/>
                <w:lang w:eastAsia="en-CA"/>
              </w:rPr>
              <w:t>9mm, G17 Gen 5 - 17rd. Mag Floor Plate 01</w:t>
            </w:r>
          </w:p>
        </w:tc>
        <w:tc>
          <w:tcPr>
            <w:tcW w:w="1298" w:type="dxa"/>
          </w:tcPr>
          <w:p w14:paraId="3E15BCB9" w14:textId="77777777" w:rsidR="00F77432" w:rsidRPr="00726975" w:rsidRDefault="00F77432" w:rsidP="004A7CAC">
            <w:pPr>
              <w:pStyle w:val="Legal4"/>
              <w:widowControl/>
              <w:numPr>
                <w:ilvl w:val="0"/>
                <w:numId w:val="0"/>
              </w:numPr>
              <w:ind w:left="330" w:hanging="330"/>
              <w:rPr>
                <w:rFonts w:asciiTheme="minorHAnsi" w:hAnsiTheme="minorHAnsi" w:cstheme="minorHAnsi"/>
                <w:sz w:val="20"/>
                <w:szCs w:val="20"/>
              </w:rPr>
            </w:pPr>
          </w:p>
        </w:tc>
        <w:tc>
          <w:tcPr>
            <w:tcW w:w="1245" w:type="dxa"/>
          </w:tcPr>
          <w:p w14:paraId="62F5D142" w14:textId="77777777" w:rsidR="00F77432" w:rsidRPr="00726975" w:rsidRDefault="00F77432" w:rsidP="004A7CAC">
            <w:pPr>
              <w:pStyle w:val="Legal4"/>
              <w:widowControl/>
              <w:numPr>
                <w:ilvl w:val="0"/>
                <w:numId w:val="0"/>
              </w:numPr>
              <w:ind w:left="330" w:hanging="330"/>
              <w:rPr>
                <w:rFonts w:asciiTheme="minorHAnsi" w:hAnsiTheme="minorHAnsi" w:cstheme="minorHAnsi"/>
                <w:sz w:val="20"/>
                <w:szCs w:val="20"/>
              </w:rPr>
            </w:pPr>
          </w:p>
        </w:tc>
        <w:tc>
          <w:tcPr>
            <w:tcW w:w="1129" w:type="dxa"/>
          </w:tcPr>
          <w:p w14:paraId="0B69B8D5" w14:textId="77777777" w:rsidR="00F77432" w:rsidRPr="00726975" w:rsidRDefault="00F77432" w:rsidP="004A7CAC">
            <w:pPr>
              <w:pStyle w:val="Legal4"/>
              <w:widowControl/>
              <w:numPr>
                <w:ilvl w:val="0"/>
                <w:numId w:val="0"/>
              </w:numPr>
              <w:ind w:left="330" w:hanging="330"/>
              <w:rPr>
                <w:rFonts w:asciiTheme="minorHAnsi" w:hAnsiTheme="minorHAnsi" w:cstheme="minorHAnsi"/>
                <w:sz w:val="20"/>
                <w:szCs w:val="20"/>
              </w:rPr>
            </w:pPr>
            <w:r w:rsidRPr="00726975">
              <w:rPr>
                <w:rFonts w:asciiTheme="minorHAnsi" w:hAnsiTheme="minorHAnsi" w:cstheme="minorHAnsi"/>
                <w:sz w:val="20"/>
                <w:szCs w:val="20"/>
              </w:rPr>
              <w:t>$</w:t>
            </w:r>
          </w:p>
        </w:tc>
      </w:tr>
      <w:tr w:rsidR="00726975" w:rsidRPr="00726975" w14:paraId="1BB26F9A" w14:textId="77777777" w:rsidTr="00E039DE">
        <w:tc>
          <w:tcPr>
            <w:tcW w:w="9710" w:type="dxa"/>
            <w:gridSpan w:val="5"/>
            <w:shd w:val="clear" w:color="auto" w:fill="F2F2F2" w:themeFill="background1" w:themeFillShade="F2"/>
          </w:tcPr>
          <w:p w14:paraId="63465186" w14:textId="7F68113A" w:rsidR="00F77432" w:rsidRPr="00131244" w:rsidRDefault="00863B50" w:rsidP="006A5FE3">
            <w:pPr>
              <w:pStyle w:val="Legal4"/>
              <w:widowControl/>
              <w:numPr>
                <w:ilvl w:val="0"/>
                <w:numId w:val="13"/>
              </w:numPr>
              <w:ind w:left="330" w:hanging="330"/>
              <w:rPr>
                <w:rFonts w:asciiTheme="minorHAnsi" w:hAnsiTheme="minorHAnsi" w:cstheme="minorHAnsi"/>
                <w:b/>
                <w:bCs/>
                <w:sz w:val="20"/>
                <w:szCs w:val="20"/>
              </w:rPr>
            </w:pPr>
            <w:r w:rsidRPr="00131244">
              <w:rPr>
                <w:rFonts w:asciiTheme="minorHAnsi" w:hAnsiTheme="minorHAnsi" w:cstheme="minorHAnsi"/>
                <w:b/>
                <w:bCs/>
                <w:sz w:val="20"/>
                <w:szCs w:val="20"/>
                <w:lang w:eastAsia="en-CA"/>
              </w:rPr>
              <w:t xml:space="preserve">Orange </w:t>
            </w:r>
            <w:r w:rsidR="00F77432" w:rsidRPr="00131244">
              <w:rPr>
                <w:rFonts w:asciiTheme="minorHAnsi" w:hAnsiTheme="minorHAnsi" w:cstheme="minorHAnsi"/>
                <w:b/>
                <w:bCs/>
                <w:sz w:val="20"/>
                <w:szCs w:val="20"/>
                <w:lang w:eastAsia="en-CA"/>
              </w:rPr>
              <w:t>Magazine Baseplate</w:t>
            </w:r>
          </w:p>
        </w:tc>
      </w:tr>
      <w:tr w:rsidR="00726975" w:rsidRPr="00726975" w14:paraId="4124660F" w14:textId="77777777" w:rsidTr="00E039DE">
        <w:tc>
          <w:tcPr>
            <w:tcW w:w="6038" w:type="dxa"/>
            <w:gridSpan w:val="2"/>
          </w:tcPr>
          <w:p w14:paraId="27702C55" w14:textId="3A276E76" w:rsidR="00F77432" w:rsidRPr="00131244" w:rsidRDefault="00781714" w:rsidP="004A7CAC">
            <w:pPr>
              <w:pStyle w:val="Legal4"/>
              <w:widowControl/>
              <w:numPr>
                <w:ilvl w:val="0"/>
                <w:numId w:val="0"/>
              </w:numPr>
              <w:ind w:left="330"/>
              <w:rPr>
                <w:rFonts w:asciiTheme="minorHAnsi" w:hAnsiTheme="minorHAnsi" w:cstheme="minorHAnsi"/>
                <w:sz w:val="20"/>
                <w:szCs w:val="20"/>
                <w:lang w:eastAsia="en-CA"/>
              </w:rPr>
            </w:pPr>
            <w:r w:rsidRPr="00131244">
              <w:rPr>
                <w:rFonts w:asciiTheme="minorHAnsi" w:hAnsiTheme="minorHAnsi" w:cstheme="minorHAnsi"/>
                <w:sz w:val="20"/>
                <w:szCs w:val="20"/>
                <w:lang w:eastAsia="en-CA"/>
              </w:rPr>
              <w:t xml:space="preserve">Glock </w:t>
            </w:r>
            <w:r w:rsidR="00F77432" w:rsidRPr="00131244">
              <w:rPr>
                <w:rFonts w:asciiTheme="minorHAnsi" w:hAnsiTheme="minorHAnsi" w:cstheme="minorHAnsi"/>
                <w:sz w:val="20"/>
                <w:szCs w:val="20"/>
                <w:lang w:eastAsia="en-CA"/>
              </w:rPr>
              <w:t>9mm, G17 Gen 5 - 17rd. Mag Floor Plate 01, Follower Orange</w:t>
            </w:r>
          </w:p>
        </w:tc>
        <w:tc>
          <w:tcPr>
            <w:tcW w:w="1298" w:type="dxa"/>
          </w:tcPr>
          <w:p w14:paraId="15617400" w14:textId="77777777" w:rsidR="00F77432" w:rsidRPr="00726975" w:rsidRDefault="00F77432" w:rsidP="004A7CAC">
            <w:pPr>
              <w:pStyle w:val="Legal4"/>
              <w:widowControl/>
              <w:numPr>
                <w:ilvl w:val="0"/>
                <w:numId w:val="0"/>
              </w:numPr>
              <w:rPr>
                <w:rFonts w:asciiTheme="minorHAnsi" w:hAnsiTheme="minorHAnsi" w:cstheme="minorHAnsi"/>
                <w:sz w:val="20"/>
                <w:szCs w:val="20"/>
              </w:rPr>
            </w:pPr>
          </w:p>
        </w:tc>
        <w:tc>
          <w:tcPr>
            <w:tcW w:w="1245" w:type="dxa"/>
          </w:tcPr>
          <w:p w14:paraId="56ABE38A" w14:textId="77777777" w:rsidR="00F77432" w:rsidRPr="00726975" w:rsidRDefault="00F77432" w:rsidP="004A7CAC">
            <w:pPr>
              <w:pStyle w:val="Legal4"/>
              <w:widowControl/>
              <w:numPr>
                <w:ilvl w:val="0"/>
                <w:numId w:val="0"/>
              </w:numPr>
              <w:rPr>
                <w:rFonts w:asciiTheme="minorHAnsi" w:hAnsiTheme="minorHAnsi" w:cstheme="minorHAnsi"/>
                <w:sz w:val="20"/>
                <w:szCs w:val="20"/>
              </w:rPr>
            </w:pPr>
          </w:p>
        </w:tc>
        <w:tc>
          <w:tcPr>
            <w:tcW w:w="1129" w:type="dxa"/>
          </w:tcPr>
          <w:p w14:paraId="1B45002C" w14:textId="77777777" w:rsidR="00F77432" w:rsidRPr="00726975" w:rsidRDefault="00F77432" w:rsidP="004A7CAC">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A410FF" w:rsidRPr="00726975" w14:paraId="55751409" w14:textId="77777777" w:rsidTr="00A410FF">
        <w:tc>
          <w:tcPr>
            <w:tcW w:w="6038" w:type="dxa"/>
            <w:gridSpan w:val="2"/>
            <w:shd w:val="clear" w:color="auto" w:fill="F2F2F2" w:themeFill="background1" w:themeFillShade="F2"/>
          </w:tcPr>
          <w:p w14:paraId="2222B12E" w14:textId="0F6CCEDE" w:rsidR="00726975" w:rsidRPr="00863B50" w:rsidRDefault="00726975" w:rsidP="00726975">
            <w:pPr>
              <w:pStyle w:val="Legal4"/>
              <w:widowControl/>
              <w:numPr>
                <w:ilvl w:val="0"/>
                <w:numId w:val="0"/>
              </w:numPr>
              <w:rPr>
                <w:rFonts w:asciiTheme="minorHAnsi" w:hAnsiTheme="minorHAnsi" w:cstheme="minorHAnsi"/>
                <w:b/>
                <w:bCs/>
                <w:sz w:val="20"/>
                <w:szCs w:val="20"/>
                <w:lang w:eastAsia="en-CA"/>
              </w:rPr>
            </w:pPr>
            <w:r w:rsidRPr="00863B50">
              <w:rPr>
                <w:rFonts w:asciiTheme="minorHAnsi" w:hAnsiTheme="minorHAnsi" w:cstheme="minorHAnsi"/>
                <w:b/>
                <w:bCs/>
                <w:sz w:val="20"/>
                <w:szCs w:val="20"/>
                <w:lang w:eastAsia="en-CA"/>
              </w:rPr>
              <w:t>OTHER</w:t>
            </w:r>
          </w:p>
        </w:tc>
        <w:tc>
          <w:tcPr>
            <w:tcW w:w="3672" w:type="dxa"/>
            <w:gridSpan w:val="3"/>
            <w:vAlign w:val="center"/>
          </w:tcPr>
          <w:p w14:paraId="27F3F7C5" w14:textId="77777777" w:rsidR="00726975" w:rsidRPr="00726975" w:rsidRDefault="00726975" w:rsidP="004A7CAC">
            <w:pPr>
              <w:pStyle w:val="Legal4"/>
              <w:widowControl/>
              <w:numPr>
                <w:ilvl w:val="0"/>
                <w:numId w:val="0"/>
              </w:numPr>
              <w:ind w:left="420" w:hanging="450"/>
              <w:rPr>
                <w:rFonts w:asciiTheme="minorHAnsi" w:hAnsiTheme="minorHAnsi" w:cstheme="minorHAnsi"/>
                <w:sz w:val="20"/>
                <w:szCs w:val="20"/>
              </w:rPr>
            </w:pPr>
          </w:p>
        </w:tc>
      </w:tr>
      <w:tr w:rsidR="00766A0E" w:rsidRPr="00726975" w14:paraId="125B9DDF" w14:textId="77777777" w:rsidTr="00766A0E">
        <w:tc>
          <w:tcPr>
            <w:tcW w:w="6038" w:type="dxa"/>
            <w:gridSpan w:val="2"/>
            <w:tcBorders>
              <w:bottom w:val="nil"/>
            </w:tcBorders>
          </w:tcPr>
          <w:p w14:paraId="79873F99" w14:textId="4A6F5217" w:rsidR="00766A0E" w:rsidRPr="00766A0E" w:rsidRDefault="00766A0E" w:rsidP="006A5FE3">
            <w:pPr>
              <w:pStyle w:val="Legal4"/>
              <w:widowControl/>
              <w:numPr>
                <w:ilvl w:val="0"/>
                <w:numId w:val="13"/>
              </w:numPr>
              <w:ind w:left="330"/>
              <w:rPr>
                <w:rFonts w:asciiTheme="minorHAnsi" w:hAnsiTheme="minorHAnsi" w:cstheme="minorHAnsi"/>
                <w:sz w:val="20"/>
                <w:szCs w:val="20"/>
                <w:lang w:eastAsia="en-CA"/>
              </w:rPr>
            </w:pPr>
            <w:r w:rsidRPr="00863B50">
              <w:rPr>
                <w:rFonts w:asciiTheme="minorHAnsi" w:hAnsiTheme="minorHAnsi" w:cstheme="minorHAnsi"/>
                <w:b/>
                <w:bCs/>
                <w:sz w:val="20"/>
                <w:szCs w:val="20"/>
                <w:lang w:eastAsia="en-CA"/>
              </w:rPr>
              <w:t>Accessories</w:t>
            </w:r>
            <w:r w:rsidRPr="00726975">
              <w:rPr>
                <w:rFonts w:asciiTheme="minorHAnsi" w:hAnsiTheme="minorHAnsi" w:cstheme="minorHAnsi"/>
                <w:sz w:val="20"/>
                <w:szCs w:val="20"/>
                <w:lang w:eastAsia="en-CA"/>
              </w:rPr>
              <w:t xml:space="preserve"> – manufacturer’s included accessories (specify):</w:t>
            </w:r>
          </w:p>
        </w:tc>
        <w:tc>
          <w:tcPr>
            <w:tcW w:w="3672" w:type="dxa"/>
            <w:gridSpan w:val="3"/>
            <w:vMerge w:val="restart"/>
            <w:vAlign w:val="center"/>
          </w:tcPr>
          <w:p w14:paraId="549FD282" w14:textId="77777777" w:rsidR="00766A0E" w:rsidRPr="00726975" w:rsidRDefault="00766A0E" w:rsidP="004A7CAC">
            <w:pPr>
              <w:pStyle w:val="Legal4"/>
              <w:widowControl/>
              <w:numPr>
                <w:ilvl w:val="0"/>
                <w:numId w:val="0"/>
              </w:numPr>
              <w:ind w:left="420" w:hanging="450"/>
              <w:rPr>
                <w:rFonts w:asciiTheme="minorHAnsi" w:hAnsiTheme="minorHAnsi" w:cstheme="minorHAnsi"/>
                <w:sz w:val="20"/>
                <w:szCs w:val="20"/>
              </w:rPr>
            </w:pPr>
            <w:r w:rsidRPr="00726975">
              <w:rPr>
                <w:rFonts w:asciiTheme="minorHAnsi" w:hAnsiTheme="minorHAnsi" w:cstheme="minorHAnsi"/>
                <w:sz w:val="20"/>
                <w:szCs w:val="20"/>
              </w:rPr>
              <w:t>Included per pistol as part of pistol order</w:t>
            </w:r>
          </w:p>
        </w:tc>
      </w:tr>
      <w:tr w:rsidR="00766A0E" w:rsidRPr="00726975" w14:paraId="7DEA8E84" w14:textId="77777777" w:rsidTr="004724AC">
        <w:tc>
          <w:tcPr>
            <w:tcW w:w="434" w:type="dxa"/>
            <w:vMerge w:val="restart"/>
            <w:tcBorders>
              <w:top w:val="nil"/>
              <w:right w:val="nil"/>
            </w:tcBorders>
          </w:tcPr>
          <w:p w14:paraId="2FBB1FAE" w14:textId="77777777" w:rsidR="00766A0E" w:rsidRPr="00726975" w:rsidRDefault="00766A0E" w:rsidP="00353DD8">
            <w:pPr>
              <w:pStyle w:val="Legal4"/>
              <w:widowControl/>
              <w:numPr>
                <w:ilvl w:val="0"/>
                <w:numId w:val="0"/>
              </w:numPr>
              <w:ind w:left="330"/>
              <w:rPr>
                <w:rFonts w:asciiTheme="minorHAnsi" w:hAnsiTheme="minorHAnsi" w:cstheme="minorHAnsi"/>
                <w:sz w:val="20"/>
                <w:szCs w:val="20"/>
                <w:lang w:eastAsia="en-CA"/>
              </w:rPr>
            </w:pPr>
          </w:p>
        </w:tc>
        <w:tc>
          <w:tcPr>
            <w:tcW w:w="5604" w:type="dxa"/>
            <w:tcBorders>
              <w:top w:val="nil"/>
              <w:left w:val="nil"/>
            </w:tcBorders>
          </w:tcPr>
          <w:p w14:paraId="567409F2" w14:textId="77777777" w:rsidR="00766A0E" w:rsidRPr="00726975" w:rsidRDefault="00766A0E" w:rsidP="004724AC">
            <w:pPr>
              <w:pStyle w:val="Legal4"/>
              <w:widowControl/>
              <w:numPr>
                <w:ilvl w:val="0"/>
                <w:numId w:val="0"/>
              </w:numPr>
              <w:ind w:left="-102"/>
              <w:rPr>
                <w:rFonts w:asciiTheme="minorHAnsi" w:hAnsiTheme="minorHAnsi" w:cstheme="minorHAnsi"/>
                <w:sz w:val="20"/>
                <w:szCs w:val="20"/>
                <w:lang w:eastAsia="en-CA"/>
              </w:rPr>
            </w:pPr>
          </w:p>
        </w:tc>
        <w:tc>
          <w:tcPr>
            <w:tcW w:w="3672" w:type="dxa"/>
            <w:gridSpan w:val="3"/>
            <w:vMerge/>
            <w:vAlign w:val="center"/>
          </w:tcPr>
          <w:p w14:paraId="38BB20EA" w14:textId="7294EDCF" w:rsidR="00766A0E" w:rsidRPr="00726975" w:rsidRDefault="00766A0E" w:rsidP="004A7CAC">
            <w:pPr>
              <w:pStyle w:val="Legal4"/>
              <w:widowControl/>
              <w:numPr>
                <w:ilvl w:val="0"/>
                <w:numId w:val="0"/>
              </w:numPr>
              <w:ind w:left="420" w:hanging="450"/>
              <w:rPr>
                <w:rFonts w:asciiTheme="minorHAnsi" w:hAnsiTheme="minorHAnsi" w:cstheme="minorHAnsi"/>
                <w:sz w:val="20"/>
                <w:szCs w:val="20"/>
              </w:rPr>
            </w:pPr>
          </w:p>
        </w:tc>
      </w:tr>
      <w:tr w:rsidR="00766A0E" w:rsidRPr="00726975" w14:paraId="0AA55D76" w14:textId="77777777" w:rsidTr="004724AC">
        <w:tc>
          <w:tcPr>
            <w:tcW w:w="434" w:type="dxa"/>
            <w:vMerge/>
            <w:tcBorders>
              <w:right w:val="nil"/>
            </w:tcBorders>
          </w:tcPr>
          <w:p w14:paraId="31C7EFBB" w14:textId="77777777" w:rsidR="00766A0E" w:rsidRPr="00726975" w:rsidRDefault="00766A0E" w:rsidP="00353DD8">
            <w:pPr>
              <w:pStyle w:val="Legal4"/>
              <w:widowControl/>
              <w:numPr>
                <w:ilvl w:val="0"/>
                <w:numId w:val="0"/>
              </w:numPr>
              <w:ind w:left="330"/>
              <w:rPr>
                <w:rFonts w:asciiTheme="minorHAnsi" w:hAnsiTheme="minorHAnsi" w:cstheme="minorHAnsi"/>
                <w:sz w:val="20"/>
                <w:szCs w:val="20"/>
                <w:lang w:eastAsia="en-CA"/>
              </w:rPr>
            </w:pPr>
          </w:p>
        </w:tc>
        <w:tc>
          <w:tcPr>
            <w:tcW w:w="5604" w:type="dxa"/>
            <w:tcBorders>
              <w:left w:val="nil"/>
            </w:tcBorders>
          </w:tcPr>
          <w:p w14:paraId="76FAC58C" w14:textId="77777777" w:rsidR="00766A0E" w:rsidRPr="00726975" w:rsidRDefault="00766A0E" w:rsidP="004724AC">
            <w:pPr>
              <w:pStyle w:val="Legal4"/>
              <w:widowControl/>
              <w:numPr>
                <w:ilvl w:val="0"/>
                <w:numId w:val="0"/>
              </w:numPr>
              <w:ind w:left="-102"/>
              <w:rPr>
                <w:rFonts w:asciiTheme="minorHAnsi" w:hAnsiTheme="minorHAnsi" w:cstheme="minorHAnsi"/>
                <w:sz w:val="20"/>
                <w:szCs w:val="20"/>
                <w:lang w:eastAsia="en-CA"/>
              </w:rPr>
            </w:pPr>
          </w:p>
        </w:tc>
        <w:tc>
          <w:tcPr>
            <w:tcW w:w="3672" w:type="dxa"/>
            <w:gridSpan w:val="3"/>
            <w:vMerge/>
            <w:vAlign w:val="center"/>
          </w:tcPr>
          <w:p w14:paraId="5E44A61C" w14:textId="00D7EF0F" w:rsidR="00766A0E" w:rsidRPr="00726975" w:rsidRDefault="00766A0E" w:rsidP="004A7CAC">
            <w:pPr>
              <w:pStyle w:val="Legal4"/>
              <w:widowControl/>
              <w:numPr>
                <w:ilvl w:val="0"/>
                <w:numId w:val="0"/>
              </w:numPr>
              <w:ind w:left="420" w:hanging="450"/>
              <w:rPr>
                <w:rFonts w:asciiTheme="minorHAnsi" w:hAnsiTheme="minorHAnsi" w:cstheme="minorHAnsi"/>
                <w:sz w:val="20"/>
                <w:szCs w:val="20"/>
              </w:rPr>
            </w:pPr>
          </w:p>
        </w:tc>
      </w:tr>
      <w:tr w:rsidR="00766A0E" w:rsidRPr="00726975" w14:paraId="2B417DEA" w14:textId="77777777" w:rsidTr="004724AC">
        <w:tc>
          <w:tcPr>
            <w:tcW w:w="434" w:type="dxa"/>
            <w:vMerge/>
            <w:tcBorders>
              <w:right w:val="nil"/>
            </w:tcBorders>
          </w:tcPr>
          <w:p w14:paraId="527E5C06" w14:textId="77777777" w:rsidR="00766A0E" w:rsidRPr="00726975" w:rsidRDefault="00766A0E" w:rsidP="00353DD8">
            <w:pPr>
              <w:pStyle w:val="Legal4"/>
              <w:widowControl/>
              <w:numPr>
                <w:ilvl w:val="0"/>
                <w:numId w:val="0"/>
              </w:numPr>
              <w:ind w:left="330"/>
              <w:rPr>
                <w:rFonts w:asciiTheme="minorHAnsi" w:hAnsiTheme="minorHAnsi" w:cstheme="minorHAnsi"/>
                <w:sz w:val="20"/>
                <w:szCs w:val="20"/>
                <w:lang w:eastAsia="en-CA"/>
              </w:rPr>
            </w:pPr>
          </w:p>
        </w:tc>
        <w:tc>
          <w:tcPr>
            <w:tcW w:w="5604" w:type="dxa"/>
            <w:tcBorders>
              <w:left w:val="nil"/>
            </w:tcBorders>
          </w:tcPr>
          <w:p w14:paraId="09105A17" w14:textId="77777777" w:rsidR="00766A0E" w:rsidRPr="00726975" w:rsidRDefault="00766A0E" w:rsidP="004724AC">
            <w:pPr>
              <w:pStyle w:val="Legal4"/>
              <w:widowControl/>
              <w:numPr>
                <w:ilvl w:val="0"/>
                <w:numId w:val="0"/>
              </w:numPr>
              <w:ind w:left="-102"/>
              <w:rPr>
                <w:rFonts w:asciiTheme="minorHAnsi" w:hAnsiTheme="minorHAnsi" w:cstheme="minorHAnsi"/>
                <w:sz w:val="20"/>
                <w:szCs w:val="20"/>
                <w:lang w:eastAsia="en-CA"/>
              </w:rPr>
            </w:pPr>
          </w:p>
        </w:tc>
        <w:tc>
          <w:tcPr>
            <w:tcW w:w="3672" w:type="dxa"/>
            <w:gridSpan w:val="3"/>
            <w:vMerge/>
            <w:vAlign w:val="center"/>
          </w:tcPr>
          <w:p w14:paraId="549D2280" w14:textId="44C9B422" w:rsidR="00766A0E" w:rsidRPr="00726975" w:rsidRDefault="00766A0E" w:rsidP="004A7CAC">
            <w:pPr>
              <w:pStyle w:val="Legal4"/>
              <w:widowControl/>
              <w:numPr>
                <w:ilvl w:val="0"/>
                <w:numId w:val="0"/>
              </w:numPr>
              <w:ind w:left="420" w:hanging="450"/>
              <w:rPr>
                <w:rFonts w:asciiTheme="minorHAnsi" w:hAnsiTheme="minorHAnsi" w:cstheme="minorHAnsi"/>
                <w:sz w:val="20"/>
                <w:szCs w:val="20"/>
              </w:rPr>
            </w:pPr>
          </w:p>
        </w:tc>
      </w:tr>
      <w:tr w:rsidR="00766A0E" w:rsidRPr="00726975" w14:paraId="22B069EB" w14:textId="77777777" w:rsidTr="004724AC">
        <w:tc>
          <w:tcPr>
            <w:tcW w:w="434" w:type="dxa"/>
            <w:vMerge/>
            <w:tcBorders>
              <w:right w:val="nil"/>
            </w:tcBorders>
          </w:tcPr>
          <w:p w14:paraId="0A8845B0" w14:textId="77777777" w:rsidR="00766A0E" w:rsidRPr="00726975" w:rsidRDefault="00766A0E" w:rsidP="00353DD8">
            <w:pPr>
              <w:pStyle w:val="Legal4"/>
              <w:widowControl/>
              <w:numPr>
                <w:ilvl w:val="0"/>
                <w:numId w:val="0"/>
              </w:numPr>
              <w:ind w:left="330"/>
              <w:rPr>
                <w:rFonts w:asciiTheme="minorHAnsi" w:hAnsiTheme="minorHAnsi" w:cstheme="minorHAnsi"/>
                <w:sz w:val="20"/>
                <w:szCs w:val="20"/>
                <w:lang w:eastAsia="en-CA"/>
              </w:rPr>
            </w:pPr>
          </w:p>
        </w:tc>
        <w:tc>
          <w:tcPr>
            <w:tcW w:w="5604" w:type="dxa"/>
            <w:tcBorders>
              <w:left w:val="nil"/>
            </w:tcBorders>
          </w:tcPr>
          <w:p w14:paraId="43F98C75" w14:textId="77777777" w:rsidR="00766A0E" w:rsidRPr="00726975" w:rsidRDefault="00766A0E" w:rsidP="004724AC">
            <w:pPr>
              <w:pStyle w:val="Legal4"/>
              <w:widowControl/>
              <w:numPr>
                <w:ilvl w:val="0"/>
                <w:numId w:val="0"/>
              </w:numPr>
              <w:ind w:left="-102"/>
              <w:rPr>
                <w:rFonts w:asciiTheme="minorHAnsi" w:hAnsiTheme="minorHAnsi" w:cstheme="minorHAnsi"/>
                <w:sz w:val="20"/>
                <w:szCs w:val="20"/>
                <w:lang w:eastAsia="en-CA"/>
              </w:rPr>
            </w:pPr>
          </w:p>
        </w:tc>
        <w:tc>
          <w:tcPr>
            <w:tcW w:w="3672" w:type="dxa"/>
            <w:gridSpan w:val="3"/>
            <w:vMerge/>
            <w:vAlign w:val="center"/>
          </w:tcPr>
          <w:p w14:paraId="28E635F3" w14:textId="470C7537" w:rsidR="00766A0E" w:rsidRPr="00726975" w:rsidRDefault="00766A0E" w:rsidP="004A7CAC">
            <w:pPr>
              <w:pStyle w:val="Legal4"/>
              <w:widowControl/>
              <w:numPr>
                <w:ilvl w:val="0"/>
                <w:numId w:val="0"/>
              </w:numPr>
              <w:ind w:left="420" w:hanging="450"/>
              <w:rPr>
                <w:rFonts w:asciiTheme="minorHAnsi" w:hAnsiTheme="minorHAnsi" w:cstheme="minorHAnsi"/>
                <w:sz w:val="20"/>
                <w:szCs w:val="20"/>
              </w:rPr>
            </w:pPr>
          </w:p>
        </w:tc>
      </w:tr>
      <w:tr w:rsidR="00726975" w:rsidRPr="00726975" w14:paraId="0D289C3F" w14:textId="77777777" w:rsidTr="00E039DE">
        <w:tc>
          <w:tcPr>
            <w:tcW w:w="6038" w:type="dxa"/>
            <w:gridSpan w:val="2"/>
          </w:tcPr>
          <w:p w14:paraId="5FC422EA" w14:textId="7B8A594A" w:rsidR="00F77432" w:rsidRPr="00726975" w:rsidRDefault="00F77432" w:rsidP="006A5FE3">
            <w:pPr>
              <w:pStyle w:val="Legal4"/>
              <w:widowControl/>
              <w:numPr>
                <w:ilvl w:val="0"/>
                <w:numId w:val="13"/>
              </w:numPr>
              <w:ind w:left="330"/>
              <w:rPr>
                <w:rFonts w:asciiTheme="minorHAnsi" w:hAnsiTheme="minorHAnsi" w:cstheme="minorHAnsi"/>
                <w:sz w:val="20"/>
                <w:szCs w:val="20"/>
                <w:lang w:eastAsia="en-CA"/>
              </w:rPr>
            </w:pPr>
            <w:r w:rsidRPr="00863B50">
              <w:rPr>
                <w:rFonts w:asciiTheme="minorHAnsi" w:hAnsiTheme="minorHAnsi" w:cstheme="minorHAnsi"/>
                <w:b/>
                <w:bCs/>
                <w:sz w:val="20"/>
                <w:szCs w:val="20"/>
                <w:lang w:eastAsia="en-CA"/>
              </w:rPr>
              <w:t>Gun Cleaning Kits</w:t>
            </w:r>
            <w:r w:rsidRPr="00726975">
              <w:rPr>
                <w:rFonts w:asciiTheme="minorHAnsi" w:hAnsiTheme="minorHAnsi" w:cstheme="minorHAnsi"/>
                <w:sz w:val="20"/>
                <w:szCs w:val="20"/>
                <w:lang w:eastAsia="en-CA"/>
              </w:rPr>
              <w:t xml:space="preserve"> </w:t>
            </w:r>
            <w:r w:rsidRPr="00863B50">
              <w:rPr>
                <w:rFonts w:asciiTheme="minorHAnsi" w:hAnsiTheme="minorHAnsi" w:cstheme="minorHAnsi"/>
                <w:sz w:val="16"/>
                <w:szCs w:val="16"/>
                <w:lang w:eastAsia="en-CA"/>
              </w:rPr>
              <w:t>(additional</w:t>
            </w:r>
            <w:r w:rsidR="00863B50" w:rsidRPr="00863B50">
              <w:rPr>
                <w:rFonts w:asciiTheme="minorHAnsi" w:hAnsiTheme="minorHAnsi" w:cstheme="minorHAnsi"/>
                <w:sz w:val="16"/>
                <w:szCs w:val="16"/>
                <w:lang w:eastAsia="en-CA"/>
              </w:rPr>
              <w:t>, or if not included as accessory with each pistol</w:t>
            </w:r>
            <w:r w:rsidRPr="00863B50">
              <w:rPr>
                <w:rFonts w:asciiTheme="minorHAnsi" w:hAnsiTheme="minorHAnsi" w:cstheme="minorHAnsi"/>
                <w:sz w:val="16"/>
                <w:szCs w:val="16"/>
                <w:lang w:eastAsia="en-CA"/>
              </w:rPr>
              <w:t>)</w:t>
            </w:r>
          </w:p>
        </w:tc>
        <w:tc>
          <w:tcPr>
            <w:tcW w:w="1298" w:type="dxa"/>
            <w:vAlign w:val="center"/>
          </w:tcPr>
          <w:p w14:paraId="027C5FFA" w14:textId="77777777" w:rsidR="00F77432" w:rsidRPr="00726975" w:rsidRDefault="00F77432" w:rsidP="004A7CAC">
            <w:pPr>
              <w:pStyle w:val="Legal4"/>
              <w:widowControl/>
              <w:numPr>
                <w:ilvl w:val="0"/>
                <w:numId w:val="0"/>
              </w:numPr>
              <w:ind w:left="420" w:hanging="450"/>
              <w:rPr>
                <w:rFonts w:asciiTheme="minorHAnsi" w:hAnsiTheme="minorHAnsi" w:cstheme="minorHAnsi"/>
                <w:sz w:val="20"/>
                <w:szCs w:val="20"/>
              </w:rPr>
            </w:pPr>
          </w:p>
        </w:tc>
        <w:tc>
          <w:tcPr>
            <w:tcW w:w="1245" w:type="dxa"/>
            <w:vAlign w:val="center"/>
          </w:tcPr>
          <w:p w14:paraId="787A9BAF" w14:textId="0C17DE08" w:rsidR="00F77432" w:rsidRPr="00726975" w:rsidRDefault="00F77432" w:rsidP="004A7CAC">
            <w:pPr>
              <w:pStyle w:val="Legal4"/>
              <w:widowControl/>
              <w:numPr>
                <w:ilvl w:val="0"/>
                <w:numId w:val="0"/>
              </w:numPr>
              <w:ind w:left="420" w:hanging="450"/>
              <w:rPr>
                <w:rFonts w:asciiTheme="minorHAnsi" w:hAnsiTheme="minorHAnsi" w:cstheme="minorHAnsi"/>
                <w:sz w:val="20"/>
                <w:szCs w:val="20"/>
              </w:rPr>
            </w:pPr>
          </w:p>
        </w:tc>
        <w:tc>
          <w:tcPr>
            <w:tcW w:w="1129" w:type="dxa"/>
            <w:vAlign w:val="center"/>
          </w:tcPr>
          <w:p w14:paraId="12B38CAE" w14:textId="7DF96627" w:rsidR="00F77432" w:rsidRPr="00726975" w:rsidRDefault="007B31F6" w:rsidP="004A7CAC">
            <w:pPr>
              <w:pStyle w:val="Legal4"/>
              <w:widowControl/>
              <w:numPr>
                <w:ilvl w:val="0"/>
                <w:numId w:val="0"/>
              </w:numPr>
              <w:ind w:left="420" w:hanging="450"/>
              <w:rPr>
                <w:rFonts w:asciiTheme="minorHAnsi" w:hAnsiTheme="minorHAnsi" w:cstheme="minorHAnsi"/>
                <w:sz w:val="20"/>
                <w:szCs w:val="20"/>
              </w:rPr>
            </w:pPr>
            <w:r>
              <w:rPr>
                <w:rFonts w:asciiTheme="minorHAnsi" w:hAnsiTheme="minorHAnsi" w:cstheme="minorHAnsi"/>
                <w:sz w:val="20"/>
                <w:szCs w:val="20"/>
              </w:rPr>
              <w:t>$</w:t>
            </w:r>
          </w:p>
        </w:tc>
      </w:tr>
      <w:tr w:rsidR="00726975" w:rsidRPr="00726975" w14:paraId="54BF17BB" w14:textId="77777777" w:rsidTr="00E039DE">
        <w:tc>
          <w:tcPr>
            <w:tcW w:w="6038" w:type="dxa"/>
            <w:gridSpan w:val="2"/>
          </w:tcPr>
          <w:p w14:paraId="69FED6BB" w14:textId="2AD2C6BE" w:rsidR="00F77432" w:rsidRPr="00863B50" w:rsidRDefault="00F77432" w:rsidP="006A5FE3">
            <w:pPr>
              <w:pStyle w:val="Legal4"/>
              <w:widowControl/>
              <w:numPr>
                <w:ilvl w:val="0"/>
                <w:numId w:val="13"/>
              </w:numPr>
              <w:ind w:left="330"/>
              <w:rPr>
                <w:rFonts w:asciiTheme="minorHAnsi" w:hAnsiTheme="minorHAnsi" w:cstheme="minorHAnsi"/>
                <w:b/>
                <w:bCs/>
                <w:sz w:val="20"/>
                <w:szCs w:val="20"/>
                <w:lang w:eastAsia="en-CA"/>
              </w:rPr>
            </w:pPr>
            <w:r w:rsidRPr="00863B50">
              <w:rPr>
                <w:rFonts w:asciiTheme="minorHAnsi" w:hAnsiTheme="minorHAnsi" w:cstheme="minorHAnsi"/>
                <w:b/>
                <w:bCs/>
                <w:sz w:val="20"/>
                <w:szCs w:val="20"/>
                <w:lang w:eastAsia="en-CA"/>
              </w:rPr>
              <w:t xml:space="preserve">Custom Logo </w:t>
            </w:r>
            <w:r w:rsidR="008C5AF6" w:rsidRPr="00863B50">
              <w:rPr>
                <w:rFonts w:asciiTheme="minorHAnsi" w:hAnsiTheme="minorHAnsi" w:cstheme="minorHAnsi"/>
                <w:b/>
                <w:bCs/>
                <w:sz w:val="20"/>
                <w:szCs w:val="20"/>
                <w:lang w:eastAsia="en-CA"/>
              </w:rPr>
              <w:t xml:space="preserve">(SPS Crest) </w:t>
            </w:r>
            <w:r w:rsidRPr="00863B50">
              <w:rPr>
                <w:rFonts w:asciiTheme="minorHAnsi" w:hAnsiTheme="minorHAnsi" w:cstheme="minorHAnsi"/>
                <w:b/>
                <w:bCs/>
                <w:sz w:val="20"/>
                <w:szCs w:val="20"/>
                <w:lang w:eastAsia="en-CA"/>
              </w:rPr>
              <w:t>Engraving</w:t>
            </w:r>
            <w:r w:rsidR="006B7CE7">
              <w:rPr>
                <w:rFonts w:asciiTheme="minorHAnsi" w:hAnsiTheme="minorHAnsi" w:cstheme="minorHAnsi"/>
                <w:b/>
                <w:bCs/>
                <w:sz w:val="20"/>
                <w:szCs w:val="20"/>
                <w:lang w:eastAsia="en-CA"/>
              </w:rPr>
              <w:t xml:space="preserve"> </w:t>
            </w:r>
            <w:r w:rsidR="006B7CE7" w:rsidRPr="006B7CE7">
              <w:rPr>
                <w:rFonts w:asciiTheme="minorHAnsi" w:hAnsiTheme="minorHAnsi" w:cstheme="minorHAnsi"/>
                <w:sz w:val="16"/>
                <w:szCs w:val="16"/>
                <w:lang w:eastAsia="en-CA"/>
              </w:rPr>
              <w:t>(if complimentary, put “incl.” under unit price. If not provided, put “N/A” under unit price)</w:t>
            </w:r>
          </w:p>
        </w:tc>
        <w:tc>
          <w:tcPr>
            <w:tcW w:w="1298" w:type="dxa"/>
            <w:vAlign w:val="center"/>
          </w:tcPr>
          <w:p w14:paraId="7080A676" w14:textId="77777777" w:rsidR="00F77432" w:rsidRPr="00726975" w:rsidRDefault="00F77432" w:rsidP="004A7CAC">
            <w:pPr>
              <w:pStyle w:val="Legal4"/>
              <w:widowControl/>
              <w:numPr>
                <w:ilvl w:val="0"/>
                <w:numId w:val="0"/>
              </w:numPr>
              <w:ind w:left="420" w:hanging="450"/>
              <w:rPr>
                <w:rFonts w:asciiTheme="minorHAnsi" w:hAnsiTheme="minorHAnsi" w:cstheme="minorHAnsi"/>
                <w:sz w:val="20"/>
                <w:szCs w:val="20"/>
              </w:rPr>
            </w:pPr>
          </w:p>
        </w:tc>
        <w:tc>
          <w:tcPr>
            <w:tcW w:w="1245" w:type="dxa"/>
            <w:vAlign w:val="center"/>
          </w:tcPr>
          <w:p w14:paraId="127EF79A" w14:textId="0AAD8B7D" w:rsidR="00F77432" w:rsidRPr="00726975" w:rsidRDefault="00F77432" w:rsidP="004A7CAC">
            <w:pPr>
              <w:pStyle w:val="Legal4"/>
              <w:widowControl/>
              <w:numPr>
                <w:ilvl w:val="0"/>
                <w:numId w:val="0"/>
              </w:numPr>
              <w:ind w:left="420" w:hanging="450"/>
              <w:rPr>
                <w:rFonts w:asciiTheme="minorHAnsi" w:hAnsiTheme="minorHAnsi" w:cstheme="minorHAnsi"/>
                <w:sz w:val="20"/>
                <w:szCs w:val="20"/>
              </w:rPr>
            </w:pPr>
          </w:p>
        </w:tc>
        <w:tc>
          <w:tcPr>
            <w:tcW w:w="1129" w:type="dxa"/>
            <w:vAlign w:val="center"/>
          </w:tcPr>
          <w:p w14:paraId="2BED96CE" w14:textId="3F457ACB" w:rsidR="00F77432" w:rsidRPr="00726975" w:rsidRDefault="007B31F6" w:rsidP="004A7CAC">
            <w:pPr>
              <w:pStyle w:val="Legal4"/>
              <w:widowControl/>
              <w:numPr>
                <w:ilvl w:val="0"/>
                <w:numId w:val="0"/>
              </w:numPr>
              <w:ind w:left="420" w:hanging="450"/>
              <w:rPr>
                <w:rFonts w:asciiTheme="minorHAnsi" w:hAnsiTheme="minorHAnsi" w:cstheme="minorHAnsi"/>
                <w:sz w:val="20"/>
                <w:szCs w:val="20"/>
              </w:rPr>
            </w:pPr>
            <w:r>
              <w:rPr>
                <w:rFonts w:asciiTheme="minorHAnsi" w:hAnsiTheme="minorHAnsi" w:cstheme="minorHAnsi"/>
                <w:sz w:val="20"/>
                <w:szCs w:val="20"/>
              </w:rPr>
              <w:t>$</w:t>
            </w:r>
          </w:p>
        </w:tc>
      </w:tr>
      <w:bookmarkEnd w:id="2"/>
      <w:tr w:rsidR="00726975" w:rsidRPr="00726975" w14:paraId="4FCE5EDD" w14:textId="77777777" w:rsidTr="00844D02">
        <w:tc>
          <w:tcPr>
            <w:tcW w:w="9710" w:type="dxa"/>
            <w:gridSpan w:val="5"/>
            <w:shd w:val="clear" w:color="auto" w:fill="D9D9D9" w:themeFill="background1" w:themeFillShade="D9"/>
          </w:tcPr>
          <w:p w14:paraId="41FE31EE" w14:textId="77777777" w:rsidR="00F77432" w:rsidRPr="007D532D" w:rsidRDefault="00F77432" w:rsidP="004A7CAC">
            <w:pPr>
              <w:pStyle w:val="Legal4"/>
              <w:widowControl/>
              <w:numPr>
                <w:ilvl w:val="0"/>
                <w:numId w:val="0"/>
              </w:numPr>
              <w:ind w:left="420" w:hanging="450"/>
              <w:rPr>
                <w:rFonts w:asciiTheme="minorHAnsi" w:hAnsiTheme="minorHAnsi" w:cstheme="minorHAnsi"/>
                <w:i/>
                <w:iCs/>
                <w:sz w:val="16"/>
                <w:szCs w:val="16"/>
              </w:rPr>
            </w:pPr>
            <w:r w:rsidRPr="007D532D">
              <w:rPr>
                <w:rFonts w:asciiTheme="minorHAnsi" w:hAnsiTheme="minorHAnsi" w:cstheme="minorHAnsi"/>
                <w:i/>
                <w:iCs/>
                <w:sz w:val="16"/>
                <w:szCs w:val="16"/>
              </w:rPr>
              <w:t>Note 1:  Initial quantity of 200 pistols is based on combined total of policy duty pistols, split between pistol models</w:t>
            </w:r>
          </w:p>
        </w:tc>
      </w:tr>
    </w:tbl>
    <w:p w14:paraId="7214198A" w14:textId="77777777" w:rsidR="00F77432" w:rsidRPr="00FF2E3B" w:rsidRDefault="00F77432" w:rsidP="00F77432">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lastRenderedPageBreak/>
        <w:t>TABLE 2 – CORE GOODS – SUBSEQUENT ORDERS</w:t>
      </w:r>
    </w:p>
    <w:tbl>
      <w:tblPr>
        <w:tblStyle w:val="TableGrid"/>
        <w:tblW w:w="9702" w:type="dxa"/>
        <w:tblLook w:val="04A0" w:firstRow="1" w:lastRow="0" w:firstColumn="1" w:lastColumn="0" w:noHBand="0" w:noVBand="1"/>
      </w:tblPr>
      <w:tblGrid>
        <w:gridCol w:w="434"/>
        <w:gridCol w:w="5501"/>
        <w:gridCol w:w="1170"/>
        <w:gridCol w:w="810"/>
        <w:gridCol w:w="15"/>
        <w:gridCol w:w="795"/>
        <w:gridCol w:w="31"/>
        <w:gridCol w:w="946"/>
      </w:tblGrid>
      <w:tr w:rsidR="00F77432" w:rsidRPr="006B3A11" w14:paraId="21D54603" w14:textId="77777777" w:rsidTr="00A533C3">
        <w:trPr>
          <w:trHeight w:val="359"/>
          <w:tblHeader/>
        </w:trPr>
        <w:tc>
          <w:tcPr>
            <w:tcW w:w="5935" w:type="dxa"/>
            <w:gridSpan w:val="2"/>
            <w:vMerge w:val="restart"/>
            <w:shd w:val="clear" w:color="auto" w:fill="D9D9D9" w:themeFill="background1" w:themeFillShade="D9"/>
            <w:vAlign w:val="center"/>
          </w:tcPr>
          <w:p w14:paraId="0824AECF" w14:textId="77777777" w:rsidR="00F77432" w:rsidRDefault="00F77432" w:rsidP="004A7CAC">
            <w:pPr>
              <w:pStyle w:val="Legal4"/>
              <w:keepNext/>
              <w:keepLines/>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Description / Make / Model</w:t>
            </w:r>
          </w:p>
        </w:tc>
        <w:tc>
          <w:tcPr>
            <w:tcW w:w="1170" w:type="dxa"/>
            <w:vMerge w:val="restart"/>
            <w:shd w:val="clear" w:color="auto" w:fill="D9D9D9" w:themeFill="background1" w:themeFillShade="D9"/>
            <w:vAlign w:val="center"/>
          </w:tcPr>
          <w:p w14:paraId="0252EF6E" w14:textId="77777777" w:rsidR="00F77432" w:rsidRDefault="00F77432" w:rsidP="004A7CAC">
            <w:pPr>
              <w:pStyle w:val="Legal4"/>
              <w:keepNext/>
              <w:keepLines/>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Catalogue Number</w:t>
            </w:r>
          </w:p>
        </w:tc>
        <w:tc>
          <w:tcPr>
            <w:tcW w:w="2597" w:type="dxa"/>
            <w:gridSpan w:val="5"/>
            <w:shd w:val="clear" w:color="auto" w:fill="D9D9D9" w:themeFill="background1" w:themeFillShade="D9"/>
            <w:vAlign w:val="center"/>
          </w:tcPr>
          <w:p w14:paraId="42B7F33A" w14:textId="77777777" w:rsidR="00F77432" w:rsidRDefault="00F77432" w:rsidP="004A7CAC">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Unit Price</w:t>
            </w:r>
          </w:p>
          <w:p w14:paraId="25FACE9E" w14:textId="77777777" w:rsidR="00F77432" w:rsidRPr="007D532D" w:rsidRDefault="00F77432" w:rsidP="004A7CAC">
            <w:pPr>
              <w:pStyle w:val="Legal4"/>
              <w:keepNext/>
              <w:keepLines/>
              <w:widowControl/>
              <w:numPr>
                <w:ilvl w:val="0"/>
                <w:numId w:val="0"/>
              </w:numPr>
              <w:jc w:val="center"/>
              <w:rPr>
                <w:rFonts w:asciiTheme="minorHAnsi" w:hAnsiTheme="minorHAnsi" w:cstheme="minorHAnsi"/>
                <w:b/>
                <w:bCs/>
                <w:sz w:val="16"/>
                <w:szCs w:val="16"/>
              </w:rPr>
            </w:pPr>
            <w:r w:rsidRPr="007D532D">
              <w:rPr>
                <w:rFonts w:asciiTheme="minorHAnsi" w:hAnsiTheme="minorHAnsi" w:cstheme="minorHAnsi"/>
                <w:sz w:val="16"/>
                <w:szCs w:val="16"/>
              </w:rPr>
              <w:t>(based on “per order” quantities – SEE NOTE 1)</w:t>
            </w:r>
          </w:p>
        </w:tc>
      </w:tr>
      <w:tr w:rsidR="00F77432" w:rsidRPr="006B3A11" w14:paraId="56FB0352" w14:textId="77777777" w:rsidTr="00A533C3">
        <w:trPr>
          <w:trHeight w:val="359"/>
          <w:tblHeader/>
        </w:trPr>
        <w:tc>
          <w:tcPr>
            <w:tcW w:w="5935" w:type="dxa"/>
            <w:gridSpan w:val="2"/>
            <w:vMerge/>
            <w:shd w:val="clear" w:color="auto" w:fill="D9D9D9" w:themeFill="background1" w:themeFillShade="D9"/>
            <w:vAlign w:val="center"/>
          </w:tcPr>
          <w:p w14:paraId="0DEBA6ED" w14:textId="77777777" w:rsidR="00F77432" w:rsidRPr="006B3A11" w:rsidRDefault="00F77432" w:rsidP="004A7CAC">
            <w:pPr>
              <w:pStyle w:val="Legal4"/>
              <w:keepNext/>
              <w:keepLines/>
              <w:widowControl/>
              <w:numPr>
                <w:ilvl w:val="0"/>
                <w:numId w:val="0"/>
              </w:numPr>
              <w:jc w:val="center"/>
              <w:rPr>
                <w:rFonts w:asciiTheme="minorHAnsi" w:hAnsiTheme="minorHAnsi" w:cstheme="minorHAnsi"/>
                <w:b/>
                <w:bCs/>
                <w:sz w:val="20"/>
                <w:szCs w:val="20"/>
              </w:rPr>
            </w:pPr>
          </w:p>
        </w:tc>
        <w:tc>
          <w:tcPr>
            <w:tcW w:w="1170" w:type="dxa"/>
            <w:vMerge/>
            <w:shd w:val="clear" w:color="auto" w:fill="D9D9D9" w:themeFill="background1" w:themeFillShade="D9"/>
            <w:vAlign w:val="center"/>
          </w:tcPr>
          <w:p w14:paraId="246F90AA" w14:textId="77777777" w:rsidR="00F77432" w:rsidRPr="00AC1BCA" w:rsidRDefault="00F77432" w:rsidP="004A7CAC">
            <w:pPr>
              <w:pStyle w:val="Legal4"/>
              <w:keepNext/>
              <w:keepLines/>
              <w:widowControl/>
              <w:numPr>
                <w:ilvl w:val="0"/>
                <w:numId w:val="0"/>
              </w:numPr>
              <w:jc w:val="center"/>
              <w:rPr>
                <w:rFonts w:asciiTheme="minorHAnsi" w:hAnsiTheme="minorHAnsi" w:cstheme="minorHAnsi"/>
                <w:sz w:val="16"/>
                <w:szCs w:val="16"/>
              </w:rPr>
            </w:pPr>
          </w:p>
        </w:tc>
        <w:tc>
          <w:tcPr>
            <w:tcW w:w="825" w:type="dxa"/>
            <w:gridSpan w:val="2"/>
            <w:shd w:val="clear" w:color="auto" w:fill="D9D9D9" w:themeFill="background1" w:themeFillShade="D9"/>
            <w:vAlign w:val="center"/>
          </w:tcPr>
          <w:p w14:paraId="670D96EF" w14:textId="77777777" w:rsidR="00F77432" w:rsidRPr="00175F71" w:rsidRDefault="00F77432" w:rsidP="004A7CAC">
            <w:pPr>
              <w:pStyle w:val="Legal4"/>
              <w:keepNext/>
              <w:keepLines/>
              <w:widowControl/>
              <w:numPr>
                <w:ilvl w:val="0"/>
                <w:numId w:val="0"/>
              </w:numPr>
              <w:jc w:val="center"/>
              <w:rPr>
                <w:rFonts w:asciiTheme="minorHAnsi" w:hAnsiTheme="minorHAnsi" w:cstheme="minorHAnsi"/>
                <w:b/>
                <w:bCs/>
                <w:sz w:val="20"/>
                <w:szCs w:val="20"/>
              </w:rPr>
            </w:pPr>
            <w:r w:rsidRPr="00175F71">
              <w:rPr>
                <w:rFonts w:asciiTheme="minorHAnsi" w:hAnsiTheme="minorHAnsi" w:cstheme="minorHAnsi"/>
                <w:b/>
                <w:bCs/>
                <w:sz w:val="20"/>
                <w:szCs w:val="20"/>
              </w:rPr>
              <w:t>1-50</w:t>
            </w:r>
          </w:p>
        </w:tc>
        <w:tc>
          <w:tcPr>
            <w:tcW w:w="826" w:type="dxa"/>
            <w:gridSpan w:val="2"/>
            <w:shd w:val="clear" w:color="auto" w:fill="D9D9D9" w:themeFill="background1" w:themeFillShade="D9"/>
            <w:vAlign w:val="center"/>
          </w:tcPr>
          <w:p w14:paraId="0F642C1D" w14:textId="77777777" w:rsidR="00F77432" w:rsidRPr="00175F71" w:rsidRDefault="00F77432" w:rsidP="004A7CAC">
            <w:pPr>
              <w:pStyle w:val="Legal4"/>
              <w:keepNext/>
              <w:keepLines/>
              <w:widowControl/>
              <w:numPr>
                <w:ilvl w:val="0"/>
                <w:numId w:val="0"/>
              </w:numPr>
              <w:jc w:val="center"/>
              <w:rPr>
                <w:rFonts w:asciiTheme="minorHAnsi" w:hAnsiTheme="minorHAnsi" w:cstheme="minorHAnsi"/>
                <w:b/>
                <w:bCs/>
                <w:sz w:val="20"/>
                <w:szCs w:val="20"/>
              </w:rPr>
            </w:pPr>
            <w:r w:rsidRPr="00175F71">
              <w:rPr>
                <w:rFonts w:asciiTheme="minorHAnsi" w:hAnsiTheme="minorHAnsi" w:cstheme="minorHAnsi"/>
                <w:b/>
                <w:bCs/>
                <w:sz w:val="20"/>
                <w:szCs w:val="20"/>
              </w:rPr>
              <w:t>51-100</w:t>
            </w:r>
          </w:p>
        </w:tc>
        <w:tc>
          <w:tcPr>
            <w:tcW w:w="946" w:type="dxa"/>
            <w:shd w:val="clear" w:color="auto" w:fill="D9D9D9" w:themeFill="background1" w:themeFillShade="D9"/>
            <w:vAlign w:val="center"/>
          </w:tcPr>
          <w:p w14:paraId="10FD0D7C" w14:textId="77777777" w:rsidR="00F77432" w:rsidRPr="00175F71" w:rsidRDefault="00F77432" w:rsidP="004A7CAC">
            <w:pPr>
              <w:pStyle w:val="Legal4"/>
              <w:keepNext/>
              <w:keepLines/>
              <w:widowControl/>
              <w:numPr>
                <w:ilvl w:val="0"/>
                <w:numId w:val="0"/>
              </w:numPr>
              <w:jc w:val="center"/>
              <w:rPr>
                <w:rFonts w:asciiTheme="minorHAnsi" w:hAnsiTheme="minorHAnsi" w:cstheme="minorHAnsi"/>
                <w:b/>
                <w:bCs/>
                <w:sz w:val="20"/>
                <w:szCs w:val="20"/>
              </w:rPr>
            </w:pPr>
            <w:r w:rsidRPr="00175F71">
              <w:rPr>
                <w:rFonts w:asciiTheme="minorHAnsi" w:hAnsiTheme="minorHAnsi" w:cstheme="minorHAnsi"/>
                <w:b/>
                <w:bCs/>
                <w:sz w:val="20"/>
                <w:szCs w:val="20"/>
              </w:rPr>
              <w:t>101-200</w:t>
            </w:r>
          </w:p>
        </w:tc>
      </w:tr>
      <w:tr w:rsidR="005C7D36" w:rsidRPr="00726975" w14:paraId="6515C836" w14:textId="77777777" w:rsidTr="00A533C3">
        <w:tc>
          <w:tcPr>
            <w:tcW w:w="9702" w:type="dxa"/>
            <w:gridSpan w:val="8"/>
            <w:shd w:val="clear" w:color="auto" w:fill="F2F2F2" w:themeFill="background1" w:themeFillShade="F2"/>
          </w:tcPr>
          <w:p w14:paraId="4669D4CE" w14:textId="77777777" w:rsidR="005C7D36" w:rsidRPr="00863B50" w:rsidRDefault="005C7D36" w:rsidP="006A5FE3">
            <w:pPr>
              <w:pStyle w:val="Legal4"/>
              <w:widowControl/>
              <w:numPr>
                <w:ilvl w:val="0"/>
                <w:numId w:val="14"/>
              </w:numPr>
              <w:ind w:left="332"/>
              <w:rPr>
                <w:rFonts w:asciiTheme="minorHAnsi" w:hAnsiTheme="minorHAnsi" w:cstheme="minorHAnsi"/>
                <w:b/>
                <w:bCs/>
                <w:sz w:val="20"/>
                <w:szCs w:val="20"/>
              </w:rPr>
            </w:pPr>
            <w:r w:rsidRPr="00863B50">
              <w:rPr>
                <w:rFonts w:asciiTheme="minorHAnsi" w:hAnsiTheme="minorHAnsi" w:cstheme="minorHAnsi"/>
                <w:b/>
                <w:bCs/>
                <w:spacing w:val="-2"/>
                <w:sz w:val="20"/>
                <w:szCs w:val="20"/>
                <w:lang w:val="en-GB"/>
              </w:rPr>
              <w:t>Police Duty, Glock 26 Gen 5 FXD 9mm 5.5lb LE, Pistols</w:t>
            </w:r>
          </w:p>
        </w:tc>
      </w:tr>
      <w:tr w:rsidR="00A410FF" w:rsidRPr="00726975" w14:paraId="2124ECC2" w14:textId="77777777" w:rsidTr="00A533C3">
        <w:tc>
          <w:tcPr>
            <w:tcW w:w="5935" w:type="dxa"/>
            <w:gridSpan w:val="2"/>
          </w:tcPr>
          <w:p w14:paraId="0FAEB69B" w14:textId="77777777" w:rsidR="00A410FF" w:rsidRPr="00726975" w:rsidRDefault="00A410FF" w:rsidP="00A410FF">
            <w:pPr>
              <w:pStyle w:val="Legal4"/>
              <w:widowControl/>
              <w:numPr>
                <w:ilvl w:val="0"/>
                <w:numId w:val="0"/>
              </w:numPr>
              <w:ind w:left="330"/>
              <w:rPr>
                <w:rFonts w:asciiTheme="minorHAnsi" w:hAnsiTheme="minorHAnsi" w:cstheme="minorHAnsi"/>
                <w:spacing w:val="-2"/>
                <w:sz w:val="20"/>
                <w:szCs w:val="20"/>
                <w:lang w:val="en-GB"/>
              </w:rPr>
            </w:pPr>
            <w:bookmarkStart w:id="3" w:name="_Hlk66795146"/>
            <w:r w:rsidRPr="00726975">
              <w:rPr>
                <w:rFonts w:asciiTheme="minorHAnsi" w:hAnsiTheme="minorHAnsi" w:cstheme="minorHAnsi"/>
                <w:spacing w:val="-2"/>
                <w:sz w:val="20"/>
                <w:szCs w:val="20"/>
                <w:lang w:val="en-GB"/>
              </w:rPr>
              <w:t>Pistol</w:t>
            </w:r>
          </w:p>
        </w:tc>
        <w:tc>
          <w:tcPr>
            <w:tcW w:w="1170" w:type="dxa"/>
          </w:tcPr>
          <w:p w14:paraId="3CA01CDE" w14:textId="77777777" w:rsidR="00A410FF" w:rsidRPr="00726975" w:rsidRDefault="00A410FF" w:rsidP="00A410FF">
            <w:pPr>
              <w:pStyle w:val="Legal4"/>
              <w:widowControl/>
              <w:numPr>
                <w:ilvl w:val="0"/>
                <w:numId w:val="0"/>
              </w:numPr>
              <w:rPr>
                <w:rFonts w:asciiTheme="minorHAnsi" w:hAnsiTheme="minorHAnsi" w:cstheme="minorHAnsi"/>
                <w:sz w:val="20"/>
                <w:szCs w:val="20"/>
              </w:rPr>
            </w:pPr>
          </w:p>
        </w:tc>
        <w:tc>
          <w:tcPr>
            <w:tcW w:w="810" w:type="dxa"/>
          </w:tcPr>
          <w:p w14:paraId="362B4E35" w14:textId="3023F7E5"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810" w:type="dxa"/>
            <w:gridSpan w:val="2"/>
          </w:tcPr>
          <w:p w14:paraId="65805234" w14:textId="3901458E"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977" w:type="dxa"/>
            <w:gridSpan w:val="2"/>
          </w:tcPr>
          <w:p w14:paraId="06DE81C4" w14:textId="77777777"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A410FF" w:rsidRPr="00726975" w14:paraId="3B416FBD" w14:textId="77777777" w:rsidTr="00A533C3">
        <w:tc>
          <w:tcPr>
            <w:tcW w:w="5935" w:type="dxa"/>
            <w:gridSpan w:val="2"/>
          </w:tcPr>
          <w:p w14:paraId="209B9CEE" w14:textId="77777777" w:rsidR="00A410FF" w:rsidRPr="00726975" w:rsidRDefault="00A410FF" w:rsidP="00A410FF">
            <w:pPr>
              <w:pStyle w:val="Legal4"/>
              <w:widowControl/>
              <w:numPr>
                <w:ilvl w:val="0"/>
                <w:numId w:val="0"/>
              </w:numPr>
              <w:ind w:left="330"/>
              <w:rPr>
                <w:rFonts w:asciiTheme="minorHAnsi" w:hAnsiTheme="minorHAnsi" w:cstheme="minorHAnsi"/>
                <w:sz w:val="20"/>
                <w:szCs w:val="20"/>
              </w:rPr>
            </w:pPr>
            <w:r w:rsidRPr="00726975">
              <w:rPr>
                <w:rFonts w:asciiTheme="minorHAnsi" w:hAnsiTheme="minorHAnsi" w:cstheme="minorHAnsi"/>
                <w:spacing w:val="-2"/>
                <w:sz w:val="20"/>
                <w:szCs w:val="20"/>
                <w:lang w:val="en-GB"/>
              </w:rPr>
              <w:t>High-Capacity Magazines</w:t>
            </w:r>
          </w:p>
        </w:tc>
        <w:tc>
          <w:tcPr>
            <w:tcW w:w="1170" w:type="dxa"/>
          </w:tcPr>
          <w:p w14:paraId="0CE010C2" w14:textId="77777777" w:rsidR="00A410FF" w:rsidRPr="00726975" w:rsidRDefault="00A410FF" w:rsidP="00A410FF">
            <w:pPr>
              <w:pStyle w:val="Legal4"/>
              <w:widowControl/>
              <w:numPr>
                <w:ilvl w:val="0"/>
                <w:numId w:val="0"/>
              </w:numPr>
              <w:rPr>
                <w:rFonts w:asciiTheme="minorHAnsi" w:hAnsiTheme="minorHAnsi" w:cstheme="minorHAnsi"/>
                <w:sz w:val="20"/>
                <w:szCs w:val="20"/>
              </w:rPr>
            </w:pPr>
          </w:p>
        </w:tc>
        <w:tc>
          <w:tcPr>
            <w:tcW w:w="810" w:type="dxa"/>
          </w:tcPr>
          <w:p w14:paraId="467DF2A9" w14:textId="6EE9DCD0"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810" w:type="dxa"/>
            <w:gridSpan w:val="2"/>
          </w:tcPr>
          <w:p w14:paraId="0AEFA218" w14:textId="00D62491"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977" w:type="dxa"/>
            <w:gridSpan w:val="2"/>
          </w:tcPr>
          <w:p w14:paraId="262A2E5D" w14:textId="77777777"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bookmarkEnd w:id="3"/>
      <w:tr w:rsidR="00A410FF" w:rsidRPr="00726975" w14:paraId="3D8B30AE" w14:textId="77777777" w:rsidTr="00A533C3">
        <w:tc>
          <w:tcPr>
            <w:tcW w:w="9702" w:type="dxa"/>
            <w:gridSpan w:val="8"/>
            <w:shd w:val="clear" w:color="auto" w:fill="F2F2F2" w:themeFill="background1" w:themeFillShade="F2"/>
          </w:tcPr>
          <w:p w14:paraId="58688A36" w14:textId="77777777" w:rsidR="00A410FF" w:rsidRPr="00863B50" w:rsidRDefault="00A410FF" w:rsidP="006A5FE3">
            <w:pPr>
              <w:pStyle w:val="Legal4"/>
              <w:widowControl/>
              <w:numPr>
                <w:ilvl w:val="0"/>
                <w:numId w:val="14"/>
              </w:numPr>
              <w:ind w:left="330" w:hanging="330"/>
              <w:rPr>
                <w:rFonts w:asciiTheme="minorHAnsi" w:hAnsiTheme="minorHAnsi" w:cstheme="minorHAnsi"/>
                <w:b/>
                <w:bCs/>
                <w:sz w:val="20"/>
                <w:szCs w:val="20"/>
              </w:rPr>
            </w:pPr>
            <w:r w:rsidRPr="00863B50">
              <w:rPr>
                <w:rFonts w:asciiTheme="minorHAnsi" w:hAnsiTheme="minorHAnsi" w:cstheme="minorHAnsi"/>
                <w:b/>
                <w:bCs/>
                <w:spacing w:val="-2"/>
                <w:sz w:val="20"/>
                <w:szCs w:val="20"/>
                <w:lang w:val="en-GB"/>
              </w:rPr>
              <w:t>Police Duty, Glock 17 Gen 5 FXD 9mm 5.5lb – 17rd. LE Pistols</w:t>
            </w:r>
          </w:p>
        </w:tc>
      </w:tr>
      <w:tr w:rsidR="00A410FF" w:rsidRPr="00726975" w14:paraId="33B6D1D6" w14:textId="77777777" w:rsidTr="00A533C3">
        <w:tc>
          <w:tcPr>
            <w:tcW w:w="5935" w:type="dxa"/>
            <w:gridSpan w:val="2"/>
          </w:tcPr>
          <w:p w14:paraId="1FD74EBE" w14:textId="77777777" w:rsidR="00A410FF" w:rsidRPr="00726975" w:rsidRDefault="00A410FF" w:rsidP="00A410FF">
            <w:pPr>
              <w:pStyle w:val="Legal4"/>
              <w:widowControl/>
              <w:numPr>
                <w:ilvl w:val="0"/>
                <w:numId w:val="0"/>
              </w:numPr>
              <w:ind w:left="330"/>
              <w:rPr>
                <w:rFonts w:asciiTheme="minorHAnsi" w:hAnsiTheme="minorHAnsi" w:cstheme="minorHAnsi"/>
                <w:spacing w:val="-2"/>
                <w:sz w:val="20"/>
                <w:szCs w:val="20"/>
                <w:lang w:val="en-GB"/>
              </w:rPr>
            </w:pPr>
            <w:r w:rsidRPr="00726975">
              <w:rPr>
                <w:rFonts w:asciiTheme="minorHAnsi" w:hAnsiTheme="minorHAnsi" w:cstheme="minorHAnsi"/>
                <w:spacing w:val="-2"/>
                <w:sz w:val="20"/>
                <w:szCs w:val="20"/>
                <w:lang w:val="en-GB"/>
              </w:rPr>
              <w:t>Pistol</w:t>
            </w:r>
          </w:p>
        </w:tc>
        <w:tc>
          <w:tcPr>
            <w:tcW w:w="1170" w:type="dxa"/>
          </w:tcPr>
          <w:p w14:paraId="21F48619" w14:textId="77777777" w:rsidR="00A410FF" w:rsidRPr="00726975" w:rsidRDefault="00A410FF" w:rsidP="00A410FF">
            <w:pPr>
              <w:pStyle w:val="Legal4"/>
              <w:widowControl/>
              <w:numPr>
                <w:ilvl w:val="0"/>
                <w:numId w:val="0"/>
              </w:numPr>
              <w:rPr>
                <w:rFonts w:asciiTheme="minorHAnsi" w:hAnsiTheme="minorHAnsi" w:cstheme="minorHAnsi"/>
                <w:sz w:val="20"/>
                <w:szCs w:val="20"/>
              </w:rPr>
            </w:pPr>
          </w:p>
        </w:tc>
        <w:tc>
          <w:tcPr>
            <w:tcW w:w="810" w:type="dxa"/>
          </w:tcPr>
          <w:p w14:paraId="61C53122" w14:textId="28C6AD38"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810" w:type="dxa"/>
            <w:gridSpan w:val="2"/>
          </w:tcPr>
          <w:p w14:paraId="3CC933F7" w14:textId="0FC7EB96"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977" w:type="dxa"/>
            <w:gridSpan w:val="2"/>
          </w:tcPr>
          <w:p w14:paraId="0DDB5E21" w14:textId="77777777"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A410FF" w:rsidRPr="00726975" w14:paraId="06D7ED39" w14:textId="77777777" w:rsidTr="00A533C3">
        <w:tc>
          <w:tcPr>
            <w:tcW w:w="5935" w:type="dxa"/>
            <w:gridSpan w:val="2"/>
          </w:tcPr>
          <w:p w14:paraId="079CBAEA" w14:textId="77777777" w:rsidR="00A410FF" w:rsidRPr="00726975" w:rsidRDefault="00A410FF" w:rsidP="00A410FF">
            <w:pPr>
              <w:pStyle w:val="Legal4"/>
              <w:widowControl/>
              <w:numPr>
                <w:ilvl w:val="0"/>
                <w:numId w:val="0"/>
              </w:numPr>
              <w:ind w:left="330"/>
              <w:rPr>
                <w:rFonts w:asciiTheme="minorHAnsi" w:hAnsiTheme="minorHAnsi" w:cstheme="minorHAnsi"/>
                <w:sz w:val="20"/>
                <w:szCs w:val="20"/>
              </w:rPr>
            </w:pPr>
            <w:r w:rsidRPr="00726975">
              <w:rPr>
                <w:rFonts w:asciiTheme="minorHAnsi" w:hAnsiTheme="minorHAnsi" w:cstheme="minorHAnsi"/>
                <w:spacing w:val="-2"/>
                <w:sz w:val="20"/>
                <w:szCs w:val="20"/>
                <w:lang w:val="en-GB"/>
              </w:rPr>
              <w:t>High-Capacity Magazines</w:t>
            </w:r>
          </w:p>
        </w:tc>
        <w:tc>
          <w:tcPr>
            <w:tcW w:w="1170" w:type="dxa"/>
          </w:tcPr>
          <w:p w14:paraId="22BB5104" w14:textId="77777777" w:rsidR="00A410FF" w:rsidRPr="00726975" w:rsidRDefault="00A410FF" w:rsidP="00A410FF">
            <w:pPr>
              <w:pStyle w:val="Legal4"/>
              <w:widowControl/>
              <w:numPr>
                <w:ilvl w:val="0"/>
                <w:numId w:val="0"/>
              </w:numPr>
              <w:rPr>
                <w:rFonts w:asciiTheme="minorHAnsi" w:hAnsiTheme="minorHAnsi" w:cstheme="minorHAnsi"/>
                <w:sz w:val="20"/>
                <w:szCs w:val="20"/>
              </w:rPr>
            </w:pPr>
          </w:p>
        </w:tc>
        <w:tc>
          <w:tcPr>
            <w:tcW w:w="810" w:type="dxa"/>
          </w:tcPr>
          <w:p w14:paraId="08AF0756" w14:textId="68F005A6"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810" w:type="dxa"/>
            <w:gridSpan w:val="2"/>
          </w:tcPr>
          <w:p w14:paraId="071FCE2A" w14:textId="03A5A21A"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977" w:type="dxa"/>
            <w:gridSpan w:val="2"/>
          </w:tcPr>
          <w:p w14:paraId="6A34CE36" w14:textId="77777777"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A410FF" w:rsidRPr="00726975" w14:paraId="376D01A2" w14:textId="77777777" w:rsidTr="00A533C3">
        <w:tc>
          <w:tcPr>
            <w:tcW w:w="9702" w:type="dxa"/>
            <w:gridSpan w:val="8"/>
            <w:shd w:val="clear" w:color="auto" w:fill="F2F2F2" w:themeFill="background1" w:themeFillShade="F2"/>
          </w:tcPr>
          <w:p w14:paraId="24B463FF" w14:textId="06BAF365" w:rsidR="00A410FF" w:rsidRPr="00863B50" w:rsidRDefault="00A410FF" w:rsidP="006A5FE3">
            <w:pPr>
              <w:pStyle w:val="Legal4"/>
              <w:widowControl/>
              <w:numPr>
                <w:ilvl w:val="0"/>
                <w:numId w:val="14"/>
              </w:numPr>
              <w:ind w:left="330"/>
              <w:rPr>
                <w:rFonts w:asciiTheme="minorHAnsi" w:hAnsiTheme="minorHAnsi" w:cstheme="minorHAnsi"/>
                <w:b/>
                <w:bCs/>
                <w:sz w:val="20"/>
                <w:szCs w:val="20"/>
              </w:rPr>
            </w:pPr>
            <w:r w:rsidRPr="00863B50">
              <w:rPr>
                <w:rFonts w:asciiTheme="minorHAnsi" w:hAnsiTheme="minorHAnsi" w:cstheme="minorHAnsi"/>
                <w:b/>
                <w:bCs/>
                <w:spacing w:val="-3"/>
                <w:sz w:val="20"/>
                <w:szCs w:val="20"/>
              </w:rPr>
              <w:t>Ameriglo Firearm Sights</w:t>
            </w:r>
          </w:p>
        </w:tc>
      </w:tr>
      <w:tr w:rsidR="00A410FF" w:rsidRPr="00726975" w14:paraId="2CD3804A" w14:textId="77777777" w:rsidTr="00A533C3">
        <w:tc>
          <w:tcPr>
            <w:tcW w:w="5935" w:type="dxa"/>
            <w:gridSpan w:val="2"/>
          </w:tcPr>
          <w:p w14:paraId="6BE46F14" w14:textId="77777777" w:rsidR="00A410FF" w:rsidRPr="00726975" w:rsidRDefault="00A410FF" w:rsidP="00A410FF">
            <w:pPr>
              <w:pStyle w:val="Legal4"/>
              <w:widowControl/>
              <w:numPr>
                <w:ilvl w:val="0"/>
                <w:numId w:val="0"/>
              </w:numPr>
              <w:ind w:left="330"/>
              <w:rPr>
                <w:rFonts w:asciiTheme="minorHAnsi" w:hAnsiTheme="minorHAnsi" w:cstheme="minorHAnsi"/>
                <w:spacing w:val="-3"/>
                <w:sz w:val="20"/>
                <w:szCs w:val="20"/>
              </w:rPr>
            </w:pPr>
            <w:r w:rsidRPr="00726975">
              <w:rPr>
                <w:rFonts w:asciiTheme="minorHAnsi" w:hAnsiTheme="minorHAnsi" w:cstheme="minorHAnsi"/>
                <w:sz w:val="20"/>
                <w:szCs w:val="20"/>
                <w:lang w:eastAsia="en-CA"/>
              </w:rPr>
              <w:t xml:space="preserve">Squared rear sight, yellow tritium white outline rear sight (2 lamp) .241" height .150" notch width, </w:t>
            </w:r>
          </w:p>
        </w:tc>
        <w:tc>
          <w:tcPr>
            <w:tcW w:w="1170" w:type="dxa"/>
          </w:tcPr>
          <w:p w14:paraId="35863A31" w14:textId="77777777"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p>
        </w:tc>
        <w:tc>
          <w:tcPr>
            <w:tcW w:w="810" w:type="dxa"/>
          </w:tcPr>
          <w:p w14:paraId="78A09D7F" w14:textId="4FE6449F"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r w:rsidRPr="00726975">
              <w:rPr>
                <w:rFonts w:asciiTheme="minorHAnsi" w:hAnsiTheme="minorHAnsi" w:cstheme="minorHAnsi"/>
                <w:sz w:val="20"/>
                <w:szCs w:val="20"/>
              </w:rPr>
              <w:t>$</w:t>
            </w:r>
          </w:p>
        </w:tc>
        <w:tc>
          <w:tcPr>
            <w:tcW w:w="810" w:type="dxa"/>
            <w:gridSpan w:val="2"/>
          </w:tcPr>
          <w:p w14:paraId="7973413D" w14:textId="761A8BC6"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r w:rsidRPr="00726975">
              <w:rPr>
                <w:rFonts w:asciiTheme="minorHAnsi" w:hAnsiTheme="minorHAnsi" w:cstheme="minorHAnsi"/>
                <w:sz w:val="20"/>
                <w:szCs w:val="20"/>
              </w:rPr>
              <w:t>$</w:t>
            </w:r>
          </w:p>
        </w:tc>
        <w:tc>
          <w:tcPr>
            <w:tcW w:w="977" w:type="dxa"/>
            <w:gridSpan w:val="2"/>
          </w:tcPr>
          <w:p w14:paraId="559AC063" w14:textId="77777777"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r w:rsidRPr="00726975">
              <w:rPr>
                <w:rFonts w:asciiTheme="minorHAnsi" w:hAnsiTheme="minorHAnsi" w:cstheme="minorHAnsi"/>
                <w:sz w:val="20"/>
                <w:szCs w:val="20"/>
              </w:rPr>
              <w:t>$</w:t>
            </w:r>
          </w:p>
        </w:tc>
      </w:tr>
      <w:tr w:rsidR="00A410FF" w:rsidRPr="00726975" w14:paraId="271B3E22" w14:textId="77777777" w:rsidTr="00A533C3">
        <w:tc>
          <w:tcPr>
            <w:tcW w:w="5935" w:type="dxa"/>
            <w:gridSpan w:val="2"/>
          </w:tcPr>
          <w:p w14:paraId="48ED670E" w14:textId="77777777" w:rsidR="00A410FF" w:rsidRPr="00726975" w:rsidRDefault="00A410FF" w:rsidP="00A410FF">
            <w:pPr>
              <w:pStyle w:val="Legal4"/>
              <w:widowControl/>
              <w:numPr>
                <w:ilvl w:val="0"/>
                <w:numId w:val="0"/>
              </w:numPr>
              <w:ind w:left="330"/>
              <w:rPr>
                <w:rFonts w:asciiTheme="minorHAnsi" w:hAnsiTheme="minorHAnsi" w:cstheme="minorHAnsi"/>
                <w:sz w:val="20"/>
                <w:szCs w:val="20"/>
                <w:lang w:eastAsia="en-CA"/>
              </w:rPr>
            </w:pPr>
            <w:r w:rsidRPr="00726975">
              <w:rPr>
                <w:rFonts w:asciiTheme="minorHAnsi" w:hAnsiTheme="minorHAnsi" w:cstheme="minorHAnsi"/>
                <w:sz w:val="20"/>
                <w:szCs w:val="20"/>
                <w:lang w:eastAsia="en-CA"/>
              </w:rPr>
              <w:t>Front sight Pro-Glo - Orange Outline, Green Tritium.</w:t>
            </w:r>
          </w:p>
        </w:tc>
        <w:tc>
          <w:tcPr>
            <w:tcW w:w="1170" w:type="dxa"/>
          </w:tcPr>
          <w:p w14:paraId="56976B90" w14:textId="77777777"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p>
        </w:tc>
        <w:tc>
          <w:tcPr>
            <w:tcW w:w="810" w:type="dxa"/>
          </w:tcPr>
          <w:p w14:paraId="66232C18" w14:textId="4FE364E6"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r w:rsidRPr="00726975">
              <w:rPr>
                <w:rFonts w:asciiTheme="minorHAnsi" w:hAnsiTheme="minorHAnsi" w:cstheme="minorHAnsi"/>
                <w:sz w:val="20"/>
                <w:szCs w:val="20"/>
              </w:rPr>
              <w:t>$</w:t>
            </w:r>
          </w:p>
        </w:tc>
        <w:tc>
          <w:tcPr>
            <w:tcW w:w="810" w:type="dxa"/>
            <w:gridSpan w:val="2"/>
          </w:tcPr>
          <w:p w14:paraId="0A06473C" w14:textId="73711EFE"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r w:rsidRPr="00726975">
              <w:rPr>
                <w:rFonts w:asciiTheme="minorHAnsi" w:hAnsiTheme="minorHAnsi" w:cstheme="minorHAnsi"/>
                <w:sz w:val="20"/>
                <w:szCs w:val="20"/>
              </w:rPr>
              <w:t>$</w:t>
            </w:r>
          </w:p>
        </w:tc>
        <w:tc>
          <w:tcPr>
            <w:tcW w:w="977" w:type="dxa"/>
            <w:gridSpan w:val="2"/>
          </w:tcPr>
          <w:p w14:paraId="2DE78D0F" w14:textId="77777777"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r w:rsidRPr="00726975">
              <w:rPr>
                <w:rFonts w:asciiTheme="minorHAnsi" w:hAnsiTheme="minorHAnsi" w:cstheme="minorHAnsi"/>
                <w:sz w:val="20"/>
                <w:szCs w:val="20"/>
              </w:rPr>
              <w:t>$</w:t>
            </w:r>
          </w:p>
        </w:tc>
      </w:tr>
      <w:tr w:rsidR="00A410FF" w:rsidRPr="00726975" w14:paraId="2D418663" w14:textId="77777777" w:rsidTr="00A533C3">
        <w:tc>
          <w:tcPr>
            <w:tcW w:w="9702" w:type="dxa"/>
            <w:gridSpan w:val="8"/>
            <w:shd w:val="clear" w:color="auto" w:fill="F2F2F2" w:themeFill="background1" w:themeFillShade="F2"/>
          </w:tcPr>
          <w:p w14:paraId="5B2B7558" w14:textId="77777777" w:rsidR="00A410FF" w:rsidRPr="00863B50" w:rsidRDefault="00A410FF" w:rsidP="006A5FE3">
            <w:pPr>
              <w:pStyle w:val="Legal4"/>
              <w:widowControl/>
              <w:numPr>
                <w:ilvl w:val="0"/>
                <w:numId w:val="14"/>
              </w:numPr>
              <w:ind w:left="330" w:hanging="330"/>
              <w:rPr>
                <w:rFonts w:asciiTheme="minorHAnsi" w:hAnsiTheme="minorHAnsi" w:cstheme="minorHAnsi"/>
                <w:b/>
                <w:bCs/>
                <w:sz w:val="20"/>
                <w:szCs w:val="20"/>
              </w:rPr>
            </w:pPr>
            <w:r w:rsidRPr="00863B50">
              <w:rPr>
                <w:rFonts w:asciiTheme="minorHAnsi" w:hAnsiTheme="minorHAnsi" w:cstheme="minorHAnsi"/>
                <w:b/>
                <w:bCs/>
                <w:spacing w:val="-2"/>
                <w:sz w:val="20"/>
                <w:szCs w:val="20"/>
                <w:lang w:val="en-GB"/>
              </w:rPr>
              <w:t xml:space="preserve">Pistol Magazine Floor Plate </w:t>
            </w:r>
          </w:p>
        </w:tc>
      </w:tr>
      <w:tr w:rsidR="00A410FF" w:rsidRPr="00726975" w14:paraId="1D1CEF09" w14:textId="77777777" w:rsidTr="00A533C3">
        <w:tc>
          <w:tcPr>
            <w:tcW w:w="5935" w:type="dxa"/>
            <w:gridSpan w:val="2"/>
          </w:tcPr>
          <w:p w14:paraId="45CD6080" w14:textId="7C25554D" w:rsidR="00A410FF" w:rsidRPr="00726975" w:rsidRDefault="00A410FF" w:rsidP="00A410FF">
            <w:pPr>
              <w:pStyle w:val="Legal4"/>
              <w:widowControl/>
              <w:numPr>
                <w:ilvl w:val="0"/>
                <w:numId w:val="0"/>
              </w:numPr>
              <w:ind w:left="330"/>
              <w:rPr>
                <w:rFonts w:asciiTheme="minorHAnsi" w:hAnsiTheme="minorHAnsi" w:cstheme="minorHAnsi"/>
                <w:sz w:val="20"/>
                <w:szCs w:val="20"/>
                <w:lang w:eastAsia="en-CA"/>
              </w:rPr>
            </w:pPr>
            <w:r w:rsidRPr="00726975">
              <w:rPr>
                <w:rFonts w:asciiTheme="minorHAnsi" w:hAnsiTheme="minorHAnsi" w:cstheme="minorHAnsi"/>
                <w:sz w:val="20"/>
                <w:szCs w:val="20"/>
                <w:lang w:eastAsia="en-CA"/>
              </w:rPr>
              <w:t>Glock 9mm, G17 Gen 5 - 17rd. Mag Floor Plate 01</w:t>
            </w:r>
          </w:p>
        </w:tc>
        <w:tc>
          <w:tcPr>
            <w:tcW w:w="1170" w:type="dxa"/>
          </w:tcPr>
          <w:p w14:paraId="72FBF4D9" w14:textId="77777777" w:rsidR="00A410FF" w:rsidRPr="00726975" w:rsidRDefault="00A410FF" w:rsidP="00A410FF">
            <w:pPr>
              <w:pStyle w:val="Legal4"/>
              <w:widowControl/>
              <w:numPr>
                <w:ilvl w:val="0"/>
                <w:numId w:val="0"/>
              </w:numPr>
              <w:ind w:left="330" w:hanging="330"/>
              <w:rPr>
                <w:rFonts w:asciiTheme="minorHAnsi" w:hAnsiTheme="minorHAnsi" w:cstheme="minorHAnsi"/>
                <w:sz w:val="20"/>
                <w:szCs w:val="20"/>
              </w:rPr>
            </w:pPr>
          </w:p>
        </w:tc>
        <w:tc>
          <w:tcPr>
            <w:tcW w:w="810" w:type="dxa"/>
          </w:tcPr>
          <w:p w14:paraId="1C5B4A69" w14:textId="2E887640" w:rsidR="00A410FF" w:rsidRPr="00726975" w:rsidRDefault="00A410FF" w:rsidP="00A410FF">
            <w:pPr>
              <w:pStyle w:val="Legal4"/>
              <w:widowControl/>
              <w:numPr>
                <w:ilvl w:val="0"/>
                <w:numId w:val="0"/>
              </w:numPr>
              <w:ind w:left="330" w:hanging="330"/>
              <w:rPr>
                <w:rFonts w:asciiTheme="minorHAnsi" w:hAnsiTheme="minorHAnsi" w:cstheme="minorHAnsi"/>
                <w:sz w:val="20"/>
                <w:szCs w:val="20"/>
              </w:rPr>
            </w:pPr>
            <w:r>
              <w:rPr>
                <w:rFonts w:asciiTheme="minorHAnsi" w:hAnsiTheme="minorHAnsi" w:cstheme="minorHAnsi"/>
                <w:sz w:val="20"/>
                <w:szCs w:val="20"/>
              </w:rPr>
              <w:t>$</w:t>
            </w:r>
          </w:p>
        </w:tc>
        <w:tc>
          <w:tcPr>
            <w:tcW w:w="810" w:type="dxa"/>
            <w:gridSpan w:val="2"/>
          </w:tcPr>
          <w:p w14:paraId="46ED2DAE" w14:textId="6337F8F1" w:rsidR="00A410FF" w:rsidRPr="00726975" w:rsidRDefault="00A410FF" w:rsidP="00A410FF">
            <w:pPr>
              <w:pStyle w:val="Legal4"/>
              <w:widowControl/>
              <w:numPr>
                <w:ilvl w:val="0"/>
                <w:numId w:val="0"/>
              </w:numPr>
              <w:ind w:left="330" w:hanging="330"/>
              <w:rPr>
                <w:rFonts w:asciiTheme="minorHAnsi" w:hAnsiTheme="minorHAnsi" w:cstheme="minorHAnsi"/>
                <w:sz w:val="20"/>
                <w:szCs w:val="20"/>
              </w:rPr>
            </w:pPr>
            <w:r>
              <w:rPr>
                <w:rFonts w:asciiTheme="minorHAnsi" w:hAnsiTheme="minorHAnsi" w:cstheme="minorHAnsi"/>
                <w:sz w:val="20"/>
                <w:szCs w:val="20"/>
              </w:rPr>
              <w:t>$</w:t>
            </w:r>
          </w:p>
        </w:tc>
        <w:tc>
          <w:tcPr>
            <w:tcW w:w="977" w:type="dxa"/>
            <w:gridSpan w:val="2"/>
          </w:tcPr>
          <w:p w14:paraId="13FE4800" w14:textId="77777777" w:rsidR="00A410FF" w:rsidRPr="00726975" w:rsidRDefault="00A410FF" w:rsidP="00A410FF">
            <w:pPr>
              <w:pStyle w:val="Legal4"/>
              <w:widowControl/>
              <w:numPr>
                <w:ilvl w:val="0"/>
                <w:numId w:val="0"/>
              </w:numPr>
              <w:ind w:left="330" w:hanging="330"/>
              <w:rPr>
                <w:rFonts w:asciiTheme="minorHAnsi" w:hAnsiTheme="minorHAnsi" w:cstheme="minorHAnsi"/>
                <w:sz w:val="20"/>
                <w:szCs w:val="20"/>
              </w:rPr>
            </w:pPr>
            <w:r w:rsidRPr="00726975">
              <w:rPr>
                <w:rFonts w:asciiTheme="minorHAnsi" w:hAnsiTheme="minorHAnsi" w:cstheme="minorHAnsi"/>
                <w:sz w:val="20"/>
                <w:szCs w:val="20"/>
              </w:rPr>
              <w:t>$</w:t>
            </w:r>
          </w:p>
        </w:tc>
      </w:tr>
      <w:tr w:rsidR="00A410FF" w:rsidRPr="00726975" w14:paraId="0F55E721" w14:textId="77777777" w:rsidTr="00A533C3">
        <w:tc>
          <w:tcPr>
            <w:tcW w:w="9702" w:type="dxa"/>
            <w:gridSpan w:val="8"/>
            <w:shd w:val="clear" w:color="auto" w:fill="F2F2F2" w:themeFill="background1" w:themeFillShade="F2"/>
          </w:tcPr>
          <w:p w14:paraId="7A0AE73C" w14:textId="347FEFE9" w:rsidR="00A410FF" w:rsidRPr="00863B50" w:rsidRDefault="00131244" w:rsidP="006A5FE3">
            <w:pPr>
              <w:pStyle w:val="Legal4"/>
              <w:widowControl/>
              <w:numPr>
                <w:ilvl w:val="0"/>
                <w:numId w:val="14"/>
              </w:numPr>
              <w:ind w:left="330" w:hanging="330"/>
              <w:rPr>
                <w:rFonts w:asciiTheme="minorHAnsi" w:hAnsiTheme="minorHAnsi" w:cstheme="minorHAnsi"/>
                <w:b/>
                <w:bCs/>
                <w:sz w:val="20"/>
                <w:szCs w:val="20"/>
              </w:rPr>
            </w:pPr>
            <w:r>
              <w:rPr>
                <w:rFonts w:asciiTheme="minorHAnsi" w:hAnsiTheme="minorHAnsi" w:cstheme="minorHAnsi"/>
                <w:b/>
                <w:bCs/>
                <w:sz w:val="20"/>
                <w:szCs w:val="20"/>
                <w:lang w:eastAsia="en-CA"/>
              </w:rPr>
              <w:t>Orange</w:t>
            </w:r>
            <w:r w:rsidR="00A410FF" w:rsidRPr="00863B50">
              <w:rPr>
                <w:rFonts w:asciiTheme="minorHAnsi" w:hAnsiTheme="minorHAnsi" w:cstheme="minorHAnsi"/>
                <w:b/>
                <w:bCs/>
                <w:sz w:val="20"/>
                <w:szCs w:val="20"/>
                <w:lang w:eastAsia="en-CA"/>
              </w:rPr>
              <w:t xml:space="preserve"> Magazine Baseplate</w:t>
            </w:r>
          </w:p>
        </w:tc>
      </w:tr>
      <w:tr w:rsidR="00A410FF" w:rsidRPr="00726975" w14:paraId="5CD2A3DD" w14:textId="77777777" w:rsidTr="00A533C3">
        <w:tc>
          <w:tcPr>
            <w:tcW w:w="5935" w:type="dxa"/>
            <w:gridSpan w:val="2"/>
          </w:tcPr>
          <w:p w14:paraId="6D909A0D" w14:textId="77777777" w:rsidR="00A410FF" w:rsidRPr="00726975" w:rsidRDefault="00A410FF" w:rsidP="00A410FF">
            <w:pPr>
              <w:pStyle w:val="Legal4"/>
              <w:widowControl/>
              <w:numPr>
                <w:ilvl w:val="0"/>
                <w:numId w:val="0"/>
              </w:numPr>
              <w:ind w:left="330"/>
              <w:rPr>
                <w:rFonts w:asciiTheme="minorHAnsi" w:hAnsiTheme="minorHAnsi" w:cstheme="minorHAnsi"/>
                <w:sz w:val="20"/>
                <w:szCs w:val="20"/>
                <w:lang w:eastAsia="en-CA"/>
              </w:rPr>
            </w:pPr>
            <w:r w:rsidRPr="00726975">
              <w:rPr>
                <w:rFonts w:asciiTheme="minorHAnsi" w:hAnsiTheme="minorHAnsi" w:cstheme="minorHAnsi"/>
                <w:sz w:val="20"/>
                <w:szCs w:val="20"/>
                <w:lang w:eastAsia="en-CA"/>
              </w:rPr>
              <w:t>9mm, G17 Gen 5 - 17rd. Mag Floor Plate 01, Follower Orange</w:t>
            </w:r>
          </w:p>
        </w:tc>
        <w:tc>
          <w:tcPr>
            <w:tcW w:w="1170" w:type="dxa"/>
          </w:tcPr>
          <w:p w14:paraId="5F72E659" w14:textId="77777777" w:rsidR="00A410FF" w:rsidRPr="00726975" w:rsidRDefault="00A410FF" w:rsidP="00A410FF">
            <w:pPr>
              <w:pStyle w:val="Legal4"/>
              <w:widowControl/>
              <w:numPr>
                <w:ilvl w:val="0"/>
                <w:numId w:val="0"/>
              </w:numPr>
              <w:rPr>
                <w:rFonts w:asciiTheme="minorHAnsi" w:hAnsiTheme="minorHAnsi" w:cstheme="minorHAnsi"/>
                <w:sz w:val="20"/>
                <w:szCs w:val="20"/>
              </w:rPr>
            </w:pPr>
          </w:p>
        </w:tc>
        <w:tc>
          <w:tcPr>
            <w:tcW w:w="810" w:type="dxa"/>
          </w:tcPr>
          <w:p w14:paraId="31C84DAB" w14:textId="47601BD3" w:rsidR="00A410FF" w:rsidRPr="00726975" w:rsidRDefault="00A410FF" w:rsidP="00A410FF">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810" w:type="dxa"/>
            <w:gridSpan w:val="2"/>
          </w:tcPr>
          <w:p w14:paraId="55FBC776" w14:textId="4A4DC057" w:rsidR="00A410FF" w:rsidRPr="00726975" w:rsidRDefault="00A410FF" w:rsidP="00A410FF">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977" w:type="dxa"/>
            <w:gridSpan w:val="2"/>
          </w:tcPr>
          <w:p w14:paraId="371FDF9F" w14:textId="77777777" w:rsidR="00A410FF" w:rsidRPr="00726975" w:rsidRDefault="00A410FF" w:rsidP="00A410FF">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A410FF" w:rsidRPr="00726975" w14:paraId="5683BC23" w14:textId="77777777" w:rsidTr="00A533C3">
        <w:tc>
          <w:tcPr>
            <w:tcW w:w="9702" w:type="dxa"/>
            <w:gridSpan w:val="8"/>
            <w:shd w:val="clear" w:color="auto" w:fill="F2F2F2" w:themeFill="background1" w:themeFillShade="F2"/>
          </w:tcPr>
          <w:p w14:paraId="4DC69660" w14:textId="10A063C5" w:rsidR="00A410FF" w:rsidRPr="00863B50" w:rsidRDefault="00A410FF" w:rsidP="00A410FF">
            <w:pPr>
              <w:pStyle w:val="Legal4"/>
              <w:widowControl/>
              <w:numPr>
                <w:ilvl w:val="0"/>
                <w:numId w:val="0"/>
              </w:numPr>
              <w:ind w:left="420" w:hanging="450"/>
              <w:rPr>
                <w:rFonts w:asciiTheme="minorHAnsi" w:hAnsiTheme="minorHAnsi" w:cstheme="minorHAnsi"/>
                <w:b/>
                <w:bCs/>
                <w:sz w:val="20"/>
                <w:szCs w:val="20"/>
              </w:rPr>
            </w:pPr>
            <w:r w:rsidRPr="00863B50">
              <w:rPr>
                <w:rFonts w:asciiTheme="minorHAnsi" w:hAnsiTheme="minorHAnsi" w:cstheme="minorHAnsi"/>
                <w:b/>
                <w:bCs/>
                <w:sz w:val="20"/>
                <w:szCs w:val="20"/>
                <w:lang w:eastAsia="en-CA"/>
              </w:rPr>
              <w:t>OTHER</w:t>
            </w:r>
          </w:p>
        </w:tc>
      </w:tr>
      <w:tr w:rsidR="00A410FF" w:rsidRPr="00726975" w14:paraId="281DCD07" w14:textId="77777777" w:rsidTr="00A533C3">
        <w:tc>
          <w:tcPr>
            <w:tcW w:w="5935" w:type="dxa"/>
            <w:gridSpan w:val="2"/>
            <w:tcBorders>
              <w:bottom w:val="nil"/>
            </w:tcBorders>
          </w:tcPr>
          <w:p w14:paraId="16D56DB3" w14:textId="4D196795" w:rsidR="00A410FF" w:rsidRPr="00766A0E" w:rsidRDefault="00A410FF" w:rsidP="006A5FE3">
            <w:pPr>
              <w:pStyle w:val="Legal4"/>
              <w:widowControl/>
              <w:numPr>
                <w:ilvl w:val="0"/>
                <w:numId w:val="14"/>
              </w:numPr>
              <w:ind w:left="330"/>
              <w:rPr>
                <w:rFonts w:asciiTheme="minorHAnsi" w:hAnsiTheme="minorHAnsi" w:cstheme="minorHAnsi"/>
                <w:sz w:val="20"/>
                <w:szCs w:val="20"/>
                <w:lang w:eastAsia="en-CA"/>
              </w:rPr>
            </w:pPr>
            <w:r w:rsidRPr="00863B50">
              <w:rPr>
                <w:rFonts w:asciiTheme="minorHAnsi" w:hAnsiTheme="minorHAnsi" w:cstheme="minorHAnsi"/>
                <w:b/>
                <w:bCs/>
                <w:sz w:val="20"/>
                <w:szCs w:val="20"/>
                <w:lang w:eastAsia="en-CA"/>
              </w:rPr>
              <w:t xml:space="preserve">Accessories </w:t>
            </w:r>
            <w:r w:rsidRPr="00726975">
              <w:rPr>
                <w:rFonts w:asciiTheme="minorHAnsi" w:hAnsiTheme="minorHAnsi" w:cstheme="minorHAnsi"/>
                <w:sz w:val="20"/>
                <w:szCs w:val="20"/>
                <w:lang w:eastAsia="en-CA"/>
              </w:rPr>
              <w:t>– manufacturer’s included accessories (specify):</w:t>
            </w:r>
          </w:p>
        </w:tc>
        <w:tc>
          <w:tcPr>
            <w:tcW w:w="3767" w:type="dxa"/>
            <w:gridSpan w:val="6"/>
            <w:vMerge w:val="restart"/>
            <w:vAlign w:val="center"/>
          </w:tcPr>
          <w:p w14:paraId="14DE1D7C" w14:textId="77777777"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r w:rsidRPr="00726975">
              <w:rPr>
                <w:rFonts w:asciiTheme="minorHAnsi" w:hAnsiTheme="minorHAnsi" w:cstheme="minorHAnsi"/>
                <w:sz w:val="20"/>
                <w:szCs w:val="20"/>
              </w:rPr>
              <w:t>Included per pistol as part of pistol order</w:t>
            </w:r>
          </w:p>
        </w:tc>
      </w:tr>
      <w:tr w:rsidR="00A410FF" w:rsidRPr="00726975" w14:paraId="5606CCF5" w14:textId="77777777" w:rsidTr="00A533C3">
        <w:tc>
          <w:tcPr>
            <w:tcW w:w="434" w:type="dxa"/>
            <w:vMerge w:val="restart"/>
            <w:tcBorders>
              <w:top w:val="nil"/>
              <w:right w:val="nil"/>
            </w:tcBorders>
          </w:tcPr>
          <w:p w14:paraId="1A4F5B1D" w14:textId="77777777" w:rsidR="00A410FF" w:rsidRPr="00726975" w:rsidRDefault="00A410FF" w:rsidP="00A410FF">
            <w:pPr>
              <w:pStyle w:val="Legal4"/>
              <w:widowControl/>
              <w:numPr>
                <w:ilvl w:val="0"/>
                <w:numId w:val="0"/>
              </w:numPr>
              <w:ind w:left="330"/>
              <w:rPr>
                <w:rFonts w:asciiTheme="minorHAnsi" w:hAnsiTheme="minorHAnsi" w:cstheme="minorHAnsi"/>
                <w:sz w:val="20"/>
                <w:szCs w:val="20"/>
                <w:lang w:eastAsia="en-CA"/>
              </w:rPr>
            </w:pPr>
          </w:p>
        </w:tc>
        <w:tc>
          <w:tcPr>
            <w:tcW w:w="5501" w:type="dxa"/>
            <w:tcBorders>
              <w:top w:val="nil"/>
              <w:left w:val="nil"/>
            </w:tcBorders>
          </w:tcPr>
          <w:p w14:paraId="71672BA4" w14:textId="77777777" w:rsidR="00A410FF" w:rsidRPr="00726975" w:rsidRDefault="00A410FF" w:rsidP="00A410FF">
            <w:pPr>
              <w:pStyle w:val="Legal4"/>
              <w:widowControl/>
              <w:numPr>
                <w:ilvl w:val="0"/>
                <w:numId w:val="0"/>
              </w:numPr>
              <w:ind w:left="-102"/>
              <w:rPr>
                <w:rFonts w:asciiTheme="minorHAnsi" w:hAnsiTheme="minorHAnsi" w:cstheme="minorHAnsi"/>
                <w:sz w:val="20"/>
                <w:szCs w:val="20"/>
                <w:lang w:eastAsia="en-CA"/>
              </w:rPr>
            </w:pPr>
          </w:p>
        </w:tc>
        <w:tc>
          <w:tcPr>
            <w:tcW w:w="3767" w:type="dxa"/>
            <w:gridSpan w:val="6"/>
            <w:vMerge/>
            <w:vAlign w:val="center"/>
          </w:tcPr>
          <w:p w14:paraId="1E02370E" w14:textId="77777777"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p>
        </w:tc>
      </w:tr>
      <w:tr w:rsidR="00A410FF" w:rsidRPr="00726975" w14:paraId="2D64BDD4" w14:textId="77777777" w:rsidTr="00A533C3">
        <w:tc>
          <w:tcPr>
            <w:tcW w:w="434" w:type="dxa"/>
            <w:vMerge/>
            <w:tcBorders>
              <w:right w:val="nil"/>
            </w:tcBorders>
          </w:tcPr>
          <w:p w14:paraId="5DF1A7AC" w14:textId="77777777" w:rsidR="00A410FF" w:rsidRPr="00726975" w:rsidRDefault="00A410FF" w:rsidP="00A410FF">
            <w:pPr>
              <w:pStyle w:val="Legal4"/>
              <w:widowControl/>
              <w:numPr>
                <w:ilvl w:val="0"/>
                <w:numId w:val="0"/>
              </w:numPr>
              <w:ind w:left="330"/>
              <w:rPr>
                <w:rFonts w:asciiTheme="minorHAnsi" w:hAnsiTheme="minorHAnsi" w:cstheme="minorHAnsi"/>
                <w:sz w:val="20"/>
                <w:szCs w:val="20"/>
                <w:lang w:eastAsia="en-CA"/>
              </w:rPr>
            </w:pPr>
          </w:p>
        </w:tc>
        <w:tc>
          <w:tcPr>
            <w:tcW w:w="5501" w:type="dxa"/>
            <w:tcBorders>
              <w:left w:val="nil"/>
            </w:tcBorders>
          </w:tcPr>
          <w:p w14:paraId="1ABA5511" w14:textId="77777777" w:rsidR="00A410FF" w:rsidRPr="00726975" w:rsidRDefault="00A410FF" w:rsidP="00A410FF">
            <w:pPr>
              <w:pStyle w:val="Legal4"/>
              <w:widowControl/>
              <w:numPr>
                <w:ilvl w:val="0"/>
                <w:numId w:val="0"/>
              </w:numPr>
              <w:ind w:left="-102"/>
              <w:rPr>
                <w:rFonts w:asciiTheme="minorHAnsi" w:hAnsiTheme="minorHAnsi" w:cstheme="minorHAnsi"/>
                <w:sz w:val="20"/>
                <w:szCs w:val="20"/>
                <w:lang w:eastAsia="en-CA"/>
              </w:rPr>
            </w:pPr>
          </w:p>
        </w:tc>
        <w:tc>
          <w:tcPr>
            <w:tcW w:w="3767" w:type="dxa"/>
            <w:gridSpan w:val="6"/>
            <w:vMerge/>
            <w:vAlign w:val="center"/>
          </w:tcPr>
          <w:p w14:paraId="795E3002" w14:textId="77777777"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p>
        </w:tc>
      </w:tr>
      <w:tr w:rsidR="00A410FF" w:rsidRPr="00726975" w14:paraId="6F2CB7A1" w14:textId="77777777" w:rsidTr="00A533C3">
        <w:tc>
          <w:tcPr>
            <w:tcW w:w="434" w:type="dxa"/>
            <w:vMerge/>
            <w:tcBorders>
              <w:right w:val="nil"/>
            </w:tcBorders>
          </w:tcPr>
          <w:p w14:paraId="0CD346A9" w14:textId="77777777" w:rsidR="00A410FF" w:rsidRPr="00726975" w:rsidRDefault="00A410FF" w:rsidP="00A410FF">
            <w:pPr>
              <w:pStyle w:val="Legal4"/>
              <w:widowControl/>
              <w:numPr>
                <w:ilvl w:val="0"/>
                <w:numId w:val="0"/>
              </w:numPr>
              <w:ind w:left="330"/>
              <w:rPr>
                <w:rFonts w:asciiTheme="minorHAnsi" w:hAnsiTheme="minorHAnsi" w:cstheme="minorHAnsi"/>
                <w:sz w:val="20"/>
                <w:szCs w:val="20"/>
                <w:lang w:eastAsia="en-CA"/>
              </w:rPr>
            </w:pPr>
          </w:p>
        </w:tc>
        <w:tc>
          <w:tcPr>
            <w:tcW w:w="5501" w:type="dxa"/>
            <w:tcBorders>
              <w:left w:val="nil"/>
            </w:tcBorders>
          </w:tcPr>
          <w:p w14:paraId="204A704D" w14:textId="77777777" w:rsidR="00A410FF" w:rsidRPr="00726975" w:rsidRDefault="00A410FF" w:rsidP="00A410FF">
            <w:pPr>
              <w:pStyle w:val="Legal4"/>
              <w:widowControl/>
              <w:numPr>
                <w:ilvl w:val="0"/>
                <w:numId w:val="0"/>
              </w:numPr>
              <w:ind w:left="-102"/>
              <w:rPr>
                <w:rFonts w:asciiTheme="minorHAnsi" w:hAnsiTheme="minorHAnsi" w:cstheme="minorHAnsi"/>
                <w:sz w:val="20"/>
                <w:szCs w:val="20"/>
                <w:lang w:eastAsia="en-CA"/>
              </w:rPr>
            </w:pPr>
          </w:p>
        </w:tc>
        <w:tc>
          <w:tcPr>
            <w:tcW w:w="3767" w:type="dxa"/>
            <w:gridSpan w:val="6"/>
            <w:vMerge/>
            <w:vAlign w:val="center"/>
          </w:tcPr>
          <w:p w14:paraId="62C30892" w14:textId="77777777"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p>
        </w:tc>
      </w:tr>
      <w:tr w:rsidR="00A410FF" w:rsidRPr="00726975" w14:paraId="583D427E" w14:textId="77777777" w:rsidTr="00A533C3">
        <w:tc>
          <w:tcPr>
            <w:tcW w:w="434" w:type="dxa"/>
            <w:vMerge/>
            <w:tcBorders>
              <w:right w:val="nil"/>
            </w:tcBorders>
          </w:tcPr>
          <w:p w14:paraId="218D9F97" w14:textId="77777777" w:rsidR="00A410FF" w:rsidRPr="00726975" w:rsidRDefault="00A410FF" w:rsidP="00A410FF">
            <w:pPr>
              <w:pStyle w:val="Legal4"/>
              <w:widowControl/>
              <w:numPr>
                <w:ilvl w:val="0"/>
                <w:numId w:val="0"/>
              </w:numPr>
              <w:ind w:left="330"/>
              <w:rPr>
                <w:rFonts w:asciiTheme="minorHAnsi" w:hAnsiTheme="minorHAnsi" w:cstheme="minorHAnsi"/>
                <w:sz w:val="20"/>
                <w:szCs w:val="20"/>
                <w:lang w:eastAsia="en-CA"/>
              </w:rPr>
            </w:pPr>
          </w:p>
        </w:tc>
        <w:tc>
          <w:tcPr>
            <w:tcW w:w="5501" w:type="dxa"/>
            <w:tcBorders>
              <w:left w:val="nil"/>
            </w:tcBorders>
          </w:tcPr>
          <w:p w14:paraId="51302052" w14:textId="77777777" w:rsidR="00A410FF" w:rsidRPr="00726975" w:rsidRDefault="00A410FF" w:rsidP="00A410FF">
            <w:pPr>
              <w:pStyle w:val="Legal4"/>
              <w:widowControl/>
              <w:numPr>
                <w:ilvl w:val="0"/>
                <w:numId w:val="0"/>
              </w:numPr>
              <w:ind w:left="-102"/>
              <w:rPr>
                <w:rFonts w:asciiTheme="minorHAnsi" w:hAnsiTheme="minorHAnsi" w:cstheme="minorHAnsi"/>
                <w:sz w:val="20"/>
                <w:szCs w:val="20"/>
                <w:lang w:eastAsia="en-CA"/>
              </w:rPr>
            </w:pPr>
          </w:p>
        </w:tc>
        <w:tc>
          <w:tcPr>
            <w:tcW w:w="3767" w:type="dxa"/>
            <w:gridSpan w:val="6"/>
            <w:vMerge/>
            <w:vAlign w:val="center"/>
          </w:tcPr>
          <w:p w14:paraId="3E54DA08" w14:textId="77777777" w:rsidR="00A410FF" w:rsidRPr="00726975" w:rsidRDefault="00A410FF" w:rsidP="00A410FF">
            <w:pPr>
              <w:pStyle w:val="Legal4"/>
              <w:widowControl/>
              <w:numPr>
                <w:ilvl w:val="0"/>
                <w:numId w:val="0"/>
              </w:numPr>
              <w:ind w:left="420" w:hanging="450"/>
              <w:rPr>
                <w:rFonts w:asciiTheme="minorHAnsi" w:hAnsiTheme="minorHAnsi" w:cstheme="minorHAnsi"/>
                <w:sz w:val="20"/>
                <w:szCs w:val="20"/>
              </w:rPr>
            </w:pPr>
          </w:p>
        </w:tc>
      </w:tr>
      <w:tr w:rsidR="006B027A" w:rsidRPr="00726975" w14:paraId="50EE6126" w14:textId="77777777" w:rsidTr="00A533C3">
        <w:tc>
          <w:tcPr>
            <w:tcW w:w="5935" w:type="dxa"/>
            <w:gridSpan w:val="2"/>
          </w:tcPr>
          <w:p w14:paraId="412CB098" w14:textId="470B5E24" w:rsidR="006B027A" w:rsidRPr="00726975" w:rsidRDefault="006B027A" w:rsidP="006A5FE3">
            <w:pPr>
              <w:pStyle w:val="Legal4"/>
              <w:widowControl/>
              <w:numPr>
                <w:ilvl w:val="0"/>
                <w:numId w:val="14"/>
              </w:numPr>
              <w:ind w:left="330"/>
              <w:rPr>
                <w:rFonts w:asciiTheme="minorHAnsi" w:hAnsiTheme="minorHAnsi" w:cstheme="minorHAnsi"/>
                <w:sz w:val="20"/>
                <w:szCs w:val="20"/>
                <w:lang w:eastAsia="en-CA"/>
              </w:rPr>
            </w:pPr>
            <w:r w:rsidRPr="00863B50">
              <w:rPr>
                <w:rFonts w:asciiTheme="minorHAnsi" w:hAnsiTheme="minorHAnsi" w:cstheme="minorHAnsi"/>
                <w:b/>
                <w:bCs/>
                <w:sz w:val="20"/>
                <w:szCs w:val="20"/>
                <w:lang w:eastAsia="en-CA"/>
              </w:rPr>
              <w:t>Gun Cleaning Kits</w:t>
            </w:r>
            <w:r w:rsidRPr="00726975">
              <w:rPr>
                <w:rFonts w:asciiTheme="minorHAnsi" w:hAnsiTheme="minorHAnsi" w:cstheme="minorHAnsi"/>
                <w:sz w:val="20"/>
                <w:szCs w:val="20"/>
                <w:lang w:eastAsia="en-CA"/>
              </w:rPr>
              <w:t xml:space="preserve"> </w:t>
            </w:r>
            <w:r w:rsidR="00863B50" w:rsidRPr="00863B50">
              <w:rPr>
                <w:rFonts w:asciiTheme="minorHAnsi" w:hAnsiTheme="minorHAnsi" w:cstheme="minorHAnsi"/>
                <w:sz w:val="16"/>
                <w:szCs w:val="16"/>
                <w:lang w:eastAsia="en-CA"/>
              </w:rPr>
              <w:t>(additional, or if not included as accessory with each pistol)</w:t>
            </w:r>
          </w:p>
        </w:tc>
        <w:tc>
          <w:tcPr>
            <w:tcW w:w="1170" w:type="dxa"/>
            <w:vAlign w:val="center"/>
          </w:tcPr>
          <w:p w14:paraId="6A7F825F" w14:textId="77777777" w:rsidR="006B027A" w:rsidRPr="00726975" w:rsidRDefault="006B027A" w:rsidP="00A410FF">
            <w:pPr>
              <w:pStyle w:val="Legal4"/>
              <w:widowControl/>
              <w:numPr>
                <w:ilvl w:val="0"/>
                <w:numId w:val="0"/>
              </w:numPr>
              <w:ind w:left="420" w:hanging="450"/>
              <w:rPr>
                <w:rFonts w:asciiTheme="minorHAnsi" w:hAnsiTheme="minorHAnsi" w:cstheme="minorHAnsi"/>
                <w:sz w:val="20"/>
                <w:szCs w:val="20"/>
              </w:rPr>
            </w:pPr>
          </w:p>
        </w:tc>
        <w:tc>
          <w:tcPr>
            <w:tcW w:w="810" w:type="dxa"/>
            <w:vAlign w:val="center"/>
          </w:tcPr>
          <w:p w14:paraId="7161B9F9" w14:textId="4CC92791" w:rsidR="006B027A" w:rsidRPr="00726975" w:rsidRDefault="006B027A" w:rsidP="00A410FF">
            <w:pPr>
              <w:pStyle w:val="Legal4"/>
              <w:widowControl/>
              <w:numPr>
                <w:ilvl w:val="0"/>
                <w:numId w:val="0"/>
              </w:numPr>
              <w:ind w:left="420" w:hanging="450"/>
              <w:rPr>
                <w:rFonts w:asciiTheme="minorHAnsi" w:hAnsiTheme="minorHAnsi" w:cstheme="minorHAnsi"/>
                <w:sz w:val="20"/>
                <w:szCs w:val="20"/>
              </w:rPr>
            </w:pPr>
            <w:r>
              <w:rPr>
                <w:rFonts w:asciiTheme="minorHAnsi" w:hAnsiTheme="minorHAnsi" w:cstheme="minorHAnsi"/>
                <w:sz w:val="20"/>
                <w:szCs w:val="20"/>
              </w:rPr>
              <w:t>$</w:t>
            </w:r>
          </w:p>
        </w:tc>
        <w:tc>
          <w:tcPr>
            <w:tcW w:w="810" w:type="dxa"/>
            <w:gridSpan w:val="2"/>
            <w:vAlign w:val="center"/>
          </w:tcPr>
          <w:p w14:paraId="38B95778" w14:textId="0E8F7479" w:rsidR="006B027A" w:rsidRPr="00726975" w:rsidRDefault="006B027A" w:rsidP="00A410FF">
            <w:pPr>
              <w:pStyle w:val="Legal4"/>
              <w:widowControl/>
              <w:numPr>
                <w:ilvl w:val="0"/>
                <w:numId w:val="0"/>
              </w:numPr>
              <w:ind w:left="420" w:hanging="450"/>
              <w:rPr>
                <w:rFonts w:asciiTheme="minorHAnsi" w:hAnsiTheme="minorHAnsi" w:cstheme="minorHAnsi"/>
                <w:sz w:val="20"/>
                <w:szCs w:val="20"/>
              </w:rPr>
            </w:pPr>
            <w:r>
              <w:rPr>
                <w:rFonts w:asciiTheme="minorHAnsi" w:hAnsiTheme="minorHAnsi" w:cstheme="minorHAnsi"/>
                <w:sz w:val="20"/>
                <w:szCs w:val="20"/>
              </w:rPr>
              <w:t>$</w:t>
            </w:r>
          </w:p>
        </w:tc>
        <w:tc>
          <w:tcPr>
            <w:tcW w:w="977" w:type="dxa"/>
            <w:gridSpan w:val="2"/>
            <w:vAlign w:val="center"/>
          </w:tcPr>
          <w:p w14:paraId="395D7215" w14:textId="0C5D5213" w:rsidR="006B027A" w:rsidRPr="00726975" w:rsidRDefault="006B027A" w:rsidP="00A410FF">
            <w:pPr>
              <w:pStyle w:val="Legal4"/>
              <w:widowControl/>
              <w:numPr>
                <w:ilvl w:val="0"/>
                <w:numId w:val="0"/>
              </w:numPr>
              <w:ind w:left="420" w:hanging="450"/>
              <w:rPr>
                <w:rFonts w:asciiTheme="minorHAnsi" w:hAnsiTheme="minorHAnsi" w:cstheme="minorHAnsi"/>
                <w:sz w:val="20"/>
                <w:szCs w:val="20"/>
              </w:rPr>
            </w:pPr>
            <w:r>
              <w:rPr>
                <w:rFonts w:asciiTheme="minorHAnsi" w:hAnsiTheme="minorHAnsi" w:cstheme="minorHAnsi"/>
                <w:sz w:val="20"/>
                <w:szCs w:val="20"/>
              </w:rPr>
              <w:t>$</w:t>
            </w:r>
          </w:p>
        </w:tc>
      </w:tr>
      <w:tr w:rsidR="006B027A" w:rsidRPr="00726975" w14:paraId="22C0B67C" w14:textId="77777777" w:rsidTr="00A533C3">
        <w:tc>
          <w:tcPr>
            <w:tcW w:w="5935" w:type="dxa"/>
            <w:gridSpan w:val="2"/>
          </w:tcPr>
          <w:p w14:paraId="6411E09E" w14:textId="1DF802ED" w:rsidR="006B027A" w:rsidRPr="00863B50" w:rsidRDefault="006B027A" w:rsidP="006A5FE3">
            <w:pPr>
              <w:pStyle w:val="Legal4"/>
              <w:widowControl/>
              <w:numPr>
                <w:ilvl w:val="0"/>
                <w:numId w:val="14"/>
              </w:numPr>
              <w:ind w:left="330"/>
              <w:rPr>
                <w:rFonts w:asciiTheme="minorHAnsi" w:hAnsiTheme="minorHAnsi" w:cstheme="minorHAnsi"/>
                <w:b/>
                <w:bCs/>
                <w:sz w:val="20"/>
                <w:szCs w:val="20"/>
                <w:lang w:eastAsia="en-CA"/>
              </w:rPr>
            </w:pPr>
            <w:r w:rsidRPr="00863B50">
              <w:rPr>
                <w:rFonts w:asciiTheme="minorHAnsi" w:hAnsiTheme="minorHAnsi" w:cstheme="minorHAnsi"/>
                <w:b/>
                <w:bCs/>
                <w:sz w:val="20"/>
                <w:szCs w:val="20"/>
                <w:lang w:eastAsia="en-CA"/>
              </w:rPr>
              <w:t xml:space="preserve">Custom Logo </w:t>
            </w:r>
            <w:r w:rsidR="008C5AF6" w:rsidRPr="00863B50">
              <w:rPr>
                <w:rFonts w:asciiTheme="minorHAnsi" w:hAnsiTheme="minorHAnsi" w:cstheme="minorHAnsi"/>
                <w:b/>
                <w:bCs/>
                <w:sz w:val="20"/>
                <w:szCs w:val="20"/>
                <w:lang w:eastAsia="en-CA"/>
              </w:rPr>
              <w:t xml:space="preserve">(SPS Crest) </w:t>
            </w:r>
            <w:r w:rsidRPr="00863B50">
              <w:rPr>
                <w:rFonts w:asciiTheme="minorHAnsi" w:hAnsiTheme="minorHAnsi" w:cstheme="minorHAnsi"/>
                <w:b/>
                <w:bCs/>
                <w:sz w:val="20"/>
                <w:szCs w:val="20"/>
                <w:lang w:eastAsia="en-CA"/>
              </w:rPr>
              <w:t>Engraving</w:t>
            </w:r>
            <w:r w:rsidR="006B7CE7">
              <w:rPr>
                <w:rFonts w:asciiTheme="minorHAnsi" w:hAnsiTheme="minorHAnsi" w:cstheme="minorHAnsi"/>
                <w:b/>
                <w:bCs/>
                <w:sz w:val="20"/>
                <w:szCs w:val="20"/>
                <w:lang w:eastAsia="en-CA"/>
              </w:rPr>
              <w:t xml:space="preserve"> </w:t>
            </w:r>
            <w:r w:rsidR="006B7CE7" w:rsidRPr="006B7CE7">
              <w:rPr>
                <w:rFonts w:asciiTheme="minorHAnsi" w:hAnsiTheme="minorHAnsi" w:cstheme="minorHAnsi"/>
                <w:sz w:val="16"/>
                <w:szCs w:val="16"/>
                <w:lang w:eastAsia="en-CA"/>
              </w:rPr>
              <w:t>(if complimentary, put “incl.” under unit price. If not provided, put “N/A” under unit price)</w:t>
            </w:r>
          </w:p>
        </w:tc>
        <w:tc>
          <w:tcPr>
            <w:tcW w:w="1170" w:type="dxa"/>
            <w:vAlign w:val="center"/>
          </w:tcPr>
          <w:p w14:paraId="1CE30A3B" w14:textId="77777777" w:rsidR="006B027A" w:rsidRPr="00726975" w:rsidRDefault="006B027A" w:rsidP="00A410FF">
            <w:pPr>
              <w:pStyle w:val="Legal4"/>
              <w:widowControl/>
              <w:numPr>
                <w:ilvl w:val="0"/>
                <w:numId w:val="0"/>
              </w:numPr>
              <w:ind w:left="420" w:hanging="450"/>
              <w:rPr>
                <w:rFonts w:asciiTheme="minorHAnsi" w:hAnsiTheme="minorHAnsi" w:cstheme="minorHAnsi"/>
                <w:sz w:val="20"/>
                <w:szCs w:val="20"/>
              </w:rPr>
            </w:pPr>
          </w:p>
        </w:tc>
        <w:tc>
          <w:tcPr>
            <w:tcW w:w="810" w:type="dxa"/>
            <w:vAlign w:val="center"/>
          </w:tcPr>
          <w:p w14:paraId="562783FC" w14:textId="33343587" w:rsidR="006B027A" w:rsidRPr="00726975" w:rsidRDefault="006B027A" w:rsidP="00A410FF">
            <w:pPr>
              <w:pStyle w:val="Legal4"/>
              <w:widowControl/>
              <w:numPr>
                <w:ilvl w:val="0"/>
                <w:numId w:val="0"/>
              </w:numPr>
              <w:ind w:left="420" w:hanging="450"/>
              <w:rPr>
                <w:rFonts w:asciiTheme="minorHAnsi" w:hAnsiTheme="minorHAnsi" w:cstheme="minorHAnsi"/>
                <w:sz w:val="20"/>
                <w:szCs w:val="20"/>
              </w:rPr>
            </w:pPr>
            <w:r>
              <w:rPr>
                <w:rFonts w:asciiTheme="minorHAnsi" w:hAnsiTheme="minorHAnsi" w:cstheme="minorHAnsi"/>
                <w:sz w:val="20"/>
                <w:szCs w:val="20"/>
              </w:rPr>
              <w:t>$</w:t>
            </w:r>
          </w:p>
        </w:tc>
        <w:tc>
          <w:tcPr>
            <w:tcW w:w="810" w:type="dxa"/>
            <w:gridSpan w:val="2"/>
            <w:vAlign w:val="center"/>
          </w:tcPr>
          <w:p w14:paraId="4D0C4470" w14:textId="40CAADF9" w:rsidR="006B027A" w:rsidRPr="00726975" w:rsidRDefault="006B027A" w:rsidP="00A410FF">
            <w:pPr>
              <w:pStyle w:val="Legal4"/>
              <w:widowControl/>
              <w:numPr>
                <w:ilvl w:val="0"/>
                <w:numId w:val="0"/>
              </w:numPr>
              <w:ind w:left="420" w:hanging="450"/>
              <w:rPr>
                <w:rFonts w:asciiTheme="minorHAnsi" w:hAnsiTheme="minorHAnsi" w:cstheme="minorHAnsi"/>
                <w:sz w:val="20"/>
                <w:szCs w:val="20"/>
              </w:rPr>
            </w:pPr>
            <w:r>
              <w:rPr>
                <w:rFonts w:asciiTheme="minorHAnsi" w:hAnsiTheme="minorHAnsi" w:cstheme="minorHAnsi"/>
                <w:sz w:val="20"/>
                <w:szCs w:val="20"/>
              </w:rPr>
              <w:t>$</w:t>
            </w:r>
          </w:p>
        </w:tc>
        <w:tc>
          <w:tcPr>
            <w:tcW w:w="977" w:type="dxa"/>
            <w:gridSpan w:val="2"/>
            <w:vAlign w:val="center"/>
          </w:tcPr>
          <w:p w14:paraId="6AAA4FB5" w14:textId="491CF12F" w:rsidR="006B027A" w:rsidRPr="00726975" w:rsidRDefault="006B027A" w:rsidP="00A410FF">
            <w:pPr>
              <w:pStyle w:val="Legal4"/>
              <w:widowControl/>
              <w:numPr>
                <w:ilvl w:val="0"/>
                <w:numId w:val="0"/>
              </w:numPr>
              <w:ind w:left="420" w:hanging="450"/>
              <w:rPr>
                <w:rFonts w:asciiTheme="minorHAnsi" w:hAnsiTheme="minorHAnsi" w:cstheme="minorHAnsi"/>
                <w:sz w:val="20"/>
                <w:szCs w:val="20"/>
              </w:rPr>
            </w:pPr>
            <w:r>
              <w:rPr>
                <w:rFonts w:asciiTheme="minorHAnsi" w:hAnsiTheme="minorHAnsi" w:cstheme="minorHAnsi"/>
                <w:sz w:val="20"/>
                <w:szCs w:val="20"/>
              </w:rPr>
              <w:t>$</w:t>
            </w:r>
          </w:p>
        </w:tc>
      </w:tr>
      <w:tr w:rsidR="00A410FF" w14:paraId="2B2719BF" w14:textId="77777777" w:rsidTr="00844D02">
        <w:tc>
          <w:tcPr>
            <w:tcW w:w="9702" w:type="dxa"/>
            <w:gridSpan w:val="8"/>
            <w:shd w:val="clear" w:color="auto" w:fill="D9D9D9" w:themeFill="background1" w:themeFillShade="D9"/>
          </w:tcPr>
          <w:p w14:paraId="77FFCB4C" w14:textId="77777777" w:rsidR="00A410FF" w:rsidRPr="007D532D" w:rsidRDefault="00A410FF" w:rsidP="00A410FF">
            <w:pPr>
              <w:pStyle w:val="Legal4"/>
              <w:widowControl/>
              <w:numPr>
                <w:ilvl w:val="0"/>
                <w:numId w:val="0"/>
              </w:numPr>
              <w:ind w:left="420" w:hanging="450"/>
              <w:rPr>
                <w:rFonts w:asciiTheme="minorHAnsi" w:hAnsiTheme="minorHAnsi" w:cstheme="minorHAnsi"/>
                <w:i/>
                <w:iCs/>
                <w:sz w:val="16"/>
                <w:szCs w:val="16"/>
              </w:rPr>
            </w:pPr>
            <w:r w:rsidRPr="007D532D">
              <w:rPr>
                <w:rFonts w:asciiTheme="minorHAnsi" w:hAnsiTheme="minorHAnsi" w:cstheme="minorHAnsi"/>
                <w:i/>
                <w:iCs/>
                <w:sz w:val="16"/>
                <w:szCs w:val="16"/>
              </w:rPr>
              <w:t>Note 1:  Quantity of pistols is based on combined total of policy duty pistols, split between pistol models</w:t>
            </w:r>
          </w:p>
        </w:tc>
      </w:tr>
    </w:tbl>
    <w:p w14:paraId="16138709" w14:textId="77777777" w:rsidR="00F77432" w:rsidRPr="00844D02" w:rsidRDefault="00F77432" w:rsidP="00F77432">
      <w:pPr>
        <w:pStyle w:val="Legal4"/>
        <w:widowControl/>
        <w:numPr>
          <w:ilvl w:val="0"/>
          <w:numId w:val="0"/>
        </w:numPr>
        <w:rPr>
          <w:rFonts w:asciiTheme="minorHAnsi" w:hAnsiTheme="minorHAnsi" w:cstheme="minorHAnsi"/>
          <w:b/>
          <w:bCs/>
          <w:sz w:val="16"/>
          <w:szCs w:val="16"/>
        </w:rPr>
      </w:pPr>
    </w:p>
    <w:p w14:paraId="06302529" w14:textId="4573F89C" w:rsidR="00F77432" w:rsidRPr="00FF2E3B" w:rsidRDefault="00F77432" w:rsidP="00F77432">
      <w:pPr>
        <w:pStyle w:val="Legal4"/>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t xml:space="preserve">TABLE 3 – </w:t>
      </w:r>
      <w:r w:rsidR="00863B50">
        <w:rPr>
          <w:rFonts w:asciiTheme="minorHAnsi" w:hAnsiTheme="minorHAnsi" w:cstheme="minorHAnsi"/>
          <w:b/>
          <w:bCs/>
          <w:sz w:val="20"/>
          <w:szCs w:val="20"/>
        </w:rPr>
        <w:t>ADDITIONAL</w:t>
      </w:r>
      <w:r w:rsidRPr="00FF2E3B">
        <w:rPr>
          <w:rFonts w:asciiTheme="minorHAnsi" w:hAnsiTheme="minorHAnsi" w:cstheme="minorHAnsi"/>
          <w:b/>
          <w:bCs/>
          <w:sz w:val="20"/>
          <w:szCs w:val="20"/>
        </w:rPr>
        <w:t xml:space="preserve"> ACCESSORIES</w:t>
      </w:r>
      <w:r w:rsidR="00863B50">
        <w:rPr>
          <w:rFonts w:asciiTheme="minorHAnsi" w:hAnsiTheme="minorHAnsi" w:cstheme="minorHAnsi"/>
          <w:b/>
          <w:bCs/>
          <w:sz w:val="20"/>
          <w:szCs w:val="20"/>
        </w:rPr>
        <w:t xml:space="preserve"> (optional)</w:t>
      </w:r>
    </w:p>
    <w:tbl>
      <w:tblPr>
        <w:tblStyle w:val="TableGrid"/>
        <w:tblW w:w="9715" w:type="dxa"/>
        <w:tblLook w:val="04A0" w:firstRow="1" w:lastRow="0" w:firstColumn="1" w:lastColumn="0" w:noHBand="0" w:noVBand="1"/>
      </w:tblPr>
      <w:tblGrid>
        <w:gridCol w:w="7105"/>
        <w:gridCol w:w="1620"/>
        <w:gridCol w:w="990"/>
      </w:tblGrid>
      <w:tr w:rsidR="00F77432" w:rsidRPr="006B3A11" w14:paraId="68FC2F51" w14:textId="77777777" w:rsidTr="009D7969">
        <w:trPr>
          <w:trHeight w:val="359"/>
          <w:tblHeader/>
        </w:trPr>
        <w:tc>
          <w:tcPr>
            <w:tcW w:w="7105" w:type="dxa"/>
            <w:shd w:val="clear" w:color="auto" w:fill="D9D9D9" w:themeFill="background1" w:themeFillShade="D9"/>
            <w:vAlign w:val="center"/>
          </w:tcPr>
          <w:p w14:paraId="000E54EA" w14:textId="77777777" w:rsidR="00F77432" w:rsidRPr="006B3A11" w:rsidRDefault="00F77432" w:rsidP="004A7CAC">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Description / Make / Model</w:t>
            </w:r>
          </w:p>
        </w:tc>
        <w:tc>
          <w:tcPr>
            <w:tcW w:w="1620" w:type="dxa"/>
            <w:shd w:val="clear" w:color="auto" w:fill="D9D9D9" w:themeFill="background1" w:themeFillShade="D9"/>
            <w:vAlign w:val="center"/>
          </w:tcPr>
          <w:p w14:paraId="40DC3F45" w14:textId="77777777" w:rsidR="00F77432" w:rsidRPr="00AC1BCA" w:rsidRDefault="00F77432" w:rsidP="004A7CAC">
            <w:pPr>
              <w:pStyle w:val="Legal4"/>
              <w:widowControl/>
              <w:numPr>
                <w:ilvl w:val="0"/>
                <w:numId w:val="0"/>
              </w:numPr>
              <w:jc w:val="center"/>
              <w:rPr>
                <w:rFonts w:asciiTheme="minorHAnsi" w:hAnsiTheme="minorHAnsi" w:cstheme="minorHAnsi"/>
                <w:sz w:val="16"/>
                <w:szCs w:val="16"/>
              </w:rPr>
            </w:pPr>
            <w:r>
              <w:rPr>
                <w:rFonts w:asciiTheme="minorHAnsi" w:hAnsiTheme="minorHAnsi" w:cstheme="minorHAnsi"/>
                <w:b/>
                <w:bCs/>
                <w:sz w:val="20"/>
                <w:szCs w:val="20"/>
              </w:rPr>
              <w:t>Catalogue Number</w:t>
            </w:r>
          </w:p>
        </w:tc>
        <w:tc>
          <w:tcPr>
            <w:tcW w:w="990" w:type="dxa"/>
            <w:shd w:val="clear" w:color="auto" w:fill="D9D9D9" w:themeFill="background1" w:themeFillShade="D9"/>
            <w:vAlign w:val="center"/>
          </w:tcPr>
          <w:p w14:paraId="5C73FEA0" w14:textId="77777777" w:rsidR="00F77432" w:rsidRPr="006B3A11" w:rsidRDefault="00F77432" w:rsidP="004A7CAC">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Unit Price</w:t>
            </w:r>
          </w:p>
        </w:tc>
      </w:tr>
      <w:tr w:rsidR="00F77432" w14:paraId="0807A685" w14:textId="77777777" w:rsidTr="009D7969">
        <w:tc>
          <w:tcPr>
            <w:tcW w:w="7105" w:type="dxa"/>
          </w:tcPr>
          <w:p w14:paraId="2DB0258C" w14:textId="77777777" w:rsidR="00F77432" w:rsidRPr="00176CD1" w:rsidRDefault="00F77432" w:rsidP="004A7CAC">
            <w:pPr>
              <w:pStyle w:val="Legal4"/>
              <w:widowControl/>
              <w:numPr>
                <w:ilvl w:val="0"/>
                <w:numId w:val="0"/>
              </w:numPr>
              <w:rPr>
                <w:rFonts w:asciiTheme="minorHAnsi" w:hAnsiTheme="minorHAnsi" w:cstheme="minorHAnsi"/>
                <w:spacing w:val="-2"/>
                <w:sz w:val="20"/>
                <w:szCs w:val="20"/>
                <w:lang w:val="en-GB"/>
              </w:rPr>
            </w:pPr>
          </w:p>
        </w:tc>
        <w:tc>
          <w:tcPr>
            <w:tcW w:w="1620" w:type="dxa"/>
          </w:tcPr>
          <w:p w14:paraId="599D2DA5" w14:textId="77777777" w:rsidR="00F77432" w:rsidRPr="00176CD1" w:rsidRDefault="00F77432" w:rsidP="004A7CAC">
            <w:pPr>
              <w:pStyle w:val="Legal4"/>
              <w:widowControl/>
              <w:numPr>
                <w:ilvl w:val="0"/>
                <w:numId w:val="0"/>
              </w:numPr>
              <w:rPr>
                <w:rFonts w:asciiTheme="minorHAnsi" w:hAnsiTheme="minorHAnsi" w:cstheme="minorHAnsi"/>
                <w:sz w:val="20"/>
                <w:szCs w:val="20"/>
              </w:rPr>
            </w:pPr>
          </w:p>
        </w:tc>
        <w:tc>
          <w:tcPr>
            <w:tcW w:w="990" w:type="dxa"/>
          </w:tcPr>
          <w:p w14:paraId="7DECFF36" w14:textId="77777777" w:rsidR="00F77432" w:rsidRPr="00176CD1" w:rsidRDefault="00F77432" w:rsidP="004A7CAC">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F77432" w14:paraId="39CA5525" w14:textId="77777777" w:rsidTr="009D7969">
        <w:tc>
          <w:tcPr>
            <w:tcW w:w="7105" w:type="dxa"/>
          </w:tcPr>
          <w:p w14:paraId="288BDF03" w14:textId="77777777" w:rsidR="00F77432" w:rsidRPr="00176CD1" w:rsidRDefault="00F77432" w:rsidP="004A7CAC">
            <w:pPr>
              <w:pStyle w:val="Legal4"/>
              <w:widowControl/>
              <w:numPr>
                <w:ilvl w:val="0"/>
                <w:numId w:val="0"/>
              </w:numPr>
              <w:rPr>
                <w:rFonts w:asciiTheme="minorHAnsi" w:hAnsiTheme="minorHAnsi" w:cstheme="minorHAnsi"/>
                <w:sz w:val="20"/>
                <w:szCs w:val="20"/>
              </w:rPr>
            </w:pPr>
          </w:p>
        </w:tc>
        <w:tc>
          <w:tcPr>
            <w:tcW w:w="1620" w:type="dxa"/>
          </w:tcPr>
          <w:p w14:paraId="18F72D64" w14:textId="77777777" w:rsidR="00F77432" w:rsidRPr="00176CD1" w:rsidRDefault="00F77432" w:rsidP="004A7CAC">
            <w:pPr>
              <w:pStyle w:val="Legal4"/>
              <w:widowControl/>
              <w:numPr>
                <w:ilvl w:val="0"/>
                <w:numId w:val="0"/>
              </w:numPr>
              <w:rPr>
                <w:rFonts w:asciiTheme="minorHAnsi" w:hAnsiTheme="minorHAnsi" w:cstheme="minorHAnsi"/>
                <w:sz w:val="20"/>
                <w:szCs w:val="20"/>
              </w:rPr>
            </w:pPr>
          </w:p>
        </w:tc>
        <w:tc>
          <w:tcPr>
            <w:tcW w:w="990" w:type="dxa"/>
          </w:tcPr>
          <w:p w14:paraId="5D950AC0" w14:textId="77777777" w:rsidR="00F77432" w:rsidRPr="00176CD1" w:rsidRDefault="00F77432" w:rsidP="004A7CAC">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F77432" w14:paraId="17332F49" w14:textId="77777777" w:rsidTr="009D7969">
        <w:tc>
          <w:tcPr>
            <w:tcW w:w="7105" w:type="dxa"/>
          </w:tcPr>
          <w:p w14:paraId="22314DC7" w14:textId="77777777" w:rsidR="00F77432" w:rsidRPr="00176CD1" w:rsidRDefault="00F77432" w:rsidP="004A7CAC">
            <w:pPr>
              <w:pStyle w:val="Legal4"/>
              <w:widowControl/>
              <w:numPr>
                <w:ilvl w:val="0"/>
                <w:numId w:val="0"/>
              </w:numPr>
              <w:rPr>
                <w:rFonts w:asciiTheme="minorHAnsi" w:hAnsiTheme="minorHAnsi" w:cstheme="minorHAnsi"/>
                <w:spacing w:val="-2"/>
                <w:sz w:val="20"/>
                <w:szCs w:val="20"/>
                <w:lang w:val="en-GB"/>
              </w:rPr>
            </w:pPr>
          </w:p>
        </w:tc>
        <w:tc>
          <w:tcPr>
            <w:tcW w:w="1620" w:type="dxa"/>
          </w:tcPr>
          <w:p w14:paraId="58817CE5" w14:textId="77777777" w:rsidR="00F77432" w:rsidRPr="00176CD1" w:rsidRDefault="00F77432" w:rsidP="004A7CAC">
            <w:pPr>
              <w:pStyle w:val="Legal4"/>
              <w:widowControl/>
              <w:numPr>
                <w:ilvl w:val="0"/>
                <w:numId w:val="0"/>
              </w:numPr>
              <w:rPr>
                <w:rFonts w:asciiTheme="minorHAnsi" w:hAnsiTheme="minorHAnsi" w:cstheme="minorHAnsi"/>
                <w:sz w:val="20"/>
                <w:szCs w:val="20"/>
              </w:rPr>
            </w:pPr>
          </w:p>
        </w:tc>
        <w:tc>
          <w:tcPr>
            <w:tcW w:w="990" w:type="dxa"/>
          </w:tcPr>
          <w:p w14:paraId="7AA14078" w14:textId="77777777" w:rsidR="00F77432" w:rsidRPr="00176CD1" w:rsidRDefault="00F77432" w:rsidP="004A7CAC">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F77432" w14:paraId="5ACAB59F" w14:textId="77777777" w:rsidTr="009D7969">
        <w:tc>
          <w:tcPr>
            <w:tcW w:w="7105" w:type="dxa"/>
          </w:tcPr>
          <w:p w14:paraId="21A9C861" w14:textId="77777777" w:rsidR="00F77432" w:rsidRPr="00176CD1" w:rsidRDefault="00F77432" w:rsidP="004A7CAC">
            <w:pPr>
              <w:pStyle w:val="Legal4"/>
              <w:widowControl/>
              <w:numPr>
                <w:ilvl w:val="0"/>
                <w:numId w:val="0"/>
              </w:numPr>
              <w:rPr>
                <w:rFonts w:asciiTheme="minorHAnsi" w:hAnsiTheme="minorHAnsi" w:cstheme="minorHAnsi"/>
                <w:sz w:val="20"/>
                <w:szCs w:val="20"/>
              </w:rPr>
            </w:pPr>
          </w:p>
        </w:tc>
        <w:tc>
          <w:tcPr>
            <w:tcW w:w="1620" w:type="dxa"/>
          </w:tcPr>
          <w:p w14:paraId="0979084F" w14:textId="77777777" w:rsidR="00F77432" w:rsidRPr="00176CD1" w:rsidRDefault="00F77432" w:rsidP="004A7CAC">
            <w:pPr>
              <w:pStyle w:val="Legal4"/>
              <w:widowControl/>
              <w:numPr>
                <w:ilvl w:val="0"/>
                <w:numId w:val="0"/>
              </w:numPr>
              <w:rPr>
                <w:rFonts w:asciiTheme="minorHAnsi" w:hAnsiTheme="minorHAnsi" w:cstheme="minorHAnsi"/>
                <w:sz w:val="20"/>
                <w:szCs w:val="20"/>
              </w:rPr>
            </w:pPr>
          </w:p>
        </w:tc>
        <w:tc>
          <w:tcPr>
            <w:tcW w:w="990" w:type="dxa"/>
          </w:tcPr>
          <w:p w14:paraId="034074BA" w14:textId="77777777" w:rsidR="00F77432" w:rsidRPr="00176CD1" w:rsidRDefault="00F77432" w:rsidP="004A7CAC">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2DA67B7E" w14:textId="77777777" w:rsidR="00F77432" w:rsidRPr="00844D02" w:rsidRDefault="00F77432" w:rsidP="00F77432">
      <w:pPr>
        <w:pStyle w:val="Legal4"/>
        <w:widowControl/>
        <w:numPr>
          <w:ilvl w:val="0"/>
          <w:numId w:val="0"/>
        </w:numPr>
        <w:rPr>
          <w:rFonts w:asciiTheme="minorHAnsi" w:hAnsiTheme="minorHAnsi" w:cstheme="minorHAnsi"/>
          <w:sz w:val="16"/>
          <w:szCs w:val="16"/>
        </w:rPr>
      </w:pPr>
    </w:p>
    <w:p w14:paraId="66DC5C60" w14:textId="0A8F0F22" w:rsidR="00F77432" w:rsidRPr="00FF2E3B" w:rsidRDefault="00F77432" w:rsidP="007911C8">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t xml:space="preserve">TABLE 4 – RATE SCHEDULE FOR </w:t>
      </w:r>
      <w:r w:rsidR="00002548">
        <w:rPr>
          <w:rFonts w:asciiTheme="minorHAnsi" w:hAnsiTheme="minorHAnsi" w:cstheme="minorHAnsi"/>
          <w:b/>
          <w:bCs/>
          <w:sz w:val="20"/>
          <w:szCs w:val="20"/>
        </w:rPr>
        <w:t xml:space="preserve">ADDITIONAL </w:t>
      </w:r>
      <w:r w:rsidRPr="00FF2E3B">
        <w:rPr>
          <w:rFonts w:asciiTheme="minorHAnsi" w:hAnsiTheme="minorHAnsi" w:cstheme="minorHAnsi"/>
          <w:b/>
          <w:bCs/>
          <w:sz w:val="20"/>
          <w:szCs w:val="20"/>
        </w:rPr>
        <w:t>SERVICES</w:t>
      </w:r>
      <w:r w:rsidR="00002548">
        <w:rPr>
          <w:rFonts w:asciiTheme="minorHAnsi" w:hAnsiTheme="minorHAnsi" w:cstheme="minorHAnsi"/>
          <w:b/>
          <w:bCs/>
          <w:sz w:val="20"/>
          <w:szCs w:val="20"/>
        </w:rPr>
        <w:t xml:space="preserve"> AND SPARE PARTS</w:t>
      </w:r>
    </w:p>
    <w:tbl>
      <w:tblPr>
        <w:tblStyle w:val="TableGrid"/>
        <w:tblW w:w="9715" w:type="dxa"/>
        <w:tblLook w:val="04A0" w:firstRow="1" w:lastRow="0" w:firstColumn="1" w:lastColumn="0" w:noHBand="0" w:noVBand="1"/>
      </w:tblPr>
      <w:tblGrid>
        <w:gridCol w:w="8455"/>
        <w:gridCol w:w="1260"/>
      </w:tblGrid>
      <w:tr w:rsidR="004A7CAC" w:rsidRPr="006B3A11" w14:paraId="504E0E8F" w14:textId="77777777" w:rsidTr="00FB26C1">
        <w:trPr>
          <w:trHeight w:val="359"/>
          <w:tblHeader/>
        </w:trPr>
        <w:tc>
          <w:tcPr>
            <w:tcW w:w="8455" w:type="dxa"/>
            <w:shd w:val="clear" w:color="auto" w:fill="D9D9D9" w:themeFill="background1" w:themeFillShade="D9"/>
            <w:vAlign w:val="center"/>
          </w:tcPr>
          <w:p w14:paraId="23F9B77F" w14:textId="77777777" w:rsidR="004A7CAC" w:rsidRPr="004A7CAC" w:rsidRDefault="004A7CAC" w:rsidP="007911C8">
            <w:pPr>
              <w:pStyle w:val="Legal4"/>
              <w:keepNext/>
              <w:keepLines/>
              <w:widowControl/>
              <w:numPr>
                <w:ilvl w:val="0"/>
                <w:numId w:val="0"/>
              </w:numPr>
              <w:rPr>
                <w:rFonts w:asciiTheme="minorHAnsi" w:hAnsiTheme="minorHAnsi"/>
                <w:sz w:val="16"/>
              </w:rPr>
            </w:pPr>
            <w:r>
              <w:rPr>
                <w:rFonts w:asciiTheme="minorHAnsi" w:hAnsiTheme="minorHAnsi" w:cstheme="minorHAnsi"/>
                <w:b/>
                <w:bCs/>
                <w:sz w:val="20"/>
                <w:szCs w:val="20"/>
              </w:rPr>
              <w:t>Description</w:t>
            </w:r>
          </w:p>
        </w:tc>
        <w:tc>
          <w:tcPr>
            <w:tcW w:w="1260" w:type="dxa"/>
            <w:shd w:val="clear" w:color="auto" w:fill="D9D9D9" w:themeFill="background1" w:themeFillShade="D9"/>
            <w:vAlign w:val="center"/>
          </w:tcPr>
          <w:p w14:paraId="3E013B55" w14:textId="77777777" w:rsidR="004A7CAC" w:rsidRPr="004A7CAC" w:rsidRDefault="004A7CAC" w:rsidP="007911C8">
            <w:pPr>
              <w:pStyle w:val="Legal4"/>
              <w:keepNext/>
              <w:keepLines/>
              <w:widowControl/>
              <w:numPr>
                <w:ilvl w:val="0"/>
                <w:numId w:val="0"/>
              </w:numPr>
              <w:rPr>
                <w:rFonts w:asciiTheme="minorHAnsi" w:hAnsiTheme="minorHAnsi"/>
                <w:b/>
                <w:sz w:val="20"/>
              </w:rPr>
            </w:pPr>
          </w:p>
        </w:tc>
      </w:tr>
      <w:tr w:rsidR="000C4194" w:rsidRPr="000C4194" w14:paraId="22B85AC6" w14:textId="77777777" w:rsidTr="00FB26C1">
        <w:tc>
          <w:tcPr>
            <w:tcW w:w="8455" w:type="dxa"/>
          </w:tcPr>
          <w:p w14:paraId="00117589" w14:textId="36C36662" w:rsidR="004A7CAC" w:rsidRPr="000C4194" w:rsidRDefault="004A7CAC" w:rsidP="007911C8">
            <w:pPr>
              <w:pStyle w:val="Legal4"/>
              <w:keepNext/>
              <w:keepLines/>
              <w:widowControl/>
              <w:numPr>
                <w:ilvl w:val="0"/>
                <w:numId w:val="0"/>
              </w:numPr>
              <w:rPr>
                <w:rFonts w:asciiTheme="minorHAnsi" w:hAnsiTheme="minorHAnsi"/>
                <w:sz w:val="20"/>
              </w:rPr>
            </w:pPr>
            <w:r w:rsidRPr="000C4194">
              <w:rPr>
                <w:rFonts w:asciiTheme="minorHAnsi" w:hAnsiTheme="minorHAnsi" w:cstheme="minorHAnsi"/>
                <w:bCs/>
                <w:sz w:val="20"/>
                <w:szCs w:val="20"/>
                <w:u w:val="single"/>
              </w:rPr>
              <w:t>Labour rates for repairs/service</w:t>
            </w:r>
            <w:r w:rsidRPr="000C4194">
              <w:rPr>
                <w:rFonts w:asciiTheme="minorHAnsi" w:hAnsiTheme="minorHAnsi" w:cstheme="minorHAnsi"/>
                <w:bCs/>
                <w:sz w:val="20"/>
                <w:szCs w:val="20"/>
              </w:rPr>
              <w:t xml:space="preserve"> - for repairs, trouble shooting, service calls which fall outside of scope, not covered by warranties or are not otherwise included in pricing.</w:t>
            </w:r>
          </w:p>
        </w:tc>
        <w:tc>
          <w:tcPr>
            <w:tcW w:w="1260" w:type="dxa"/>
          </w:tcPr>
          <w:p w14:paraId="38D6C7B6" w14:textId="77777777" w:rsidR="004A7CAC" w:rsidRPr="000C4194" w:rsidRDefault="004A7CAC" w:rsidP="007911C8">
            <w:pPr>
              <w:pStyle w:val="Legal4"/>
              <w:keepNext/>
              <w:keepLines/>
              <w:widowControl/>
              <w:numPr>
                <w:ilvl w:val="0"/>
                <w:numId w:val="0"/>
              </w:numPr>
              <w:rPr>
                <w:rFonts w:asciiTheme="minorHAnsi" w:hAnsiTheme="minorHAnsi"/>
                <w:sz w:val="20"/>
                <w:u w:val="single"/>
              </w:rPr>
            </w:pPr>
            <w:r w:rsidRPr="000C4194">
              <w:rPr>
                <w:rFonts w:asciiTheme="minorHAnsi" w:hAnsiTheme="minorHAnsi" w:cstheme="minorHAnsi"/>
                <w:sz w:val="20"/>
                <w:szCs w:val="20"/>
              </w:rPr>
              <w:t>$</w:t>
            </w:r>
            <w:r w:rsidRPr="000C4194">
              <w:rPr>
                <w:rFonts w:asciiTheme="minorHAnsi" w:hAnsiTheme="minorHAnsi" w:cstheme="minorHAnsi"/>
                <w:sz w:val="20"/>
                <w:szCs w:val="20"/>
                <w:u w:val="single"/>
              </w:rPr>
              <w:tab/>
            </w:r>
          </w:p>
        </w:tc>
      </w:tr>
      <w:tr w:rsidR="000C4194" w:rsidRPr="000C4194" w14:paraId="26759D66" w14:textId="77777777" w:rsidTr="00FB26C1">
        <w:tc>
          <w:tcPr>
            <w:tcW w:w="8455" w:type="dxa"/>
          </w:tcPr>
          <w:p w14:paraId="559529AE" w14:textId="25AD9669" w:rsidR="004A7CAC" w:rsidRPr="000C4194" w:rsidRDefault="004A7CAC" w:rsidP="004A7CAC">
            <w:pPr>
              <w:pStyle w:val="Legal4"/>
              <w:widowControl/>
              <w:numPr>
                <w:ilvl w:val="0"/>
                <w:numId w:val="0"/>
              </w:numPr>
              <w:rPr>
                <w:rFonts w:asciiTheme="minorHAnsi" w:hAnsiTheme="minorHAnsi" w:cstheme="minorHAnsi"/>
                <w:sz w:val="20"/>
                <w:szCs w:val="20"/>
              </w:rPr>
            </w:pPr>
            <w:r w:rsidRPr="000C4194">
              <w:rPr>
                <w:rFonts w:asciiTheme="minorHAnsi" w:hAnsiTheme="minorHAnsi" w:cstheme="minorHAnsi"/>
                <w:bCs/>
                <w:sz w:val="20"/>
                <w:szCs w:val="20"/>
                <w:u w:val="single"/>
              </w:rPr>
              <w:t>Mark-up for parts/services</w:t>
            </w:r>
            <w:r w:rsidRPr="000C4194">
              <w:rPr>
                <w:rFonts w:asciiTheme="minorHAnsi" w:hAnsiTheme="minorHAnsi" w:cstheme="minorHAnsi"/>
                <w:bCs/>
                <w:sz w:val="20"/>
                <w:szCs w:val="20"/>
              </w:rPr>
              <w:t xml:space="preserve"> - spare parts, accessories, materials, and 3</w:t>
            </w:r>
            <w:r w:rsidRPr="000C4194">
              <w:rPr>
                <w:rFonts w:asciiTheme="minorHAnsi" w:hAnsiTheme="minorHAnsi" w:cstheme="minorHAnsi"/>
                <w:bCs/>
                <w:sz w:val="20"/>
                <w:szCs w:val="20"/>
                <w:vertAlign w:val="superscript"/>
              </w:rPr>
              <w:t>rd</w:t>
            </w:r>
            <w:r w:rsidRPr="000C4194">
              <w:rPr>
                <w:rFonts w:asciiTheme="minorHAnsi" w:hAnsiTheme="minorHAnsi" w:cstheme="minorHAnsi"/>
                <w:bCs/>
                <w:sz w:val="20"/>
                <w:szCs w:val="20"/>
              </w:rPr>
              <w:t xml:space="preserve"> party services will be provided at cost plus markup </w:t>
            </w:r>
            <w:r w:rsidR="00BA31B0">
              <w:rPr>
                <w:rFonts w:asciiTheme="minorHAnsi" w:hAnsiTheme="minorHAnsi" w:cstheme="minorHAnsi"/>
                <w:bCs/>
                <w:sz w:val="20"/>
                <w:szCs w:val="20"/>
              </w:rPr>
              <w:t xml:space="preserve">(as </w:t>
            </w:r>
            <w:r w:rsidRPr="000C4194">
              <w:rPr>
                <w:rFonts w:asciiTheme="minorHAnsi" w:hAnsiTheme="minorHAnsi" w:cstheme="minorHAnsi"/>
                <w:bCs/>
                <w:sz w:val="20"/>
                <w:szCs w:val="20"/>
              </w:rPr>
              <w:t>shown</w:t>
            </w:r>
            <w:r w:rsidR="00BA31B0">
              <w:rPr>
                <w:rFonts w:asciiTheme="minorHAnsi" w:hAnsiTheme="minorHAnsi" w:cstheme="minorHAnsi"/>
                <w:bCs/>
                <w:sz w:val="20"/>
                <w:szCs w:val="20"/>
              </w:rPr>
              <w:t>)</w:t>
            </w:r>
            <w:r w:rsidRPr="000C4194">
              <w:rPr>
                <w:rFonts w:asciiTheme="minorHAnsi" w:hAnsiTheme="minorHAnsi" w:cstheme="minorHAnsi"/>
                <w:bCs/>
                <w:sz w:val="20"/>
                <w:szCs w:val="20"/>
              </w:rPr>
              <w:t>. Copies of invoices to be included with Contractor’s invoice</w:t>
            </w:r>
            <w:r w:rsidR="00BA31B0">
              <w:rPr>
                <w:rFonts w:asciiTheme="minorHAnsi" w:hAnsiTheme="minorHAnsi" w:cstheme="minorHAnsi"/>
                <w:bCs/>
                <w:sz w:val="20"/>
                <w:szCs w:val="20"/>
              </w:rPr>
              <w:t>.</w:t>
            </w:r>
          </w:p>
        </w:tc>
        <w:tc>
          <w:tcPr>
            <w:tcW w:w="1260" w:type="dxa"/>
          </w:tcPr>
          <w:p w14:paraId="566CC95B" w14:textId="77777777" w:rsidR="004A7CAC" w:rsidRPr="000C4194" w:rsidRDefault="004A7CAC" w:rsidP="004A7CAC">
            <w:pPr>
              <w:pStyle w:val="Legal4"/>
              <w:widowControl/>
              <w:numPr>
                <w:ilvl w:val="0"/>
                <w:numId w:val="0"/>
              </w:numPr>
              <w:rPr>
                <w:rFonts w:asciiTheme="minorHAnsi" w:hAnsiTheme="minorHAnsi" w:cstheme="minorHAnsi"/>
                <w:sz w:val="20"/>
                <w:szCs w:val="20"/>
              </w:rPr>
            </w:pPr>
            <w:r w:rsidRPr="000C4194">
              <w:rPr>
                <w:rFonts w:asciiTheme="minorHAnsi" w:hAnsiTheme="minorHAnsi" w:cstheme="minorHAnsi"/>
                <w:sz w:val="20"/>
                <w:szCs w:val="20"/>
                <w:u w:val="single"/>
              </w:rPr>
              <w:tab/>
            </w:r>
            <w:r w:rsidRPr="000C4194">
              <w:rPr>
                <w:rFonts w:asciiTheme="minorHAnsi" w:hAnsiTheme="minorHAnsi" w:cstheme="minorHAnsi"/>
                <w:sz w:val="20"/>
                <w:szCs w:val="20"/>
              </w:rPr>
              <w:t xml:space="preserve"> % markup</w:t>
            </w:r>
          </w:p>
        </w:tc>
      </w:tr>
    </w:tbl>
    <w:p w14:paraId="29BE374D" w14:textId="504640C1" w:rsidR="00F77432" w:rsidRPr="00844D02" w:rsidRDefault="00F77432" w:rsidP="00F77432">
      <w:pPr>
        <w:pStyle w:val="Legal4"/>
        <w:widowControl/>
        <w:numPr>
          <w:ilvl w:val="0"/>
          <w:numId w:val="0"/>
        </w:numPr>
        <w:rPr>
          <w:rFonts w:asciiTheme="minorHAnsi" w:hAnsiTheme="minorHAnsi" w:cstheme="minorHAnsi"/>
          <w:sz w:val="16"/>
          <w:szCs w:val="16"/>
        </w:rPr>
      </w:pPr>
    </w:p>
    <w:p w14:paraId="056A72EB" w14:textId="6969C220" w:rsidR="00863B50" w:rsidRPr="00FF2E3B" w:rsidRDefault="00863B50" w:rsidP="00863B50">
      <w:pPr>
        <w:pStyle w:val="Legal4"/>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t xml:space="preserve">TABLE </w:t>
      </w:r>
      <w:r>
        <w:rPr>
          <w:rFonts w:asciiTheme="minorHAnsi" w:hAnsiTheme="minorHAnsi" w:cstheme="minorHAnsi"/>
          <w:b/>
          <w:bCs/>
          <w:sz w:val="20"/>
          <w:szCs w:val="20"/>
        </w:rPr>
        <w:t>5</w:t>
      </w:r>
      <w:r w:rsidRPr="00FF2E3B">
        <w:rPr>
          <w:rFonts w:asciiTheme="minorHAnsi" w:hAnsiTheme="minorHAnsi" w:cstheme="minorHAnsi"/>
          <w:b/>
          <w:bCs/>
          <w:sz w:val="20"/>
          <w:szCs w:val="20"/>
        </w:rPr>
        <w:t xml:space="preserve"> – </w:t>
      </w:r>
      <w:r>
        <w:rPr>
          <w:rFonts w:asciiTheme="minorHAnsi" w:hAnsiTheme="minorHAnsi" w:cstheme="minorHAnsi"/>
          <w:b/>
          <w:bCs/>
          <w:sz w:val="20"/>
          <w:szCs w:val="20"/>
        </w:rPr>
        <w:t>VALUE ADDED SERVICES (optional)</w:t>
      </w:r>
    </w:p>
    <w:tbl>
      <w:tblPr>
        <w:tblStyle w:val="TableGrid"/>
        <w:tblW w:w="9715" w:type="dxa"/>
        <w:tblLook w:val="04A0" w:firstRow="1" w:lastRow="0" w:firstColumn="1" w:lastColumn="0" w:noHBand="0" w:noVBand="1"/>
      </w:tblPr>
      <w:tblGrid>
        <w:gridCol w:w="7105"/>
        <w:gridCol w:w="1620"/>
        <w:gridCol w:w="990"/>
      </w:tblGrid>
      <w:tr w:rsidR="00863B50" w:rsidRPr="006B3A11" w14:paraId="00F1B338" w14:textId="77777777" w:rsidTr="004C4990">
        <w:trPr>
          <w:trHeight w:val="359"/>
          <w:tblHeader/>
        </w:trPr>
        <w:tc>
          <w:tcPr>
            <w:tcW w:w="7105" w:type="dxa"/>
            <w:shd w:val="clear" w:color="auto" w:fill="D9D9D9" w:themeFill="background1" w:themeFillShade="D9"/>
            <w:vAlign w:val="center"/>
          </w:tcPr>
          <w:p w14:paraId="5FC7578B" w14:textId="77777777" w:rsidR="00863B50" w:rsidRPr="006B3A11" w:rsidRDefault="00863B50" w:rsidP="004C4990">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Description / Make / Model</w:t>
            </w:r>
          </w:p>
        </w:tc>
        <w:tc>
          <w:tcPr>
            <w:tcW w:w="1620" w:type="dxa"/>
            <w:shd w:val="clear" w:color="auto" w:fill="D9D9D9" w:themeFill="background1" w:themeFillShade="D9"/>
            <w:vAlign w:val="center"/>
          </w:tcPr>
          <w:p w14:paraId="7D7655D8" w14:textId="77777777" w:rsidR="00863B50" w:rsidRPr="00AC1BCA" w:rsidRDefault="00863B50" w:rsidP="004C4990">
            <w:pPr>
              <w:pStyle w:val="Legal4"/>
              <w:widowControl/>
              <w:numPr>
                <w:ilvl w:val="0"/>
                <w:numId w:val="0"/>
              </w:numPr>
              <w:jc w:val="center"/>
              <w:rPr>
                <w:rFonts w:asciiTheme="minorHAnsi" w:hAnsiTheme="minorHAnsi" w:cstheme="minorHAnsi"/>
                <w:sz w:val="16"/>
                <w:szCs w:val="16"/>
              </w:rPr>
            </w:pPr>
            <w:r>
              <w:rPr>
                <w:rFonts w:asciiTheme="minorHAnsi" w:hAnsiTheme="minorHAnsi" w:cstheme="minorHAnsi"/>
                <w:b/>
                <w:bCs/>
                <w:sz w:val="20"/>
                <w:szCs w:val="20"/>
              </w:rPr>
              <w:t>Catalogue Number</w:t>
            </w:r>
          </w:p>
        </w:tc>
        <w:tc>
          <w:tcPr>
            <w:tcW w:w="990" w:type="dxa"/>
            <w:shd w:val="clear" w:color="auto" w:fill="D9D9D9" w:themeFill="background1" w:themeFillShade="D9"/>
            <w:vAlign w:val="center"/>
          </w:tcPr>
          <w:p w14:paraId="3FC84451" w14:textId="77777777" w:rsidR="00863B50" w:rsidRPr="006B3A11" w:rsidRDefault="00863B50" w:rsidP="004C4990">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Unit Price</w:t>
            </w:r>
          </w:p>
        </w:tc>
      </w:tr>
      <w:tr w:rsidR="00863B50" w14:paraId="7C860F04" w14:textId="77777777" w:rsidTr="004C4990">
        <w:tc>
          <w:tcPr>
            <w:tcW w:w="7105" w:type="dxa"/>
          </w:tcPr>
          <w:p w14:paraId="53750C03" w14:textId="77777777" w:rsidR="00863B50" w:rsidRPr="00176CD1" w:rsidRDefault="00863B50" w:rsidP="004C4990">
            <w:pPr>
              <w:pStyle w:val="Legal4"/>
              <w:widowControl/>
              <w:numPr>
                <w:ilvl w:val="0"/>
                <w:numId w:val="0"/>
              </w:numPr>
              <w:rPr>
                <w:rFonts w:asciiTheme="minorHAnsi" w:hAnsiTheme="minorHAnsi" w:cstheme="minorHAnsi"/>
                <w:spacing w:val="-2"/>
                <w:sz w:val="20"/>
                <w:szCs w:val="20"/>
                <w:lang w:val="en-GB"/>
              </w:rPr>
            </w:pPr>
          </w:p>
        </w:tc>
        <w:tc>
          <w:tcPr>
            <w:tcW w:w="1620" w:type="dxa"/>
          </w:tcPr>
          <w:p w14:paraId="4C5AB06C" w14:textId="77777777" w:rsidR="00863B50" w:rsidRPr="00176CD1" w:rsidRDefault="00863B50" w:rsidP="004C4990">
            <w:pPr>
              <w:pStyle w:val="Legal4"/>
              <w:widowControl/>
              <w:numPr>
                <w:ilvl w:val="0"/>
                <w:numId w:val="0"/>
              </w:numPr>
              <w:rPr>
                <w:rFonts w:asciiTheme="minorHAnsi" w:hAnsiTheme="minorHAnsi" w:cstheme="minorHAnsi"/>
                <w:sz w:val="20"/>
                <w:szCs w:val="20"/>
              </w:rPr>
            </w:pPr>
          </w:p>
        </w:tc>
        <w:tc>
          <w:tcPr>
            <w:tcW w:w="990" w:type="dxa"/>
          </w:tcPr>
          <w:p w14:paraId="4E2F02AA" w14:textId="77777777" w:rsidR="00863B50" w:rsidRPr="00176CD1" w:rsidRDefault="00863B50" w:rsidP="004C4990">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863B50" w14:paraId="7D145D82" w14:textId="77777777" w:rsidTr="004C4990">
        <w:tc>
          <w:tcPr>
            <w:tcW w:w="7105" w:type="dxa"/>
          </w:tcPr>
          <w:p w14:paraId="3DFB15CC" w14:textId="77777777" w:rsidR="00863B50" w:rsidRPr="00176CD1" w:rsidRDefault="00863B50" w:rsidP="004C4990">
            <w:pPr>
              <w:pStyle w:val="Legal4"/>
              <w:widowControl/>
              <w:numPr>
                <w:ilvl w:val="0"/>
                <w:numId w:val="0"/>
              </w:numPr>
              <w:rPr>
                <w:rFonts w:asciiTheme="minorHAnsi" w:hAnsiTheme="minorHAnsi" w:cstheme="minorHAnsi"/>
                <w:sz w:val="20"/>
                <w:szCs w:val="20"/>
              </w:rPr>
            </w:pPr>
          </w:p>
        </w:tc>
        <w:tc>
          <w:tcPr>
            <w:tcW w:w="1620" w:type="dxa"/>
          </w:tcPr>
          <w:p w14:paraId="64800B00" w14:textId="77777777" w:rsidR="00863B50" w:rsidRPr="00176CD1" w:rsidRDefault="00863B50" w:rsidP="004C4990">
            <w:pPr>
              <w:pStyle w:val="Legal4"/>
              <w:widowControl/>
              <w:numPr>
                <w:ilvl w:val="0"/>
                <w:numId w:val="0"/>
              </w:numPr>
              <w:rPr>
                <w:rFonts w:asciiTheme="minorHAnsi" w:hAnsiTheme="minorHAnsi" w:cstheme="minorHAnsi"/>
                <w:sz w:val="20"/>
                <w:szCs w:val="20"/>
              </w:rPr>
            </w:pPr>
          </w:p>
        </w:tc>
        <w:tc>
          <w:tcPr>
            <w:tcW w:w="990" w:type="dxa"/>
          </w:tcPr>
          <w:p w14:paraId="1F32DB50" w14:textId="77777777" w:rsidR="00863B50" w:rsidRPr="00176CD1" w:rsidRDefault="00863B50" w:rsidP="004C4990">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863B50" w14:paraId="418A0BBE" w14:textId="77777777" w:rsidTr="004C4990">
        <w:tc>
          <w:tcPr>
            <w:tcW w:w="7105" w:type="dxa"/>
          </w:tcPr>
          <w:p w14:paraId="11542F14" w14:textId="77777777" w:rsidR="00863B50" w:rsidRPr="00176CD1" w:rsidRDefault="00863B50" w:rsidP="004C4990">
            <w:pPr>
              <w:pStyle w:val="Legal4"/>
              <w:widowControl/>
              <w:numPr>
                <w:ilvl w:val="0"/>
                <w:numId w:val="0"/>
              </w:numPr>
              <w:rPr>
                <w:rFonts w:asciiTheme="minorHAnsi" w:hAnsiTheme="minorHAnsi" w:cstheme="minorHAnsi"/>
                <w:spacing w:val="-2"/>
                <w:sz w:val="20"/>
                <w:szCs w:val="20"/>
                <w:lang w:val="en-GB"/>
              </w:rPr>
            </w:pPr>
          </w:p>
        </w:tc>
        <w:tc>
          <w:tcPr>
            <w:tcW w:w="1620" w:type="dxa"/>
          </w:tcPr>
          <w:p w14:paraId="659EC6A3" w14:textId="77777777" w:rsidR="00863B50" w:rsidRPr="00176CD1" w:rsidRDefault="00863B50" w:rsidP="004C4990">
            <w:pPr>
              <w:pStyle w:val="Legal4"/>
              <w:widowControl/>
              <w:numPr>
                <w:ilvl w:val="0"/>
                <w:numId w:val="0"/>
              </w:numPr>
              <w:rPr>
                <w:rFonts w:asciiTheme="minorHAnsi" w:hAnsiTheme="minorHAnsi" w:cstheme="minorHAnsi"/>
                <w:sz w:val="20"/>
                <w:szCs w:val="20"/>
              </w:rPr>
            </w:pPr>
          </w:p>
        </w:tc>
        <w:tc>
          <w:tcPr>
            <w:tcW w:w="990" w:type="dxa"/>
          </w:tcPr>
          <w:p w14:paraId="17375A25" w14:textId="77777777" w:rsidR="00863B50" w:rsidRPr="00176CD1" w:rsidRDefault="00863B50" w:rsidP="004C4990">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863B50" w14:paraId="01ADB9A8" w14:textId="77777777" w:rsidTr="004C4990">
        <w:tc>
          <w:tcPr>
            <w:tcW w:w="7105" w:type="dxa"/>
          </w:tcPr>
          <w:p w14:paraId="67F14ABE" w14:textId="77777777" w:rsidR="00863B50" w:rsidRPr="00176CD1" w:rsidRDefault="00863B50" w:rsidP="004C4990">
            <w:pPr>
              <w:pStyle w:val="Legal4"/>
              <w:widowControl/>
              <w:numPr>
                <w:ilvl w:val="0"/>
                <w:numId w:val="0"/>
              </w:numPr>
              <w:rPr>
                <w:rFonts w:asciiTheme="minorHAnsi" w:hAnsiTheme="minorHAnsi" w:cstheme="minorHAnsi"/>
                <w:sz w:val="20"/>
                <w:szCs w:val="20"/>
              </w:rPr>
            </w:pPr>
          </w:p>
        </w:tc>
        <w:tc>
          <w:tcPr>
            <w:tcW w:w="1620" w:type="dxa"/>
          </w:tcPr>
          <w:p w14:paraId="2ECD493F" w14:textId="77777777" w:rsidR="00863B50" w:rsidRPr="00176CD1" w:rsidRDefault="00863B50" w:rsidP="004C4990">
            <w:pPr>
              <w:pStyle w:val="Legal4"/>
              <w:widowControl/>
              <w:numPr>
                <w:ilvl w:val="0"/>
                <w:numId w:val="0"/>
              </w:numPr>
              <w:rPr>
                <w:rFonts w:asciiTheme="minorHAnsi" w:hAnsiTheme="minorHAnsi" w:cstheme="minorHAnsi"/>
                <w:sz w:val="20"/>
                <w:szCs w:val="20"/>
              </w:rPr>
            </w:pPr>
          </w:p>
        </w:tc>
        <w:tc>
          <w:tcPr>
            <w:tcW w:w="990" w:type="dxa"/>
          </w:tcPr>
          <w:p w14:paraId="147FB0C9" w14:textId="77777777" w:rsidR="00863B50" w:rsidRPr="00176CD1" w:rsidRDefault="00863B50" w:rsidP="004C4990">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322F0F65" w14:textId="526E6304" w:rsidR="00863B50" w:rsidRDefault="00863B50" w:rsidP="00F77432">
      <w:pPr>
        <w:pStyle w:val="Legal4"/>
        <w:widowControl/>
        <w:numPr>
          <w:ilvl w:val="0"/>
          <w:numId w:val="0"/>
        </w:numPr>
        <w:rPr>
          <w:rFonts w:asciiTheme="minorHAnsi" w:hAnsiTheme="minorHAnsi" w:cstheme="minorHAnsi"/>
          <w:sz w:val="20"/>
          <w:szCs w:val="20"/>
        </w:rPr>
      </w:pPr>
    </w:p>
    <w:p w14:paraId="04462D0A" w14:textId="77777777" w:rsidR="00AC7EFD" w:rsidRPr="00173A0B" w:rsidRDefault="00AC7EFD" w:rsidP="00844D02">
      <w:pPr>
        <w:pStyle w:val="Legal4"/>
        <w:keepNext/>
        <w:keepLines/>
        <w:widowControl/>
        <w:numPr>
          <w:ilvl w:val="0"/>
          <w:numId w:val="6"/>
        </w:numPr>
        <w:ind w:right="-86" w:hanging="720"/>
        <w:jc w:val="both"/>
        <w:rPr>
          <w:rFonts w:asciiTheme="minorHAnsi" w:hAnsiTheme="minorHAnsi" w:cstheme="minorHAnsi"/>
          <w:b/>
          <w:bCs/>
          <w:sz w:val="20"/>
          <w:szCs w:val="20"/>
        </w:rPr>
      </w:pPr>
      <w:r>
        <w:rPr>
          <w:rFonts w:asciiTheme="minorHAnsi" w:hAnsiTheme="minorHAnsi" w:cstheme="minorHAnsi"/>
          <w:b/>
          <w:bCs/>
          <w:sz w:val="20"/>
          <w:szCs w:val="20"/>
        </w:rPr>
        <w:lastRenderedPageBreak/>
        <w:t>DISCOUNT(S):</w:t>
      </w:r>
    </w:p>
    <w:p w14:paraId="133A903C" w14:textId="77777777" w:rsidR="00AC7EFD" w:rsidRDefault="00AC7EFD" w:rsidP="00844D02">
      <w:pPr>
        <w:pStyle w:val="Legal4"/>
        <w:keepNext/>
        <w:keepLines/>
        <w:widowControl/>
        <w:numPr>
          <w:ilvl w:val="0"/>
          <w:numId w:val="0"/>
        </w:numPr>
        <w:ind w:left="720" w:right="-86"/>
        <w:jc w:val="both"/>
        <w:rPr>
          <w:rFonts w:asciiTheme="minorHAnsi" w:hAnsiTheme="minorHAnsi"/>
          <w:sz w:val="20"/>
        </w:rPr>
      </w:pPr>
      <w:r w:rsidRPr="0034100E">
        <w:rPr>
          <w:rFonts w:asciiTheme="minorHAnsi" w:hAnsiTheme="minorHAnsi"/>
          <w:b/>
          <w:bCs/>
          <w:sz w:val="20"/>
        </w:rPr>
        <w:t>Early Payment Discount</w:t>
      </w:r>
      <w:r>
        <w:rPr>
          <w:rFonts w:asciiTheme="minorHAnsi" w:hAnsiTheme="minorHAnsi"/>
          <w:sz w:val="20"/>
        </w:rPr>
        <w:t xml:space="preserve">:  </w:t>
      </w:r>
      <w:r w:rsidRPr="00DC77AF">
        <w:rPr>
          <w:rFonts w:asciiTheme="minorHAnsi" w:hAnsiTheme="minorHAnsi"/>
          <w:sz w:val="20"/>
        </w:rPr>
        <w:t>A cash discount of ______% will be allowed if invoices are paid within ____ days.</w:t>
      </w:r>
    </w:p>
    <w:p w14:paraId="48BBF8BB" w14:textId="747FEB4C" w:rsidR="00AC7EFD" w:rsidRDefault="00AC7EFD" w:rsidP="00AC7EFD">
      <w:pPr>
        <w:pStyle w:val="Legal4"/>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sidR="00BA31B0">
        <w:rPr>
          <w:rFonts w:asciiTheme="minorHAnsi" w:hAnsiTheme="minorHAnsi" w:cstheme="minorHAnsi"/>
          <w:bCs/>
          <w:i/>
          <w:iCs/>
          <w:sz w:val="16"/>
          <w:szCs w:val="16"/>
        </w:rPr>
        <w:t>currently available</w:t>
      </w:r>
      <w:r>
        <w:rPr>
          <w:rFonts w:asciiTheme="minorHAnsi" w:hAnsiTheme="minorHAnsi" w:cstheme="minorHAnsi"/>
          <w:bCs/>
          <w:i/>
          <w:iCs/>
          <w:sz w:val="16"/>
          <w:szCs w:val="16"/>
        </w:rPr>
        <w:t xml:space="preserve"> </w:t>
      </w:r>
      <w:r w:rsidRPr="00902886">
        <w:rPr>
          <w:rFonts w:asciiTheme="minorHAnsi" w:hAnsiTheme="minorHAnsi" w:cstheme="minorHAnsi"/>
          <w:bCs/>
          <w:i/>
          <w:iCs/>
          <w:sz w:val="16"/>
          <w:szCs w:val="16"/>
        </w:rPr>
        <w:t>discounts, including for bulk purchas</w:t>
      </w:r>
      <w:r>
        <w:rPr>
          <w:rFonts w:asciiTheme="minorHAnsi" w:hAnsiTheme="minorHAnsi" w:cstheme="minorHAnsi"/>
          <w:bCs/>
          <w:i/>
          <w:iCs/>
          <w:sz w:val="16"/>
          <w:szCs w:val="16"/>
        </w:rPr>
        <w:t>es</w:t>
      </w:r>
      <w:r w:rsidRPr="00902886">
        <w:rPr>
          <w:rFonts w:asciiTheme="minorHAnsi" w:hAnsiTheme="minorHAnsi" w:cstheme="minorHAnsi"/>
          <w:bCs/>
          <w:i/>
          <w:iCs/>
          <w:sz w:val="16"/>
          <w:szCs w:val="16"/>
        </w:rPr>
        <w:t xml:space="preserve">, </w:t>
      </w:r>
      <w:r>
        <w:rPr>
          <w:rFonts w:asciiTheme="minorHAnsi" w:hAnsiTheme="minorHAnsi" w:cstheme="minorHAnsi"/>
          <w:bCs/>
          <w:i/>
          <w:iCs/>
          <w:sz w:val="16"/>
          <w:szCs w:val="16"/>
        </w:rPr>
        <w:t xml:space="preserve">manufacturer discounts, </w:t>
      </w:r>
      <w:r w:rsidRPr="00902886">
        <w:rPr>
          <w:rFonts w:asciiTheme="minorHAnsi" w:hAnsiTheme="minorHAnsi" w:cstheme="minorHAnsi"/>
          <w:bCs/>
          <w:i/>
          <w:iCs/>
          <w:sz w:val="16"/>
          <w:szCs w:val="16"/>
        </w:rPr>
        <w:t>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C7EFD" w14:paraId="7441134C" w14:textId="77777777" w:rsidTr="00AC7EFD">
        <w:tc>
          <w:tcPr>
            <w:tcW w:w="8630" w:type="dxa"/>
            <w:tcBorders>
              <w:bottom w:val="single" w:sz="4" w:space="0" w:color="auto"/>
            </w:tcBorders>
          </w:tcPr>
          <w:p w14:paraId="6E41FAD8" w14:textId="77777777" w:rsidR="00AC7EFD" w:rsidRDefault="00AC7EFD" w:rsidP="00AC7EFD">
            <w:pPr>
              <w:pStyle w:val="Legal4"/>
              <w:widowControl/>
              <w:numPr>
                <w:ilvl w:val="0"/>
                <w:numId w:val="0"/>
              </w:numPr>
              <w:rPr>
                <w:rFonts w:asciiTheme="minorHAnsi" w:hAnsiTheme="minorHAnsi" w:cstheme="minorHAnsi"/>
                <w:sz w:val="20"/>
                <w:szCs w:val="20"/>
              </w:rPr>
            </w:pPr>
          </w:p>
        </w:tc>
      </w:tr>
      <w:tr w:rsidR="00AC7EFD" w14:paraId="0E777ABB" w14:textId="77777777" w:rsidTr="00AC7EFD">
        <w:tc>
          <w:tcPr>
            <w:tcW w:w="8630" w:type="dxa"/>
            <w:tcBorders>
              <w:top w:val="single" w:sz="4" w:space="0" w:color="auto"/>
              <w:bottom w:val="single" w:sz="4" w:space="0" w:color="auto"/>
            </w:tcBorders>
          </w:tcPr>
          <w:p w14:paraId="7F8E3AEC" w14:textId="77777777" w:rsidR="00AC7EFD" w:rsidRDefault="00AC7EFD" w:rsidP="00AC7EFD">
            <w:pPr>
              <w:pStyle w:val="Legal4"/>
              <w:widowControl/>
              <w:numPr>
                <w:ilvl w:val="0"/>
                <w:numId w:val="0"/>
              </w:numPr>
              <w:rPr>
                <w:rFonts w:asciiTheme="minorHAnsi" w:hAnsiTheme="minorHAnsi" w:cstheme="minorHAnsi"/>
                <w:sz w:val="20"/>
                <w:szCs w:val="20"/>
              </w:rPr>
            </w:pPr>
          </w:p>
        </w:tc>
      </w:tr>
      <w:tr w:rsidR="00AC7EFD" w14:paraId="1AEE1071" w14:textId="77777777" w:rsidTr="00AC7EFD">
        <w:tc>
          <w:tcPr>
            <w:tcW w:w="8630" w:type="dxa"/>
            <w:tcBorders>
              <w:top w:val="single" w:sz="4" w:space="0" w:color="auto"/>
              <w:bottom w:val="single" w:sz="4" w:space="0" w:color="auto"/>
            </w:tcBorders>
          </w:tcPr>
          <w:p w14:paraId="18AC0950" w14:textId="77777777" w:rsidR="00AC7EFD" w:rsidRDefault="00AC7EFD" w:rsidP="00AC7EFD">
            <w:pPr>
              <w:pStyle w:val="Legal4"/>
              <w:widowControl/>
              <w:numPr>
                <w:ilvl w:val="0"/>
                <w:numId w:val="0"/>
              </w:numPr>
              <w:rPr>
                <w:rFonts w:asciiTheme="minorHAnsi" w:hAnsiTheme="minorHAnsi" w:cstheme="minorHAnsi"/>
                <w:sz w:val="20"/>
                <w:szCs w:val="20"/>
              </w:rPr>
            </w:pPr>
          </w:p>
        </w:tc>
      </w:tr>
    </w:tbl>
    <w:p w14:paraId="582E8A5E" w14:textId="77777777" w:rsidR="00AC7EFD" w:rsidRDefault="00AC7EFD" w:rsidP="00F77432">
      <w:pPr>
        <w:pStyle w:val="Legal4"/>
        <w:widowControl/>
        <w:numPr>
          <w:ilvl w:val="0"/>
          <w:numId w:val="0"/>
        </w:numPr>
        <w:rPr>
          <w:rFonts w:asciiTheme="minorHAnsi" w:hAnsiTheme="minorHAnsi" w:cstheme="minorHAnsi"/>
          <w:sz w:val="20"/>
          <w:szCs w:val="20"/>
        </w:rPr>
      </w:pPr>
    </w:p>
    <w:p w14:paraId="00F768D8" w14:textId="3A828D46" w:rsidR="00F77432" w:rsidRPr="00DC77AF" w:rsidRDefault="00DC77AF" w:rsidP="006A5FE3">
      <w:pPr>
        <w:pStyle w:val="Legal4"/>
        <w:keepNext/>
        <w:keepLines/>
        <w:widowControl/>
        <w:numPr>
          <w:ilvl w:val="0"/>
          <w:numId w:val="6"/>
        </w:numPr>
        <w:ind w:hanging="720"/>
        <w:jc w:val="both"/>
        <w:rPr>
          <w:rFonts w:asciiTheme="minorHAnsi" w:hAnsiTheme="minorHAnsi" w:cstheme="minorHAnsi"/>
          <w:b/>
          <w:bCs/>
          <w:sz w:val="20"/>
          <w:szCs w:val="20"/>
        </w:rPr>
      </w:pPr>
      <w:bookmarkStart w:id="4" w:name="_Ref66801047"/>
      <w:r>
        <w:rPr>
          <w:rFonts w:asciiTheme="minorHAnsi" w:hAnsiTheme="minorHAnsi" w:cstheme="minorHAnsi"/>
          <w:b/>
          <w:bCs/>
          <w:sz w:val="20"/>
          <w:szCs w:val="20"/>
        </w:rPr>
        <w:t xml:space="preserve">DETAILED </w:t>
      </w:r>
      <w:r w:rsidR="00F77432" w:rsidRPr="00DC77AF">
        <w:rPr>
          <w:rFonts w:asciiTheme="minorHAnsi" w:hAnsiTheme="minorHAnsi" w:cstheme="minorHAnsi"/>
          <w:b/>
          <w:bCs/>
          <w:sz w:val="20"/>
          <w:szCs w:val="20"/>
        </w:rPr>
        <w:t xml:space="preserve">SPECIFICATIONS: </w:t>
      </w:r>
      <w:r w:rsidR="00F77432" w:rsidRPr="00DC77AF">
        <w:rPr>
          <w:rFonts w:asciiTheme="minorHAnsi" w:hAnsiTheme="minorHAnsi" w:cstheme="minorHAnsi"/>
          <w:bCs/>
          <w:i/>
          <w:iCs/>
          <w:sz w:val="16"/>
          <w:szCs w:val="16"/>
        </w:rPr>
        <w:t xml:space="preserve">(Note: Attach </w:t>
      </w:r>
      <w:r w:rsidR="009F3F0B" w:rsidRPr="00DC77AF">
        <w:rPr>
          <w:rFonts w:asciiTheme="minorHAnsi" w:hAnsiTheme="minorHAnsi" w:cstheme="minorHAnsi"/>
          <w:bCs/>
          <w:i/>
          <w:iCs/>
          <w:sz w:val="16"/>
          <w:szCs w:val="16"/>
        </w:rPr>
        <w:t xml:space="preserve">catalogues, goods listings, detailed </w:t>
      </w:r>
      <w:r w:rsidR="00F77432" w:rsidRPr="00DC77AF">
        <w:rPr>
          <w:rFonts w:asciiTheme="minorHAnsi" w:hAnsiTheme="minorHAnsi" w:cstheme="minorHAnsi"/>
          <w:bCs/>
          <w:i/>
          <w:iCs/>
          <w:sz w:val="16"/>
          <w:szCs w:val="16"/>
        </w:rPr>
        <w:t>specifications</w:t>
      </w:r>
      <w:r w:rsidR="009F3F0B" w:rsidRPr="00DC77AF">
        <w:rPr>
          <w:rFonts w:asciiTheme="minorHAnsi" w:hAnsiTheme="minorHAnsi" w:cstheme="minorHAnsi"/>
          <w:bCs/>
          <w:i/>
          <w:iCs/>
          <w:sz w:val="16"/>
          <w:szCs w:val="16"/>
        </w:rPr>
        <w:t>, etc.</w:t>
      </w:r>
      <w:r w:rsidR="00F77432" w:rsidRPr="00DC77AF">
        <w:rPr>
          <w:rFonts w:asciiTheme="minorHAnsi" w:hAnsiTheme="minorHAnsi" w:cstheme="minorHAnsi"/>
          <w:bCs/>
          <w:i/>
          <w:iCs/>
          <w:sz w:val="16"/>
          <w:szCs w:val="16"/>
        </w:rPr>
        <w:t xml:space="preserve"> for the Goods, any optional accessories and any substitutions for the Goods (if substitutions are permitted or applicable)</w:t>
      </w:r>
      <w:bookmarkEnd w:id="4"/>
      <w:r w:rsidR="00FD2993">
        <w:rPr>
          <w:rFonts w:asciiTheme="minorHAnsi" w:hAnsiTheme="minorHAnsi" w:cstheme="minorHAnsi"/>
          <w:bCs/>
          <w:i/>
          <w:iCs/>
          <w:sz w:val="16"/>
          <w:szCs w:val="16"/>
        </w:rPr>
        <w:t>)</w:t>
      </w:r>
    </w:p>
    <w:p w14:paraId="2E7DD633" w14:textId="77777777" w:rsidR="00F77432" w:rsidRPr="0057546D" w:rsidRDefault="00F77432" w:rsidP="00F77432">
      <w:pPr>
        <w:pStyle w:val="Legal4"/>
        <w:widowControl/>
        <w:numPr>
          <w:ilvl w:val="0"/>
          <w:numId w:val="0"/>
        </w:numPr>
        <w:rPr>
          <w:rFonts w:asciiTheme="minorHAnsi" w:hAnsiTheme="minorHAnsi"/>
          <w:sz w:val="20"/>
        </w:rPr>
      </w:pPr>
    </w:p>
    <w:p w14:paraId="02716537" w14:textId="37437C6B" w:rsidR="00F77432" w:rsidRPr="00AD699A" w:rsidRDefault="00F77432" w:rsidP="006A5FE3">
      <w:pPr>
        <w:pStyle w:val="Legal4"/>
        <w:widowControl/>
        <w:numPr>
          <w:ilvl w:val="0"/>
          <w:numId w:val="6"/>
        </w:numPr>
        <w:tabs>
          <w:tab w:val="left" w:pos="9360"/>
        </w:tabs>
        <w:ind w:hanging="720"/>
        <w:rPr>
          <w:rFonts w:asciiTheme="minorHAnsi" w:hAnsiTheme="minorHAnsi" w:cstheme="minorHAnsi"/>
          <w:sz w:val="20"/>
          <w:szCs w:val="20"/>
          <w:u w:val="single"/>
        </w:rPr>
      </w:pPr>
      <w:r>
        <w:rPr>
          <w:rFonts w:asciiTheme="minorHAnsi" w:hAnsiTheme="minorHAnsi" w:cstheme="minorHAnsi"/>
          <w:b/>
          <w:bCs/>
          <w:sz w:val="20"/>
          <w:szCs w:val="20"/>
        </w:rPr>
        <w:t>DELIVERY SCHEDULE</w:t>
      </w:r>
      <w:r w:rsidR="006B7CE7">
        <w:rPr>
          <w:rFonts w:asciiTheme="minorHAnsi" w:hAnsiTheme="minorHAnsi" w:cstheme="minorHAnsi"/>
          <w:b/>
          <w:bCs/>
          <w:sz w:val="20"/>
          <w:szCs w:val="20"/>
        </w:rPr>
        <w:t xml:space="preserve"> / LEAD TIMES</w:t>
      </w:r>
    </w:p>
    <w:p w14:paraId="352773F7" w14:textId="20830FEA" w:rsidR="00AC7EFD" w:rsidRPr="00AC7EFD" w:rsidRDefault="00AC7EFD" w:rsidP="00AC7EFD">
      <w:pPr>
        <w:ind w:left="720"/>
        <w:rPr>
          <w:rFonts w:asciiTheme="minorHAnsi" w:hAnsiTheme="minorHAnsi" w:cstheme="minorHAnsi"/>
          <w:sz w:val="20"/>
          <w:szCs w:val="20"/>
        </w:rPr>
      </w:pPr>
      <w:r w:rsidRPr="00825288">
        <w:rPr>
          <w:rFonts w:asciiTheme="minorHAnsi" w:hAnsiTheme="minorHAnsi" w:cstheme="minorHAnsi"/>
          <w:sz w:val="20"/>
          <w:szCs w:val="20"/>
        </w:rPr>
        <w:t xml:space="preserve">For Initial Order, Goods should be received on or before </w:t>
      </w:r>
      <w:r w:rsidRPr="00825288">
        <w:rPr>
          <w:rFonts w:asciiTheme="minorHAnsi" w:hAnsiTheme="minorHAnsi" w:cstheme="minorHAnsi"/>
          <w:b/>
          <w:caps/>
          <w:sz w:val="20"/>
          <w:u w:val="single"/>
        </w:rPr>
        <w:fldChar w:fldCharType="begin">
          <w:ffData>
            <w:name w:val=""/>
            <w:enabled/>
            <w:calcOnExit w:val="0"/>
            <w:textInput>
              <w:default w:val="[Receipt Date]"/>
              <w:format w:val="FIRST CAPITAL"/>
            </w:textInput>
          </w:ffData>
        </w:fldChar>
      </w:r>
      <w:r w:rsidRPr="00825288">
        <w:rPr>
          <w:rFonts w:asciiTheme="minorHAnsi" w:hAnsiTheme="minorHAnsi" w:cstheme="minorHAnsi"/>
          <w:b/>
          <w:caps/>
          <w:sz w:val="20"/>
          <w:u w:val="single"/>
        </w:rPr>
        <w:instrText xml:space="preserve"> FORMTEXT </w:instrText>
      </w:r>
      <w:r w:rsidRPr="00825288">
        <w:rPr>
          <w:rFonts w:asciiTheme="minorHAnsi" w:hAnsiTheme="minorHAnsi" w:cstheme="minorHAnsi"/>
          <w:b/>
          <w:caps/>
          <w:sz w:val="20"/>
          <w:u w:val="single"/>
        </w:rPr>
      </w:r>
      <w:r w:rsidRPr="00825288">
        <w:rPr>
          <w:rFonts w:asciiTheme="minorHAnsi" w:hAnsiTheme="minorHAnsi" w:cstheme="minorHAnsi"/>
          <w:b/>
          <w:caps/>
          <w:sz w:val="20"/>
          <w:u w:val="single"/>
        </w:rPr>
        <w:fldChar w:fldCharType="separate"/>
      </w:r>
      <w:r w:rsidRPr="00825288">
        <w:rPr>
          <w:rFonts w:asciiTheme="minorHAnsi" w:hAnsiTheme="minorHAnsi" w:cstheme="minorHAnsi"/>
          <w:b/>
          <w:caps/>
          <w:noProof/>
          <w:sz w:val="20"/>
          <w:u w:val="single"/>
        </w:rPr>
        <w:t>[Receipt Date]</w:t>
      </w:r>
      <w:r w:rsidRPr="00825288">
        <w:rPr>
          <w:rFonts w:asciiTheme="minorHAnsi" w:hAnsiTheme="minorHAnsi" w:cstheme="minorHAnsi"/>
          <w:b/>
          <w:caps/>
          <w:sz w:val="20"/>
          <w:u w:val="single"/>
        </w:rPr>
        <w:fldChar w:fldCharType="end"/>
      </w:r>
      <w:r w:rsidRPr="00825288">
        <w:rPr>
          <w:rFonts w:asciiTheme="minorHAnsi" w:hAnsiTheme="minorHAnsi" w:cstheme="minorHAnsi"/>
          <w:sz w:val="20"/>
          <w:szCs w:val="20"/>
        </w:rPr>
        <w:t>.</w:t>
      </w:r>
    </w:p>
    <w:p w14:paraId="45988EC4" w14:textId="77777777" w:rsidR="00AC7EFD" w:rsidRPr="00AC7EFD" w:rsidRDefault="00AC7EFD" w:rsidP="00AC7EFD">
      <w:pPr>
        <w:ind w:left="720"/>
        <w:rPr>
          <w:rFonts w:asciiTheme="minorHAnsi" w:hAnsiTheme="minorHAnsi" w:cstheme="minorHAnsi"/>
          <w:sz w:val="20"/>
          <w:szCs w:val="20"/>
        </w:rPr>
      </w:pPr>
      <w:r w:rsidRPr="00AC7EFD">
        <w:rPr>
          <w:rFonts w:asciiTheme="minorHAnsi" w:hAnsiTheme="minorHAnsi" w:cstheme="minorHAnsi"/>
          <w:bCs/>
          <w:i/>
          <w:iCs/>
          <w:sz w:val="16"/>
          <w:szCs w:val="16"/>
        </w:rPr>
        <w:t>(Note: State firm delivery, in calendar days, after receipt of requisition)</w:t>
      </w:r>
    </w:p>
    <w:p w14:paraId="0BF96A18" w14:textId="6903B939" w:rsidR="00F77432" w:rsidRDefault="00F77432" w:rsidP="006A5FE3">
      <w:pPr>
        <w:pStyle w:val="Legal4"/>
        <w:widowControl/>
        <w:numPr>
          <w:ilvl w:val="0"/>
          <w:numId w:val="12"/>
        </w:numPr>
        <w:tabs>
          <w:tab w:val="left" w:pos="9360"/>
        </w:tabs>
        <w:spacing w:after="120"/>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Initial Order</w:t>
      </w:r>
      <w:r>
        <w:rPr>
          <w:rFonts w:asciiTheme="minorHAnsi" w:hAnsiTheme="minorHAnsi" w:cstheme="minorHAnsi"/>
          <w:sz w:val="20"/>
          <w:szCs w:val="20"/>
        </w:rPr>
        <w:t xml:space="preserve"> - from date of requisition </w:t>
      </w:r>
      <w:r w:rsidR="00E926C8">
        <w:rPr>
          <w:rFonts w:asciiTheme="minorHAnsi" w:hAnsiTheme="minorHAnsi" w:cstheme="minorHAnsi"/>
          <w:sz w:val="20"/>
          <w:szCs w:val="20"/>
        </w:rPr>
        <w:t>(</w:t>
      </w:r>
      <w:r w:rsidR="00A3152C">
        <w:rPr>
          <w:rFonts w:asciiTheme="minorHAnsi" w:hAnsiTheme="minorHAnsi" w:cstheme="minorHAnsi"/>
          <w:sz w:val="20"/>
          <w:szCs w:val="20"/>
        </w:rPr>
        <w:t>in days</w:t>
      </w:r>
      <w:r w:rsidR="00E926C8">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7A67D635" w14:textId="6952345B" w:rsidR="00F77432" w:rsidRDefault="00F77432" w:rsidP="006A5FE3">
      <w:pPr>
        <w:pStyle w:val="Legal4"/>
        <w:widowControl/>
        <w:numPr>
          <w:ilvl w:val="0"/>
          <w:numId w:val="12"/>
        </w:numPr>
        <w:tabs>
          <w:tab w:val="left" w:pos="9360"/>
        </w:tabs>
        <w:spacing w:after="120"/>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Subsequent Orders</w:t>
      </w:r>
      <w:r>
        <w:rPr>
          <w:rFonts w:asciiTheme="minorHAnsi" w:hAnsiTheme="minorHAnsi" w:cstheme="minorHAnsi"/>
          <w:sz w:val="20"/>
          <w:szCs w:val="20"/>
        </w:rPr>
        <w:t xml:space="preserve"> – from date of requisition </w:t>
      </w:r>
      <w:r w:rsidR="00E926C8">
        <w:rPr>
          <w:rFonts w:asciiTheme="minorHAnsi" w:hAnsiTheme="minorHAnsi" w:cstheme="minorHAnsi"/>
          <w:sz w:val="20"/>
          <w:szCs w:val="20"/>
        </w:rPr>
        <w:t>(</w:t>
      </w:r>
      <w:r w:rsidR="00A3152C">
        <w:rPr>
          <w:rFonts w:asciiTheme="minorHAnsi" w:hAnsiTheme="minorHAnsi" w:cstheme="minorHAnsi"/>
          <w:sz w:val="20"/>
          <w:szCs w:val="20"/>
        </w:rPr>
        <w:t>in days</w:t>
      </w:r>
      <w:r w:rsidR="00E926C8">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16DD001E" w14:textId="2419F6EE" w:rsidR="00FD2993" w:rsidRPr="00FD2993" w:rsidRDefault="00F77432" w:rsidP="006A5FE3">
      <w:pPr>
        <w:pStyle w:val="Legal4"/>
        <w:widowControl/>
        <w:numPr>
          <w:ilvl w:val="0"/>
          <w:numId w:val="12"/>
        </w:numPr>
        <w:tabs>
          <w:tab w:val="left" w:pos="9360"/>
        </w:tabs>
        <w:spacing w:before="120"/>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Optional Accessories</w:t>
      </w:r>
      <w:r>
        <w:rPr>
          <w:rFonts w:asciiTheme="minorHAnsi" w:hAnsiTheme="minorHAnsi" w:cstheme="minorHAnsi"/>
          <w:sz w:val="20"/>
          <w:szCs w:val="20"/>
        </w:rPr>
        <w:t xml:space="preserve"> – from date of requisition </w:t>
      </w:r>
      <w:r w:rsidR="00E926C8">
        <w:rPr>
          <w:rFonts w:asciiTheme="minorHAnsi" w:hAnsiTheme="minorHAnsi" w:cstheme="minorHAnsi"/>
          <w:sz w:val="20"/>
          <w:szCs w:val="20"/>
        </w:rPr>
        <w:t>(</w:t>
      </w:r>
      <w:r w:rsidR="00A3152C">
        <w:rPr>
          <w:rFonts w:asciiTheme="minorHAnsi" w:hAnsiTheme="minorHAnsi" w:cstheme="minorHAnsi"/>
          <w:sz w:val="20"/>
          <w:szCs w:val="20"/>
        </w:rPr>
        <w:t>in days</w:t>
      </w:r>
      <w:r w:rsidR="00E926C8">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375A32F9" w14:textId="20E3B3CD" w:rsidR="00FD2993" w:rsidRDefault="00FD2993" w:rsidP="006A5FE3">
      <w:pPr>
        <w:pStyle w:val="Legal4"/>
        <w:widowControl/>
        <w:numPr>
          <w:ilvl w:val="0"/>
          <w:numId w:val="12"/>
        </w:numPr>
        <w:tabs>
          <w:tab w:val="left" w:pos="9360"/>
        </w:tabs>
        <w:spacing w:before="120"/>
        <w:ind w:hanging="720"/>
        <w:rPr>
          <w:rFonts w:asciiTheme="minorHAnsi" w:hAnsiTheme="minorHAnsi" w:cstheme="minorHAnsi"/>
          <w:sz w:val="20"/>
          <w:szCs w:val="20"/>
          <w:u w:val="single"/>
        </w:rPr>
      </w:pPr>
      <w:r>
        <w:rPr>
          <w:rFonts w:asciiTheme="minorHAnsi" w:hAnsiTheme="minorHAnsi" w:cstheme="minorHAnsi"/>
          <w:sz w:val="20"/>
          <w:szCs w:val="20"/>
          <w:u w:val="single"/>
        </w:rPr>
        <w:t>Spare Parts</w:t>
      </w:r>
      <w:r>
        <w:rPr>
          <w:rFonts w:asciiTheme="minorHAnsi" w:hAnsiTheme="minorHAnsi" w:cstheme="minorHAnsi"/>
          <w:sz w:val="20"/>
          <w:szCs w:val="20"/>
        </w:rPr>
        <w:t xml:space="preserve"> – from date of requisition </w:t>
      </w:r>
      <w:r w:rsidR="00E926C8">
        <w:rPr>
          <w:rFonts w:asciiTheme="minorHAnsi" w:hAnsiTheme="minorHAnsi" w:cstheme="minorHAnsi"/>
          <w:sz w:val="20"/>
          <w:szCs w:val="20"/>
        </w:rPr>
        <w:t>(</w:t>
      </w:r>
      <w:r w:rsidR="00A3152C">
        <w:rPr>
          <w:rFonts w:asciiTheme="minorHAnsi" w:hAnsiTheme="minorHAnsi" w:cstheme="minorHAnsi"/>
          <w:sz w:val="20"/>
          <w:szCs w:val="20"/>
        </w:rPr>
        <w:t>in days</w:t>
      </w:r>
      <w:r w:rsidR="00E926C8">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7D4C9E81" w14:textId="77777777" w:rsidR="00F77432" w:rsidRPr="001A4C32" w:rsidRDefault="00F77432" w:rsidP="006B7CE7">
      <w:pPr>
        <w:pStyle w:val="Legal4"/>
        <w:widowControl/>
        <w:numPr>
          <w:ilvl w:val="0"/>
          <w:numId w:val="0"/>
        </w:numPr>
        <w:rPr>
          <w:rFonts w:asciiTheme="minorHAnsi" w:hAnsiTheme="minorHAnsi" w:cstheme="minorHAnsi"/>
          <w:b/>
          <w:bCs/>
          <w:sz w:val="20"/>
          <w:szCs w:val="20"/>
        </w:rPr>
      </w:pPr>
    </w:p>
    <w:p w14:paraId="7F69B837" w14:textId="66D3F370" w:rsidR="00F77432" w:rsidRPr="001A4C32" w:rsidRDefault="00F77432" w:rsidP="006B7CE7">
      <w:pPr>
        <w:pStyle w:val="Legal4"/>
        <w:widowControl/>
        <w:numPr>
          <w:ilvl w:val="0"/>
          <w:numId w:val="6"/>
        </w:numPr>
        <w:ind w:hanging="720"/>
        <w:jc w:val="both"/>
        <w:rPr>
          <w:rFonts w:asciiTheme="minorHAnsi" w:hAnsiTheme="minorHAnsi" w:cstheme="minorHAnsi"/>
          <w:b/>
          <w:bCs/>
          <w:sz w:val="20"/>
          <w:szCs w:val="20"/>
        </w:rPr>
      </w:pPr>
      <w:r w:rsidRPr="001A4C32">
        <w:rPr>
          <w:rFonts w:asciiTheme="minorHAnsi" w:hAnsiTheme="minorHAnsi" w:cstheme="minorHAnsi"/>
          <w:b/>
          <w:bCs/>
          <w:sz w:val="20"/>
          <w:szCs w:val="20"/>
        </w:rPr>
        <w:t xml:space="preserve">WARRANTIES: </w:t>
      </w:r>
      <w:r w:rsidRPr="001A4C32">
        <w:rPr>
          <w:rFonts w:asciiTheme="minorHAnsi" w:hAnsiTheme="minorHAnsi" w:cstheme="minorHAnsi"/>
          <w:bCs/>
          <w:i/>
          <w:iCs/>
          <w:sz w:val="16"/>
          <w:szCs w:val="16"/>
        </w:rPr>
        <w:t xml:space="preserve">(Note: Identity any warranties offered (by Contractor, suppliers, manufacturers, etc.) and how your warranty solution </w:t>
      </w:r>
      <w:r w:rsidR="00BA31B0">
        <w:rPr>
          <w:rFonts w:asciiTheme="minorHAnsi" w:hAnsiTheme="minorHAnsi" w:cstheme="minorHAnsi"/>
          <w:bCs/>
          <w:i/>
          <w:iCs/>
          <w:sz w:val="16"/>
          <w:szCs w:val="16"/>
        </w:rPr>
        <w:t>will meet the requirements</w:t>
      </w:r>
      <w:r w:rsidRPr="001A4C32">
        <w:rPr>
          <w:rFonts w:asciiTheme="minorHAnsi" w:hAnsiTheme="minorHAnsi" w:cstheme="minorHAnsi"/>
          <w:bCs/>
          <w:i/>
          <w:iCs/>
          <w:sz w:val="16"/>
          <w:szCs w:val="16"/>
        </w:rPr>
        <w:t xml:space="preserve"> of the Contract Terms)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77322252" w14:textId="77777777" w:rsidTr="004A7CAC">
        <w:tc>
          <w:tcPr>
            <w:tcW w:w="8630" w:type="dxa"/>
            <w:tcBorders>
              <w:bottom w:val="single" w:sz="4" w:space="0" w:color="auto"/>
            </w:tcBorders>
          </w:tcPr>
          <w:p w14:paraId="15CD11D7" w14:textId="77777777" w:rsidR="00F77432" w:rsidRPr="001A4C32" w:rsidRDefault="00F77432" w:rsidP="006B7CE7">
            <w:pPr>
              <w:pStyle w:val="Legal4"/>
              <w:widowControl/>
              <w:numPr>
                <w:ilvl w:val="0"/>
                <w:numId w:val="0"/>
              </w:numPr>
              <w:rPr>
                <w:rFonts w:asciiTheme="minorHAnsi" w:hAnsiTheme="minorHAnsi" w:cstheme="minorHAnsi"/>
                <w:sz w:val="20"/>
                <w:szCs w:val="20"/>
              </w:rPr>
            </w:pPr>
          </w:p>
        </w:tc>
      </w:tr>
      <w:tr w:rsidR="001A4C32" w:rsidRPr="001A4C32" w14:paraId="283CA0A6" w14:textId="77777777" w:rsidTr="004A7CAC">
        <w:tc>
          <w:tcPr>
            <w:tcW w:w="8630" w:type="dxa"/>
            <w:tcBorders>
              <w:top w:val="single" w:sz="4" w:space="0" w:color="auto"/>
              <w:bottom w:val="single" w:sz="4" w:space="0" w:color="auto"/>
            </w:tcBorders>
          </w:tcPr>
          <w:p w14:paraId="595B8CFD" w14:textId="77777777" w:rsidR="00F77432" w:rsidRPr="001A4C32" w:rsidRDefault="00F77432" w:rsidP="006B7CE7">
            <w:pPr>
              <w:pStyle w:val="Legal4"/>
              <w:widowControl/>
              <w:numPr>
                <w:ilvl w:val="0"/>
                <w:numId w:val="0"/>
              </w:numPr>
              <w:rPr>
                <w:rFonts w:asciiTheme="minorHAnsi" w:hAnsiTheme="minorHAnsi" w:cstheme="minorHAnsi"/>
                <w:sz w:val="20"/>
                <w:szCs w:val="20"/>
              </w:rPr>
            </w:pPr>
          </w:p>
        </w:tc>
      </w:tr>
      <w:tr w:rsidR="00F77432" w:rsidRPr="001A4C32" w14:paraId="4AEBB150" w14:textId="77777777" w:rsidTr="004A7CAC">
        <w:tc>
          <w:tcPr>
            <w:tcW w:w="8630" w:type="dxa"/>
            <w:tcBorders>
              <w:top w:val="single" w:sz="4" w:space="0" w:color="auto"/>
            </w:tcBorders>
          </w:tcPr>
          <w:p w14:paraId="38EBD8DF" w14:textId="77777777" w:rsidR="00F77432" w:rsidRPr="001A4C32" w:rsidRDefault="00F77432" w:rsidP="006B7CE7">
            <w:pPr>
              <w:pStyle w:val="Legal4"/>
              <w:widowControl/>
              <w:numPr>
                <w:ilvl w:val="0"/>
                <w:numId w:val="0"/>
              </w:numPr>
              <w:rPr>
                <w:rFonts w:asciiTheme="minorHAnsi" w:hAnsiTheme="minorHAnsi" w:cstheme="minorHAnsi"/>
                <w:sz w:val="20"/>
                <w:szCs w:val="20"/>
              </w:rPr>
            </w:pPr>
          </w:p>
        </w:tc>
      </w:tr>
    </w:tbl>
    <w:p w14:paraId="4EFE1CC8" w14:textId="77777777" w:rsidR="00F77432" w:rsidRPr="001A4C32" w:rsidRDefault="00F77432" w:rsidP="006B7CE7">
      <w:pPr>
        <w:pStyle w:val="Legal4"/>
        <w:widowControl/>
        <w:numPr>
          <w:ilvl w:val="0"/>
          <w:numId w:val="0"/>
        </w:numPr>
        <w:rPr>
          <w:rFonts w:asciiTheme="minorHAnsi" w:hAnsiTheme="minorHAnsi"/>
          <w:b/>
          <w:sz w:val="20"/>
        </w:rPr>
      </w:pPr>
    </w:p>
    <w:p w14:paraId="05A312E1" w14:textId="7888830A" w:rsidR="00F77432" w:rsidRPr="001A4C32" w:rsidRDefault="00F77432" w:rsidP="006B7CE7">
      <w:pPr>
        <w:pStyle w:val="Legal4"/>
        <w:widowControl/>
        <w:numPr>
          <w:ilvl w:val="0"/>
          <w:numId w:val="6"/>
        </w:numPr>
        <w:ind w:hanging="720"/>
        <w:rPr>
          <w:rFonts w:asciiTheme="minorHAnsi" w:hAnsiTheme="minorHAnsi" w:cstheme="minorHAnsi"/>
          <w:b/>
          <w:bCs/>
          <w:sz w:val="20"/>
          <w:szCs w:val="20"/>
        </w:rPr>
      </w:pPr>
      <w:r w:rsidRPr="001A4C32">
        <w:rPr>
          <w:rFonts w:asciiTheme="minorHAnsi" w:hAnsiTheme="minorHAnsi" w:cstheme="minorHAnsi"/>
          <w:b/>
          <w:bCs/>
          <w:sz w:val="20"/>
          <w:szCs w:val="20"/>
        </w:rPr>
        <w:t xml:space="preserve">TRAINING: </w:t>
      </w:r>
      <w:r w:rsidRPr="001A4C32">
        <w:rPr>
          <w:rFonts w:asciiTheme="minorHAnsi" w:hAnsiTheme="minorHAnsi" w:cstheme="minorHAnsi"/>
          <w:bCs/>
          <w:i/>
          <w:iCs/>
          <w:sz w:val="16"/>
          <w:szCs w:val="16"/>
        </w:rPr>
        <w:t>(Note: Describe training you will provide re: maintenance, repair or use of the Goods)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1F43A3DA" w14:textId="77777777" w:rsidTr="004A7CAC">
        <w:tc>
          <w:tcPr>
            <w:tcW w:w="8630" w:type="dxa"/>
            <w:tcBorders>
              <w:bottom w:val="single" w:sz="4" w:space="0" w:color="auto"/>
            </w:tcBorders>
          </w:tcPr>
          <w:p w14:paraId="5C17FCA1" w14:textId="77777777" w:rsidR="00F77432" w:rsidRPr="001A4C32" w:rsidRDefault="00F77432" w:rsidP="006B7CE7">
            <w:pPr>
              <w:pStyle w:val="Legal4"/>
              <w:widowControl/>
              <w:numPr>
                <w:ilvl w:val="0"/>
                <w:numId w:val="0"/>
              </w:numPr>
              <w:rPr>
                <w:rFonts w:asciiTheme="minorHAnsi" w:hAnsiTheme="minorHAnsi" w:cstheme="minorHAnsi"/>
                <w:sz w:val="20"/>
                <w:szCs w:val="20"/>
              </w:rPr>
            </w:pPr>
          </w:p>
        </w:tc>
      </w:tr>
      <w:tr w:rsidR="001A4C32" w:rsidRPr="001A4C32" w14:paraId="511001BF" w14:textId="77777777" w:rsidTr="004A7CAC">
        <w:tc>
          <w:tcPr>
            <w:tcW w:w="8630" w:type="dxa"/>
            <w:tcBorders>
              <w:top w:val="single" w:sz="4" w:space="0" w:color="auto"/>
              <w:bottom w:val="single" w:sz="4" w:space="0" w:color="auto"/>
            </w:tcBorders>
          </w:tcPr>
          <w:p w14:paraId="00F1A33D" w14:textId="77777777" w:rsidR="00F77432" w:rsidRPr="001A4C32" w:rsidRDefault="00F77432" w:rsidP="006B7CE7">
            <w:pPr>
              <w:pStyle w:val="Legal4"/>
              <w:widowControl/>
              <w:numPr>
                <w:ilvl w:val="0"/>
                <w:numId w:val="0"/>
              </w:numPr>
              <w:rPr>
                <w:rFonts w:asciiTheme="minorHAnsi" w:hAnsiTheme="minorHAnsi" w:cstheme="minorHAnsi"/>
                <w:sz w:val="20"/>
                <w:szCs w:val="20"/>
              </w:rPr>
            </w:pPr>
          </w:p>
        </w:tc>
      </w:tr>
      <w:tr w:rsidR="00F77432" w:rsidRPr="001A4C32" w14:paraId="598C481F" w14:textId="77777777" w:rsidTr="004A7CAC">
        <w:tc>
          <w:tcPr>
            <w:tcW w:w="8630" w:type="dxa"/>
            <w:tcBorders>
              <w:top w:val="single" w:sz="4" w:space="0" w:color="auto"/>
            </w:tcBorders>
          </w:tcPr>
          <w:p w14:paraId="6E1FEB21" w14:textId="77777777" w:rsidR="00F77432" w:rsidRPr="001A4C32" w:rsidRDefault="00F77432" w:rsidP="006B7CE7">
            <w:pPr>
              <w:pStyle w:val="Legal4"/>
              <w:widowControl/>
              <w:numPr>
                <w:ilvl w:val="0"/>
                <w:numId w:val="0"/>
              </w:numPr>
              <w:rPr>
                <w:rFonts w:asciiTheme="minorHAnsi" w:hAnsiTheme="minorHAnsi" w:cstheme="minorHAnsi"/>
                <w:sz w:val="20"/>
                <w:szCs w:val="20"/>
              </w:rPr>
            </w:pPr>
          </w:p>
        </w:tc>
      </w:tr>
    </w:tbl>
    <w:p w14:paraId="6192844B" w14:textId="77777777" w:rsidR="006B7CE7" w:rsidRPr="001A4C32" w:rsidRDefault="006B7CE7" w:rsidP="006B7CE7">
      <w:pPr>
        <w:pStyle w:val="Legal4"/>
        <w:widowControl/>
        <w:numPr>
          <w:ilvl w:val="0"/>
          <w:numId w:val="0"/>
        </w:numPr>
        <w:rPr>
          <w:rFonts w:asciiTheme="minorHAnsi" w:hAnsiTheme="minorHAnsi" w:cstheme="minorHAnsi"/>
          <w:sz w:val="20"/>
          <w:szCs w:val="20"/>
        </w:rPr>
      </w:pPr>
    </w:p>
    <w:p w14:paraId="4CEA174C" w14:textId="77777777" w:rsidR="006B7CE7" w:rsidRPr="001A4C32" w:rsidRDefault="006B7CE7" w:rsidP="006B7CE7">
      <w:pPr>
        <w:pStyle w:val="Legal4"/>
        <w:widowControl/>
        <w:numPr>
          <w:ilvl w:val="0"/>
          <w:numId w:val="6"/>
        </w:numPr>
        <w:ind w:hanging="720"/>
        <w:jc w:val="both"/>
        <w:rPr>
          <w:rFonts w:asciiTheme="minorHAnsi" w:hAnsiTheme="minorHAnsi" w:cstheme="minorHAnsi"/>
          <w:b/>
          <w:bCs/>
          <w:sz w:val="20"/>
          <w:szCs w:val="20"/>
        </w:rPr>
      </w:pPr>
      <w:r w:rsidRPr="001A4C32">
        <w:rPr>
          <w:rFonts w:asciiTheme="minorHAnsi" w:hAnsiTheme="minorHAnsi" w:cstheme="minorHAnsi"/>
          <w:b/>
          <w:bCs/>
          <w:sz w:val="20"/>
          <w:szCs w:val="20"/>
        </w:rPr>
        <w:t xml:space="preserve">QUALITY ASSURANCE: </w:t>
      </w:r>
      <w:r w:rsidRPr="001A4C32">
        <w:rPr>
          <w:rFonts w:asciiTheme="minorHAnsi" w:hAnsiTheme="minorHAnsi" w:cstheme="minorHAnsi"/>
          <w:bCs/>
          <w:i/>
          <w:iCs/>
          <w:sz w:val="16"/>
          <w:szCs w:val="16"/>
        </w:rPr>
        <w:t>(Note: Describe your quality assurance program</w:t>
      </w:r>
      <w:r>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6B7CE7" w:rsidRPr="001A4C32" w14:paraId="6E05EB53" w14:textId="77777777" w:rsidTr="004C4990">
        <w:tc>
          <w:tcPr>
            <w:tcW w:w="8630" w:type="dxa"/>
            <w:tcBorders>
              <w:bottom w:val="single" w:sz="4" w:space="0" w:color="auto"/>
            </w:tcBorders>
          </w:tcPr>
          <w:p w14:paraId="4B8CA795" w14:textId="77777777" w:rsidR="006B7CE7" w:rsidRPr="001A4C32" w:rsidRDefault="006B7CE7" w:rsidP="006B7CE7">
            <w:pPr>
              <w:pStyle w:val="Legal4"/>
              <w:widowControl/>
              <w:numPr>
                <w:ilvl w:val="0"/>
                <w:numId w:val="0"/>
              </w:numPr>
              <w:rPr>
                <w:rFonts w:asciiTheme="minorHAnsi" w:hAnsiTheme="minorHAnsi" w:cstheme="minorHAnsi"/>
                <w:sz w:val="20"/>
                <w:szCs w:val="20"/>
              </w:rPr>
            </w:pPr>
          </w:p>
        </w:tc>
      </w:tr>
      <w:tr w:rsidR="006B7CE7" w:rsidRPr="001A4C32" w14:paraId="4C0656E1" w14:textId="77777777" w:rsidTr="004C4990">
        <w:tc>
          <w:tcPr>
            <w:tcW w:w="8630" w:type="dxa"/>
            <w:tcBorders>
              <w:top w:val="single" w:sz="4" w:space="0" w:color="auto"/>
              <w:bottom w:val="single" w:sz="4" w:space="0" w:color="auto"/>
            </w:tcBorders>
          </w:tcPr>
          <w:p w14:paraId="7421B414" w14:textId="77777777" w:rsidR="006B7CE7" w:rsidRPr="001A4C32" w:rsidRDefault="006B7CE7" w:rsidP="006B7CE7">
            <w:pPr>
              <w:pStyle w:val="Legal4"/>
              <w:widowControl/>
              <w:numPr>
                <w:ilvl w:val="0"/>
                <w:numId w:val="0"/>
              </w:numPr>
              <w:rPr>
                <w:rFonts w:asciiTheme="minorHAnsi" w:hAnsiTheme="minorHAnsi" w:cstheme="minorHAnsi"/>
                <w:sz w:val="20"/>
                <w:szCs w:val="20"/>
              </w:rPr>
            </w:pPr>
          </w:p>
        </w:tc>
      </w:tr>
      <w:tr w:rsidR="006B7CE7" w:rsidRPr="001A4C32" w14:paraId="6E9DA054" w14:textId="77777777" w:rsidTr="004C4990">
        <w:tc>
          <w:tcPr>
            <w:tcW w:w="8630" w:type="dxa"/>
            <w:tcBorders>
              <w:top w:val="single" w:sz="4" w:space="0" w:color="auto"/>
            </w:tcBorders>
          </w:tcPr>
          <w:p w14:paraId="2A3FDA12" w14:textId="77777777" w:rsidR="006B7CE7" w:rsidRPr="001A4C32" w:rsidRDefault="006B7CE7" w:rsidP="006B7CE7">
            <w:pPr>
              <w:pStyle w:val="Legal4"/>
              <w:widowControl/>
              <w:numPr>
                <w:ilvl w:val="0"/>
                <w:numId w:val="0"/>
              </w:numPr>
              <w:rPr>
                <w:rFonts w:asciiTheme="minorHAnsi" w:hAnsiTheme="minorHAnsi" w:cstheme="minorHAnsi"/>
                <w:sz w:val="20"/>
                <w:szCs w:val="20"/>
              </w:rPr>
            </w:pPr>
          </w:p>
        </w:tc>
      </w:tr>
    </w:tbl>
    <w:p w14:paraId="75B7C645" w14:textId="77777777" w:rsidR="00F77432" w:rsidRPr="001A4C32" w:rsidRDefault="00F77432" w:rsidP="006B7CE7">
      <w:pPr>
        <w:pStyle w:val="Legal4"/>
        <w:widowControl/>
        <w:numPr>
          <w:ilvl w:val="0"/>
          <w:numId w:val="0"/>
        </w:numPr>
        <w:rPr>
          <w:rFonts w:asciiTheme="minorHAnsi" w:hAnsiTheme="minorHAnsi" w:cstheme="minorHAnsi"/>
          <w:b/>
          <w:bCs/>
          <w:sz w:val="20"/>
          <w:szCs w:val="20"/>
        </w:rPr>
      </w:pPr>
    </w:p>
    <w:p w14:paraId="7DE97964" w14:textId="77777777" w:rsidR="00EF12E1" w:rsidRPr="001A4C32" w:rsidRDefault="00F77432" w:rsidP="006B7CE7">
      <w:pPr>
        <w:pStyle w:val="Legal4"/>
        <w:widowControl/>
        <w:numPr>
          <w:ilvl w:val="0"/>
          <w:numId w:val="6"/>
        </w:numPr>
        <w:ind w:hanging="720"/>
        <w:jc w:val="both"/>
        <w:rPr>
          <w:rFonts w:asciiTheme="minorHAnsi" w:hAnsiTheme="minorHAnsi" w:cstheme="minorHAnsi"/>
          <w:b/>
          <w:bCs/>
          <w:sz w:val="20"/>
          <w:szCs w:val="20"/>
        </w:rPr>
      </w:pPr>
      <w:r w:rsidRPr="001A4C32">
        <w:rPr>
          <w:rFonts w:asciiTheme="minorHAnsi" w:hAnsiTheme="minorHAnsi" w:cstheme="minorHAnsi"/>
          <w:b/>
          <w:bCs/>
          <w:sz w:val="20"/>
          <w:szCs w:val="20"/>
        </w:rPr>
        <w:t>CUSTOMER SERVICE:</w:t>
      </w:r>
    </w:p>
    <w:p w14:paraId="263E2C52" w14:textId="2817FFC2" w:rsidR="00F77432" w:rsidRPr="001A4C32" w:rsidRDefault="002F4D9F" w:rsidP="006B7CE7">
      <w:pPr>
        <w:pStyle w:val="Legal4"/>
        <w:widowControl/>
        <w:numPr>
          <w:ilvl w:val="0"/>
          <w:numId w:val="0"/>
        </w:numPr>
        <w:ind w:left="720"/>
        <w:jc w:val="both"/>
        <w:rPr>
          <w:rFonts w:asciiTheme="minorHAnsi" w:hAnsiTheme="minorHAnsi" w:cstheme="minorHAnsi"/>
          <w:b/>
          <w:bCs/>
          <w:sz w:val="20"/>
          <w:szCs w:val="20"/>
        </w:rPr>
      </w:pPr>
      <w:r w:rsidRPr="001A4C32">
        <w:rPr>
          <w:rFonts w:asciiTheme="minorHAnsi" w:hAnsiTheme="minorHAnsi" w:cstheme="minorHAnsi"/>
          <w:b/>
          <w:bCs/>
          <w:sz w:val="20"/>
          <w:szCs w:val="20"/>
        </w:rPr>
        <w:t>Customer Service Approach:</w:t>
      </w:r>
      <w:r w:rsidR="00F77432" w:rsidRPr="001A4C32">
        <w:rPr>
          <w:rFonts w:asciiTheme="minorHAnsi" w:hAnsiTheme="minorHAnsi" w:cstheme="minorHAnsi"/>
          <w:b/>
          <w:bCs/>
          <w:sz w:val="20"/>
          <w:szCs w:val="20"/>
        </w:rPr>
        <w:t xml:space="preserve"> </w:t>
      </w:r>
      <w:r w:rsidR="00F77432" w:rsidRPr="001A4C32">
        <w:rPr>
          <w:rFonts w:asciiTheme="minorHAnsi" w:hAnsiTheme="minorHAnsi" w:cstheme="minorHAnsi"/>
          <w:bCs/>
          <w:i/>
          <w:iCs/>
          <w:sz w:val="16"/>
          <w:szCs w:val="16"/>
        </w:rPr>
        <w:t>(Note: Describe your customer service approach, including issues management, reporting, 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6BC5E333" w14:textId="77777777" w:rsidTr="004A7CAC">
        <w:tc>
          <w:tcPr>
            <w:tcW w:w="8630" w:type="dxa"/>
            <w:tcBorders>
              <w:bottom w:val="single" w:sz="4" w:space="0" w:color="auto"/>
            </w:tcBorders>
          </w:tcPr>
          <w:p w14:paraId="3A3704F4" w14:textId="77777777" w:rsidR="00F77432" w:rsidRPr="001A4C32" w:rsidRDefault="00F77432" w:rsidP="006B7CE7">
            <w:pPr>
              <w:pStyle w:val="Legal4"/>
              <w:widowControl/>
              <w:numPr>
                <w:ilvl w:val="0"/>
                <w:numId w:val="0"/>
              </w:numPr>
              <w:rPr>
                <w:rFonts w:asciiTheme="minorHAnsi" w:hAnsiTheme="minorHAnsi" w:cstheme="minorHAnsi"/>
                <w:sz w:val="20"/>
                <w:szCs w:val="20"/>
              </w:rPr>
            </w:pPr>
          </w:p>
        </w:tc>
      </w:tr>
      <w:tr w:rsidR="001A4C32" w:rsidRPr="001A4C32" w14:paraId="118A19A3" w14:textId="77777777" w:rsidTr="004A7CAC">
        <w:tc>
          <w:tcPr>
            <w:tcW w:w="8630" w:type="dxa"/>
            <w:tcBorders>
              <w:top w:val="single" w:sz="4" w:space="0" w:color="auto"/>
              <w:bottom w:val="single" w:sz="4" w:space="0" w:color="auto"/>
            </w:tcBorders>
          </w:tcPr>
          <w:p w14:paraId="21A9FE36" w14:textId="77777777" w:rsidR="00F77432" w:rsidRPr="001A4C32" w:rsidRDefault="00F77432" w:rsidP="006B7CE7">
            <w:pPr>
              <w:pStyle w:val="Legal4"/>
              <w:widowControl/>
              <w:numPr>
                <w:ilvl w:val="0"/>
                <w:numId w:val="0"/>
              </w:numPr>
              <w:rPr>
                <w:rFonts w:asciiTheme="minorHAnsi" w:hAnsiTheme="minorHAnsi" w:cstheme="minorHAnsi"/>
                <w:sz w:val="20"/>
                <w:szCs w:val="20"/>
              </w:rPr>
            </w:pPr>
          </w:p>
        </w:tc>
      </w:tr>
      <w:tr w:rsidR="001A4C32" w:rsidRPr="001A4C32" w14:paraId="5E1DD840" w14:textId="77777777" w:rsidTr="004A7CAC">
        <w:tc>
          <w:tcPr>
            <w:tcW w:w="8630" w:type="dxa"/>
            <w:tcBorders>
              <w:top w:val="single" w:sz="4" w:space="0" w:color="auto"/>
            </w:tcBorders>
          </w:tcPr>
          <w:p w14:paraId="7A0648A5" w14:textId="77777777" w:rsidR="00F77432" w:rsidRPr="001A4C32" w:rsidRDefault="00F77432" w:rsidP="006B7CE7">
            <w:pPr>
              <w:pStyle w:val="Legal4"/>
              <w:widowControl/>
              <w:numPr>
                <w:ilvl w:val="0"/>
                <w:numId w:val="0"/>
              </w:numPr>
              <w:rPr>
                <w:rFonts w:asciiTheme="minorHAnsi" w:hAnsiTheme="minorHAnsi" w:cstheme="minorHAnsi"/>
                <w:sz w:val="20"/>
                <w:szCs w:val="20"/>
              </w:rPr>
            </w:pPr>
          </w:p>
        </w:tc>
      </w:tr>
    </w:tbl>
    <w:p w14:paraId="39FE0843" w14:textId="3BBB8952" w:rsidR="00F77432" w:rsidRPr="001A4C32" w:rsidRDefault="002F4D9F" w:rsidP="006B7CE7">
      <w:pPr>
        <w:pStyle w:val="Legal4"/>
        <w:widowControl/>
        <w:numPr>
          <w:ilvl w:val="0"/>
          <w:numId w:val="0"/>
        </w:numPr>
        <w:ind w:left="720"/>
        <w:jc w:val="both"/>
        <w:rPr>
          <w:rFonts w:asciiTheme="minorHAnsi" w:hAnsiTheme="minorHAnsi"/>
          <w:i/>
          <w:sz w:val="16"/>
        </w:rPr>
      </w:pPr>
      <w:r w:rsidRPr="001A4C32">
        <w:rPr>
          <w:rFonts w:asciiTheme="minorHAnsi" w:hAnsiTheme="minorHAnsi" w:cstheme="minorHAnsi"/>
          <w:b/>
          <w:bCs/>
          <w:sz w:val="20"/>
          <w:szCs w:val="20"/>
        </w:rPr>
        <w:t>Response and Performance:</w:t>
      </w:r>
      <w:r w:rsidRPr="001A4C32">
        <w:rPr>
          <w:rFonts w:asciiTheme="minorHAnsi" w:hAnsiTheme="minorHAnsi" w:cstheme="minorHAnsi"/>
          <w:b/>
          <w:bCs/>
          <w:sz w:val="16"/>
          <w:szCs w:val="16"/>
        </w:rPr>
        <w:t xml:space="preserve"> </w:t>
      </w:r>
      <w:r w:rsidR="00F77432" w:rsidRPr="001A4C32">
        <w:rPr>
          <w:rFonts w:asciiTheme="minorHAnsi" w:hAnsiTheme="minorHAnsi" w:cstheme="minorHAnsi"/>
          <w:i/>
          <w:iCs/>
          <w:sz w:val="16"/>
          <w:szCs w:val="16"/>
        </w:rPr>
        <w:t xml:space="preserve">(Note: </w:t>
      </w:r>
      <w:r w:rsidR="00F77432" w:rsidRPr="001A4C32">
        <w:rPr>
          <w:rFonts w:asciiTheme="minorHAnsi" w:hAnsiTheme="minorHAnsi"/>
          <w:i/>
          <w:sz w:val="16"/>
        </w:rPr>
        <w:t xml:space="preserve">Describe your ability to repair/replace defective Goods </w:t>
      </w:r>
      <w:r w:rsidR="00F77432" w:rsidRPr="001A4C32">
        <w:rPr>
          <w:rFonts w:asciiTheme="minorHAnsi" w:hAnsiTheme="minorHAnsi" w:cstheme="minorHAnsi"/>
          <w:i/>
          <w:iCs/>
          <w:sz w:val="16"/>
          <w:szCs w:val="16"/>
        </w:rPr>
        <w:t>so</w:t>
      </w:r>
      <w:r w:rsidR="00F77432" w:rsidRPr="001A4C32">
        <w:rPr>
          <w:rFonts w:asciiTheme="minorHAnsi" w:hAnsiTheme="minorHAnsi"/>
          <w:i/>
          <w:sz w:val="16"/>
        </w:rPr>
        <w:t xml:space="preserve"> there </w:t>
      </w:r>
      <w:r w:rsidR="00BC6690" w:rsidRPr="001A4C32">
        <w:rPr>
          <w:rFonts w:asciiTheme="minorHAnsi" w:hAnsiTheme="minorHAnsi"/>
          <w:i/>
          <w:sz w:val="16"/>
        </w:rPr>
        <w:t>is always a 100% level of service</w:t>
      </w:r>
      <w:r w:rsidR="00F77432" w:rsidRPr="001A4C32">
        <w:rPr>
          <w:rFonts w:asciiTheme="minorHAnsi" w:hAnsiTheme="minorHAnsi"/>
          <w:i/>
          <w:sz w:val="16"/>
        </w:rPr>
        <w:t xml:space="preserve"> or zero downtime for warranty/service work</w:t>
      </w:r>
      <w:r w:rsidR="00F77432"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60DB9D72" w14:textId="77777777" w:rsidTr="004A7CAC">
        <w:tc>
          <w:tcPr>
            <w:tcW w:w="8630" w:type="dxa"/>
            <w:tcBorders>
              <w:bottom w:val="single" w:sz="4" w:space="0" w:color="auto"/>
            </w:tcBorders>
          </w:tcPr>
          <w:p w14:paraId="618FB33A"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3D25D4FA" w14:textId="77777777" w:rsidTr="004A7CAC">
        <w:tc>
          <w:tcPr>
            <w:tcW w:w="8630" w:type="dxa"/>
            <w:tcBorders>
              <w:top w:val="single" w:sz="4" w:space="0" w:color="auto"/>
              <w:bottom w:val="single" w:sz="4" w:space="0" w:color="auto"/>
            </w:tcBorders>
          </w:tcPr>
          <w:p w14:paraId="64341566" w14:textId="77777777" w:rsidR="00F77432" w:rsidRPr="001A4C32" w:rsidRDefault="00F77432" w:rsidP="006B7CE7">
            <w:pPr>
              <w:pStyle w:val="Legal4"/>
              <w:widowControl/>
              <w:numPr>
                <w:ilvl w:val="0"/>
                <w:numId w:val="0"/>
              </w:numPr>
              <w:rPr>
                <w:rFonts w:asciiTheme="minorHAnsi" w:hAnsiTheme="minorHAnsi"/>
                <w:sz w:val="20"/>
              </w:rPr>
            </w:pPr>
          </w:p>
        </w:tc>
      </w:tr>
      <w:tr w:rsidR="00F77432" w:rsidRPr="001A4C32" w14:paraId="11ACBBC0" w14:textId="77777777" w:rsidTr="004A7CAC">
        <w:tc>
          <w:tcPr>
            <w:tcW w:w="8630" w:type="dxa"/>
            <w:tcBorders>
              <w:top w:val="single" w:sz="4" w:space="0" w:color="auto"/>
            </w:tcBorders>
          </w:tcPr>
          <w:p w14:paraId="6F685C60" w14:textId="77777777" w:rsidR="00F77432" w:rsidRPr="001A4C32" w:rsidRDefault="00F77432" w:rsidP="006B7CE7">
            <w:pPr>
              <w:pStyle w:val="Legal4"/>
              <w:widowControl/>
              <w:numPr>
                <w:ilvl w:val="0"/>
                <w:numId w:val="0"/>
              </w:numPr>
              <w:rPr>
                <w:rFonts w:asciiTheme="minorHAnsi" w:hAnsiTheme="minorHAnsi"/>
                <w:sz w:val="20"/>
              </w:rPr>
            </w:pPr>
          </w:p>
        </w:tc>
      </w:tr>
    </w:tbl>
    <w:p w14:paraId="2AAB6561" w14:textId="77777777" w:rsidR="00F77432" w:rsidRPr="001A4C32" w:rsidRDefault="00F77432" w:rsidP="006B7CE7">
      <w:pPr>
        <w:pStyle w:val="Legal4"/>
        <w:widowControl/>
        <w:numPr>
          <w:ilvl w:val="0"/>
          <w:numId w:val="0"/>
        </w:numPr>
        <w:rPr>
          <w:rFonts w:asciiTheme="minorHAnsi" w:hAnsiTheme="minorHAnsi" w:cstheme="minorHAnsi"/>
          <w:b/>
          <w:bCs/>
          <w:sz w:val="20"/>
          <w:szCs w:val="20"/>
        </w:rPr>
      </w:pPr>
    </w:p>
    <w:p w14:paraId="0C5D0FA9" w14:textId="32763F0D" w:rsidR="00F77432" w:rsidRPr="001A4C32" w:rsidRDefault="00F77432" w:rsidP="006B7CE7">
      <w:pPr>
        <w:pStyle w:val="Legal4"/>
        <w:keepNext/>
        <w:keepLines/>
        <w:widowControl/>
        <w:numPr>
          <w:ilvl w:val="0"/>
          <w:numId w:val="6"/>
        </w:numPr>
        <w:ind w:hanging="720"/>
        <w:jc w:val="both"/>
        <w:rPr>
          <w:rFonts w:asciiTheme="minorHAnsi" w:hAnsiTheme="minorHAnsi"/>
          <w:b/>
          <w:sz w:val="20"/>
        </w:rPr>
      </w:pPr>
      <w:r w:rsidRPr="001A4C32">
        <w:rPr>
          <w:rFonts w:asciiTheme="minorHAnsi" w:hAnsiTheme="minorHAnsi"/>
          <w:b/>
          <w:sz w:val="20"/>
        </w:rPr>
        <w:lastRenderedPageBreak/>
        <w:t xml:space="preserve">AFTER PURCHASE SUPPORT: </w:t>
      </w:r>
      <w:r w:rsidRPr="001A4C32">
        <w:rPr>
          <w:rFonts w:asciiTheme="minorHAnsi" w:hAnsiTheme="minorHAnsi"/>
          <w:i/>
          <w:sz w:val="16"/>
        </w:rPr>
        <w:t>(Note: Describe after-purchase support, including location of these services</w:t>
      </w:r>
      <w:r w:rsidR="006B7CE7">
        <w:rPr>
          <w:rFonts w:asciiTheme="minorHAnsi" w:hAnsiTheme="minorHAnsi"/>
          <w:i/>
          <w:sz w:val="16"/>
        </w:rPr>
        <w:t>, service desk phone number and hours of operation,</w:t>
      </w:r>
      <w:r w:rsidRPr="001A4C32">
        <w:rPr>
          <w:rFonts w:asciiTheme="minorHAnsi" w:hAnsiTheme="minorHAnsi"/>
          <w:i/>
          <w:sz w:val="16"/>
        </w:rPr>
        <w:t xml:space="preserve"> and how SPS’s needs will be addressed in critical times.  Include depth and breadth of support)</w:t>
      </w:r>
    </w:p>
    <w:p w14:paraId="692E7C91" w14:textId="496F824C" w:rsidR="00F77432" w:rsidRPr="001A4C32" w:rsidRDefault="00F77432" w:rsidP="006B7CE7">
      <w:pPr>
        <w:pStyle w:val="Legal4"/>
        <w:keepNext/>
        <w:keepLines/>
        <w:widowControl/>
        <w:numPr>
          <w:ilvl w:val="0"/>
          <w:numId w:val="0"/>
        </w:numPr>
        <w:ind w:left="720"/>
        <w:rPr>
          <w:rFonts w:asciiTheme="minorHAnsi" w:hAnsiTheme="minorHAnsi"/>
          <w:b/>
          <w:sz w:val="20"/>
        </w:rPr>
      </w:pPr>
      <w:r w:rsidRPr="001A4C32">
        <w:rPr>
          <w:rFonts w:asciiTheme="minorHAnsi" w:hAnsiTheme="minorHAnsi"/>
          <w:b/>
          <w:sz w:val="20"/>
        </w:rPr>
        <w:t>By Contractor: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0593C408" w14:textId="77777777" w:rsidTr="004A7CAC">
        <w:tc>
          <w:tcPr>
            <w:tcW w:w="8630" w:type="dxa"/>
            <w:tcBorders>
              <w:bottom w:val="single" w:sz="4" w:space="0" w:color="auto"/>
            </w:tcBorders>
          </w:tcPr>
          <w:p w14:paraId="376DAD07" w14:textId="77777777" w:rsidR="00F77432" w:rsidRPr="001A4C32" w:rsidRDefault="00F77432" w:rsidP="006B7CE7">
            <w:pPr>
              <w:pStyle w:val="Legal4"/>
              <w:keepNext/>
              <w:keepLines/>
              <w:widowControl/>
              <w:numPr>
                <w:ilvl w:val="0"/>
                <w:numId w:val="0"/>
              </w:numPr>
              <w:rPr>
                <w:rFonts w:asciiTheme="minorHAnsi" w:hAnsiTheme="minorHAnsi"/>
                <w:sz w:val="20"/>
              </w:rPr>
            </w:pPr>
          </w:p>
        </w:tc>
      </w:tr>
      <w:tr w:rsidR="001A4C32" w:rsidRPr="001A4C32" w14:paraId="344CD00B" w14:textId="77777777" w:rsidTr="004A7CAC">
        <w:tc>
          <w:tcPr>
            <w:tcW w:w="8630" w:type="dxa"/>
            <w:tcBorders>
              <w:top w:val="single" w:sz="4" w:space="0" w:color="auto"/>
              <w:bottom w:val="single" w:sz="4" w:space="0" w:color="auto"/>
            </w:tcBorders>
          </w:tcPr>
          <w:p w14:paraId="10D41C42" w14:textId="77777777" w:rsidR="00F77432" w:rsidRPr="001A4C32" w:rsidRDefault="00F77432" w:rsidP="006B7CE7">
            <w:pPr>
              <w:pStyle w:val="Legal4"/>
              <w:keepNext/>
              <w:keepLines/>
              <w:widowControl/>
              <w:numPr>
                <w:ilvl w:val="0"/>
                <w:numId w:val="0"/>
              </w:numPr>
              <w:rPr>
                <w:rFonts w:asciiTheme="minorHAnsi" w:hAnsiTheme="minorHAnsi"/>
                <w:sz w:val="20"/>
              </w:rPr>
            </w:pPr>
          </w:p>
        </w:tc>
      </w:tr>
      <w:tr w:rsidR="001A4C32" w:rsidRPr="001A4C32" w14:paraId="08282496" w14:textId="77777777" w:rsidTr="004A7CAC">
        <w:tc>
          <w:tcPr>
            <w:tcW w:w="8630" w:type="dxa"/>
            <w:tcBorders>
              <w:top w:val="single" w:sz="4" w:space="0" w:color="auto"/>
            </w:tcBorders>
          </w:tcPr>
          <w:p w14:paraId="01D5F517" w14:textId="77777777" w:rsidR="00F77432" w:rsidRPr="001A4C32" w:rsidRDefault="00F77432" w:rsidP="006B7CE7">
            <w:pPr>
              <w:pStyle w:val="Legal4"/>
              <w:keepNext/>
              <w:keepLines/>
              <w:widowControl/>
              <w:numPr>
                <w:ilvl w:val="0"/>
                <w:numId w:val="0"/>
              </w:numPr>
              <w:rPr>
                <w:rFonts w:asciiTheme="minorHAnsi" w:hAnsiTheme="minorHAnsi"/>
                <w:sz w:val="20"/>
              </w:rPr>
            </w:pPr>
          </w:p>
        </w:tc>
      </w:tr>
    </w:tbl>
    <w:p w14:paraId="07104EF0" w14:textId="77777777" w:rsidR="00F77432" w:rsidRPr="001A4C32" w:rsidRDefault="00F77432" w:rsidP="006B7CE7">
      <w:pPr>
        <w:pStyle w:val="Legal4"/>
        <w:keepNext/>
        <w:keepLines/>
        <w:widowControl/>
        <w:numPr>
          <w:ilvl w:val="0"/>
          <w:numId w:val="0"/>
        </w:numPr>
        <w:ind w:left="720"/>
        <w:rPr>
          <w:rFonts w:asciiTheme="minorHAnsi" w:hAnsiTheme="minorHAnsi"/>
          <w:b/>
          <w:sz w:val="20"/>
        </w:rPr>
      </w:pPr>
      <w:r w:rsidRPr="001A4C32">
        <w:rPr>
          <w:rFonts w:asciiTheme="minorHAnsi" w:hAnsiTheme="minorHAnsi"/>
          <w:b/>
          <w:sz w:val="20"/>
        </w:rPr>
        <w:t>By Manufacturer: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7B5C1BFD" w14:textId="77777777" w:rsidTr="004A7CAC">
        <w:tc>
          <w:tcPr>
            <w:tcW w:w="8630" w:type="dxa"/>
            <w:tcBorders>
              <w:bottom w:val="single" w:sz="4" w:space="0" w:color="auto"/>
            </w:tcBorders>
          </w:tcPr>
          <w:p w14:paraId="17B0F963" w14:textId="77777777" w:rsidR="00F77432" w:rsidRPr="001A4C32" w:rsidRDefault="00F77432" w:rsidP="006B7CE7">
            <w:pPr>
              <w:pStyle w:val="Legal4"/>
              <w:keepNext/>
              <w:keepLines/>
              <w:widowControl/>
              <w:numPr>
                <w:ilvl w:val="0"/>
                <w:numId w:val="0"/>
              </w:numPr>
              <w:rPr>
                <w:rFonts w:asciiTheme="minorHAnsi" w:hAnsiTheme="minorHAnsi"/>
                <w:sz w:val="20"/>
              </w:rPr>
            </w:pPr>
          </w:p>
        </w:tc>
      </w:tr>
      <w:tr w:rsidR="001A4C32" w:rsidRPr="001A4C32" w14:paraId="08F17D4A" w14:textId="77777777" w:rsidTr="004A7CAC">
        <w:tc>
          <w:tcPr>
            <w:tcW w:w="8630" w:type="dxa"/>
            <w:tcBorders>
              <w:top w:val="single" w:sz="4" w:space="0" w:color="auto"/>
              <w:bottom w:val="single" w:sz="4" w:space="0" w:color="auto"/>
            </w:tcBorders>
          </w:tcPr>
          <w:p w14:paraId="17AAA7BB" w14:textId="77777777" w:rsidR="00F77432" w:rsidRPr="001A4C32" w:rsidRDefault="00F77432" w:rsidP="006B7CE7">
            <w:pPr>
              <w:pStyle w:val="Legal4"/>
              <w:keepNext/>
              <w:keepLines/>
              <w:widowControl/>
              <w:numPr>
                <w:ilvl w:val="0"/>
                <w:numId w:val="0"/>
              </w:numPr>
              <w:rPr>
                <w:rFonts w:asciiTheme="minorHAnsi" w:hAnsiTheme="minorHAnsi"/>
                <w:sz w:val="20"/>
              </w:rPr>
            </w:pPr>
          </w:p>
        </w:tc>
      </w:tr>
      <w:tr w:rsidR="00F77432" w:rsidRPr="001A4C32" w14:paraId="0D263C05" w14:textId="77777777" w:rsidTr="004A7CAC">
        <w:tc>
          <w:tcPr>
            <w:tcW w:w="8630" w:type="dxa"/>
            <w:tcBorders>
              <w:top w:val="single" w:sz="4" w:space="0" w:color="auto"/>
            </w:tcBorders>
          </w:tcPr>
          <w:p w14:paraId="336036E2" w14:textId="77777777" w:rsidR="00F77432" w:rsidRPr="001A4C32" w:rsidRDefault="00F77432" w:rsidP="006B7CE7">
            <w:pPr>
              <w:pStyle w:val="Legal4"/>
              <w:keepNext/>
              <w:keepLines/>
              <w:widowControl/>
              <w:numPr>
                <w:ilvl w:val="0"/>
                <w:numId w:val="0"/>
              </w:numPr>
              <w:rPr>
                <w:rFonts w:asciiTheme="minorHAnsi" w:hAnsiTheme="minorHAnsi"/>
                <w:sz w:val="20"/>
              </w:rPr>
            </w:pPr>
          </w:p>
        </w:tc>
      </w:tr>
    </w:tbl>
    <w:p w14:paraId="0ED93CF9" w14:textId="77777777" w:rsidR="00F77432" w:rsidRPr="001A4C32" w:rsidRDefault="00F77432" w:rsidP="006B7CE7">
      <w:pPr>
        <w:pStyle w:val="Legal4"/>
        <w:widowControl/>
        <w:numPr>
          <w:ilvl w:val="0"/>
          <w:numId w:val="0"/>
        </w:numPr>
        <w:rPr>
          <w:rFonts w:asciiTheme="minorHAnsi" w:hAnsiTheme="minorHAnsi" w:cstheme="minorHAnsi"/>
          <w:sz w:val="20"/>
          <w:szCs w:val="20"/>
        </w:rPr>
      </w:pPr>
    </w:p>
    <w:p w14:paraId="3F04D5ED" w14:textId="77777777" w:rsidR="00F77432" w:rsidRPr="001A4C32" w:rsidRDefault="00F77432" w:rsidP="006B7CE7">
      <w:pPr>
        <w:pStyle w:val="Legal4"/>
        <w:widowControl/>
        <w:numPr>
          <w:ilvl w:val="0"/>
          <w:numId w:val="6"/>
        </w:numPr>
        <w:ind w:hanging="720"/>
        <w:rPr>
          <w:rFonts w:asciiTheme="minorHAnsi" w:hAnsiTheme="minorHAnsi"/>
          <w:b/>
          <w:sz w:val="20"/>
        </w:rPr>
      </w:pPr>
      <w:r w:rsidRPr="001A4C32">
        <w:rPr>
          <w:rFonts w:asciiTheme="minorHAnsi" w:hAnsiTheme="minorHAnsi"/>
          <w:b/>
          <w:sz w:val="20"/>
        </w:rPr>
        <w:t>REPLACEMENT PARTS SUPPORT:</w:t>
      </w:r>
    </w:p>
    <w:p w14:paraId="378FCB27" w14:textId="79D0FA7D" w:rsidR="00F77432" w:rsidRPr="001A4C32" w:rsidRDefault="006C7A42" w:rsidP="006B7CE7">
      <w:pPr>
        <w:pStyle w:val="Legal4"/>
        <w:widowControl/>
        <w:numPr>
          <w:ilvl w:val="0"/>
          <w:numId w:val="0"/>
        </w:numPr>
        <w:ind w:left="720"/>
        <w:jc w:val="both"/>
        <w:rPr>
          <w:rFonts w:asciiTheme="minorHAnsi" w:hAnsiTheme="minorHAnsi"/>
          <w:sz w:val="20"/>
        </w:rPr>
      </w:pPr>
      <w:r w:rsidRPr="001A4C32">
        <w:rPr>
          <w:rFonts w:asciiTheme="minorHAnsi" w:hAnsiTheme="minorHAnsi" w:cstheme="minorHAnsi"/>
          <w:b/>
          <w:sz w:val="20"/>
          <w:szCs w:val="20"/>
        </w:rPr>
        <w:t>Parts Supplied/Supplier:</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Identify the </w:t>
      </w:r>
      <w:r w:rsidR="00F77432" w:rsidRPr="001A4C32">
        <w:rPr>
          <w:rFonts w:asciiTheme="minorHAnsi" w:hAnsiTheme="minorHAnsi"/>
          <w:i/>
          <w:sz w:val="16"/>
        </w:rPr>
        <w:t>OEM parts provider(s</w:t>
      </w:r>
      <w:r w:rsidR="00F77432" w:rsidRPr="001A4C32">
        <w:rPr>
          <w:rFonts w:asciiTheme="minorHAnsi" w:hAnsiTheme="minorHAnsi" w:cstheme="minorHAnsi"/>
          <w:i/>
          <w:iCs/>
          <w:sz w:val="16"/>
          <w:szCs w:val="16"/>
        </w:rPr>
        <w:t>)</w:t>
      </w:r>
      <w:r w:rsidR="00F77432" w:rsidRPr="001A4C32">
        <w:rPr>
          <w:rFonts w:asciiTheme="minorHAnsi" w:hAnsiTheme="minorHAnsi"/>
          <w:i/>
          <w:sz w:val="16"/>
        </w:rPr>
        <w:t xml:space="preserve"> of major components within North America</w:t>
      </w:r>
      <w:r w:rsidR="00F77432" w:rsidRPr="001A4C32">
        <w:rPr>
          <w:rFonts w:asciiTheme="minorHAnsi" w:hAnsiTheme="minorHAnsi" w:cstheme="minorHAnsi"/>
          <w:i/>
          <w:iCs/>
          <w:sz w:val="16"/>
          <w:szCs w:val="16"/>
        </w:rPr>
        <w:t>, including location and hours of operation)</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718E137D" w14:textId="77777777" w:rsidTr="004A7CAC">
        <w:tc>
          <w:tcPr>
            <w:tcW w:w="8630" w:type="dxa"/>
            <w:tcBorders>
              <w:bottom w:val="single" w:sz="4" w:space="0" w:color="auto"/>
            </w:tcBorders>
          </w:tcPr>
          <w:p w14:paraId="227159C8"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60EAE1DB" w14:textId="77777777" w:rsidTr="004A7CAC">
        <w:tc>
          <w:tcPr>
            <w:tcW w:w="8630" w:type="dxa"/>
            <w:tcBorders>
              <w:top w:val="single" w:sz="4" w:space="0" w:color="auto"/>
              <w:bottom w:val="single" w:sz="4" w:space="0" w:color="auto"/>
            </w:tcBorders>
          </w:tcPr>
          <w:p w14:paraId="728E8756"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232F509F" w14:textId="77777777" w:rsidTr="004A7CAC">
        <w:tc>
          <w:tcPr>
            <w:tcW w:w="8630" w:type="dxa"/>
            <w:tcBorders>
              <w:top w:val="single" w:sz="4" w:space="0" w:color="auto"/>
            </w:tcBorders>
          </w:tcPr>
          <w:p w14:paraId="2DE772E4" w14:textId="77777777" w:rsidR="00F77432" w:rsidRPr="001A4C32" w:rsidRDefault="00F77432" w:rsidP="006B7CE7">
            <w:pPr>
              <w:pStyle w:val="Legal4"/>
              <w:widowControl/>
              <w:numPr>
                <w:ilvl w:val="0"/>
                <w:numId w:val="0"/>
              </w:numPr>
              <w:rPr>
                <w:rFonts w:asciiTheme="minorHAnsi" w:hAnsiTheme="minorHAnsi"/>
                <w:sz w:val="20"/>
              </w:rPr>
            </w:pPr>
          </w:p>
        </w:tc>
      </w:tr>
    </w:tbl>
    <w:p w14:paraId="6934BBA7" w14:textId="61268080" w:rsidR="00F77432" w:rsidRPr="001A4C32" w:rsidRDefault="00424549" w:rsidP="006B7CE7">
      <w:pPr>
        <w:pStyle w:val="Legal4"/>
        <w:widowControl/>
        <w:numPr>
          <w:ilvl w:val="0"/>
          <w:numId w:val="0"/>
        </w:numPr>
        <w:ind w:left="720"/>
        <w:rPr>
          <w:rFonts w:asciiTheme="minorHAnsi" w:hAnsiTheme="minorHAnsi"/>
          <w:i/>
          <w:sz w:val="16"/>
        </w:rPr>
      </w:pPr>
      <w:r w:rsidRPr="001A4C32">
        <w:rPr>
          <w:rFonts w:asciiTheme="minorHAnsi" w:hAnsiTheme="minorHAnsi" w:cstheme="minorHAnsi"/>
          <w:b/>
          <w:sz w:val="20"/>
          <w:szCs w:val="20"/>
        </w:rPr>
        <w:t>Parts Supplier Details:</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w:t>
      </w:r>
      <w:r w:rsidR="00F77432" w:rsidRPr="001A4C32">
        <w:rPr>
          <w:rFonts w:asciiTheme="minorHAnsi" w:hAnsiTheme="minorHAnsi"/>
          <w:i/>
          <w:sz w:val="16"/>
        </w:rPr>
        <w:t>Describe how you will meet SPS’s expectation of high level of support</w:t>
      </w:r>
      <w:r w:rsidR="00F77432"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24F75BA2" w14:textId="77777777" w:rsidTr="004A7CAC">
        <w:tc>
          <w:tcPr>
            <w:tcW w:w="8630" w:type="dxa"/>
            <w:tcBorders>
              <w:bottom w:val="single" w:sz="4" w:space="0" w:color="auto"/>
            </w:tcBorders>
          </w:tcPr>
          <w:p w14:paraId="270FD1FB"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00962FD6" w14:textId="77777777" w:rsidTr="004A7CAC">
        <w:tc>
          <w:tcPr>
            <w:tcW w:w="8630" w:type="dxa"/>
            <w:tcBorders>
              <w:top w:val="single" w:sz="4" w:space="0" w:color="auto"/>
              <w:bottom w:val="single" w:sz="4" w:space="0" w:color="auto"/>
            </w:tcBorders>
          </w:tcPr>
          <w:p w14:paraId="40831A56"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04ED2846" w14:textId="77777777" w:rsidTr="004A7CAC">
        <w:tc>
          <w:tcPr>
            <w:tcW w:w="8630" w:type="dxa"/>
            <w:tcBorders>
              <w:top w:val="single" w:sz="4" w:space="0" w:color="auto"/>
            </w:tcBorders>
          </w:tcPr>
          <w:p w14:paraId="1CB5C903" w14:textId="77777777" w:rsidR="00F77432" w:rsidRPr="001A4C32" w:rsidRDefault="00F77432" w:rsidP="006B7CE7">
            <w:pPr>
              <w:pStyle w:val="Legal4"/>
              <w:widowControl/>
              <w:numPr>
                <w:ilvl w:val="0"/>
                <w:numId w:val="0"/>
              </w:numPr>
              <w:rPr>
                <w:rFonts w:asciiTheme="minorHAnsi" w:hAnsiTheme="minorHAnsi"/>
                <w:sz w:val="20"/>
              </w:rPr>
            </w:pPr>
          </w:p>
        </w:tc>
      </w:tr>
    </w:tbl>
    <w:p w14:paraId="192EBC8B" w14:textId="1FAA22D7" w:rsidR="00F77432" w:rsidRPr="001A4C32" w:rsidRDefault="005534C0" w:rsidP="006B7CE7">
      <w:pPr>
        <w:pStyle w:val="Legal4"/>
        <w:widowControl/>
        <w:numPr>
          <w:ilvl w:val="0"/>
          <w:numId w:val="0"/>
        </w:numPr>
        <w:ind w:left="720"/>
        <w:jc w:val="both"/>
        <w:rPr>
          <w:rFonts w:asciiTheme="minorHAnsi" w:hAnsiTheme="minorHAnsi"/>
          <w:i/>
          <w:sz w:val="16"/>
        </w:rPr>
      </w:pPr>
      <w:r w:rsidRPr="001A4C32">
        <w:rPr>
          <w:rFonts w:asciiTheme="minorHAnsi" w:hAnsiTheme="minorHAnsi" w:cstheme="minorHAnsi"/>
          <w:b/>
          <w:sz w:val="20"/>
          <w:szCs w:val="20"/>
        </w:rPr>
        <w:t>Performance Details:</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w:t>
      </w:r>
      <w:r w:rsidR="00F77432" w:rsidRPr="001A4C32">
        <w:rPr>
          <w:rFonts w:asciiTheme="minorHAnsi" w:hAnsiTheme="minorHAnsi"/>
          <w:i/>
          <w:sz w:val="16"/>
        </w:rPr>
        <w:t>Identify parts you will carry directly, or through a North American supply chain by other parties or OEMs</w:t>
      </w:r>
      <w:r w:rsidR="00F77432"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7B7612B9" w14:textId="77777777" w:rsidTr="004A7CAC">
        <w:tc>
          <w:tcPr>
            <w:tcW w:w="8630" w:type="dxa"/>
            <w:tcBorders>
              <w:bottom w:val="single" w:sz="4" w:space="0" w:color="auto"/>
            </w:tcBorders>
          </w:tcPr>
          <w:p w14:paraId="3103D7AF"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0E57699E" w14:textId="77777777" w:rsidTr="004A7CAC">
        <w:tc>
          <w:tcPr>
            <w:tcW w:w="8630" w:type="dxa"/>
            <w:tcBorders>
              <w:top w:val="single" w:sz="4" w:space="0" w:color="auto"/>
              <w:bottom w:val="single" w:sz="4" w:space="0" w:color="auto"/>
            </w:tcBorders>
          </w:tcPr>
          <w:p w14:paraId="7BB949F6"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7F027D19" w14:textId="77777777" w:rsidTr="004A7CAC">
        <w:tc>
          <w:tcPr>
            <w:tcW w:w="8630" w:type="dxa"/>
            <w:tcBorders>
              <w:top w:val="single" w:sz="4" w:space="0" w:color="auto"/>
            </w:tcBorders>
          </w:tcPr>
          <w:p w14:paraId="4A7B80A1" w14:textId="77777777" w:rsidR="00F77432" w:rsidRPr="001A4C32" w:rsidRDefault="00F77432" w:rsidP="006B7CE7">
            <w:pPr>
              <w:pStyle w:val="Legal4"/>
              <w:widowControl/>
              <w:numPr>
                <w:ilvl w:val="0"/>
                <w:numId w:val="0"/>
              </w:numPr>
              <w:rPr>
                <w:rFonts w:asciiTheme="minorHAnsi" w:hAnsiTheme="minorHAnsi"/>
                <w:sz w:val="20"/>
              </w:rPr>
            </w:pPr>
          </w:p>
        </w:tc>
      </w:tr>
    </w:tbl>
    <w:p w14:paraId="1CD2DA22" w14:textId="77777777" w:rsidR="00F77432" w:rsidRPr="001A4C32" w:rsidRDefault="00F77432" w:rsidP="006B7CE7">
      <w:pPr>
        <w:pStyle w:val="Legal4"/>
        <w:widowControl/>
        <w:numPr>
          <w:ilvl w:val="0"/>
          <w:numId w:val="0"/>
        </w:numPr>
        <w:rPr>
          <w:rFonts w:asciiTheme="minorHAnsi" w:hAnsiTheme="minorHAnsi" w:cstheme="minorHAnsi"/>
          <w:sz w:val="20"/>
          <w:szCs w:val="20"/>
        </w:rPr>
      </w:pPr>
    </w:p>
    <w:p w14:paraId="60070192" w14:textId="77777777" w:rsidR="00F77432" w:rsidRPr="001A4C32" w:rsidRDefault="00F77432" w:rsidP="006B7CE7">
      <w:pPr>
        <w:pStyle w:val="Legal4"/>
        <w:widowControl/>
        <w:numPr>
          <w:ilvl w:val="0"/>
          <w:numId w:val="6"/>
        </w:numPr>
        <w:ind w:hanging="720"/>
        <w:rPr>
          <w:rFonts w:asciiTheme="minorHAnsi" w:hAnsiTheme="minorHAnsi"/>
          <w:b/>
          <w:sz w:val="20"/>
        </w:rPr>
      </w:pPr>
      <w:r w:rsidRPr="001A4C32">
        <w:rPr>
          <w:rFonts w:asciiTheme="minorHAnsi" w:hAnsiTheme="minorHAnsi"/>
          <w:b/>
          <w:sz w:val="20"/>
        </w:rPr>
        <w:t>PREVENTATIVE MAINTENANCE SUPPORT:</w:t>
      </w:r>
    </w:p>
    <w:p w14:paraId="07D4393A" w14:textId="7767EE02" w:rsidR="00F77432" w:rsidRPr="001A4C32" w:rsidRDefault="00473967" w:rsidP="006B7CE7">
      <w:pPr>
        <w:pStyle w:val="Legal4"/>
        <w:widowControl/>
        <w:numPr>
          <w:ilvl w:val="0"/>
          <w:numId w:val="0"/>
        </w:numPr>
        <w:ind w:left="720"/>
        <w:rPr>
          <w:rFonts w:asciiTheme="minorHAnsi" w:hAnsiTheme="minorHAnsi"/>
          <w:i/>
          <w:sz w:val="16"/>
        </w:rPr>
      </w:pPr>
      <w:r w:rsidRPr="001A4C32">
        <w:rPr>
          <w:rFonts w:asciiTheme="minorHAnsi" w:hAnsiTheme="minorHAnsi" w:cstheme="minorHAnsi"/>
          <w:b/>
          <w:sz w:val="20"/>
          <w:szCs w:val="20"/>
        </w:rPr>
        <w:t>Maintenance Provider Details:</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w:t>
      </w:r>
      <w:r w:rsidR="00F77432" w:rsidRPr="001A4C32">
        <w:rPr>
          <w:rFonts w:asciiTheme="minorHAnsi" w:hAnsiTheme="minorHAnsi"/>
          <w:i/>
          <w:sz w:val="16"/>
        </w:rPr>
        <w:t>Identify location and hours of operation of authorized service centre</w:t>
      </w:r>
      <w:r w:rsidR="00F77432"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77417AE0" w14:textId="77777777" w:rsidTr="004A7CAC">
        <w:tc>
          <w:tcPr>
            <w:tcW w:w="8630" w:type="dxa"/>
            <w:tcBorders>
              <w:bottom w:val="single" w:sz="4" w:space="0" w:color="auto"/>
            </w:tcBorders>
          </w:tcPr>
          <w:p w14:paraId="73A40ADB"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64537368" w14:textId="77777777" w:rsidTr="004A7CAC">
        <w:tc>
          <w:tcPr>
            <w:tcW w:w="8630" w:type="dxa"/>
            <w:tcBorders>
              <w:top w:val="single" w:sz="4" w:space="0" w:color="auto"/>
              <w:bottom w:val="single" w:sz="4" w:space="0" w:color="auto"/>
            </w:tcBorders>
          </w:tcPr>
          <w:p w14:paraId="2613E561"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5EC63C3F" w14:textId="77777777" w:rsidTr="004A7CAC">
        <w:tc>
          <w:tcPr>
            <w:tcW w:w="8630" w:type="dxa"/>
            <w:tcBorders>
              <w:top w:val="single" w:sz="4" w:space="0" w:color="auto"/>
            </w:tcBorders>
          </w:tcPr>
          <w:p w14:paraId="707F4D52" w14:textId="77777777" w:rsidR="00F77432" w:rsidRPr="001A4C32" w:rsidRDefault="00F77432" w:rsidP="006B7CE7">
            <w:pPr>
              <w:pStyle w:val="Legal4"/>
              <w:widowControl/>
              <w:numPr>
                <w:ilvl w:val="0"/>
                <w:numId w:val="0"/>
              </w:numPr>
              <w:rPr>
                <w:rFonts w:asciiTheme="minorHAnsi" w:hAnsiTheme="minorHAnsi"/>
                <w:sz w:val="20"/>
              </w:rPr>
            </w:pPr>
          </w:p>
        </w:tc>
      </w:tr>
    </w:tbl>
    <w:p w14:paraId="760227A8" w14:textId="04C899D1" w:rsidR="00F77432" w:rsidRPr="001A4C32" w:rsidRDefault="00657746" w:rsidP="006B7CE7">
      <w:pPr>
        <w:pStyle w:val="Legal4"/>
        <w:widowControl/>
        <w:numPr>
          <w:ilvl w:val="0"/>
          <w:numId w:val="0"/>
        </w:numPr>
        <w:ind w:left="720"/>
        <w:rPr>
          <w:rFonts w:asciiTheme="minorHAnsi" w:hAnsiTheme="minorHAnsi"/>
          <w:i/>
          <w:sz w:val="16"/>
        </w:rPr>
      </w:pPr>
      <w:r w:rsidRPr="001A4C32">
        <w:rPr>
          <w:rFonts w:asciiTheme="minorHAnsi" w:hAnsiTheme="minorHAnsi" w:cstheme="minorHAnsi"/>
          <w:b/>
          <w:sz w:val="20"/>
          <w:szCs w:val="20"/>
        </w:rPr>
        <w:t>Access to Manuals:</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w:t>
      </w:r>
      <w:r w:rsidR="00F77432" w:rsidRPr="001A4C32">
        <w:rPr>
          <w:rFonts w:asciiTheme="minorHAnsi" w:hAnsiTheme="minorHAnsi"/>
          <w:i/>
          <w:sz w:val="16"/>
        </w:rPr>
        <w:t>Identify how you will provide electronic access to user</w:t>
      </w:r>
      <w:r w:rsidR="00914872">
        <w:rPr>
          <w:rFonts w:asciiTheme="minorHAnsi" w:hAnsiTheme="minorHAnsi"/>
          <w:i/>
          <w:sz w:val="16"/>
        </w:rPr>
        <w:t>/</w:t>
      </w:r>
      <w:r w:rsidR="00F77432" w:rsidRPr="001A4C32">
        <w:rPr>
          <w:rFonts w:asciiTheme="minorHAnsi" w:hAnsiTheme="minorHAnsi"/>
          <w:i/>
          <w:sz w:val="16"/>
        </w:rPr>
        <w:t>service manuals, and updates, for the Goods</w:t>
      </w:r>
      <w:r w:rsidR="00F77432"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792F3233" w14:textId="77777777" w:rsidTr="004A7CAC">
        <w:tc>
          <w:tcPr>
            <w:tcW w:w="8630" w:type="dxa"/>
            <w:tcBorders>
              <w:bottom w:val="single" w:sz="4" w:space="0" w:color="auto"/>
            </w:tcBorders>
          </w:tcPr>
          <w:p w14:paraId="4BB85204"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4D6BD417" w14:textId="77777777" w:rsidTr="004A7CAC">
        <w:tc>
          <w:tcPr>
            <w:tcW w:w="8630" w:type="dxa"/>
            <w:tcBorders>
              <w:top w:val="single" w:sz="4" w:space="0" w:color="auto"/>
              <w:bottom w:val="single" w:sz="4" w:space="0" w:color="auto"/>
            </w:tcBorders>
          </w:tcPr>
          <w:p w14:paraId="22A5CB0F"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6FFED718" w14:textId="77777777" w:rsidTr="004A7CAC">
        <w:tc>
          <w:tcPr>
            <w:tcW w:w="8630" w:type="dxa"/>
            <w:tcBorders>
              <w:top w:val="single" w:sz="4" w:space="0" w:color="auto"/>
            </w:tcBorders>
          </w:tcPr>
          <w:p w14:paraId="3CB467CC" w14:textId="77777777" w:rsidR="00F77432" w:rsidRPr="001A4C32" w:rsidRDefault="00F77432" w:rsidP="006B7CE7">
            <w:pPr>
              <w:pStyle w:val="Legal4"/>
              <w:widowControl/>
              <w:numPr>
                <w:ilvl w:val="0"/>
                <w:numId w:val="0"/>
              </w:numPr>
              <w:rPr>
                <w:rFonts w:asciiTheme="minorHAnsi" w:hAnsiTheme="minorHAnsi"/>
                <w:sz w:val="20"/>
              </w:rPr>
            </w:pPr>
          </w:p>
        </w:tc>
      </w:tr>
    </w:tbl>
    <w:p w14:paraId="1E8EB9B1" w14:textId="7574B804" w:rsidR="00F77432" w:rsidRPr="001A4C32" w:rsidRDefault="00645EFD" w:rsidP="006B7CE7">
      <w:pPr>
        <w:pStyle w:val="Legal4"/>
        <w:widowControl/>
        <w:numPr>
          <w:ilvl w:val="0"/>
          <w:numId w:val="0"/>
        </w:numPr>
        <w:ind w:left="720"/>
        <w:jc w:val="both"/>
        <w:rPr>
          <w:rFonts w:asciiTheme="minorHAnsi" w:hAnsiTheme="minorHAnsi"/>
          <w:i/>
          <w:sz w:val="16"/>
        </w:rPr>
      </w:pPr>
      <w:r w:rsidRPr="001A4C32">
        <w:rPr>
          <w:rFonts w:asciiTheme="minorHAnsi" w:hAnsiTheme="minorHAnsi" w:cstheme="minorHAnsi"/>
          <w:b/>
          <w:sz w:val="20"/>
          <w:szCs w:val="20"/>
        </w:rPr>
        <w:t>Preventative Maintenance:</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w:t>
      </w:r>
      <w:r w:rsidR="00F77432" w:rsidRPr="001A4C32">
        <w:rPr>
          <w:rFonts w:asciiTheme="minorHAnsi" w:hAnsiTheme="minorHAnsi"/>
          <w:i/>
          <w:sz w:val="16"/>
        </w:rPr>
        <w:t>Provide preventative maintenance information and scheduling (mandatory and recommended) for the Goods and components</w:t>
      </w:r>
      <w:r w:rsidR="00F77432"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32F6E6C1" w14:textId="77777777" w:rsidTr="004A7CAC">
        <w:tc>
          <w:tcPr>
            <w:tcW w:w="8630" w:type="dxa"/>
            <w:tcBorders>
              <w:bottom w:val="single" w:sz="4" w:space="0" w:color="auto"/>
            </w:tcBorders>
          </w:tcPr>
          <w:p w14:paraId="64768C72"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0F19EDC9" w14:textId="77777777" w:rsidTr="004A7CAC">
        <w:tc>
          <w:tcPr>
            <w:tcW w:w="8630" w:type="dxa"/>
            <w:tcBorders>
              <w:top w:val="single" w:sz="4" w:space="0" w:color="auto"/>
              <w:bottom w:val="single" w:sz="4" w:space="0" w:color="auto"/>
            </w:tcBorders>
          </w:tcPr>
          <w:p w14:paraId="44FF3ED3"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28CC2630" w14:textId="77777777" w:rsidTr="004A7CAC">
        <w:tc>
          <w:tcPr>
            <w:tcW w:w="8630" w:type="dxa"/>
            <w:tcBorders>
              <w:top w:val="single" w:sz="4" w:space="0" w:color="auto"/>
            </w:tcBorders>
          </w:tcPr>
          <w:p w14:paraId="70C3F648" w14:textId="77777777" w:rsidR="00F77432" w:rsidRPr="001A4C32" w:rsidRDefault="00F77432" w:rsidP="006B7CE7">
            <w:pPr>
              <w:pStyle w:val="Legal4"/>
              <w:widowControl/>
              <w:numPr>
                <w:ilvl w:val="0"/>
                <w:numId w:val="0"/>
              </w:numPr>
              <w:rPr>
                <w:rFonts w:asciiTheme="minorHAnsi" w:hAnsiTheme="minorHAnsi"/>
                <w:sz w:val="20"/>
              </w:rPr>
            </w:pPr>
          </w:p>
        </w:tc>
      </w:tr>
    </w:tbl>
    <w:p w14:paraId="3AE1C6FF" w14:textId="0A8EED13" w:rsidR="00F77432" w:rsidRPr="001A4C32" w:rsidRDefault="00904C1F" w:rsidP="006B7CE7">
      <w:pPr>
        <w:pStyle w:val="Legal4"/>
        <w:widowControl/>
        <w:numPr>
          <w:ilvl w:val="0"/>
          <w:numId w:val="0"/>
        </w:numPr>
        <w:ind w:left="720"/>
        <w:rPr>
          <w:rFonts w:asciiTheme="minorHAnsi" w:hAnsiTheme="minorHAnsi"/>
          <w:i/>
          <w:sz w:val="16"/>
        </w:rPr>
      </w:pPr>
      <w:r w:rsidRPr="001A4C32">
        <w:rPr>
          <w:rFonts w:asciiTheme="minorHAnsi" w:hAnsiTheme="minorHAnsi" w:cstheme="minorHAnsi"/>
          <w:b/>
          <w:sz w:val="20"/>
          <w:szCs w:val="20"/>
        </w:rPr>
        <w:t>Maintenance Tools:</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w:t>
      </w:r>
      <w:r w:rsidR="00F77432" w:rsidRPr="001A4C32">
        <w:rPr>
          <w:rFonts w:asciiTheme="minorHAnsi" w:hAnsiTheme="minorHAnsi"/>
          <w:i/>
          <w:sz w:val="16"/>
        </w:rPr>
        <w:t>List any specialized equipment or special tools required for maintenance, and related cost</w:t>
      </w:r>
      <w:r w:rsidR="00F77432"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326DA34D" w14:textId="77777777" w:rsidTr="004A7CAC">
        <w:tc>
          <w:tcPr>
            <w:tcW w:w="8630" w:type="dxa"/>
            <w:tcBorders>
              <w:bottom w:val="single" w:sz="4" w:space="0" w:color="auto"/>
            </w:tcBorders>
          </w:tcPr>
          <w:p w14:paraId="029BEA06"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343513A2" w14:textId="77777777" w:rsidTr="004A7CAC">
        <w:tc>
          <w:tcPr>
            <w:tcW w:w="8630" w:type="dxa"/>
            <w:tcBorders>
              <w:top w:val="single" w:sz="4" w:space="0" w:color="auto"/>
              <w:bottom w:val="single" w:sz="4" w:space="0" w:color="auto"/>
            </w:tcBorders>
          </w:tcPr>
          <w:p w14:paraId="331E8084" w14:textId="77777777" w:rsidR="00F77432" w:rsidRPr="001A4C32" w:rsidRDefault="00F77432" w:rsidP="006B7CE7">
            <w:pPr>
              <w:pStyle w:val="Legal4"/>
              <w:widowControl/>
              <w:numPr>
                <w:ilvl w:val="0"/>
                <w:numId w:val="0"/>
              </w:numPr>
              <w:rPr>
                <w:rFonts w:asciiTheme="minorHAnsi" w:hAnsiTheme="minorHAnsi"/>
                <w:sz w:val="20"/>
              </w:rPr>
            </w:pPr>
          </w:p>
        </w:tc>
      </w:tr>
      <w:tr w:rsidR="001A4C32" w:rsidRPr="001A4C32" w14:paraId="50F7C6ED" w14:textId="77777777" w:rsidTr="004A7CAC">
        <w:tc>
          <w:tcPr>
            <w:tcW w:w="8630" w:type="dxa"/>
            <w:tcBorders>
              <w:top w:val="single" w:sz="4" w:space="0" w:color="auto"/>
            </w:tcBorders>
          </w:tcPr>
          <w:p w14:paraId="733EF2DC" w14:textId="77777777" w:rsidR="00F77432" w:rsidRPr="001A4C32" w:rsidRDefault="00F77432" w:rsidP="006B7CE7">
            <w:pPr>
              <w:pStyle w:val="Legal4"/>
              <w:widowControl/>
              <w:numPr>
                <w:ilvl w:val="0"/>
                <w:numId w:val="0"/>
              </w:numPr>
              <w:rPr>
                <w:rFonts w:asciiTheme="minorHAnsi" w:hAnsiTheme="minorHAnsi"/>
                <w:sz w:val="20"/>
              </w:rPr>
            </w:pPr>
          </w:p>
        </w:tc>
      </w:tr>
    </w:tbl>
    <w:p w14:paraId="4C97463E" w14:textId="2F89A7E6" w:rsidR="00F77432" w:rsidRPr="001A4C32" w:rsidRDefault="00255D55" w:rsidP="006B7CE7">
      <w:pPr>
        <w:pStyle w:val="Legal4"/>
        <w:widowControl/>
        <w:numPr>
          <w:ilvl w:val="0"/>
          <w:numId w:val="0"/>
        </w:numPr>
        <w:ind w:left="720"/>
        <w:rPr>
          <w:rFonts w:asciiTheme="minorHAnsi" w:hAnsiTheme="minorHAnsi"/>
          <w:i/>
          <w:sz w:val="16"/>
        </w:rPr>
      </w:pPr>
      <w:r>
        <w:rPr>
          <w:rFonts w:asciiTheme="minorHAnsi" w:hAnsiTheme="minorHAnsi" w:cstheme="minorHAnsi"/>
          <w:b/>
          <w:sz w:val="20"/>
          <w:szCs w:val="20"/>
        </w:rPr>
        <w:t>Recommended Parts</w:t>
      </w:r>
      <w:r w:rsidRPr="001A4C32">
        <w:rPr>
          <w:rFonts w:asciiTheme="minorHAnsi" w:hAnsiTheme="minorHAnsi" w:cstheme="minorHAnsi"/>
          <w:b/>
          <w:sz w:val="20"/>
          <w:szCs w:val="20"/>
        </w:rPr>
        <w:t>:</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w:t>
      </w:r>
      <w:r w:rsidR="00F77432" w:rsidRPr="001A4C32">
        <w:rPr>
          <w:rFonts w:asciiTheme="minorHAnsi" w:hAnsiTheme="minorHAnsi"/>
          <w:i/>
          <w:sz w:val="16"/>
        </w:rPr>
        <w:t xml:space="preserve">List any mandatory </w:t>
      </w:r>
      <w:r w:rsidR="004A24B2">
        <w:rPr>
          <w:rFonts w:asciiTheme="minorHAnsi" w:hAnsiTheme="minorHAnsi"/>
          <w:i/>
          <w:sz w:val="16"/>
        </w:rPr>
        <w:t xml:space="preserve">or recommended </w:t>
      </w:r>
      <w:r w:rsidR="00F77432" w:rsidRPr="001A4C32">
        <w:rPr>
          <w:rFonts w:asciiTheme="minorHAnsi" w:hAnsiTheme="minorHAnsi"/>
          <w:i/>
          <w:sz w:val="16"/>
        </w:rPr>
        <w:t>replacement parts, frequency of replacement, and cost</w:t>
      </w:r>
      <w:r w:rsidR="00F77432"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46D7EC9F" w14:textId="77777777" w:rsidTr="004A7CAC">
        <w:tc>
          <w:tcPr>
            <w:tcW w:w="8630" w:type="dxa"/>
            <w:tcBorders>
              <w:bottom w:val="single" w:sz="4" w:space="0" w:color="auto"/>
            </w:tcBorders>
          </w:tcPr>
          <w:p w14:paraId="626E91B0" w14:textId="77777777" w:rsidR="00F77432" w:rsidRPr="001A4C32" w:rsidRDefault="00F77432" w:rsidP="004A7CAC">
            <w:pPr>
              <w:pStyle w:val="Legal4"/>
              <w:keepNext/>
              <w:keepLines/>
              <w:widowControl/>
              <w:numPr>
                <w:ilvl w:val="0"/>
                <w:numId w:val="0"/>
              </w:numPr>
              <w:rPr>
                <w:rFonts w:asciiTheme="minorHAnsi" w:hAnsiTheme="minorHAnsi"/>
                <w:sz w:val="20"/>
              </w:rPr>
            </w:pPr>
          </w:p>
        </w:tc>
      </w:tr>
      <w:tr w:rsidR="001A4C32" w:rsidRPr="001A4C32" w14:paraId="05A6ED98" w14:textId="77777777" w:rsidTr="004A7CAC">
        <w:tc>
          <w:tcPr>
            <w:tcW w:w="8630" w:type="dxa"/>
            <w:tcBorders>
              <w:top w:val="single" w:sz="4" w:space="0" w:color="auto"/>
              <w:bottom w:val="single" w:sz="4" w:space="0" w:color="auto"/>
            </w:tcBorders>
          </w:tcPr>
          <w:p w14:paraId="649D67E0" w14:textId="77777777" w:rsidR="00F77432" w:rsidRPr="001A4C32" w:rsidRDefault="00F77432" w:rsidP="004A7CAC">
            <w:pPr>
              <w:pStyle w:val="Legal4"/>
              <w:keepNext/>
              <w:keepLines/>
              <w:widowControl/>
              <w:numPr>
                <w:ilvl w:val="0"/>
                <w:numId w:val="0"/>
              </w:numPr>
              <w:rPr>
                <w:rFonts w:asciiTheme="minorHAnsi" w:hAnsiTheme="minorHAnsi"/>
                <w:sz w:val="20"/>
              </w:rPr>
            </w:pPr>
          </w:p>
        </w:tc>
      </w:tr>
      <w:tr w:rsidR="00F77432" w:rsidRPr="001A4C32" w14:paraId="3DD366F2" w14:textId="77777777" w:rsidTr="004A7CAC">
        <w:tc>
          <w:tcPr>
            <w:tcW w:w="8630" w:type="dxa"/>
            <w:tcBorders>
              <w:top w:val="single" w:sz="4" w:space="0" w:color="auto"/>
            </w:tcBorders>
          </w:tcPr>
          <w:p w14:paraId="6FF5A54D" w14:textId="77777777" w:rsidR="00F77432" w:rsidRPr="001A4C32" w:rsidRDefault="00F77432" w:rsidP="004A7CAC">
            <w:pPr>
              <w:pStyle w:val="Legal4"/>
              <w:keepNext/>
              <w:keepLines/>
              <w:widowControl/>
              <w:numPr>
                <w:ilvl w:val="0"/>
                <w:numId w:val="0"/>
              </w:numPr>
              <w:rPr>
                <w:rFonts w:asciiTheme="minorHAnsi" w:hAnsiTheme="minorHAnsi"/>
                <w:sz w:val="20"/>
              </w:rPr>
            </w:pPr>
          </w:p>
        </w:tc>
      </w:tr>
    </w:tbl>
    <w:p w14:paraId="3024B1FE" w14:textId="77777777" w:rsidR="00F77432" w:rsidRPr="001A4C32" w:rsidRDefault="00F77432" w:rsidP="00F77432">
      <w:pPr>
        <w:pStyle w:val="Legal4"/>
        <w:widowControl/>
        <w:numPr>
          <w:ilvl w:val="0"/>
          <w:numId w:val="0"/>
        </w:numPr>
        <w:rPr>
          <w:rFonts w:asciiTheme="minorHAnsi" w:hAnsiTheme="minorHAnsi" w:cstheme="minorHAnsi"/>
          <w:sz w:val="20"/>
          <w:szCs w:val="20"/>
        </w:rPr>
      </w:pPr>
    </w:p>
    <w:p w14:paraId="0ACD3445" w14:textId="7D5DB1A8" w:rsidR="00F77432" w:rsidRPr="001A4C32" w:rsidRDefault="00F77432" w:rsidP="006A5FE3">
      <w:pPr>
        <w:pStyle w:val="Legal4"/>
        <w:keepNext/>
        <w:keepLines/>
        <w:widowControl/>
        <w:numPr>
          <w:ilvl w:val="0"/>
          <w:numId w:val="6"/>
        </w:numPr>
        <w:ind w:hanging="720"/>
        <w:jc w:val="both"/>
        <w:rPr>
          <w:rFonts w:asciiTheme="minorHAnsi" w:hAnsiTheme="minorHAnsi" w:cstheme="minorHAnsi"/>
          <w:b/>
          <w:bCs/>
          <w:sz w:val="20"/>
          <w:szCs w:val="20"/>
        </w:rPr>
      </w:pPr>
      <w:r w:rsidRPr="001A4C32">
        <w:rPr>
          <w:rFonts w:asciiTheme="minorHAnsi" w:hAnsiTheme="minorHAnsi" w:cstheme="minorHAnsi"/>
          <w:b/>
          <w:bCs/>
          <w:sz w:val="20"/>
          <w:szCs w:val="20"/>
        </w:rPr>
        <w:lastRenderedPageBreak/>
        <w:t xml:space="preserve">SECURITY PROCEDURES AND PROTOCOLS: </w:t>
      </w:r>
      <w:r w:rsidRPr="001A4C32">
        <w:rPr>
          <w:rFonts w:asciiTheme="minorHAnsi" w:hAnsiTheme="minorHAnsi" w:cstheme="minorHAnsi"/>
          <w:bCs/>
          <w:i/>
          <w:iCs/>
          <w:sz w:val="16"/>
          <w:szCs w:val="16"/>
        </w:rPr>
        <w:t xml:space="preserve">(Note: Describe your </w:t>
      </w:r>
      <w:r w:rsidRPr="001A4C32">
        <w:rPr>
          <w:rFonts w:asciiTheme="minorHAnsi" w:hAnsiTheme="minorHAnsi" w:cstheme="minorHAnsi"/>
          <w:i/>
          <w:iCs/>
          <w:sz w:val="16"/>
          <w:szCs w:val="16"/>
        </w:rPr>
        <w:t>processes and procedures for maintaining the security of the Goods (including during storage, warehousing and delivery) and maintaining confidentiality of the orders, order details, and other confidential or personal information</w:t>
      </w:r>
      <w:r w:rsidRPr="001A4C32">
        <w:rPr>
          <w:rFonts w:asciiTheme="minorHAnsi" w:hAnsiTheme="minorHAnsi" w:cstheme="minorHAnsi"/>
          <w:bCs/>
          <w:i/>
          <w:iCs/>
          <w:sz w:val="16"/>
          <w:szCs w:val="16"/>
        </w:rPr>
        <w:t>)</w:t>
      </w:r>
      <w:r w:rsidRPr="001A4C32">
        <w:rPr>
          <w:rFonts w:asciiTheme="minorHAnsi" w:hAnsiTheme="minorHAnsi" w:cstheme="minorHAnsi"/>
          <w:b/>
          <w:bCs/>
          <w:sz w:val="20"/>
          <w:szCs w:val="20"/>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23D483CD" w14:textId="77777777" w:rsidTr="004A7CAC">
        <w:tc>
          <w:tcPr>
            <w:tcW w:w="8630" w:type="dxa"/>
            <w:tcBorders>
              <w:bottom w:val="single" w:sz="4" w:space="0" w:color="auto"/>
            </w:tcBorders>
          </w:tcPr>
          <w:p w14:paraId="7D5AEA1E" w14:textId="77777777" w:rsidR="00F77432" w:rsidRPr="001A4C32" w:rsidRDefault="00F77432" w:rsidP="004A7CAC">
            <w:pPr>
              <w:pStyle w:val="Legal4"/>
              <w:keepNext/>
              <w:keepLines/>
              <w:widowControl/>
              <w:numPr>
                <w:ilvl w:val="0"/>
                <w:numId w:val="0"/>
              </w:numPr>
              <w:rPr>
                <w:rFonts w:asciiTheme="minorHAnsi" w:hAnsiTheme="minorHAnsi" w:cstheme="minorHAnsi"/>
                <w:sz w:val="20"/>
                <w:szCs w:val="20"/>
              </w:rPr>
            </w:pPr>
          </w:p>
        </w:tc>
      </w:tr>
      <w:tr w:rsidR="001A4C32" w:rsidRPr="001A4C32" w14:paraId="314DE039" w14:textId="77777777" w:rsidTr="004A7CAC">
        <w:tc>
          <w:tcPr>
            <w:tcW w:w="8630" w:type="dxa"/>
            <w:tcBorders>
              <w:top w:val="single" w:sz="4" w:space="0" w:color="auto"/>
              <w:bottom w:val="single" w:sz="4" w:space="0" w:color="auto"/>
            </w:tcBorders>
          </w:tcPr>
          <w:p w14:paraId="2AD10F8A" w14:textId="77777777" w:rsidR="00F77432" w:rsidRPr="001A4C32" w:rsidRDefault="00F77432" w:rsidP="004A7CAC">
            <w:pPr>
              <w:pStyle w:val="Legal4"/>
              <w:keepNext/>
              <w:keepLines/>
              <w:widowControl/>
              <w:numPr>
                <w:ilvl w:val="0"/>
                <w:numId w:val="0"/>
              </w:numPr>
              <w:rPr>
                <w:rFonts w:asciiTheme="minorHAnsi" w:hAnsiTheme="minorHAnsi" w:cstheme="minorHAnsi"/>
                <w:sz w:val="20"/>
                <w:szCs w:val="20"/>
              </w:rPr>
            </w:pPr>
          </w:p>
        </w:tc>
      </w:tr>
      <w:tr w:rsidR="00F77432" w:rsidRPr="001A4C32" w14:paraId="72EDC469" w14:textId="77777777" w:rsidTr="004A7CAC">
        <w:tc>
          <w:tcPr>
            <w:tcW w:w="8630" w:type="dxa"/>
            <w:tcBorders>
              <w:top w:val="single" w:sz="4" w:space="0" w:color="auto"/>
            </w:tcBorders>
          </w:tcPr>
          <w:p w14:paraId="139FC24D" w14:textId="77777777" w:rsidR="00F77432" w:rsidRPr="001A4C32" w:rsidRDefault="00F77432" w:rsidP="004A7CAC">
            <w:pPr>
              <w:pStyle w:val="Legal4"/>
              <w:keepNext/>
              <w:keepLines/>
              <w:widowControl/>
              <w:numPr>
                <w:ilvl w:val="0"/>
                <w:numId w:val="0"/>
              </w:numPr>
              <w:rPr>
                <w:rFonts w:asciiTheme="minorHAnsi" w:hAnsiTheme="minorHAnsi" w:cstheme="minorHAnsi"/>
                <w:sz w:val="20"/>
                <w:szCs w:val="20"/>
              </w:rPr>
            </w:pPr>
          </w:p>
        </w:tc>
      </w:tr>
    </w:tbl>
    <w:p w14:paraId="2694D214" w14:textId="77777777" w:rsidR="00F77432" w:rsidRPr="001A4C32" w:rsidRDefault="00F77432" w:rsidP="00F77432">
      <w:pPr>
        <w:pStyle w:val="Legal4"/>
        <w:widowControl/>
        <w:numPr>
          <w:ilvl w:val="0"/>
          <w:numId w:val="0"/>
        </w:numPr>
        <w:rPr>
          <w:rFonts w:asciiTheme="minorHAnsi" w:hAnsiTheme="minorHAnsi"/>
          <w:sz w:val="20"/>
        </w:rPr>
      </w:pPr>
    </w:p>
    <w:p w14:paraId="364C0C54" w14:textId="3A83EFAF" w:rsidR="00F77432" w:rsidRPr="00C203AF" w:rsidRDefault="00F77432" w:rsidP="006A5FE3">
      <w:pPr>
        <w:pStyle w:val="Legal4"/>
        <w:widowControl/>
        <w:numPr>
          <w:ilvl w:val="0"/>
          <w:numId w:val="6"/>
        </w:numPr>
        <w:ind w:hanging="720"/>
        <w:jc w:val="both"/>
        <w:rPr>
          <w:rFonts w:asciiTheme="minorHAnsi" w:hAnsiTheme="minorHAnsi"/>
          <w:sz w:val="20"/>
          <w:szCs w:val="20"/>
        </w:rPr>
      </w:pPr>
      <w:r w:rsidRPr="001A4C32">
        <w:rPr>
          <w:rFonts w:asciiTheme="minorHAnsi" w:hAnsiTheme="minorHAnsi"/>
          <w:b/>
          <w:sz w:val="20"/>
        </w:rPr>
        <w:t xml:space="preserve">CONTRACT TERMS: </w:t>
      </w:r>
      <w:r w:rsidRPr="00C203AF">
        <w:rPr>
          <w:rFonts w:asciiTheme="minorHAnsi" w:hAnsiTheme="minorHAnsi"/>
          <w:i/>
          <w:iCs/>
          <w:sz w:val="20"/>
          <w:szCs w:val="20"/>
        </w:rPr>
        <w:t>Check one.</w:t>
      </w:r>
    </w:p>
    <w:tbl>
      <w:tblPr>
        <w:tblW w:w="8820" w:type="dxa"/>
        <w:tblInd w:w="630" w:type="dxa"/>
        <w:tblLayout w:type="fixed"/>
        <w:tblLook w:val="0000" w:firstRow="0" w:lastRow="0" w:firstColumn="0" w:lastColumn="0" w:noHBand="0" w:noVBand="0"/>
      </w:tblPr>
      <w:tblGrid>
        <w:gridCol w:w="450"/>
        <w:gridCol w:w="972"/>
        <w:gridCol w:w="3030"/>
        <w:gridCol w:w="4368"/>
      </w:tblGrid>
      <w:tr w:rsidR="001A4C32" w:rsidRPr="001A4C32" w14:paraId="29B8C57D" w14:textId="77777777" w:rsidTr="004A7CAC">
        <w:tc>
          <w:tcPr>
            <w:tcW w:w="450" w:type="dxa"/>
          </w:tcPr>
          <w:p w14:paraId="1E81BBCC" w14:textId="77777777" w:rsidR="00F77432" w:rsidRPr="001A4C32" w:rsidRDefault="00F77432" w:rsidP="004A7CAC">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9753DF">
              <w:rPr>
                <w:rFonts w:asciiTheme="minorHAnsi" w:hAnsiTheme="minorHAnsi"/>
                <w:sz w:val="20"/>
                <w:lang w:val="en-US"/>
              </w:rPr>
            </w:r>
            <w:r w:rsidR="009753DF">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720E4D4F" w14:textId="22194E17" w:rsidR="00F77432" w:rsidRPr="001A4C32" w:rsidRDefault="00F77432" w:rsidP="004A7CAC">
            <w:pPr>
              <w:pStyle w:val="BodyText"/>
              <w:spacing w:before="60"/>
              <w:rPr>
                <w:rFonts w:asciiTheme="minorHAnsi" w:hAnsiTheme="minorHAnsi"/>
                <w:sz w:val="20"/>
              </w:rPr>
            </w:pPr>
            <w:r w:rsidRPr="001A4C32">
              <w:rPr>
                <w:rFonts w:asciiTheme="minorHAnsi" w:hAnsiTheme="minorHAnsi"/>
                <w:sz w:val="20"/>
              </w:rPr>
              <w:t>Contractor accepts Part 4 (Contract Terms) of the RFQ in its entirety.</w:t>
            </w:r>
          </w:p>
        </w:tc>
      </w:tr>
      <w:tr w:rsidR="001A4C32" w:rsidRPr="001A4C32" w14:paraId="6E2B36ED" w14:textId="77777777" w:rsidTr="004A7CAC">
        <w:tc>
          <w:tcPr>
            <w:tcW w:w="450" w:type="dxa"/>
          </w:tcPr>
          <w:p w14:paraId="307D1491" w14:textId="77777777" w:rsidR="00F77432" w:rsidRPr="001A4C32" w:rsidRDefault="00F77432" w:rsidP="004A7CAC">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9753DF">
              <w:rPr>
                <w:rFonts w:asciiTheme="minorHAnsi" w:hAnsiTheme="minorHAnsi"/>
                <w:sz w:val="20"/>
                <w:lang w:val="en-US"/>
              </w:rPr>
            </w:r>
            <w:r w:rsidR="009753DF">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498AD571" w14:textId="30116B34" w:rsidR="00F77432" w:rsidRPr="001A4C32" w:rsidRDefault="00F77432" w:rsidP="004A7CAC">
            <w:pPr>
              <w:pStyle w:val="BodyText"/>
              <w:spacing w:before="60"/>
              <w:rPr>
                <w:rFonts w:asciiTheme="minorHAnsi" w:hAnsiTheme="minorHAnsi"/>
                <w:sz w:val="20"/>
              </w:rPr>
            </w:pPr>
            <w:r w:rsidRPr="001A4C32">
              <w:rPr>
                <w:rFonts w:asciiTheme="minorHAnsi" w:hAnsiTheme="minorHAnsi"/>
                <w:sz w:val="20"/>
              </w:rPr>
              <w:t xml:space="preserve">Contractor accepts Part 4 (Contract Terms) of the RFQ with exceptions.  </w:t>
            </w:r>
            <w:r w:rsidRPr="001A4C32">
              <w:rPr>
                <w:rFonts w:asciiTheme="minorHAnsi" w:hAnsiTheme="minorHAnsi"/>
                <w:i/>
                <w:sz w:val="16"/>
              </w:rPr>
              <w:t xml:space="preserve">(Note:  Identify and describe any proposed exceptions/changes.) </w:t>
            </w:r>
            <w:r w:rsidR="00C85A57" w:rsidRPr="001A4C32">
              <w:rPr>
                <w:rFonts w:asciiTheme="minorHAnsi" w:hAnsiTheme="minorHAnsi"/>
                <w:i/>
                <w:sz w:val="16"/>
              </w:rPr>
              <w:t>(SPS will not be bound by any changes requested unless those changes are incorporated into the Contract Terms and agreed to in writing by the parties).</w:t>
            </w:r>
          </w:p>
        </w:tc>
      </w:tr>
      <w:tr w:rsidR="001A4C32" w:rsidRPr="001A4C32" w14:paraId="2A89B056" w14:textId="77777777" w:rsidTr="004A7CAC">
        <w:tc>
          <w:tcPr>
            <w:tcW w:w="450" w:type="dxa"/>
          </w:tcPr>
          <w:p w14:paraId="0AE70B00" w14:textId="77777777" w:rsidR="00F77432" w:rsidRPr="001A4C32" w:rsidRDefault="00F77432" w:rsidP="004A7CAC">
            <w:pPr>
              <w:pStyle w:val="BodyText"/>
              <w:spacing w:before="60"/>
              <w:rPr>
                <w:rFonts w:asciiTheme="minorHAnsi" w:hAnsiTheme="minorHAnsi"/>
                <w:sz w:val="12"/>
                <w:lang w:val="en-US"/>
              </w:rPr>
            </w:pPr>
          </w:p>
        </w:tc>
        <w:tc>
          <w:tcPr>
            <w:tcW w:w="8370" w:type="dxa"/>
            <w:gridSpan w:val="3"/>
            <w:tcBorders>
              <w:bottom w:val="single" w:sz="4" w:space="0" w:color="auto"/>
            </w:tcBorders>
          </w:tcPr>
          <w:p w14:paraId="5C9DBDDD" w14:textId="77777777" w:rsidR="00F77432" w:rsidRPr="001A4C32" w:rsidRDefault="00F77432" w:rsidP="004A7CAC">
            <w:pPr>
              <w:pStyle w:val="BodyText"/>
              <w:spacing w:before="60"/>
              <w:rPr>
                <w:rFonts w:asciiTheme="minorHAnsi" w:hAnsiTheme="minorHAnsi"/>
                <w:sz w:val="12"/>
              </w:rPr>
            </w:pPr>
          </w:p>
        </w:tc>
      </w:tr>
      <w:tr w:rsidR="001A4C32" w:rsidRPr="001A4C32" w14:paraId="5DF0ADA3" w14:textId="77777777" w:rsidTr="004A7CAC">
        <w:tc>
          <w:tcPr>
            <w:tcW w:w="450" w:type="dxa"/>
            <w:tcBorders>
              <w:right w:val="single" w:sz="4" w:space="0" w:color="auto"/>
            </w:tcBorders>
          </w:tcPr>
          <w:p w14:paraId="7F3EA00A" w14:textId="77777777" w:rsidR="00F77432" w:rsidRPr="001A4C32" w:rsidRDefault="00F77432" w:rsidP="004A7CAC">
            <w:pPr>
              <w:pStyle w:val="BodyText"/>
              <w:spacing w:before="60"/>
              <w:jc w:val="center"/>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208EA6CE" w14:textId="77777777" w:rsidR="00F77432" w:rsidRPr="001A4C32" w:rsidRDefault="00F77432" w:rsidP="004A7CAC">
            <w:pPr>
              <w:pStyle w:val="BodyText"/>
              <w:spacing w:before="60"/>
              <w:jc w:val="center"/>
              <w:rPr>
                <w:rFonts w:asciiTheme="minorHAnsi" w:hAnsiTheme="minorHAnsi"/>
                <w:b/>
                <w:sz w:val="20"/>
              </w:rPr>
            </w:pPr>
            <w:r w:rsidRPr="001A4C32">
              <w:rPr>
                <w:rFonts w:asciiTheme="minorHAnsi" w:hAnsi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1BA1FA64" w14:textId="77777777" w:rsidR="00F77432" w:rsidRPr="001A4C32" w:rsidRDefault="00F77432" w:rsidP="004A7CAC">
            <w:pPr>
              <w:pStyle w:val="BodyText"/>
              <w:spacing w:before="60"/>
              <w:jc w:val="center"/>
              <w:rPr>
                <w:rFonts w:asciiTheme="minorHAnsi" w:hAnsiTheme="minorHAnsi"/>
                <w:b/>
                <w:sz w:val="20"/>
              </w:rPr>
            </w:pPr>
            <w:r w:rsidRPr="001A4C32">
              <w:rPr>
                <w:rFonts w:asciiTheme="minorHAnsi" w:hAnsiTheme="minorHAnsi"/>
                <w:b/>
                <w:sz w:val="20"/>
              </w:rPr>
              <w:t>Change Proposed</w:t>
            </w: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300F81BB" w14:textId="77777777" w:rsidR="00F77432" w:rsidRPr="001A4C32" w:rsidRDefault="00F77432" w:rsidP="004A7CAC">
            <w:pPr>
              <w:pStyle w:val="BodyText"/>
              <w:spacing w:before="60"/>
              <w:jc w:val="center"/>
              <w:rPr>
                <w:rFonts w:asciiTheme="minorHAnsi" w:hAnsiTheme="minorHAnsi"/>
                <w:b/>
                <w:sz w:val="20"/>
              </w:rPr>
            </w:pPr>
            <w:r w:rsidRPr="001A4C32">
              <w:rPr>
                <w:rFonts w:asciiTheme="minorHAnsi" w:hAnsiTheme="minorHAnsi"/>
                <w:b/>
                <w:sz w:val="20"/>
              </w:rPr>
              <w:t>Reason for Change</w:t>
            </w:r>
          </w:p>
        </w:tc>
      </w:tr>
      <w:tr w:rsidR="001A4C32" w:rsidRPr="001A4C32" w14:paraId="0205BF1A" w14:textId="77777777" w:rsidTr="004A7CAC">
        <w:tc>
          <w:tcPr>
            <w:tcW w:w="450" w:type="dxa"/>
            <w:tcBorders>
              <w:right w:val="single" w:sz="4" w:space="0" w:color="auto"/>
            </w:tcBorders>
          </w:tcPr>
          <w:p w14:paraId="754223B9" w14:textId="77777777" w:rsidR="00F77432" w:rsidRPr="001A4C32" w:rsidRDefault="00F77432" w:rsidP="004A7CAC">
            <w:pPr>
              <w:pStyle w:val="BodyText"/>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0561646D" w14:textId="77777777" w:rsidR="00F77432" w:rsidRPr="001A4C32" w:rsidRDefault="00F77432" w:rsidP="004A7CAC">
            <w:pPr>
              <w:pStyle w:val="BodyText"/>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04565296" w14:textId="77777777" w:rsidR="00F77432" w:rsidRPr="001A4C32" w:rsidRDefault="00F77432" w:rsidP="004A7CAC">
            <w:pPr>
              <w:pStyle w:val="BodyText"/>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EAB05AD" w14:textId="77777777" w:rsidR="00F77432" w:rsidRPr="001A4C32" w:rsidRDefault="00F77432" w:rsidP="004A7CAC">
            <w:pPr>
              <w:pStyle w:val="BodyText"/>
              <w:spacing w:before="60"/>
              <w:rPr>
                <w:rFonts w:asciiTheme="minorHAnsi" w:hAnsiTheme="minorHAnsi"/>
                <w:sz w:val="20"/>
              </w:rPr>
            </w:pPr>
          </w:p>
        </w:tc>
      </w:tr>
      <w:tr w:rsidR="001A4C32" w:rsidRPr="001A4C32" w14:paraId="28BDEF89" w14:textId="77777777" w:rsidTr="004A7CAC">
        <w:tc>
          <w:tcPr>
            <w:tcW w:w="450" w:type="dxa"/>
            <w:tcBorders>
              <w:right w:val="single" w:sz="4" w:space="0" w:color="auto"/>
            </w:tcBorders>
          </w:tcPr>
          <w:p w14:paraId="318108A9" w14:textId="77777777" w:rsidR="00F77432" w:rsidRPr="001A4C32" w:rsidRDefault="00F77432" w:rsidP="004A7CAC">
            <w:pPr>
              <w:pStyle w:val="BodyText"/>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3E36086C" w14:textId="77777777" w:rsidR="00F77432" w:rsidRPr="001A4C32" w:rsidRDefault="00F77432" w:rsidP="004A7CAC">
            <w:pPr>
              <w:pStyle w:val="BodyText"/>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39EDFD96" w14:textId="77777777" w:rsidR="00F77432" w:rsidRPr="001A4C32" w:rsidRDefault="00F77432" w:rsidP="004A7CAC">
            <w:pPr>
              <w:pStyle w:val="BodyText"/>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A2641F9" w14:textId="77777777" w:rsidR="00F77432" w:rsidRPr="001A4C32" w:rsidRDefault="00F77432" w:rsidP="004A7CAC">
            <w:pPr>
              <w:pStyle w:val="BodyText"/>
              <w:spacing w:before="60"/>
              <w:rPr>
                <w:rFonts w:asciiTheme="minorHAnsi" w:hAnsiTheme="minorHAnsi"/>
                <w:sz w:val="20"/>
              </w:rPr>
            </w:pPr>
          </w:p>
        </w:tc>
      </w:tr>
      <w:tr w:rsidR="00F77432" w:rsidRPr="001A4C32" w14:paraId="13967EFF" w14:textId="77777777" w:rsidTr="004A7CAC">
        <w:tc>
          <w:tcPr>
            <w:tcW w:w="450" w:type="dxa"/>
            <w:tcBorders>
              <w:right w:val="single" w:sz="4" w:space="0" w:color="auto"/>
            </w:tcBorders>
          </w:tcPr>
          <w:p w14:paraId="199B1AD6" w14:textId="77777777" w:rsidR="00F77432" w:rsidRPr="001A4C32" w:rsidRDefault="00F77432" w:rsidP="004A7CAC">
            <w:pPr>
              <w:pStyle w:val="BodyText"/>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6E6142D4" w14:textId="77777777" w:rsidR="00F77432" w:rsidRPr="001A4C32" w:rsidRDefault="00F77432" w:rsidP="004A7CAC">
            <w:pPr>
              <w:pStyle w:val="BodyText"/>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244DBCF9" w14:textId="77777777" w:rsidR="00F77432" w:rsidRPr="001A4C32" w:rsidRDefault="00F77432" w:rsidP="004A7CAC">
            <w:pPr>
              <w:pStyle w:val="BodyText"/>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55575CF8" w14:textId="77777777" w:rsidR="00F77432" w:rsidRPr="001A4C32" w:rsidRDefault="00F77432" w:rsidP="004A7CAC">
            <w:pPr>
              <w:pStyle w:val="BodyText"/>
              <w:spacing w:before="60"/>
              <w:rPr>
                <w:rFonts w:asciiTheme="minorHAnsi" w:hAnsiTheme="minorHAnsi"/>
                <w:sz w:val="20"/>
              </w:rPr>
            </w:pPr>
          </w:p>
        </w:tc>
      </w:tr>
    </w:tbl>
    <w:p w14:paraId="0F92BB81" w14:textId="77777777" w:rsidR="00F77432" w:rsidRPr="001A4C32" w:rsidRDefault="00F77432" w:rsidP="00F77432">
      <w:pPr>
        <w:pStyle w:val="Legal4"/>
        <w:widowControl/>
        <w:numPr>
          <w:ilvl w:val="0"/>
          <w:numId w:val="0"/>
        </w:numPr>
        <w:rPr>
          <w:rFonts w:asciiTheme="minorHAnsi" w:hAnsiTheme="minorHAnsi" w:cstheme="minorHAnsi"/>
          <w:sz w:val="20"/>
          <w:szCs w:val="20"/>
        </w:rPr>
      </w:pPr>
    </w:p>
    <w:p w14:paraId="2F7754CD" w14:textId="7AF8B3A9" w:rsidR="007A2A6C" w:rsidRPr="00825288" w:rsidRDefault="00F77432" w:rsidP="006A5FE3">
      <w:pPr>
        <w:pStyle w:val="Legal4"/>
        <w:widowControl/>
        <w:numPr>
          <w:ilvl w:val="0"/>
          <w:numId w:val="6"/>
        </w:numPr>
        <w:ind w:hanging="720"/>
        <w:jc w:val="both"/>
        <w:rPr>
          <w:rFonts w:asciiTheme="minorHAnsi" w:hAnsiTheme="minorHAnsi"/>
          <w:sz w:val="20"/>
          <w:szCs w:val="20"/>
        </w:rPr>
      </w:pPr>
      <w:r w:rsidRPr="001A4C32">
        <w:rPr>
          <w:rFonts w:asciiTheme="minorHAnsi" w:hAnsiTheme="minorHAnsi"/>
          <w:b/>
          <w:sz w:val="20"/>
        </w:rPr>
        <w:t xml:space="preserve">EXTENSION OF OFFER: </w:t>
      </w:r>
      <w:r w:rsidRPr="001A4C32">
        <w:rPr>
          <w:rFonts w:asciiTheme="minorHAnsi" w:hAnsiTheme="minorHAnsi"/>
          <w:i/>
          <w:sz w:val="16"/>
        </w:rPr>
        <w:t xml:space="preserve">(Note: To promote cooperative purchasing efforts within the public sector, and to provide additional value </w:t>
      </w:r>
      <w:r w:rsidRPr="00825288">
        <w:rPr>
          <w:rFonts w:asciiTheme="minorHAnsi" w:hAnsiTheme="minorHAnsi"/>
          <w:i/>
          <w:sz w:val="16"/>
        </w:rPr>
        <w:t>to the Contractor, additional law enforcement agencies may desire to opt into a contract with the successful Contractor(s) based on the prices, discounts, terms and/or conditions offered to SPS.  Identify your willingness to extend your offer under this RFQ to other public agencies with similar needs within British Columbia</w:t>
      </w:r>
      <w:r w:rsidR="003D64D1" w:rsidRPr="00825288">
        <w:rPr>
          <w:rFonts w:asciiTheme="minorHAnsi" w:hAnsiTheme="minorHAnsi"/>
          <w:i/>
          <w:sz w:val="16"/>
        </w:rPr>
        <w:t>.   Your response will not affect the evaluation of your Quotation</w:t>
      </w:r>
      <w:r w:rsidRPr="00825288">
        <w:rPr>
          <w:rFonts w:asciiTheme="minorHAnsi" w:hAnsiTheme="minorHAnsi"/>
          <w:i/>
          <w:sz w:val="16"/>
        </w:rPr>
        <w:t>)</w:t>
      </w:r>
    </w:p>
    <w:p w14:paraId="0B30068E" w14:textId="32382885" w:rsidR="00F77432" w:rsidRPr="001A4C32" w:rsidRDefault="00F77432" w:rsidP="007A2A6C">
      <w:pPr>
        <w:pStyle w:val="Legal4"/>
        <w:widowControl/>
        <w:numPr>
          <w:ilvl w:val="0"/>
          <w:numId w:val="0"/>
        </w:numPr>
        <w:ind w:left="630"/>
        <w:jc w:val="both"/>
        <w:rPr>
          <w:rFonts w:asciiTheme="minorHAnsi" w:hAnsiTheme="minorHAnsi"/>
          <w:sz w:val="20"/>
          <w:szCs w:val="20"/>
        </w:rPr>
      </w:pPr>
      <w:r w:rsidRPr="00C203AF">
        <w:rPr>
          <w:rFonts w:asciiTheme="minorHAnsi" w:hAnsiTheme="minorHAnsi"/>
          <w:i/>
          <w:iCs/>
          <w:sz w:val="20"/>
          <w:szCs w:val="20"/>
        </w:rPr>
        <w:t>Check one.</w:t>
      </w:r>
    </w:p>
    <w:tbl>
      <w:tblPr>
        <w:tblW w:w="8820" w:type="dxa"/>
        <w:tblInd w:w="630" w:type="dxa"/>
        <w:tblLayout w:type="fixed"/>
        <w:tblLook w:val="0000" w:firstRow="0" w:lastRow="0" w:firstColumn="0" w:lastColumn="0" w:noHBand="0" w:noVBand="0"/>
      </w:tblPr>
      <w:tblGrid>
        <w:gridCol w:w="450"/>
        <w:gridCol w:w="8370"/>
      </w:tblGrid>
      <w:tr w:rsidR="001A4C32" w:rsidRPr="001A4C32" w14:paraId="1591A177" w14:textId="77777777" w:rsidTr="004A7CAC">
        <w:tc>
          <w:tcPr>
            <w:tcW w:w="450" w:type="dxa"/>
          </w:tcPr>
          <w:p w14:paraId="4C781C06" w14:textId="77777777" w:rsidR="00F77432" w:rsidRPr="001A4C32" w:rsidRDefault="00F77432" w:rsidP="004A7CAC">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9753DF">
              <w:rPr>
                <w:rFonts w:asciiTheme="minorHAnsi" w:hAnsiTheme="minorHAnsi"/>
                <w:sz w:val="20"/>
                <w:lang w:val="en-US"/>
              </w:rPr>
            </w:r>
            <w:r w:rsidR="009753DF">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36D7F2FD" w14:textId="5F67AC50" w:rsidR="00F77432" w:rsidRPr="001A4C32" w:rsidRDefault="00F77432" w:rsidP="004A7CAC">
            <w:pPr>
              <w:pStyle w:val="BodyText"/>
              <w:spacing w:before="60"/>
              <w:rPr>
                <w:rFonts w:asciiTheme="minorHAnsi" w:hAnsiTheme="minorHAnsi"/>
                <w:sz w:val="20"/>
              </w:rPr>
            </w:pPr>
            <w:r w:rsidRPr="001A4C32">
              <w:rPr>
                <w:rFonts w:asciiTheme="minorHAnsi" w:hAnsiTheme="minorHAnsi"/>
                <w:sz w:val="20"/>
              </w:rPr>
              <w:t>Contractor agrees to extend its offer under this RFQ to other public agencies within BC under separate agreement to be negotiated with such agency.</w:t>
            </w:r>
          </w:p>
        </w:tc>
      </w:tr>
      <w:tr w:rsidR="00EF14F7" w:rsidRPr="001A4C32" w14:paraId="2A203F19" w14:textId="77777777" w:rsidTr="004A7CAC">
        <w:tc>
          <w:tcPr>
            <w:tcW w:w="450" w:type="dxa"/>
          </w:tcPr>
          <w:p w14:paraId="0EEC05A2" w14:textId="77777777" w:rsidR="00F77432" w:rsidRPr="001A4C32" w:rsidRDefault="00F77432" w:rsidP="004A7CAC">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9753DF">
              <w:rPr>
                <w:rFonts w:asciiTheme="minorHAnsi" w:hAnsiTheme="minorHAnsi"/>
                <w:sz w:val="20"/>
                <w:lang w:val="en-US"/>
              </w:rPr>
            </w:r>
            <w:r w:rsidR="009753DF">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0FA0E28F" w14:textId="2FBEF2D6" w:rsidR="00F77432" w:rsidRPr="001A4C32" w:rsidRDefault="00F77432" w:rsidP="004A7CAC">
            <w:pPr>
              <w:pStyle w:val="BodyText"/>
              <w:spacing w:before="60"/>
              <w:rPr>
                <w:rFonts w:asciiTheme="minorHAnsi" w:hAnsiTheme="minorHAnsi"/>
                <w:sz w:val="20"/>
              </w:rPr>
            </w:pPr>
            <w:r w:rsidRPr="001A4C32">
              <w:rPr>
                <w:rFonts w:asciiTheme="minorHAnsi" w:hAnsiTheme="minorHAnsi"/>
                <w:sz w:val="20"/>
              </w:rPr>
              <w:t>Contractor does not agree to extend its offer under this RFQ to other public agencies within BC.</w:t>
            </w:r>
          </w:p>
        </w:tc>
      </w:tr>
    </w:tbl>
    <w:p w14:paraId="32216FEF" w14:textId="77777777" w:rsidR="00F77432" w:rsidRPr="001A4C32" w:rsidRDefault="00F77432" w:rsidP="00F77432">
      <w:pPr>
        <w:pStyle w:val="Legal4"/>
        <w:widowControl/>
        <w:numPr>
          <w:ilvl w:val="0"/>
          <w:numId w:val="0"/>
        </w:numPr>
        <w:rPr>
          <w:rFonts w:asciiTheme="minorHAnsi" w:hAnsiTheme="minorHAnsi" w:cstheme="minorHAnsi"/>
          <w:sz w:val="20"/>
          <w:szCs w:val="20"/>
        </w:rPr>
      </w:pPr>
    </w:p>
    <w:p w14:paraId="47CFF319" w14:textId="167C9866" w:rsidR="00F77432" w:rsidRPr="001A4C32" w:rsidRDefault="00F77432" w:rsidP="006A5FE3">
      <w:pPr>
        <w:pStyle w:val="Legal4"/>
        <w:widowControl/>
        <w:numPr>
          <w:ilvl w:val="0"/>
          <w:numId w:val="6"/>
        </w:numPr>
        <w:ind w:hanging="720"/>
        <w:rPr>
          <w:rFonts w:asciiTheme="minorHAnsi" w:hAnsiTheme="minorHAnsi" w:cstheme="minorHAnsi"/>
          <w:b/>
          <w:bCs/>
          <w:sz w:val="20"/>
          <w:szCs w:val="20"/>
        </w:rPr>
      </w:pPr>
      <w:r w:rsidRPr="001A4C32">
        <w:rPr>
          <w:rFonts w:asciiTheme="minorHAnsi" w:hAnsiTheme="minorHAnsi" w:cstheme="minorHAnsi"/>
          <w:b/>
          <w:bCs/>
          <w:sz w:val="20"/>
          <w:szCs w:val="20"/>
        </w:rPr>
        <w:t xml:space="preserve">OTHER: </w:t>
      </w:r>
      <w:r w:rsidRPr="001A4C32">
        <w:rPr>
          <w:rFonts w:asciiTheme="minorHAnsi" w:hAnsiTheme="minorHAnsi" w:cstheme="minorHAnsi"/>
          <w:bCs/>
          <w:i/>
          <w:iCs/>
          <w:sz w:val="16"/>
          <w:szCs w:val="16"/>
        </w:rPr>
        <w:t xml:space="preserve">(Note: Identity </w:t>
      </w:r>
      <w:r w:rsidR="006B7CE7">
        <w:rPr>
          <w:rFonts w:asciiTheme="minorHAnsi" w:hAnsiTheme="minorHAnsi" w:cstheme="minorHAnsi"/>
          <w:bCs/>
          <w:i/>
          <w:iCs/>
          <w:sz w:val="16"/>
          <w:szCs w:val="16"/>
        </w:rPr>
        <w:t xml:space="preserve">any additional information you feel may be of interest or </w:t>
      </w:r>
      <w:r w:rsidRPr="001A4C32">
        <w:rPr>
          <w:rFonts w:asciiTheme="minorHAnsi" w:hAnsiTheme="minorHAnsi" w:cstheme="minorHAnsi"/>
          <w:bCs/>
          <w:i/>
          <w:iCs/>
          <w:sz w:val="16"/>
          <w:szCs w:val="16"/>
        </w:rPr>
        <w:t xml:space="preserve">benefit </w:t>
      </w:r>
      <w:r w:rsidR="006B7CE7">
        <w:rPr>
          <w:rFonts w:asciiTheme="minorHAnsi" w:hAnsiTheme="minorHAnsi" w:cstheme="minorHAnsi"/>
          <w:bCs/>
          <w:i/>
          <w:iCs/>
          <w:sz w:val="16"/>
          <w:szCs w:val="16"/>
        </w:rPr>
        <w:t xml:space="preserve">to </w:t>
      </w:r>
      <w:r w:rsidRPr="001A4C32">
        <w:rPr>
          <w:rFonts w:asciiTheme="minorHAnsi" w:hAnsiTheme="minorHAnsi" w:cstheme="minorHAnsi"/>
          <w:bCs/>
          <w:i/>
          <w:iCs/>
          <w:sz w:val="16"/>
          <w:szCs w:val="16"/>
        </w:rPr>
        <w:t>SPS)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1D76E6C5" w14:textId="77777777" w:rsidTr="004A7CAC">
        <w:tc>
          <w:tcPr>
            <w:tcW w:w="8630" w:type="dxa"/>
            <w:tcBorders>
              <w:bottom w:val="single" w:sz="4" w:space="0" w:color="auto"/>
            </w:tcBorders>
          </w:tcPr>
          <w:p w14:paraId="0FADE6AB" w14:textId="77777777" w:rsidR="00F77432" w:rsidRPr="001A4C32" w:rsidRDefault="00F77432" w:rsidP="004A7CAC">
            <w:pPr>
              <w:pStyle w:val="Legal4"/>
              <w:widowControl/>
              <w:numPr>
                <w:ilvl w:val="0"/>
                <w:numId w:val="0"/>
              </w:numPr>
              <w:rPr>
                <w:rFonts w:asciiTheme="minorHAnsi" w:hAnsiTheme="minorHAnsi" w:cstheme="minorHAnsi"/>
                <w:sz w:val="20"/>
                <w:szCs w:val="20"/>
              </w:rPr>
            </w:pPr>
          </w:p>
        </w:tc>
      </w:tr>
      <w:tr w:rsidR="001A4C32" w:rsidRPr="001A4C32" w14:paraId="43DB2D75" w14:textId="77777777" w:rsidTr="004A7CAC">
        <w:tc>
          <w:tcPr>
            <w:tcW w:w="8630" w:type="dxa"/>
            <w:tcBorders>
              <w:top w:val="single" w:sz="4" w:space="0" w:color="auto"/>
              <w:bottom w:val="single" w:sz="4" w:space="0" w:color="auto"/>
            </w:tcBorders>
          </w:tcPr>
          <w:p w14:paraId="757FD354" w14:textId="77777777" w:rsidR="00F77432" w:rsidRPr="001A4C32" w:rsidRDefault="00F77432" w:rsidP="004A7CAC">
            <w:pPr>
              <w:pStyle w:val="Legal4"/>
              <w:widowControl/>
              <w:numPr>
                <w:ilvl w:val="0"/>
                <w:numId w:val="0"/>
              </w:numPr>
              <w:rPr>
                <w:rFonts w:asciiTheme="minorHAnsi" w:hAnsiTheme="minorHAnsi" w:cstheme="minorHAnsi"/>
                <w:sz w:val="20"/>
                <w:szCs w:val="20"/>
              </w:rPr>
            </w:pPr>
          </w:p>
        </w:tc>
      </w:tr>
      <w:tr w:rsidR="00F77432" w14:paraId="2426D7D0" w14:textId="77777777" w:rsidTr="004A7CAC">
        <w:tc>
          <w:tcPr>
            <w:tcW w:w="8630" w:type="dxa"/>
            <w:tcBorders>
              <w:top w:val="single" w:sz="4" w:space="0" w:color="auto"/>
              <w:bottom w:val="single" w:sz="4" w:space="0" w:color="auto"/>
            </w:tcBorders>
          </w:tcPr>
          <w:p w14:paraId="4A6BC9BB" w14:textId="77777777" w:rsidR="00F77432" w:rsidRDefault="00F77432" w:rsidP="004A7CAC">
            <w:pPr>
              <w:pStyle w:val="Legal4"/>
              <w:widowControl/>
              <w:numPr>
                <w:ilvl w:val="0"/>
                <w:numId w:val="0"/>
              </w:numPr>
              <w:rPr>
                <w:rFonts w:asciiTheme="minorHAnsi" w:hAnsiTheme="minorHAnsi" w:cstheme="minorHAnsi"/>
                <w:sz w:val="20"/>
                <w:szCs w:val="20"/>
              </w:rPr>
            </w:pPr>
          </w:p>
        </w:tc>
      </w:tr>
    </w:tbl>
    <w:p w14:paraId="013207FB" w14:textId="77777777" w:rsidR="00F77432" w:rsidRDefault="00F77432" w:rsidP="00F77432">
      <w:pPr>
        <w:pStyle w:val="Legal4"/>
        <w:widowControl/>
        <w:numPr>
          <w:ilvl w:val="0"/>
          <w:numId w:val="0"/>
        </w:numPr>
        <w:rPr>
          <w:rFonts w:asciiTheme="minorHAnsi" w:hAnsiTheme="minorHAnsi" w:cstheme="minorHAnsi"/>
          <w:sz w:val="20"/>
          <w:szCs w:val="20"/>
        </w:rPr>
      </w:pPr>
    </w:p>
    <w:p w14:paraId="7768CB3F" w14:textId="77777777" w:rsidR="00F77432" w:rsidRDefault="00F77432" w:rsidP="00F77432">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br w:type="page"/>
      </w:r>
    </w:p>
    <w:p w14:paraId="0A4A3065" w14:textId="0C0EBA1B" w:rsidR="00F77432" w:rsidRPr="00212DC8" w:rsidRDefault="00F77432" w:rsidP="00F77432">
      <w:pPr>
        <w:widowControl/>
        <w:jc w:val="center"/>
        <w:rPr>
          <w:rFonts w:asciiTheme="minorHAnsi" w:hAnsiTheme="minorHAnsi" w:cstheme="minorHAnsi"/>
          <w:b/>
          <w:bCs/>
        </w:rPr>
      </w:pPr>
      <w:r>
        <w:rPr>
          <w:rFonts w:asciiTheme="minorHAnsi" w:hAnsiTheme="minorHAnsi" w:cstheme="minorHAnsi"/>
          <w:b/>
          <w:bCs/>
        </w:rPr>
        <w:lastRenderedPageBreak/>
        <w:t>Attachment 2</w:t>
      </w:r>
      <w:r w:rsidRPr="00212DC8">
        <w:rPr>
          <w:rFonts w:asciiTheme="minorHAnsi" w:hAnsiTheme="minorHAnsi" w:cstheme="minorHAnsi"/>
          <w:b/>
          <w:bCs/>
        </w:rPr>
        <w:t xml:space="preserve"> – </w:t>
      </w:r>
      <w:r>
        <w:rPr>
          <w:rFonts w:asciiTheme="minorHAnsi" w:hAnsiTheme="minorHAnsi" w:cstheme="minorHAnsi"/>
          <w:b/>
          <w:bCs/>
        </w:rPr>
        <w:t>CONTRACTOR QUESTIONNAIRE</w:t>
      </w:r>
    </w:p>
    <w:p w14:paraId="5B2F3F1F" w14:textId="77777777" w:rsidR="00F77432" w:rsidRPr="00BE48E9" w:rsidRDefault="00F77432" w:rsidP="00F77432">
      <w:pPr>
        <w:pStyle w:val="BodyText"/>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350"/>
      </w:tblGrid>
      <w:tr w:rsidR="00F77432" w:rsidRPr="00FA7232" w14:paraId="07FA81EB" w14:textId="77777777" w:rsidTr="00844D02">
        <w:trPr>
          <w:trHeight w:val="485"/>
        </w:trPr>
        <w:tc>
          <w:tcPr>
            <w:tcW w:w="9350" w:type="dxa"/>
            <w:shd w:val="clear" w:color="auto" w:fill="D9D9D9" w:themeFill="background1" w:themeFillShade="D9"/>
            <w:vAlign w:val="center"/>
          </w:tcPr>
          <w:p w14:paraId="3E957D73" w14:textId="45474453" w:rsidR="00F77432" w:rsidRPr="002C0E46" w:rsidRDefault="00F77432" w:rsidP="004A7CAC">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this form</w:t>
            </w:r>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lines or </w:t>
            </w:r>
            <w:r w:rsidRPr="00384ADC">
              <w:rPr>
                <w:rFonts w:asciiTheme="minorHAnsi" w:hAnsiTheme="minorHAnsi" w:cstheme="minorHAnsi"/>
                <w:i/>
                <w:iCs/>
                <w:sz w:val="16"/>
                <w:szCs w:val="16"/>
              </w:rPr>
              <w:t>pages may be added as necessary</w:t>
            </w:r>
            <w:r w:rsidRPr="005B24FF">
              <w:rPr>
                <w:rFonts w:asciiTheme="minorHAnsi" w:hAnsiTheme="minorHAnsi" w:cstheme="minorHAnsi"/>
                <w:i/>
                <w:iCs/>
                <w:sz w:val="16"/>
                <w:szCs w:val="16"/>
              </w:rPr>
              <w:t>.</w:t>
            </w:r>
          </w:p>
        </w:tc>
      </w:tr>
    </w:tbl>
    <w:p w14:paraId="608460CB" w14:textId="77777777" w:rsidR="00F77432" w:rsidRPr="00C5308D" w:rsidRDefault="00F77432" w:rsidP="006A5FE3">
      <w:pPr>
        <w:pStyle w:val="BodyText"/>
        <w:numPr>
          <w:ilvl w:val="0"/>
          <w:numId w:val="11"/>
        </w:numPr>
        <w:tabs>
          <w:tab w:val="clear" w:pos="9360"/>
        </w:tabs>
        <w:spacing w:before="200"/>
        <w:ind w:hanging="720"/>
        <w:rPr>
          <w:rFonts w:asciiTheme="minorHAnsi" w:hAnsiTheme="minorHAnsi" w:cstheme="minorHAnsi"/>
          <w:sz w:val="20"/>
          <w:u w:val="single"/>
        </w:rPr>
      </w:pPr>
      <w:bookmarkStart w:id="5" w:name="_Ref408183908"/>
      <w:bookmarkStart w:id="6" w:name="_Ref63625382"/>
      <w:r w:rsidRPr="00C5308D">
        <w:rPr>
          <w:rFonts w:asciiTheme="minorHAnsi" w:hAnsiTheme="minorHAnsi" w:cstheme="minorHAnsi"/>
          <w:b/>
          <w:sz w:val="20"/>
          <w:u w:val="single"/>
        </w:rPr>
        <w:t>Form of Business Organization</w:t>
      </w:r>
      <w:bookmarkEnd w:id="5"/>
      <w:bookmarkEnd w:id="6"/>
    </w:p>
    <w:tbl>
      <w:tblPr>
        <w:tblW w:w="0" w:type="auto"/>
        <w:tblInd w:w="630" w:type="dxa"/>
        <w:tblLayout w:type="fixed"/>
        <w:tblLook w:val="0000" w:firstRow="0" w:lastRow="0" w:firstColumn="0" w:lastColumn="0" w:noHBand="0" w:noVBand="0"/>
      </w:tblPr>
      <w:tblGrid>
        <w:gridCol w:w="450"/>
        <w:gridCol w:w="4410"/>
        <w:gridCol w:w="3870"/>
      </w:tblGrid>
      <w:tr w:rsidR="00F77432" w:rsidRPr="00C5308D" w14:paraId="770D6395" w14:textId="77777777" w:rsidTr="004A7CAC">
        <w:tc>
          <w:tcPr>
            <w:tcW w:w="450" w:type="dxa"/>
          </w:tcPr>
          <w:bookmarkStart w:id="7" w:name="Check1"/>
          <w:p w14:paraId="5182479A" w14:textId="77777777" w:rsidR="00F77432" w:rsidRPr="00C5308D" w:rsidRDefault="00F77432" w:rsidP="004A7CAC">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9753DF">
              <w:rPr>
                <w:rFonts w:asciiTheme="minorHAnsi" w:hAnsiTheme="minorHAnsi" w:cstheme="minorHAnsi"/>
                <w:color w:val="000000"/>
                <w:sz w:val="20"/>
                <w:lang w:val="en-US"/>
              </w:rPr>
            </w:r>
            <w:r w:rsidR="009753DF">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7"/>
          </w:p>
        </w:tc>
        <w:tc>
          <w:tcPr>
            <w:tcW w:w="4410" w:type="dxa"/>
          </w:tcPr>
          <w:p w14:paraId="0E01C274" w14:textId="77777777" w:rsidR="00F77432" w:rsidRPr="00C5308D" w:rsidRDefault="00F77432" w:rsidP="004A7CAC">
            <w:pPr>
              <w:pStyle w:val="BodyText"/>
              <w:spacing w:before="60"/>
              <w:rPr>
                <w:rFonts w:asciiTheme="minorHAnsi" w:hAnsiTheme="minorHAnsi" w:cstheme="minorHAnsi"/>
                <w:sz w:val="20"/>
              </w:rPr>
            </w:pPr>
            <w:r w:rsidRPr="00C5308D">
              <w:rPr>
                <w:rFonts w:asciiTheme="minorHAnsi" w:hAnsiTheme="minorHAnsi" w:cstheme="minorHAnsi"/>
                <w:sz w:val="20"/>
              </w:rPr>
              <w:t>Sole Proprietorship</w:t>
            </w:r>
          </w:p>
        </w:tc>
        <w:tc>
          <w:tcPr>
            <w:tcW w:w="3870" w:type="dxa"/>
          </w:tcPr>
          <w:p w14:paraId="748D9801" w14:textId="77777777" w:rsidR="00F77432" w:rsidRPr="00C5308D" w:rsidRDefault="00F77432" w:rsidP="004A7CAC">
            <w:pPr>
              <w:pStyle w:val="BodyText"/>
              <w:spacing w:before="60"/>
              <w:rPr>
                <w:rFonts w:asciiTheme="minorHAnsi" w:hAnsiTheme="minorHAnsi" w:cstheme="minorHAnsi"/>
                <w:sz w:val="20"/>
              </w:rPr>
            </w:pPr>
          </w:p>
        </w:tc>
      </w:tr>
      <w:bookmarkStart w:id="8" w:name="Check2"/>
      <w:tr w:rsidR="00F77432" w:rsidRPr="00C5308D" w14:paraId="16E24240" w14:textId="77777777" w:rsidTr="004A7CAC">
        <w:tc>
          <w:tcPr>
            <w:tcW w:w="450" w:type="dxa"/>
          </w:tcPr>
          <w:p w14:paraId="57B249D5" w14:textId="77777777" w:rsidR="00F77432" w:rsidRPr="00C5308D" w:rsidRDefault="00F77432" w:rsidP="004A7CAC">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9753DF">
              <w:rPr>
                <w:rFonts w:asciiTheme="minorHAnsi" w:hAnsiTheme="minorHAnsi" w:cstheme="minorHAnsi"/>
                <w:color w:val="000000"/>
                <w:sz w:val="20"/>
                <w:lang w:val="en-US"/>
              </w:rPr>
            </w:r>
            <w:r w:rsidR="009753DF">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8"/>
          </w:p>
        </w:tc>
        <w:tc>
          <w:tcPr>
            <w:tcW w:w="4410" w:type="dxa"/>
          </w:tcPr>
          <w:p w14:paraId="6DC75036" w14:textId="77777777" w:rsidR="00F77432" w:rsidRPr="00C5308D" w:rsidRDefault="00F77432" w:rsidP="004A7CAC">
            <w:pPr>
              <w:pStyle w:val="BodyText"/>
              <w:spacing w:before="60"/>
              <w:rPr>
                <w:rFonts w:asciiTheme="minorHAnsi" w:hAnsiTheme="minorHAnsi" w:cstheme="minorHAnsi"/>
                <w:sz w:val="20"/>
              </w:rPr>
            </w:pPr>
            <w:r w:rsidRPr="00C5308D">
              <w:rPr>
                <w:rFonts w:asciiTheme="minorHAnsi" w:hAnsiTheme="minorHAnsi" w:cstheme="minorHAnsi"/>
                <w:sz w:val="20"/>
              </w:rPr>
              <w:t xml:space="preserve">Partnership – </w:t>
            </w:r>
            <w:r w:rsidRPr="00BF098E">
              <w:rPr>
                <w:rFonts w:asciiTheme="minorHAnsi" w:hAnsiTheme="minorHAnsi" w:cstheme="minorHAnsi"/>
                <w:sz w:val="16"/>
                <w:szCs w:val="16"/>
              </w:rPr>
              <w:t>jurisdiction and date of establishment</w:t>
            </w:r>
            <w:r w:rsidRPr="00C5308D">
              <w:rPr>
                <w:rFonts w:asciiTheme="minorHAnsi" w:hAnsiTheme="minorHAnsi" w:cstheme="minorHAnsi"/>
                <w:sz w:val="20"/>
              </w:rPr>
              <w:t>:</w:t>
            </w:r>
          </w:p>
        </w:tc>
        <w:tc>
          <w:tcPr>
            <w:tcW w:w="3870" w:type="dxa"/>
            <w:tcBorders>
              <w:bottom w:val="single" w:sz="4" w:space="0" w:color="auto"/>
            </w:tcBorders>
          </w:tcPr>
          <w:p w14:paraId="125D0DAC" w14:textId="77777777" w:rsidR="00F77432" w:rsidRPr="00C5308D" w:rsidRDefault="00F77432" w:rsidP="004A7CAC">
            <w:pPr>
              <w:pStyle w:val="BodyText"/>
              <w:spacing w:before="60"/>
              <w:rPr>
                <w:rFonts w:asciiTheme="minorHAnsi" w:hAnsiTheme="minorHAnsi" w:cstheme="minorHAnsi"/>
                <w:sz w:val="20"/>
              </w:rPr>
            </w:pPr>
          </w:p>
        </w:tc>
      </w:tr>
      <w:bookmarkStart w:id="9" w:name="Check3"/>
      <w:tr w:rsidR="00F77432" w:rsidRPr="00C5308D" w14:paraId="036C8E50" w14:textId="77777777" w:rsidTr="004A7CAC">
        <w:tc>
          <w:tcPr>
            <w:tcW w:w="450" w:type="dxa"/>
          </w:tcPr>
          <w:p w14:paraId="01143EA9" w14:textId="77777777" w:rsidR="00F77432" w:rsidRPr="00C5308D" w:rsidRDefault="00F77432" w:rsidP="004A7CAC">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3"/>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9753DF">
              <w:rPr>
                <w:rFonts w:asciiTheme="minorHAnsi" w:hAnsiTheme="minorHAnsi" w:cstheme="minorHAnsi"/>
                <w:color w:val="000000"/>
                <w:sz w:val="20"/>
                <w:lang w:val="en-US"/>
              </w:rPr>
            </w:r>
            <w:r w:rsidR="009753DF">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9"/>
          </w:p>
        </w:tc>
        <w:tc>
          <w:tcPr>
            <w:tcW w:w="4410" w:type="dxa"/>
          </w:tcPr>
          <w:p w14:paraId="00B48FB9" w14:textId="77777777" w:rsidR="00F77432" w:rsidRPr="00C5308D" w:rsidRDefault="00F77432" w:rsidP="004A7CAC">
            <w:pPr>
              <w:pStyle w:val="BodyText"/>
              <w:spacing w:before="60"/>
              <w:rPr>
                <w:rFonts w:asciiTheme="minorHAnsi" w:hAnsiTheme="minorHAnsi" w:cstheme="minorHAnsi"/>
                <w:sz w:val="20"/>
              </w:rPr>
            </w:pPr>
            <w:r w:rsidRPr="00C5308D">
              <w:rPr>
                <w:rFonts w:asciiTheme="minorHAnsi" w:hAnsiTheme="minorHAnsi" w:cstheme="minorHAnsi"/>
                <w:sz w:val="20"/>
              </w:rPr>
              <w:t xml:space="preserve">Corporation – </w:t>
            </w:r>
            <w:r w:rsidRPr="00BF098E">
              <w:rPr>
                <w:rFonts w:asciiTheme="minorHAnsi" w:hAnsiTheme="minorHAnsi" w:cstheme="minorHAnsi"/>
                <w:sz w:val="16"/>
                <w:szCs w:val="16"/>
              </w:rPr>
              <w:t>jurisdiction and date of incorporation</w:t>
            </w:r>
            <w:r w:rsidRPr="00C5308D">
              <w:rPr>
                <w:rFonts w:asciiTheme="minorHAnsi" w:hAnsiTheme="minorHAnsi" w:cstheme="minorHAnsi"/>
                <w:sz w:val="20"/>
              </w:rPr>
              <w:t>:</w:t>
            </w:r>
          </w:p>
        </w:tc>
        <w:tc>
          <w:tcPr>
            <w:tcW w:w="3870" w:type="dxa"/>
            <w:tcBorders>
              <w:top w:val="single" w:sz="4" w:space="0" w:color="auto"/>
              <w:bottom w:val="single" w:sz="4" w:space="0" w:color="auto"/>
            </w:tcBorders>
          </w:tcPr>
          <w:p w14:paraId="29FA53C6" w14:textId="77777777" w:rsidR="00F77432" w:rsidRPr="00C5308D" w:rsidRDefault="00F77432" w:rsidP="004A7CAC">
            <w:pPr>
              <w:pStyle w:val="BodyText"/>
              <w:spacing w:before="60"/>
              <w:rPr>
                <w:rFonts w:asciiTheme="minorHAnsi" w:hAnsiTheme="minorHAnsi" w:cstheme="minorHAnsi"/>
                <w:sz w:val="20"/>
              </w:rPr>
            </w:pPr>
          </w:p>
        </w:tc>
      </w:tr>
      <w:tr w:rsidR="00F77432" w:rsidRPr="00C5308D" w14:paraId="1DC7E4B9" w14:textId="77777777" w:rsidTr="004A7CAC">
        <w:tc>
          <w:tcPr>
            <w:tcW w:w="450" w:type="dxa"/>
          </w:tcPr>
          <w:p w14:paraId="769C40CE" w14:textId="77777777" w:rsidR="00F77432" w:rsidRPr="00C5308D" w:rsidRDefault="00F77432" w:rsidP="004A7CAC">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9753DF">
              <w:rPr>
                <w:rFonts w:asciiTheme="minorHAnsi" w:hAnsiTheme="minorHAnsi" w:cstheme="minorHAnsi"/>
                <w:color w:val="000000"/>
                <w:sz w:val="20"/>
                <w:lang w:val="en-US"/>
              </w:rPr>
            </w:r>
            <w:r w:rsidR="009753DF">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p>
        </w:tc>
        <w:tc>
          <w:tcPr>
            <w:tcW w:w="4410" w:type="dxa"/>
          </w:tcPr>
          <w:p w14:paraId="636F07B2" w14:textId="77777777" w:rsidR="00F77432" w:rsidRPr="00C5308D" w:rsidRDefault="00F77432" w:rsidP="004A7CAC">
            <w:pPr>
              <w:pStyle w:val="BodyText"/>
              <w:spacing w:before="60"/>
              <w:rPr>
                <w:rFonts w:asciiTheme="minorHAnsi" w:hAnsiTheme="minorHAnsi" w:cstheme="minorHAnsi"/>
                <w:sz w:val="20"/>
              </w:rPr>
            </w:pPr>
            <w:r w:rsidRPr="00C5308D">
              <w:rPr>
                <w:rFonts w:asciiTheme="minorHAnsi" w:hAnsiTheme="minorHAnsi" w:cstheme="minorHAnsi"/>
                <w:sz w:val="20"/>
              </w:rPr>
              <w:t xml:space="preserve">Joint Venture – </w:t>
            </w:r>
            <w:r w:rsidRPr="00BF098E">
              <w:rPr>
                <w:rFonts w:asciiTheme="minorHAnsi" w:hAnsiTheme="minorHAnsi" w:cstheme="minorHAnsi"/>
                <w:sz w:val="16"/>
                <w:szCs w:val="16"/>
              </w:rPr>
              <w:t>identify all joint venturers</w:t>
            </w:r>
            <w:r>
              <w:rPr>
                <w:rFonts w:asciiTheme="minorHAnsi" w:hAnsiTheme="minorHAnsi" w:cstheme="minorHAnsi"/>
                <w:sz w:val="16"/>
                <w:szCs w:val="16"/>
              </w:rPr>
              <w:t>, and who has primary responsibility for this RFQ</w:t>
            </w:r>
          </w:p>
        </w:tc>
        <w:tc>
          <w:tcPr>
            <w:tcW w:w="3870" w:type="dxa"/>
            <w:tcBorders>
              <w:top w:val="single" w:sz="4" w:space="0" w:color="auto"/>
              <w:bottom w:val="single" w:sz="4" w:space="0" w:color="auto"/>
            </w:tcBorders>
          </w:tcPr>
          <w:p w14:paraId="35872CA1" w14:textId="77777777" w:rsidR="00F77432" w:rsidRPr="00C5308D" w:rsidRDefault="00F77432" w:rsidP="004A7CAC">
            <w:pPr>
              <w:pStyle w:val="BodyText"/>
              <w:spacing w:before="60"/>
              <w:rPr>
                <w:rFonts w:asciiTheme="minorHAnsi" w:hAnsiTheme="minorHAnsi" w:cstheme="minorHAnsi"/>
                <w:sz w:val="20"/>
              </w:rPr>
            </w:pPr>
          </w:p>
        </w:tc>
      </w:tr>
    </w:tbl>
    <w:p w14:paraId="189E4495" w14:textId="3381B98D" w:rsidR="00F77432" w:rsidRPr="000C7A9C" w:rsidRDefault="00904C1F" w:rsidP="006A5FE3">
      <w:pPr>
        <w:pStyle w:val="BodyText"/>
        <w:numPr>
          <w:ilvl w:val="0"/>
          <w:numId w:val="11"/>
        </w:numPr>
        <w:tabs>
          <w:tab w:val="clear" w:pos="9360"/>
        </w:tabs>
        <w:spacing w:before="200" w:after="120"/>
        <w:ind w:hanging="720"/>
        <w:jc w:val="both"/>
        <w:rPr>
          <w:rFonts w:asciiTheme="minorHAnsi" w:hAnsiTheme="minorHAnsi"/>
          <w:sz w:val="16"/>
        </w:rPr>
      </w:pPr>
      <w:bookmarkStart w:id="10" w:name="_Ref408183917"/>
      <w:r>
        <w:rPr>
          <w:rFonts w:asciiTheme="minorHAnsi" w:hAnsiTheme="minorHAnsi" w:cstheme="minorHAnsi"/>
          <w:b/>
          <w:sz w:val="20"/>
          <w:u w:val="single"/>
        </w:rPr>
        <w:t xml:space="preserve">Contractor </w:t>
      </w:r>
      <w:r w:rsidR="00F77432" w:rsidRPr="00C5308D">
        <w:rPr>
          <w:rFonts w:asciiTheme="minorHAnsi" w:hAnsiTheme="minorHAnsi" w:cstheme="minorHAnsi"/>
          <w:b/>
          <w:sz w:val="20"/>
          <w:u w:val="single"/>
        </w:rPr>
        <w:t>Summary</w:t>
      </w:r>
      <w:r w:rsidR="00F77432" w:rsidRPr="00C5308D">
        <w:rPr>
          <w:rFonts w:asciiTheme="minorHAnsi" w:hAnsiTheme="minorHAnsi" w:cstheme="minorHAnsi"/>
          <w:b/>
          <w:sz w:val="20"/>
        </w:rPr>
        <w:t xml:space="preserve"> </w:t>
      </w:r>
      <w:bookmarkEnd w:id="10"/>
      <w:r w:rsidR="00F77432" w:rsidRPr="00DA0B0E">
        <w:rPr>
          <w:rFonts w:asciiTheme="minorHAnsi" w:hAnsiTheme="minorHAnsi" w:cstheme="minorHAnsi"/>
          <w:i/>
          <w:iCs/>
          <w:sz w:val="16"/>
          <w:szCs w:val="16"/>
        </w:rPr>
        <w:t>(</w:t>
      </w:r>
      <w:r w:rsidR="00F77432">
        <w:rPr>
          <w:rFonts w:asciiTheme="minorHAnsi" w:hAnsiTheme="minorHAnsi" w:cstheme="minorHAnsi"/>
          <w:i/>
          <w:iCs/>
          <w:sz w:val="16"/>
          <w:szCs w:val="16"/>
        </w:rPr>
        <w:t>Note</w:t>
      </w:r>
      <w:r w:rsidR="00F77432" w:rsidRPr="00E63A9A">
        <w:rPr>
          <w:rFonts w:asciiTheme="minorHAnsi" w:hAnsiTheme="minorHAnsi" w:cstheme="minorHAnsi"/>
          <w:i/>
          <w:iCs/>
          <w:sz w:val="16"/>
          <w:szCs w:val="16"/>
        </w:rPr>
        <w:t>: Provide background information</w:t>
      </w:r>
      <w:r w:rsidR="00F77432">
        <w:rPr>
          <w:rFonts w:asciiTheme="minorHAnsi" w:hAnsiTheme="minorHAnsi" w:cstheme="minorHAnsi"/>
          <w:i/>
          <w:iCs/>
          <w:sz w:val="16"/>
          <w:szCs w:val="16"/>
        </w:rPr>
        <w:t xml:space="preserve"> (</w:t>
      </w:r>
      <w:r w:rsidR="00F77432" w:rsidRPr="00E63A9A">
        <w:rPr>
          <w:rFonts w:asciiTheme="minorHAnsi" w:hAnsiTheme="minorHAnsi" w:cstheme="minorHAnsi"/>
          <w:i/>
          <w:iCs/>
          <w:sz w:val="16"/>
          <w:szCs w:val="16"/>
        </w:rPr>
        <w:t>brief history, size, services offered, etc.</w:t>
      </w:r>
      <w:r w:rsidR="00F774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F77432" w:rsidRPr="00C5308D" w14:paraId="13B50B98" w14:textId="77777777" w:rsidTr="004A7CAC">
        <w:trPr>
          <w:cantSplit/>
        </w:trPr>
        <w:tc>
          <w:tcPr>
            <w:tcW w:w="8730" w:type="dxa"/>
            <w:tcBorders>
              <w:bottom w:val="single" w:sz="4" w:space="0" w:color="auto"/>
            </w:tcBorders>
          </w:tcPr>
          <w:p w14:paraId="0AB9C486" w14:textId="77777777" w:rsidR="00F77432" w:rsidRPr="00C5308D" w:rsidRDefault="00F77432" w:rsidP="004A7CAC">
            <w:pPr>
              <w:pStyle w:val="BodyText"/>
              <w:rPr>
                <w:rFonts w:asciiTheme="minorHAnsi" w:hAnsiTheme="minorHAnsi" w:cstheme="minorHAnsi"/>
                <w:sz w:val="20"/>
              </w:rPr>
            </w:pPr>
          </w:p>
        </w:tc>
      </w:tr>
      <w:tr w:rsidR="00F77432" w:rsidRPr="00C5308D" w14:paraId="139945C2" w14:textId="77777777" w:rsidTr="004A7CAC">
        <w:trPr>
          <w:cantSplit/>
        </w:trPr>
        <w:tc>
          <w:tcPr>
            <w:tcW w:w="8730" w:type="dxa"/>
            <w:tcBorders>
              <w:bottom w:val="single" w:sz="4" w:space="0" w:color="auto"/>
            </w:tcBorders>
          </w:tcPr>
          <w:p w14:paraId="238A8190" w14:textId="77777777" w:rsidR="00F77432" w:rsidRPr="00C5308D" w:rsidRDefault="00F77432" w:rsidP="004A7CAC">
            <w:pPr>
              <w:pStyle w:val="BodyText"/>
              <w:rPr>
                <w:rFonts w:asciiTheme="minorHAnsi" w:hAnsiTheme="minorHAnsi" w:cstheme="minorHAnsi"/>
                <w:sz w:val="20"/>
              </w:rPr>
            </w:pPr>
          </w:p>
        </w:tc>
      </w:tr>
      <w:tr w:rsidR="00F77432" w:rsidRPr="00C5308D" w14:paraId="36F7915E" w14:textId="77777777" w:rsidTr="004A7CAC">
        <w:trPr>
          <w:cantSplit/>
        </w:trPr>
        <w:tc>
          <w:tcPr>
            <w:tcW w:w="8730" w:type="dxa"/>
            <w:tcBorders>
              <w:top w:val="single" w:sz="4" w:space="0" w:color="auto"/>
              <w:bottom w:val="single" w:sz="4" w:space="0" w:color="auto"/>
            </w:tcBorders>
          </w:tcPr>
          <w:p w14:paraId="7A15F226" w14:textId="77777777" w:rsidR="00F77432" w:rsidRPr="00C5308D" w:rsidRDefault="00F77432" w:rsidP="004A7CAC">
            <w:pPr>
              <w:pStyle w:val="BodyText"/>
              <w:rPr>
                <w:rFonts w:asciiTheme="minorHAnsi" w:hAnsiTheme="minorHAnsi" w:cstheme="minorHAnsi"/>
                <w:sz w:val="20"/>
              </w:rPr>
            </w:pPr>
          </w:p>
        </w:tc>
      </w:tr>
    </w:tbl>
    <w:p w14:paraId="52909CD6" w14:textId="77777777" w:rsidR="00F77432" w:rsidRPr="001A4C32" w:rsidRDefault="00F77432" w:rsidP="006A5FE3">
      <w:pPr>
        <w:pStyle w:val="BodyText"/>
        <w:numPr>
          <w:ilvl w:val="0"/>
          <w:numId w:val="11"/>
        </w:numPr>
        <w:tabs>
          <w:tab w:val="clear" w:pos="9360"/>
        </w:tabs>
        <w:spacing w:before="200"/>
        <w:ind w:hanging="720"/>
        <w:jc w:val="both"/>
        <w:rPr>
          <w:rFonts w:asciiTheme="minorHAnsi" w:hAnsiTheme="minorHAnsi" w:cstheme="minorHAnsi"/>
          <w:sz w:val="16"/>
          <w:szCs w:val="16"/>
        </w:rPr>
      </w:pPr>
      <w:bookmarkStart w:id="11" w:name="_Ref66801100"/>
      <w:bookmarkStart w:id="12" w:name="_Ref408183925"/>
      <w:bookmarkStart w:id="13" w:name="_Ref63625406"/>
      <w:r w:rsidRPr="001A4C32">
        <w:rPr>
          <w:rFonts w:asciiTheme="minorHAnsi" w:hAnsiTheme="minorHAnsi" w:cstheme="minorHAnsi"/>
          <w:b/>
          <w:sz w:val="20"/>
          <w:u w:val="single"/>
        </w:rPr>
        <w:t>Experience, Capacity and Authority</w:t>
      </w:r>
      <w:bookmarkEnd w:id="11"/>
    </w:p>
    <w:p w14:paraId="10DDA7D8" w14:textId="3BD70CFD" w:rsidR="00F77432" w:rsidRPr="001A4C32" w:rsidRDefault="009E48D6" w:rsidP="00F77432">
      <w:pPr>
        <w:pStyle w:val="BodyText"/>
        <w:tabs>
          <w:tab w:val="clear" w:pos="9360"/>
        </w:tabs>
        <w:ind w:left="720"/>
        <w:jc w:val="both"/>
        <w:rPr>
          <w:rFonts w:asciiTheme="minorHAnsi" w:hAnsiTheme="minorHAnsi"/>
          <w:sz w:val="16"/>
        </w:rPr>
      </w:pPr>
      <w:r w:rsidRPr="001A4C32">
        <w:rPr>
          <w:rFonts w:asciiTheme="minorHAnsi" w:hAnsiTheme="minorHAnsi" w:cstheme="minorHAnsi"/>
          <w:b/>
          <w:sz w:val="20"/>
        </w:rPr>
        <w:t>Experience:</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(Note: Describe your r</w:t>
      </w:r>
      <w:r w:rsidR="00F77432" w:rsidRPr="001A4C32">
        <w:rPr>
          <w:rFonts w:asciiTheme="minorHAnsi" w:hAnsiTheme="minorHAnsi" w:cstheme="minorHAnsi"/>
          <w:sz w:val="16"/>
          <w:szCs w:val="16"/>
        </w:rPr>
        <w:t>elevant</w:t>
      </w:r>
      <w:r w:rsidR="00F77432" w:rsidRPr="001A4C32">
        <w:rPr>
          <w:rFonts w:asciiTheme="minorHAnsi" w:hAnsiTheme="minorHAnsi"/>
          <w:sz w:val="16"/>
        </w:rPr>
        <w:t xml:space="preserve"> experience delivering </w:t>
      </w:r>
      <w:r w:rsidR="00F77432" w:rsidRPr="001A4C32">
        <w:rPr>
          <w:rFonts w:asciiTheme="minorHAnsi" w:hAnsiTheme="minorHAnsi" w:cstheme="minorHAnsi"/>
          <w:sz w:val="16"/>
          <w:szCs w:val="16"/>
        </w:rPr>
        <w:t xml:space="preserve">goods the same/similar to the </w:t>
      </w:r>
      <w:r w:rsidR="00F77432" w:rsidRPr="001A4C32">
        <w:rPr>
          <w:rFonts w:asciiTheme="minorHAnsi" w:hAnsiTheme="minorHAnsi"/>
          <w:sz w:val="16"/>
        </w:rPr>
        <w:t>Goods</w:t>
      </w:r>
      <w:r w:rsidR="00F77432" w:rsidRPr="001A4C32">
        <w:rPr>
          <w:rFonts w:asciiTheme="minorHAnsi" w:hAnsiTheme="minorHAnsi" w:cstheme="minorHAnsi"/>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27945423" w14:textId="77777777" w:rsidTr="004A7CAC">
        <w:trPr>
          <w:cantSplit/>
        </w:trPr>
        <w:tc>
          <w:tcPr>
            <w:tcW w:w="8730" w:type="dxa"/>
            <w:tcBorders>
              <w:bottom w:val="single" w:sz="4" w:space="0" w:color="auto"/>
            </w:tcBorders>
          </w:tcPr>
          <w:p w14:paraId="227CC4BD" w14:textId="77777777" w:rsidR="00F77432" w:rsidRPr="001A4C32" w:rsidRDefault="00F77432" w:rsidP="004A7CAC">
            <w:pPr>
              <w:pStyle w:val="BodyText"/>
              <w:rPr>
                <w:rFonts w:asciiTheme="minorHAnsi" w:hAnsiTheme="minorHAnsi" w:cstheme="minorHAnsi"/>
                <w:sz w:val="20"/>
              </w:rPr>
            </w:pPr>
          </w:p>
        </w:tc>
      </w:tr>
      <w:tr w:rsidR="001A4C32" w:rsidRPr="001A4C32" w14:paraId="60B0916A" w14:textId="77777777" w:rsidTr="004A7CAC">
        <w:trPr>
          <w:cantSplit/>
        </w:trPr>
        <w:tc>
          <w:tcPr>
            <w:tcW w:w="8730" w:type="dxa"/>
            <w:tcBorders>
              <w:bottom w:val="single" w:sz="4" w:space="0" w:color="auto"/>
            </w:tcBorders>
          </w:tcPr>
          <w:p w14:paraId="006C9584" w14:textId="77777777" w:rsidR="00F77432" w:rsidRPr="001A4C32" w:rsidRDefault="00F77432" w:rsidP="004A7CAC">
            <w:pPr>
              <w:pStyle w:val="BodyText"/>
              <w:rPr>
                <w:rFonts w:asciiTheme="minorHAnsi" w:hAnsiTheme="minorHAnsi" w:cstheme="minorHAnsi"/>
                <w:sz w:val="20"/>
              </w:rPr>
            </w:pPr>
          </w:p>
        </w:tc>
      </w:tr>
      <w:tr w:rsidR="001A4C32" w:rsidRPr="001A4C32" w14:paraId="2D9FD2C7" w14:textId="77777777" w:rsidTr="004A7CAC">
        <w:trPr>
          <w:cantSplit/>
        </w:trPr>
        <w:tc>
          <w:tcPr>
            <w:tcW w:w="8730" w:type="dxa"/>
            <w:tcBorders>
              <w:top w:val="single" w:sz="4" w:space="0" w:color="auto"/>
              <w:bottom w:val="single" w:sz="4" w:space="0" w:color="auto"/>
            </w:tcBorders>
          </w:tcPr>
          <w:p w14:paraId="70C76CA4" w14:textId="77777777" w:rsidR="00F77432" w:rsidRPr="001A4C32" w:rsidRDefault="00F77432" w:rsidP="004A7CAC">
            <w:pPr>
              <w:pStyle w:val="BodyText"/>
              <w:rPr>
                <w:rFonts w:asciiTheme="minorHAnsi" w:hAnsiTheme="minorHAnsi" w:cstheme="minorHAnsi"/>
                <w:sz w:val="20"/>
              </w:rPr>
            </w:pPr>
          </w:p>
        </w:tc>
      </w:tr>
    </w:tbl>
    <w:p w14:paraId="6765F83A" w14:textId="5F2FD4C8" w:rsidR="00F77432" w:rsidRPr="001A4C32" w:rsidRDefault="005D7130" w:rsidP="00F77432">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Capacity:</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(Note: Describe your</w:t>
      </w:r>
      <w:r w:rsidR="00F77432" w:rsidRPr="001A4C32">
        <w:rPr>
          <w:rFonts w:asciiTheme="minorHAnsi" w:hAnsiTheme="minorHAnsi"/>
          <w:i/>
          <w:sz w:val="16"/>
        </w:rPr>
        <w:t xml:space="preserve"> capacity to take on this project within the timeline expectations of SPS):</w:t>
      </w:r>
    </w:p>
    <w:tbl>
      <w:tblPr>
        <w:tblW w:w="8730" w:type="dxa"/>
        <w:tblInd w:w="720" w:type="dxa"/>
        <w:tblLayout w:type="fixed"/>
        <w:tblLook w:val="0000" w:firstRow="0" w:lastRow="0" w:firstColumn="0" w:lastColumn="0" w:noHBand="0" w:noVBand="0"/>
      </w:tblPr>
      <w:tblGrid>
        <w:gridCol w:w="8730"/>
      </w:tblGrid>
      <w:tr w:rsidR="001A4C32" w:rsidRPr="001A4C32" w14:paraId="28AB7C82" w14:textId="77777777" w:rsidTr="004A7CAC">
        <w:trPr>
          <w:cantSplit/>
        </w:trPr>
        <w:tc>
          <w:tcPr>
            <w:tcW w:w="8730" w:type="dxa"/>
            <w:tcBorders>
              <w:bottom w:val="single" w:sz="4" w:space="0" w:color="auto"/>
            </w:tcBorders>
          </w:tcPr>
          <w:p w14:paraId="4DF0C467" w14:textId="77777777" w:rsidR="00F77432" w:rsidRPr="001A4C32" w:rsidRDefault="00F77432" w:rsidP="004A7CAC">
            <w:pPr>
              <w:pStyle w:val="BodyText"/>
              <w:rPr>
                <w:rFonts w:asciiTheme="minorHAnsi" w:hAnsiTheme="minorHAnsi" w:cstheme="minorHAnsi"/>
                <w:sz w:val="20"/>
              </w:rPr>
            </w:pPr>
          </w:p>
        </w:tc>
      </w:tr>
      <w:tr w:rsidR="001A4C32" w:rsidRPr="001A4C32" w14:paraId="4F717CC9" w14:textId="77777777" w:rsidTr="004A7CAC">
        <w:trPr>
          <w:cantSplit/>
        </w:trPr>
        <w:tc>
          <w:tcPr>
            <w:tcW w:w="8730" w:type="dxa"/>
            <w:tcBorders>
              <w:bottom w:val="single" w:sz="4" w:space="0" w:color="auto"/>
            </w:tcBorders>
          </w:tcPr>
          <w:p w14:paraId="55D45FF1" w14:textId="77777777" w:rsidR="00F77432" w:rsidRPr="001A4C32" w:rsidRDefault="00F77432" w:rsidP="004A7CAC">
            <w:pPr>
              <w:pStyle w:val="BodyText"/>
              <w:rPr>
                <w:rFonts w:asciiTheme="minorHAnsi" w:hAnsiTheme="minorHAnsi" w:cstheme="minorHAnsi"/>
                <w:sz w:val="20"/>
              </w:rPr>
            </w:pPr>
          </w:p>
        </w:tc>
      </w:tr>
      <w:tr w:rsidR="001A4C32" w:rsidRPr="001A4C32" w14:paraId="0AB2B5E5" w14:textId="77777777" w:rsidTr="004A7CAC">
        <w:trPr>
          <w:cantSplit/>
        </w:trPr>
        <w:tc>
          <w:tcPr>
            <w:tcW w:w="8730" w:type="dxa"/>
            <w:tcBorders>
              <w:top w:val="single" w:sz="4" w:space="0" w:color="auto"/>
              <w:bottom w:val="single" w:sz="4" w:space="0" w:color="auto"/>
            </w:tcBorders>
          </w:tcPr>
          <w:p w14:paraId="4FCD1BDC" w14:textId="77777777" w:rsidR="00F77432" w:rsidRPr="001A4C32" w:rsidRDefault="00F77432" w:rsidP="004A7CAC">
            <w:pPr>
              <w:pStyle w:val="BodyText"/>
              <w:rPr>
                <w:rFonts w:asciiTheme="minorHAnsi" w:hAnsiTheme="minorHAnsi" w:cstheme="minorHAnsi"/>
                <w:sz w:val="20"/>
              </w:rPr>
            </w:pPr>
          </w:p>
        </w:tc>
      </w:tr>
    </w:tbl>
    <w:p w14:paraId="04F8C60C" w14:textId="71AB0D03" w:rsidR="00F77432" w:rsidRPr="001A4C32" w:rsidRDefault="00E7151A" w:rsidP="00F77432">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Authority:</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Demonstrate your ability and legal </w:t>
      </w:r>
      <w:r w:rsidRPr="001A4C32">
        <w:rPr>
          <w:rFonts w:asciiTheme="minorHAnsi" w:hAnsiTheme="minorHAnsi" w:cstheme="minorHAnsi"/>
          <w:i/>
          <w:iCs/>
          <w:sz w:val="16"/>
          <w:szCs w:val="16"/>
        </w:rPr>
        <w:t>authorizations to sell and supply the Goods. Provide proof</w:t>
      </w:r>
      <w:r w:rsidRPr="001A4C32">
        <w:rPr>
          <w:rFonts w:asciiTheme="minorHAnsi" w:hAnsiTheme="minorHAnsi"/>
          <w:i/>
          <w:sz w:val="16"/>
        </w:rPr>
        <w:t xml:space="preserve"> (ie. manufacturer’s letter or similar document</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600C1096" w14:textId="77777777" w:rsidTr="004A7CAC">
        <w:trPr>
          <w:cantSplit/>
        </w:trPr>
        <w:tc>
          <w:tcPr>
            <w:tcW w:w="8730" w:type="dxa"/>
            <w:tcBorders>
              <w:bottom w:val="single" w:sz="4" w:space="0" w:color="auto"/>
            </w:tcBorders>
          </w:tcPr>
          <w:p w14:paraId="56D26225" w14:textId="77777777" w:rsidR="00F77432" w:rsidRPr="001A4C32" w:rsidRDefault="00F77432" w:rsidP="004A7CAC">
            <w:pPr>
              <w:pStyle w:val="BodyText"/>
              <w:rPr>
                <w:rFonts w:asciiTheme="minorHAnsi" w:hAnsiTheme="minorHAnsi" w:cstheme="minorHAnsi"/>
                <w:sz w:val="20"/>
              </w:rPr>
            </w:pPr>
          </w:p>
        </w:tc>
      </w:tr>
      <w:tr w:rsidR="001A4C32" w:rsidRPr="001A4C32" w14:paraId="7AF9B125" w14:textId="77777777" w:rsidTr="004A7CAC">
        <w:trPr>
          <w:cantSplit/>
        </w:trPr>
        <w:tc>
          <w:tcPr>
            <w:tcW w:w="8730" w:type="dxa"/>
            <w:tcBorders>
              <w:bottom w:val="single" w:sz="4" w:space="0" w:color="auto"/>
            </w:tcBorders>
          </w:tcPr>
          <w:p w14:paraId="49E540F4" w14:textId="77777777" w:rsidR="00F77432" w:rsidRPr="001A4C32" w:rsidRDefault="00F77432" w:rsidP="004A7CAC">
            <w:pPr>
              <w:pStyle w:val="BodyText"/>
              <w:rPr>
                <w:rFonts w:asciiTheme="minorHAnsi" w:hAnsiTheme="minorHAnsi" w:cstheme="minorHAnsi"/>
                <w:sz w:val="20"/>
              </w:rPr>
            </w:pPr>
          </w:p>
        </w:tc>
      </w:tr>
      <w:tr w:rsidR="001A4C32" w:rsidRPr="001A4C32" w14:paraId="25F806CB" w14:textId="77777777" w:rsidTr="004A7CAC">
        <w:trPr>
          <w:cantSplit/>
        </w:trPr>
        <w:tc>
          <w:tcPr>
            <w:tcW w:w="8730" w:type="dxa"/>
            <w:tcBorders>
              <w:top w:val="single" w:sz="4" w:space="0" w:color="auto"/>
              <w:bottom w:val="single" w:sz="4" w:space="0" w:color="auto"/>
            </w:tcBorders>
          </w:tcPr>
          <w:p w14:paraId="580DD6D8" w14:textId="77777777" w:rsidR="00F77432" w:rsidRPr="001A4C32" w:rsidRDefault="00F77432" w:rsidP="004A7CAC">
            <w:pPr>
              <w:pStyle w:val="BodyText"/>
              <w:rPr>
                <w:rFonts w:asciiTheme="minorHAnsi" w:hAnsiTheme="minorHAnsi" w:cstheme="minorHAnsi"/>
                <w:sz w:val="20"/>
              </w:rPr>
            </w:pPr>
          </w:p>
        </w:tc>
      </w:tr>
    </w:tbl>
    <w:p w14:paraId="11048AD4" w14:textId="3C4F6A5C" w:rsidR="007157AA" w:rsidRPr="001A4C32" w:rsidRDefault="00F77432" w:rsidP="006A5FE3">
      <w:pPr>
        <w:pStyle w:val="BodyText"/>
        <w:numPr>
          <w:ilvl w:val="0"/>
          <w:numId w:val="11"/>
        </w:numPr>
        <w:tabs>
          <w:tab w:val="clear" w:pos="9360"/>
        </w:tabs>
        <w:spacing w:before="200"/>
        <w:ind w:hanging="720"/>
        <w:jc w:val="both"/>
        <w:rPr>
          <w:rFonts w:asciiTheme="minorHAnsi" w:hAnsiTheme="minorHAnsi" w:cstheme="minorHAnsi"/>
          <w:sz w:val="20"/>
        </w:rPr>
      </w:pPr>
      <w:r w:rsidRPr="001A4C32">
        <w:rPr>
          <w:rFonts w:asciiTheme="minorHAnsi" w:hAnsiTheme="minorHAnsi" w:cstheme="minorHAnsi"/>
          <w:b/>
          <w:sz w:val="20"/>
          <w:u w:val="single"/>
        </w:rPr>
        <w:t>Financial 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xml:space="preserve">: Attach financial statements and/or bank references </w:t>
      </w:r>
      <w:r w:rsidR="007157AA" w:rsidRPr="001A4C32">
        <w:rPr>
          <w:rFonts w:asciiTheme="minorHAnsi" w:hAnsiTheme="minorHAnsi" w:cstheme="minorHAnsi"/>
          <w:i/>
          <w:iCs/>
          <w:sz w:val="16"/>
          <w:szCs w:val="16"/>
        </w:rPr>
        <w:t>to demonstrate</w:t>
      </w:r>
      <w:r w:rsidRPr="001A4C32">
        <w:rPr>
          <w:rFonts w:asciiTheme="minorHAnsi" w:hAnsiTheme="minorHAnsi" w:cstheme="minorHAnsi"/>
          <w:i/>
          <w:iCs/>
          <w:sz w:val="16"/>
          <w:szCs w:val="16"/>
        </w:rPr>
        <w:t xml:space="preserve"> financial stability).</w:t>
      </w:r>
    </w:p>
    <w:p w14:paraId="372969EC" w14:textId="68C963BF" w:rsidR="00F77432" w:rsidRPr="001A4C32" w:rsidRDefault="00F77432" w:rsidP="004A7CAC">
      <w:pPr>
        <w:pStyle w:val="BodyT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our financial institution to obtain financial references:</w:t>
      </w:r>
      <w:bookmarkEnd w:id="12"/>
      <w:bookmarkEnd w:id="13"/>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1A4C32" w:rsidRPr="001A4C32" w14:paraId="4D607F8F" w14:textId="77777777" w:rsidTr="004A7CAC">
        <w:trPr>
          <w:cantSplit/>
        </w:trPr>
        <w:tc>
          <w:tcPr>
            <w:tcW w:w="2970" w:type="dxa"/>
            <w:shd w:val="pct15" w:color="auto" w:fill="auto"/>
          </w:tcPr>
          <w:p w14:paraId="4AD143D9" w14:textId="77777777" w:rsidR="00F77432" w:rsidRPr="001A4C32" w:rsidRDefault="00F77432" w:rsidP="004A7CAC">
            <w:pPr>
              <w:pStyle w:val="BodyText"/>
              <w:keepNext/>
              <w:keepLines/>
              <w:rPr>
                <w:rFonts w:asciiTheme="minorHAnsi" w:hAnsiTheme="minorHAnsi" w:cstheme="minorHAnsi"/>
                <w:b/>
                <w:sz w:val="20"/>
              </w:rPr>
            </w:pPr>
            <w:r w:rsidRPr="001A4C32">
              <w:rPr>
                <w:rFonts w:asciiTheme="minorHAnsi" w:hAnsiTheme="minorHAnsi" w:cstheme="minorHAnsi"/>
                <w:b/>
                <w:sz w:val="20"/>
              </w:rPr>
              <w:t>Name and Address</w:t>
            </w:r>
          </w:p>
        </w:tc>
        <w:tc>
          <w:tcPr>
            <w:tcW w:w="3060" w:type="dxa"/>
            <w:shd w:val="pct15" w:color="auto" w:fill="auto"/>
          </w:tcPr>
          <w:p w14:paraId="5924AFC0" w14:textId="77777777" w:rsidR="00F77432" w:rsidRPr="001A4C32" w:rsidRDefault="00F77432" w:rsidP="004A7CAC">
            <w:pPr>
              <w:pStyle w:val="BodyText"/>
              <w:keepNext/>
              <w:keepLines/>
              <w:rPr>
                <w:rFonts w:asciiTheme="minorHAnsi" w:hAnsiTheme="minorHAnsi" w:cstheme="minorHAnsi"/>
                <w:b/>
                <w:sz w:val="20"/>
              </w:rPr>
            </w:pPr>
            <w:r w:rsidRPr="001A4C32">
              <w:rPr>
                <w:rFonts w:asciiTheme="minorHAnsi" w:hAnsiTheme="minorHAnsi" w:cstheme="minorHAnsi"/>
                <w:b/>
                <w:sz w:val="20"/>
              </w:rPr>
              <w:t>Contact Name and Title</w:t>
            </w:r>
          </w:p>
        </w:tc>
        <w:tc>
          <w:tcPr>
            <w:tcW w:w="2700" w:type="dxa"/>
            <w:shd w:val="pct15" w:color="auto" w:fill="auto"/>
          </w:tcPr>
          <w:p w14:paraId="6F77435F" w14:textId="77777777" w:rsidR="00F77432" w:rsidRPr="001A4C32" w:rsidRDefault="00F77432" w:rsidP="004A7CAC">
            <w:pPr>
              <w:pStyle w:val="BodyText"/>
              <w:keepNext/>
              <w:keepLines/>
              <w:rPr>
                <w:rFonts w:asciiTheme="minorHAnsi" w:hAnsiTheme="minorHAnsi" w:cstheme="minorHAnsi"/>
                <w:b/>
                <w:sz w:val="20"/>
              </w:rPr>
            </w:pPr>
            <w:r w:rsidRPr="001A4C32">
              <w:rPr>
                <w:rFonts w:asciiTheme="minorHAnsi" w:hAnsiTheme="minorHAnsi" w:cstheme="minorHAnsi"/>
                <w:b/>
                <w:sz w:val="20"/>
              </w:rPr>
              <w:t>Contact Telephone Number</w:t>
            </w:r>
          </w:p>
        </w:tc>
      </w:tr>
      <w:tr w:rsidR="001A4C32" w:rsidRPr="001A4C32" w14:paraId="3191DA3F" w14:textId="77777777" w:rsidTr="004A7CAC">
        <w:trPr>
          <w:cantSplit/>
        </w:trPr>
        <w:tc>
          <w:tcPr>
            <w:tcW w:w="2970" w:type="dxa"/>
          </w:tcPr>
          <w:p w14:paraId="0A0A6818" w14:textId="77777777" w:rsidR="00F77432" w:rsidRPr="001A4C32" w:rsidRDefault="00F77432" w:rsidP="004A7CAC">
            <w:pPr>
              <w:pStyle w:val="BodyText"/>
              <w:keepNext/>
              <w:keepLines/>
              <w:rPr>
                <w:rFonts w:asciiTheme="minorHAnsi" w:hAnsiTheme="minorHAnsi" w:cstheme="minorHAnsi"/>
                <w:sz w:val="20"/>
              </w:rPr>
            </w:pPr>
          </w:p>
        </w:tc>
        <w:tc>
          <w:tcPr>
            <w:tcW w:w="3060" w:type="dxa"/>
          </w:tcPr>
          <w:p w14:paraId="4C481DB6" w14:textId="77777777" w:rsidR="00F77432" w:rsidRPr="001A4C32" w:rsidRDefault="00F77432" w:rsidP="004A7CAC">
            <w:pPr>
              <w:pStyle w:val="BodyText"/>
              <w:keepNext/>
              <w:keepLines/>
              <w:rPr>
                <w:rFonts w:asciiTheme="minorHAnsi" w:hAnsiTheme="minorHAnsi" w:cstheme="minorHAnsi"/>
                <w:sz w:val="20"/>
              </w:rPr>
            </w:pPr>
          </w:p>
        </w:tc>
        <w:tc>
          <w:tcPr>
            <w:tcW w:w="2700" w:type="dxa"/>
          </w:tcPr>
          <w:p w14:paraId="05A8A36A" w14:textId="77777777" w:rsidR="00F77432" w:rsidRPr="001A4C32" w:rsidRDefault="00F77432" w:rsidP="004A7CAC">
            <w:pPr>
              <w:pStyle w:val="BodyText"/>
              <w:keepNext/>
              <w:keepLines/>
              <w:rPr>
                <w:rFonts w:asciiTheme="minorHAnsi" w:hAnsiTheme="minorHAnsi" w:cstheme="minorHAnsi"/>
                <w:sz w:val="20"/>
              </w:rPr>
            </w:pPr>
          </w:p>
        </w:tc>
      </w:tr>
      <w:tr w:rsidR="001A4C32" w:rsidRPr="001A4C32" w14:paraId="148AF4C0" w14:textId="77777777" w:rsidTr="004A7CAC">
        <w:trPr>
          <w:cantSplit/>
        </w:trPr>
        <w:tc>
          <w:tcPr>
            <w:tcW w:w="2970" w:type="dxa"/>
          </w:tcPr>
          <w:p w14:paraId="436E7A54" w14:textId="77777777" w:rsidR="00F77432" w:rsidRPr="001A4C32" w:rsidRDefault="00F77432" w:rsidP="004A7CAC">
            <w:pPr>
              <w:pStyle w:val="BodyText"/>
              <w:rPr>
                <w:rFonts w:asciiTheme="minorHAnsi" w:hAnsiTheme="minorHAnsi" w:cstheme="minorHAnsi"/>
                <w:sz w:val="20"/>
              </w:rPr>
            </w:pPr>
          </w:p>
        </w:tc>
        <w:tc>
          <w:tcPr>
            <w:tcW w:w="3060" w:type="dxa"/>
          </w:tcPr>
          <w:p w14:paraId="0057C163" w14:textId="77777777" w:rsidR="00F77432" w:rsidRPr="001A4C32" w:rsidRDefault="00F77432" w:rsidP="004A7CAC">
            <w:pPr>
              <w:pStyle w:val="BodyText"/>
              <w:rPr>
                <w:rFonts w:asciiTheme="minorHAnsi" w:hAnsiTheme="minorHAnsi" w:cstheme="minorHAnsi"/>
                <w:sz w:val="20"/>
              </w:rPr>
            </w:pPr>
          </w:p>
        </w:tc>
        <w:tc>
          <w:tcPr>
            <w:tcW w:w="2700" w:type="dxa"/>
          </w:tcPr>
          <w:p w14:paraId="41A29069" w14:textId="77777777" w:rsidR="00F77432" w:rsidRPr="001A4C32" w:rsidRDefault="00F77432" w:rsidP="004A7CAC">
            <w:pPr>
              <w:pStyle w:val="BodyText"/>
              <w:rPr>
                <w:rFonts w:asciiTheme="minorHAnsi" w:hAnsiTheme="minorHAnsi" w:cstheme="minorHAnsi"/>
                <w:sz w:val="20"/>
              </w:rPr>
            </w:pPr>
          </w:p>
        </w:tc>
      </w:tr>
    </w:tbl>
    <w:p w14:paraId="31DC1B21" w14:textId="50037325" w:rsidR="00F77432" w:rsidRPr="001A4C32" w:rsidRDefault="00BA31B0" w:rsidP="006A5FE3">
      <w:pPr>
        <w:pStyle w:val="BodyText"/>
        <w:numPr>
          <w:ilvl w:val="0"/>
          <w:numId w:val="11"/>
        </w:numPr>
        <w:tabs>
          <w:tab w:val="clear" w:pos="9360"/>
        </w:tabs>
        <w:spacing w:before="200"/>
        <w:ind w:hanging="720"/>
        <w:jc w:val="both"/>
        <w:rPr>
          <w:rFonts w:asciiTheme="minorHAnsi" w:hAnsiTheme="minorHAnsi" w:cstheme="minorHAnsi"/>
          <w:sz w:val="20"/>
        </w:rPr>
      </w:pPr>
      <w:bookmarkStart w:id="14" w:name="_Ref408183934"/>
      <w:r>
        <w:rPr>
          <w:rFonts w:asciiTheme="minorHAnsi" w:hAnsiTheme="minorHAnsi" w:cstheme="minorHAnsi"/>
          <w:b/>
          <w:sz w:val="20"/>
          <w:u w:val="single"/>
        </w:rPr>
        <w:t xml:space="preserve">Customer </w:t>
      </w:r>
      <w:r w:rsidR="00F77432" w:rsidRPr="001A4C32">
        <w:rPr>
          <w:rFonts w:asciiTheme="minorHAnsi" w:hAnsiTheme="minorHAnsi" w:cstheme="minorHAnsi"/>
          <w:b/>
          <w:sz w:val="20"/>
          <w:u w:val="single"/>
        </w:rPr>
        <w:t>References</w:t>
      </w:r>
      <w:r w:rsidR="00F77432" w:rsidRPr="001A4C32">
        <w:rPr>
          <w:rFonts w:asciiTheme="minorHAnsi" w:hAnsiTheme="minorHAnsi" w:cstheme="minorHAnsi"/>
          <w:b/>
          <w:sz w:val="20"/>
        </w:rPr>
        <w:t xml:space="preserve"> </w:t>
      </w:r>
      <w:r w:rsidR="00F77432" w:rsidRPr="001A4C32">
        <w:rPr>
          <w:rFonts w:asciiTheme="minorHAnsi" w:hAnsiTheme="minorHAnsi" w:cstheme="minorHAnsi"/>
          <w:bCs/>
          <w:sz w:val="16"/>
          <w:szCs w:val="16"/>
        </w:rPr>
        <w:t>(</w:t>
      </w:r>
      <w:r w:rsidR="00F77432" w:rsidRPr="001A4C32">
        <w:rPr>
          <w:rFonts w:asciiTheme="minorHAnsi" w:hAnsiTheme="minorHAnsi" w:cstheme="minorHAnsi"/>
          <w:bCs/>
          <w:i/>
          <w:iCs/>
          <w:sz w:val="16"/>
          <w:szCs w:val="16"/>
        </w:rPr>
        <w:t>Note</w:t>
      </w:r>
      <w:r w:rsidR="00F77432" w:rsidRPr="001A4C32">
        <w:rPr>
          <w:rFonts w:asciiTheme="minorHAnsi" w:hAnsiTheme="minorHAnsi" w:cstheme="minorHAnsi"/>
          <w:i/>
          <w:iCs/>
          <w:sz w:val="16"/>
          <w:szCs w:val="16"/>
        </w:rPr>
        <w:t>: List</w:t>
      </w:r>
      <w:r w:rsidR="00F77432" w:rsidRPr="001A4C32">
        <w:rPr>
          <w:rFonts w:asciiTheme="minorHAnsi" w:hAnsiTheme="minorHAnsi" w:cstheme="minorHAnsi"/>
          <w:i/>
          <w:iCs/>
          <w:spacing w:val="-2"/>
          <w:sz w:val="16"/>
          <w:szCs w:val="16"/>
        </w:rPr>
        <w:t xml:space="preserve"> 3 customer references (excluding SPS, Surrey Police Board or the City of Surrey), pref</w:t>
      </w:r>
      <w:r w:rsidR="00F77432" w:rsidRPr="001A4C32">
        <w:rPr>
          <w:rFonts w:asciiTheme="minorHAnsi" w:hAnsiTheme="minorHAnsi" w:cstheme="minorHAnsi"/>
          <w:i/>
          <w:iCs/>
          <w:sz w:val="16"/>
          <w:szCs w:val="16"/>
        </w:rPr>
        <w:t>erably from police/law enforcement organizations, and preferably in Canada or North America).</w:t>
      </w:r>
    </w:p>
    <w:p w14:paraId="64098F5D" w14:textId="77777777" w:rsidR="00F77432" w:rsidRPr="001A4C32" w:rsidRDefault="00F77432" w:rsidP="00F77432">
      <w:pPr>
        <w:pStyle w:val="BodyT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references for the purposes of evaluating our Quotation.</w:t>
      </w:r>
      <w:bookmarkEnd w:id="14"/>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1A4C32" w:rsidRPr="001A4C32" w14:paraId="57D64A52" w14:textId="77777777" w:rsidTr="004A7CAC">
        <w:trPr>
          <w:cantSplit/>
        </w:trPr>
        <w:tc>
          <w:tcPr>
            <w:tcW w:w="2970" w:type="dxa"/>
            <w:shd w:val="pct15" w:color="auto" w:fill="auto"/>
          </w:tcPr>
          <w:p w14:paraId="5DCDBC79" w14:textId="77777777" w:rsidR="00F77432" w:rsidRPr="001A4C32" w:rsidRDefault="00F77432" w:rsidP="004A7CAC">
            <w:pPr>
              <w:pStyle w:val="BodyText"/>
              <w:rPr>
                <w:rFonts w:asciiTheme="minorHAnsi" w:hAnsiTheme="minorHAnsi" w:cstheme="minorHAnsi"/>
                <w:b/>
                <w:sz w:val="20"/>
              </w:rPr>
            </w:pPr>
            <w:r w:rsidRPr="001A4C32">
              <w:rPr>
                <w:rFonts w:asciiTheme="minorHAnsi" w:hAnsiTheme="minorHAnsi" w:cstheme="minorHAnsi"/>
                <w:b/>
                <w:sz w:val="20"/>
              </w:rPr>
              <w:t>Company and Contact Name</w:t>
            </w:r>
          </w:p>
        </w:tc>
        <w:tc>
          <w:tcPr>
            <w:tcW w:w="1800" w:type="dxa"/>
            <w:shd w:val="pct15" w:color="auto" w:fill="auto"/>
          </w:tcPr>
          <w:p w14:paraId="38C4580E" w14:textId="77777777" w:rsidR="00F77432" w:rsidRPr="001A4C32" w:rsidRDefault="00F77432" w:rsidP="004A7CAC">
            <w:pPr>
              <w:pStyle w:val="BodyText"/>
              <w:rPr>
                <w:rFonts w:asciiTheme="minorHAnsi" w:hAnsiTheme="minorHAnsi" w:cstheme="minorHAnsi"/>
                <w:b/>
                <w:sz w:val="20"/>
              </w:rPr>
            </w:pPr>
            <w:r w:rsidRPr="001A4C32">
              <w:rPr>
                <w:rFonts w:asciiTheme="minorHAnsi" w:hAnsiTheme="minorHAnsi" w:cstheme="minorHAnsi"/>
                <w:b/>
                <w:sz w:val="20"/>
              </w:rPr>
              <w:t>Phone / Email</w:t>
            </w:r>
          </w:p>
        </w:tc>
        <w:tc>
          <w:tcPr>
            <w:tcW w:w="3960" w:type="dxa"/>
            <w:shd w:val="pct15" w:color="auto" w:fill="auto"/>
          </w:tcPr>
          <w:p w14:paraId="5F72F2B7" w14:textId="77777777" w:rsidR="00F77432" w:rsidRPr="001A4C32" w:rsidRDefault="00F77432" w:rsidP="004A7CAC">
            <w:pPr>
              <w:pStyle w:val="BodyText"/>
              <w:rPr>
                <w:rFonts w:asciiTheme="minorHAnsi" w:hAnsiTheme="minorHAnsi" w:cstheme="minorHAnsi"/>
                <w:b/>
                <w:sz w:val="20"/>
              </w:rPr>
            </w:pPr>
            <w:r w:rsidRPr="001A4C32">
              <w:rPr>
                <w:rFonts w:asciiTheme="minorHAnsi" w:hAnsiTheme="minorHAnsi" w:cstheme="minorHAnsi"/>
                <w:b/>
                <w:sz w:val="20"/>
              </w:rPr>
              <w:t>Work Description</w:t>
            </w:r>
          </w:p>
        </w:tc>
      </w:tr>
      <w:tr w:rsidR="00F77432" w:rsidRPr="00C5308D" w14:paraId="62E6ACAF" w14:textId="77777777" w:rsidTr="004A7CAC">
        <w:trPr>
          <w:cantSplit/>
        </w:trPr>
        <w:tc>
          <w:tcPr>
            <w:tcW w:w="2970" w:type="dxa"/>
          </w:tcPr>
          <w:p w14:paraId="52EDFE96" w14:textId="77777777" w:rsidR="00F77432" w:rsidRPr="00C5308D" w:rsidRDefault="00F77432" w:rsidP="004A7CAC">
            <w:pPr>
              <w:pStyle w:val="BodyText"/>
              <w:rPr>
                <w:rFonts w:asciiTheme="minorHAnsi" w:hAnsiTheme="minorHAnsi" w:cstheme="minorHAnsi"/>
                <w:sz w:val="20"/>
              </w:rPr>
            </w:pPr>
          </w:p>
        </w:tc>
        <w:tc>
          <w:tcPr>
            <w:tcW w:w="1800" w:type="dxa"/>
          </w:tcPr>
          <w:p w14:paraId="0F4C8F52" w14:textId="77777777" w:rsidR="00F77432" w:rsidRPr="00C5308D" w:rsidRDefault="00F77432" w:rsidP="004A7CAC">
            <w:pPr>
              <w:pStyle w:val="BodyText"/>
              <w:rPr>
                <w:rFonts w:asciiTheme="minorHAnsi" w:hAnsiTheme="minorHAnsi" w:cstheme="minorHAnsi"/>
                <w:sz w:val="20"/>
              </w:rPr>
            </w:pPr>
          </w:p>
        </w:tc>
        <w:tc>
          <w:tcPr>
            <w:tcW w:w="3960" w:type="dxa"/>
          </w:tcPr>
          <w:p w14:paraId="0722F391" w14:textId="77777777" w:rsidR="00F77432" w:rsidRPr="00C5308D" w:rsidRDefault="00F77432" w:rsidP="004A7CAC">
            <w:pPr>
              <w:pStyle w:val="BodyText"/>
              <w:rPr>
                <w:rFonts w:asciiTheme="minorHAnsi" w:hAnsiTheme="minorHAnsi" w:cstheme="minorHAnsi"/>
                <w:sz w:val="20"/>
              </w:rPr>
            </w:pPr>
          </w:p>
        </w:tc>
      </w:tr>
      <w:tr w:rsidR="00F77432" w:rsidRPr="00C5308D" w14:paraId="24F1D3D8" w14:textId="77777777" w:rsidTr="004A7CAC">
        <w:trPr>
          <w:cantSplit/>
        </w:trPr>
        <w:tc>
          <w:tcPr>
            <w:tcW w:w="2970" w:type="dxa"/>
          </w:tcPr>
          <w:p w14:paraId="467B9974" w14:textId="77777777" w:rsidR="00F77432" w:rsidRPr="00C5308D" w:rsidRDefault="00F77432" w:rsidP="004A7CAC">
            <w:pPr>
              <w:pStyle w:val="BodyText"/>
              <w:rPr>
                <w:rFonts w:asciiTheme="minorHAnsi" w:hAnsiTheme="minorHAnsi" w:cstheme="minorHAnsi"/>
                <w:sz w:val="20"/>
              </w:rPr>
            </w:pPr>
          </w:p>
        </w:tc>
        <w:tc>
          <w:tcPr>
            <w:tcW w:w="1800" w:type="dxa"/>
          </w:tcPr>
          <w:p w14:paraId="0EBAD5DA" w14:textId="77777777" w:rsidR="00F77432" w:rsidRPr="00C5308D" w:rsidRDefault="00F77432" w:rsidP="004A7CAC">
            <w:pPr>
              <w:pStyle w:val="BodyText"/>
              <w:rPr>
                <w:rFonts w:asciiTheme="minorHAnsi" w:hAnsiTheme="minorHAnsi" w:cstheme="minorHAnsi"/>
                <w:sz w:val="20"/>
              </w:rPr>
            </w:pPr>
          </w:p>
        </w:tc>
        <w:tc>
          <w:tcPr>
            <w:tcW w:w="3960" w:type="dxa"/>
          </w:tcPr>
          <w:p w14:paraId="30AAD673" w14:textId="77777777" w:rsidR="00F77432" w:rsidRPr="00C5308D" w:rsidRDefault="00F77432" w:rsidP="004A7CAC">
            <w:pPr>
              <w:pStyle w:val="BodyText"/>
              <w:rPr>
                <w:rFonts w:asciiTheme="minorHAnsi" w:hAnsiTheme="minorHAnsi" w:cstheme="minorHAnsi"/>
                <w:sz w:val="20"/>
              </w:rPr>
            </w:pPr>
          </w:p>
        </w:tc>
      </w:tr>
      <w:tr w:rsidR="00F77432" w:rsidRPr="00C5308D" w14:paraId="3C892ACC" w14:textId="77777777" w:rsidTr="004A7CAC">
        <w:trPr>
          <w:cantSplit/>
        </w:trPr>
        <w:tc>
          <w:tcPr>
            <w:tcW w:w="2970" w:type="dxa"/>
          </w:tcPr>
          <w:p w14:paraId="6C58C5AE" w14:textId="77777777" w:rsidR="00F77432" w:rsidRPr="00C5308D" w:rsidRDefault="00F77432" w:rsidP="004A7CAC">
            <w:pPr>
              <w:pStyle w:val="BodyText"/>
              <w:rPr>
                <w:rFonts w:asciiTheme="minorHAnsi" w:hAnsiTheme="minorHAnsi" w:cstheme="minorHAnsi"/>
                <w:sz w:val="20"/>
              </w:rPr>
            </w:pPr>
          </w:p>
        </w:tc>
        <w:tc>
          <w:tcPr>
            <w:tcW w:w="1800" w:type="dxa"/>
          </w:tcPr>
          <w:p w14:paraId="24A4979A" w14:textId="77777777" w:rsidR="00F77432" w:rsidRPr="00C5308D" w:rsidRDefault="00F77432" w:rsidP="004A7CAC">
            <w:pPr>
              <w:pStyle w:val="BodyText"/>
              <w:rPr>
                <w:rFonts w:asciiTheme="minorHAnsi" w:hAnsiTheme="minorHAnsi" w:cstheme="minorHAnsi"/>
                <w:sz w:val="20"/>
              </w:rPr>
            </w:pPr>
          </w:p>
        </w:tc>
        <w:tc>
          <w:tcPr>
            <w:tcW w:w="3960" w:type="dxa"/>
          </w:tcPr>
          <w:p w14:paraId="5958BE4B" w14:textId="77777777" w:rsidR="00F77432" w:rsidRPr="00C5308D" w:rsidRDefault="00F77432" w:rsidP="004A7CAC">
            <w:pPr>
              <w:pStyle w:val="BodyText"/>
              <w:rPr>
                <w:rFonts w:asciiTheme="minorHAnsi" w:hAnsiTheme="minorHAnsi" w:cstheme="minorHAnsi"/>
                <w:sz w:val="20"/>
              </w:rPr>
            </w:pPr>
          </w:p>
        </w:tc>
      </w:tr>
    </w:tbl>
    <w:p w14:paraId="6165CBD4" w14:textId="77777777" w:rsidR="00EF14F7" w:rsidRPr="008B2D15" w:rsidRDefault="00EF14F7" w:rsidP="00EF14F7">
      <w:pPr>
        <w:pStyle w:val="BodyText"/>
        <w:keepNext/>
        <w:keepLines/>
        <w:tabs>
          <w:tab w:val="clear" w:pos="9360"/>
        </w:tabs>
        <w:jc w:val="both"/>
        <w:rPr>
          <w:rFonts w:asciiTheme="minorHAnsi" w:hAnsiTheme="minorHAnsi"/>
          <w:sz w:val="20"/>
          <w:u w:val="single"/>
        </w:rPr>
      </w:pPr>
    </w:p>
    <w:p w14:paraId="6213B03E" w14:textId="55D6C98B" w:rsidR="00EF14F7" w:rsidRPr="008B2D15" w:rsidRDefault="00EF14F7" w:rsidP="006A5FE3">
      <w:pPr>
        <w:pStyle w:val="BodyText"/>
        <w:keepNext/>
        <w:keepLines/>
        <w:numPr>
          <w:ilvl w:val="0"/>
          <w:numId w:val="11"/>
        </w:numPr>
        <w:tabs>
          <w:tab w:val="clear" w:pos="9360"/>
        </w:tabs>
        <w:ind w:hanging="720"/>
        <w:jc w:val="both"/>
        <w:rPr>
          <w:rFonts w:asciiTheme="minorHAnsi" w:hAnsiTheme="minorHAnsi"/>
          <w:sz w:val="20"/>
          <w:u w:val="single"/>
        </w:rPr>
      </w:pPr>
      <w:r w:rsidRPr="008B2D15">
        <w:rPr>
          <w:rFonts w:asciiTheme="minorHAnsi" w:hAnsiTheme="minorHAnsi"/>
          <w:b/>
          <w:sz w:val="20"/>
          <w:u w:val="single"/>
        </w:rPr>
        <w:t>Key Personnel</w:t>
      </w:r>
      <w:r w:rsidRPr="008B2D15">
        <w:rPr>
          <w:rFonts w:asciiTheme="minorHAnsi" w:hAnsiTheme="minorHAnsi"/>
          <w:sz w:val="20"/>
        </w:rPr>
        <w:t xml:space="preserve"> </w:t>
      </w:r>
      <w:r w:rsidRPr="008B2D15">
        <w:rPr>
          <w:rFonts w:asciiTheme="minorHAnsi" w:hAnsiTheme="minorHAnsi"/>
          <w:i/>
          <w:sz w:val="16"/>
        </w:rPr>
        <w:t>(Note:  List key personnel who would be the primary SPS contact(s), including key account executive and sales, administration, training and after-purchase support</w:t>
      </w:r>
      <w:r w:rsidR="008B2D15">
        <w:rPr>
          <w:rFonts w:asciiTheme="minorHAnsi" w:hAnsiTheme="minorHAnsi"/>
          <w:i/>
          <w:sz w:val="16"/>
        </w:rPr>
        <w:t>.</w:t>
      </w:r>
      <w:r w:rsidR="00164413">
        <w:rPr>
          <w:rFonts w:asciiTheme="minorHAnsi" w:hAnsiTheme="minorHAnsi"/>
          <w:i/>
          <w:sz w:val="16"/>
        </w:rPr>
        <w:t xml:space="preserve"> Include </w:t>
      </w:r>
      <w:r w:rsidR="0061462B">
        <w:rPr>
          <w:rFonts w:asciiTheme="minorHAnsi" w:hAnsiTheme="minorHAnsi"/>
          <w:i/>
          <w:sz w:val="16"/>
        </w:rPr>
        <w:t xml:space="preserve">a brief description of their </w:t>
      </w:r>
      <w:r w:rsidR="00D17308">
        <w:rPr>
          <w:rFonts w:asciiTheme="minorHAnsi" w:hAnsiTheme="minorHAnsi"/>
          <w:i/>
          <w:sz w:val="16"/>
        </w:rPr>
        <w:t xml:space="preserve">knowledge of the subject matter and </w:t>
      </w:r>
      <w:r w:rsidR="00076E0A">
        <w:rPr>
          <w:rFonts w:asciiTheme="minorHAnsi" w:hAnsiTheme="minorHAnsi"/>
          <w:i/>
          <w:sz w:val="16"/>
        </w:rPr>
        <w:t xml:space="preserve">experience with law enforcement agencies.  </w:t>
      </w:r>
      <w:r w:rsidR="0095457B">
        <w:rPr>
          <w:rFonts w:asciiTheme="minorHAnsi" w:hAnsiTheme="minorHAnsi"/>
          <w:i/>
          <w:sz w:val="16"/>
        </w:rPr>
        <w:t xml:space="preserve">By completing this information, you warrant and represent you have </w:t>
      </w:r>
      <w:r w:rsidR="00B82A1C">
        <w:rPr>
          <w:rFonts w:asciiTheme="minorHAnsi" w:hAnsiTheme="minorHAnsi"/>
          <w:i/>
          <w:sz w:val="16"/>
        </w:rPr>
        <w:t>each individual’s consent to disclosure of their personal information to SPS in accordance with privacy laws.</w:t>
      </w:r>
      <w:r w:rsidRPr="008B2D15">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CF69C1" w:rsidRPr="008B2D15" w14:paraId="72A958CE" w14:textId="77777777" w:rsidTr="00002548">
        <w:trPr>
          <w:cantSplit/>
          <w:trHeight w:val="350"/>
          <w:tblHeader/>
        </w:trPr>
        <w:tc>
          <w:tcPr>
            <w:tcW w:w="2160" w:type="dxa"/>
            <w:shd w:val="pct15" w:color="auto" w:fill="auto"/>
            <w:vAlign w:val="center"/>
          </w:tcPr>
          <w:p w14:paraId="285D1424" w14:textId="77777777" w:rsidR="00CF69C1" w:rsidRPr="008B2D15" w:rsidRDefault="00CF69C1" w:rsidP="00002548">
            <w:pPr>
              <w:rPr>
                <w:rFonts w:asciiTheme="minorHAnsi" w:hAnsiTheme="minorHAnsi"/>
                <w:sz w:val="20"/>
                <w:lang w:val="en-GB"/>
              </w:rPr>
            </w:pPr>
            <w:r w:rsidRPr="008B2D15">
              <w:rPr>
                <w:rFonts w:asciiTheme="minorHAnsi" w:hAnsiTheme="minorHAnsi"/>
                <w:b/>
                <w:sz w:val="20"/>
                <w:lang w:val="en-GB"/>
              </w:rPr>
              <w:t>Name and Title</w:t>
            </w:r>
          </w:p>
        </w:tc>
        <w:tc>
          <w:tcPr>
            <w:tcW w:w="1530" w:type="dxa"/>
            <w:shd w:val="pct15" w:color="auto" w:fill="auto"/>
            <w:vAlign w:val="center"/>
          </w:tcPr>
          <w:p w14:paraId="15DA65D9" w14:textId="77777777" w:rsidR="00CF69C1" w:rsidRPr="008B2D15" w:rsidRDefault="00CF69C1" w:rsidP="00002548">
            <w:pPr>
              <w:rPr>
                <w:rFonts w:asciiTheme="minorHAnsi" w:hAnsiTheme="minorHAnsi"/>
                <w:sz w:val="20"/>
                <w:lang w:val="en-GB"/>
              </w:rPr>
            </w:pPr>
            <w:r w:rsidRPr="008B2D15">
              <w:rPr>
                <w:rFonts w:asciiTheme="minorHAnsi" w:hAnsiTheme="minorHAnsi"/>
                <w:b/>
                <w:sz w:val="20"/>
                <w:lang w:val="en-GB"/>
              </w:rPr>
              <w:t>Email &amp; Phone Number</w:t>
            </w:r>
          </w:p>
        </w:tc>
        <w:tc>
          <w:tcPr>
            <w:tcW w:w="2520" w:type="dxa"/>
            <w:shd w:val="pct15" w:color="auto" w:fill="auto"/>
            <w:vAlign w:val="center"/>
          </w:tcPr>
          <w:p w14:paraId="205CBECB" w14:textId="77777777" w:rsidR="00CF69C1" w:rsidRPr="008B2D15" w:rsidRDefault="00CF69C1" w:rsidP="00002548">
            <w:pPr>
              <w:jc w:val="both"/>
              <w:rPr>
                <w:rFonts w:asciiTheme="minorHAnsi" w:hAnsiTheme="minorHAnsi"/>
                <w:sz w:val="20"/>
                <w:lang w:val="en-GB"/>
              </w:rPr>
            </w:pPr>
            <w:r w:rsidRPr="008B2D15">
              <w:rPr>
                <w:rFonts w:asciiTheme="minorHAnsi" w:hAnsiTheme="minorHAnsi"/>
                <w:b/>
                <w:sz w:val="20"/>
                <w:lang w:val="en-GB"/>
              </w:rPr>
              <w:t>Area of Responsibility</w:t>
            </w:r>
          </w:p>
        </w:tc>
        <w:tc>
          <w:tcPr>
            <w:tcW w:w="2520" w:type="dxa"/>
            <w:shd w:val="pct15" w:color="auto" w:fill="auto"/>
            <w:vAlign w:val="center"/>
          </w:tcPr>
          <w:p w14:paraId="7681F538" w14:textId="785CC53B" w:rsidR="00CF69C1" w:rsidRPr="00CF69C1" w:rsidRDefault="00CF69C1" w:rsidP="00002548">
            <w:pPr>
              <w:jc w:val="both"/>
              <w:rPr>
                <w:rFonts w:asciiTheme="minorHAnsi" w:hAnsiTheme="minorHAnsi"/>
                <w:b/>
                <w:bCs/>
                <w:sz w:val="20"/>
                <w:lang w:val="en-GB"/>
              </w:rPr>
            </w:pPr>
            <w:r w:rsidRPr="00CF69C1">
              <w:rPr>
                <w:rFonts w:asciiTheme="minorHAnsi" w:hAnsiTheme="minorHAnsi"/>
                <w:b/>
                <w:bCs/>
                <w:sz w:val="20"/>
                <w:lang w:val="en-GB"/>
              </w:rPr>
              <w:t>Experience</w:t>
            </w:r>
          </w:p>
        </w:tc>
      </w:tr>
      <w:tr w:rsidR="00CF69C1" w:rsidRPr="008B2D15" w14:paraId="06BF3F5D" w14:textId="77777777" w:rsidTr="00CF69C1">
        <w:trPr>
          <w:cantSplit/>
          <w:trHeight w:val="152"/>
        </w:trPr>
        <w:tc>
          <w:tcPr>
            <w:tcW w:w="2160" w:type="dxa"/>
          </w:tcPr>
          <w:p w14:paraId="65C0D397" w14:textId="77777777" w:rsidR="00CF69C1" w:rsidRPr="008B2D15" w:rsidRDefault="00CF69C1" w:rsidP="00002548">
            <w:pPr>
              <w:jc w:val="both"/>
              <w:rPr>
                <w:rFonts w:asciiTheme="minorHAnsi" w:hAnsiTheme="minorHAnsi"/>
                <w:lang w:val="en-GB"/>
              </w:rPr>
            </w:pPr>
          </w:p>
        </w:tc>
        <w:tc>
          <w:tcPr>
            <w:tcW w:w="1530" w:type="dxa"/>
          </w:tcPr>
          <w:p w14:paraId="31823254" w14:textId="77777777" w:rsidR="00CF69C1" w:rsidRPr="008B2D15" w:rsidRDefault="00CF69C1" w:rsidP="00002548">
            <w:pPr>
              <w:jc w:val="both"/>
              <w:rPr>
                <w:rFonts w:asciiTheme="minorHAnsi" w:hAnsiTheme="minorHAnsi"/>
                <w:lang w:val="en-GB"/>
              </w:rPr>
            </w:pPr>
          </w:p>
        </w:tc>
        <w:tc>
          <w:tcPr>
            <w:tcW w:w="2520" w:type="dxa"/>
            <w:shd w:val="clear" w:color="auto" w:fill="auto"/>
          </w:tcPr>
          <w:p w14:paraId="49307AA3" w14:textId="77777777" w:rsidR="00CF69C1" w:rsidRPr="008B2D15" w:rsidRDefault="00CF69C1" w:rsidP="00002548">
            <w:pPr>
              <w:jc w:val="both"/>
              <w:rPr>
                <w:rFonts w:asciiTheme="minorHAnsi" w:hAnsiTheme="minorHAnsi"/>
                <w:lang w:val="en-GB"/>
              </w:rPr>
            </w:pPr>
          </w:p>
        </w:tc>
        <w:tc>
          <w:tcPr>
            <w:tcW w:w="2520" w:type="dxa"/>
            <w:shd w:val="clear" w:color="auto" w:fill="auto"/>
          </w:tcPr>
          <w:p w14:paraId="6AD19EA0" w14:textId="09B3938F" w:rsidR="00CF69C1" w:rsidRPr="008B2D15" w:rsidRDefault="00CF69C1" w:rsidP="00002548">
            <w:pPr>
              <w:jc w:val="both"/>
              <w:rPr>
                <w:rFonts w:asciiTheme="minorHAnsi" w:hAnsiTheme="minorHAnsi"/>
                <w:lang w:val="en-GB"/>
              </w:rPr>
            </w:pPr>
          </w:p>
        </w:tc>
      </w:tr>
      <w:tr w:rsidR="00CF69C1" w:rsidRPr="008B2D15" w14:paraId="55B3A4DC" w14:textId="77777777" w:rsidTr="00CF69C1">
        <w:trPr>
          <w:cantSplit/>
          <w:trHeight w:val="70"/>
        </w:trPr>
        <w:tc>
          <w:tcPr>
            <w:tcW w:w="2160" w:type="dxa"/>
          </w:tcPr>
          <w:p w14:paraId="71EE812A" w14:textId="77777777" w:rsidR="00CF69C1" w:rsidRPr="008B2D15" w:rsidRDefault="00CF69C1" w:rsidP="00002548">
            <w:pPr>
              <w:jc w:val="both"/>
              <w:rPr>
                <w:rFonts w:asciiTheme="minorHAnsi" w:hAnsiTheme="minorHAnsi"/>
                <w:lang w:val="en-GB"/>
              </w:rPr>
            </w:pPr>
          </w:p>
        </w:tc>
        <w:tc>
          <w:tcPr>
            <w:tcW w:w="1530" w:type="dxa"/>
          </w:tcPr>
          <w:p w14:paraId="65DE12CE" w14:textId="77777777" w:rsidR="00CF69C1" w:rsidRPr="008B2D15" w:rsidRDefault="00CF69C1" w:rsidP="00002548">
            <w:pPr>
              <w:jc w:val="both"/>
              <w:rPr>
                <w:rFonts w:asciiTheme="minorHAnsi" w:hAnsiTheme="minorHAnsi"/>
                <w:lang w:val="en-GB"/>
              </w:rPr>
            </w:pPr>
          </w:p>
        </w:tc>
        <w:tc>
          <w:tcPr>
            <w:tcW w:w="2520" w:type="dxa"/>
            <w:shd w:val="clear" w:color="auto" w:fill="auto"/>
          </w:tcPr>
          <w:p w14:paraId="776DD0FE" w14:textId="77777777" w:rsidR="00CF69C1" w:rsidRPr="008B2D15" w:rsidRDefault="00CF69C1" w:rsidP="00002548">
            <w:pPr>
              <w:jc w:val="both"/>
              <w:rPr>
                <w:rFonts w:asciiTheme="minorHAnsi" w:hAnsiTheme="minorHAnsi"/>
                <w:lang w:val="en-GB"/>
              </w:rPr>
            </w:pPr>
          </w:p>
        </w:tc>
        <w:tc>
          <w:tcPr>
            <w:tcW w:w="2520" w:type="dxa"/>
            <w:shd w:val="clear" w:color="auto" w:fill="auto"/>
          </w:tcPr>
          <w:p w14:paraId="13844E11" w14:textId="4DB36D1D" w:rsidR="00CF69C1" w:rsidRPr="008B2D15" w:rsidRDefault="00CF69C1" w:rsidP="00002548">
            <w:pPr>
              <w:jc w:val="both"/>
              <w:rPr>
                <w:rFonts w:asciiTheme="minorHAnsi" w:hAnsiTheme="minorHAnsi"/>
                <w:lang w:val="en-GB"/>
              </w:rPr>
            </w:pPr>
          </w:p>
        </w:tc>
      </w:tr>
      <w:tr w:rsidR="00CF69C1" w:rsidRPr="008B2D15" w14:paraId="4B1274F2" w14:textId="77777777" w:rsidTr="00CF69C1">
        <w:trPr>
          <w:cantSplit/>
          <w:trHeight w:val="70"/>
        </w:trPr>
        <w:tc>
          <w:tcPr>
            <w:tcW w:w="2160" w:type="dxa"/>
          </w:tcPr>
          <w:p w14:paraId="67C87F16" w14:textId="77777777" w:rsidR="00CF69C1" w:rsidRPr="008B2D15" w:rsidRDefault="00CF69C1" w:rsidP="00002548">
            <w:pPr>
              <w:jc w:val="both"/>
              <w:rPr>
                <w:rFonts w:asciiTheme="minorHAnsi" w:hAnsiTheme="minorHAnsi"/>
                <w:lang w:val="en-GB"/>
              </w:rPr>
            </w:pPr>
          </w:p>
        </w:tc>
        <w:tc>
          <w:tcPr>
            <w:tcW w:w="1530" w:type="dxa"/>
          </w:tcPr>
          <w:p w14:paraId="11C04FCD" w14:textId="77777777" w:rsidR="00CF69C1" w:rsidRPr="008B2D15" w:rsidRDefault="00CF69C1" w:rsidP="00002548">
            <w:pPr>
              <w:jc w:val="both"/>
              <w:rPr>
                <w:rFonts w:asciiTheme="minorHAnsi" w:hAnsiTheme="minorHAnsi"/>
                <w:lang w:val="en-GB"/>
              </w:rPr>
            </w:pPr>
          </w:p>
        </w:tc>
        <w:tc>
          <w:tcPr>
            <w:tcW w:w="2520" w:type="dxa"/>
            <w:shd w:val="clear" w:color="auto" w:fill="auto"/>
          </w:tcPr>
          <w:p w14:paraId="497D9F92" w14:textId="77777777" w:rsidR="00CF69C1" w:rsidRPr="008B2D15" w:rsidRDefault="00CF69C1" w:rsidP="00002548">
            <w:pPr>
              <w:jc w:val="both"/>
              <w:rPr>
                <w:rFonts w:asciiTheme="minorHAnsi" w:hAnsiTheme="minorHAnsi"/>
                <w:lang w:val="en-GB"/>
              </w:rPr>
            </w:pPr>
          </w:p>
        </w:tc>
        <w:tc>
          <w:tcPr>
            <w:tcW w:w="2520" w:type="dxa"/>
            <w:shd w:val="clear" w:color="auto" w:fill="auto"/>
          </w:tcPr>
          <w:p w14:paraId="19C23907" w14:textId="7D65E7E1" w:rsidR="00CF69C1" w:rsidRPr="008B2D15" w:rsidRDefault="00CF69C1" w:rsidP="00002548">
            <w:pPr>
              <w:jc w:val="both"/>
              <w:rPr>
                <w:rFonts w:asciiTheme="minorHAnsi" w:hAnsiTheme="minorHAnsi"/>
                <w:lang w:val="en-GB"/>
              </w:rPr>
            </w:pPr>
          </w:p>
        </w:tc>
      </w:tr>
    </w:tbl>
    <w:p w14:paraId="2191E980" w14:textId="77777777" w:rsidR="00EF14F7" w:rsidRPr="008B2D15" w:rsidRDefault="00EF14F7" w:rsidP="008B2D15">
      <w:pPr>
        <w:tabs>
          <w:tab w:val="left" w:pos="1440"/>
          <w:tab w:val="left" w:pos="6252"/>
        </w:tabs>
        <w:jc w:val="both"/>
        <w:rPr>
          <w:rFonts w:asciiTheme="minorHAnsi" w:hAnsiTheme="minorHAnsi" w:cstheme="minorHAnsi"/>
          <w:sz w:val="20"/>
          <w:u w:val="single"/>
        </w:rPr>
      </w:pPr>
    </w:p>
    <w:p w14:paraId="0DB55324" w14:textId="2BFECE63" w:rsidR="00F77432" w:rsidRPr="008B2D15" w:rsidRDefault="00F77432" w:rsidP="006A5FE3">
      <w:pPr>
        <w:pStyle w:val="BodyText"/>
        <w:keepNext/>
        <w:keepLines/>
        <w:numPr>
          <w:ilvl w:val="0"/>
          <w:numId w:val="11"/>
        </w:numPr>
        <w:tabs>
          <w:tab w:val="clear" w:pos="9360"/>
        </w:tabs>
        <w:ind w:hanging="720"/>
        <w:jc w:val="both"/>
        <w:rPr>
          <w:rFonts w:asciiTheme="minorHAnsi" w:hAnsiTheme="minorHAnsi" w:cstheme="minorHAnsi"/>
          <w:sz w:val="20"/>
          <w:u w:val="single"/>
        </w:rPr>
      </w:pPr>
      <w:bookmarkStart w:id="15" w:name="_Ref408183946"/>
      <w:bookmarkStart w:id="16" w:name="_Ref63625419"/>
      <w:r w:rsidRPr="008B2D15">
        <w:rPr>
          <w:rFonts w:asciiTheme="minorHAnsi" w:hAnsiTheme="minorHAnsi" w:cstheme="minorHAnsi"/>
          <w:b/>
          <w:sz w:val="20"/>
          <w:u w:val="single"/>
        </w:rPr>
        <w:t>Sub-contractors</w:t>
      </w:r>
      <w:r w:rsidRPr="008B2D15">
        <w:rPr>
          <w:rFonts w:asciiTheme="minorHAnsi" w:hAnsiTheme="minorHAnsi" w:cstheme="minorHAnsi"/>
          <w:sz w:val="20"/>
        </w:rPr>
        <w:t xml:space="preserve"> </w:t>
      </w:r>
      <w:r w:rsidRPr="008B2D15">
        <w:rPr>
          <w:rFonts w:asciiTheme="minorHAnsi" w:hAnsiTheme="minorHAnsi" w:cstheme="minorHAnsi"/>
          <w:i/>
          <w:iCs/>
          <w:sz w:val="16"/>
          <w:szCs w:val="16"/>
        </w:rPr>
        <w:t>(Note:  List all proposed subcontractors/suppliers and the Goods, or parts of Goods they will supply or work they will undertake.  Where final selection has not been made, identify the potential subcontractors/suppliers from which the selection will be made.  If none, indicate “Not Applicable”.</w:t>
      </w:r>
      <w:bookmarkEnd w:id="15"/>
      <w:r w:rsidRPr="008B2D15">
        <w:rPr>
          <w:rFonts w:asciiTheme="minorHAnsi" w:hAnsiTheme="minorHAnsi" w:cstheme="minorHAnsi"/>
          <w:i/>
          <w:iCs/>
          <w:sz w:val="16"/>
          <w:szCs w:val="16"/>
        </w:rPr>
        <w:t xml:space="preserve">  If any are individuals</w:t>
      </w:r>
      <w:r w:rsidR="00B82A1C">
        <w:rPr>
          <w:rFonts w:asciiTheme="minorHAnsi" w:hAnsiTheme="minorHAnsi" w:cstheme="minorHAnsi"/>
          <w:i/>
          <w:iCs/>
          <w:sz w:val="16"/>
          <w:szCs w:val="16"/>
        </w:rPr>
        <w:t>, b</w:t>
      </w:r>
      <w:r w:rsidR="00B82A1C">
        <w:rPr>
          <w:rFonts w:asciiTheme="minorHAnsi" w:hAnsiTheme="minorHAnsi"/>
          <w:i/>
          <w:sz w:val="16"/>
        </w:rPr>
        <w:t>y completing this information, you warrant and represent you have each individual’s consent to disclosure of their personal information to SPS in accordance with privacy laws.</w:t>
      </w:r>
      <w:r w:rsidR="00B82A1C" w:rsidRPr="008B2D15">
        <w:rPr>
          <w:rFonts w:asciiTheme="minorHAnsi" w:hAnsiTheme="minorHAnsi"/>
          <w:i/>
          <w:sz w:val="16"/>
        </w:rPr>
        <w:t>)</w:t>
      </w:r>
      <w:r w:rsidRPr="008B2D15">
        <w:rPr>
          <w:rFonts w:asciiTheme="minorHAnsi" w:hAnsiTheme="minorHAnsi" w:cstheme="minorHAnsi"/>
          <w:i/>
          <w:iCs/>
          <w:sz w:val="16"/>
          <w:szCs w:val="16"/>
        </w:rPr>
        <w:t>.)</w:t>
      </w:r>
      <w:bookmarkEnd w:id="16"/>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CF69C1" w:rsidRPr="008B2D15" w14:paraId="1D1C2A0C" w14:textId="77777777" w:rsidTr="00002548">
        <w:trPr>
          <w:cantSplit/>
          <w:tblHeader/>
        </w:trPr>
        <w:tc>
          <w:tcPr>
            <w:tcW w:w="2160" w:type="dxa"/>
            <w:shd w:val="pct15" w:color="auto" w:fill="auto"/>
            <w:vAlign w:val="center"/>
          </w:tcPr>
          <w:p w14:paraId="00435224" w14:textId="77777777" w:rsidR="00CF69C1" w:rsidRPr="008B2D15" w:rsidRDefault="00CF69C1" w:rsidP="004A7CAC">
            <w:pPr>
              <w:rPr>
                <w:rFonts w:asciiTheme="minorHAnsi" w:hAnsiTheme="minorHAnsi" w:cstheme="minorHAnsi"/>
                <w:sz w:val="20"/>
                <w:lang w:val="en-GB"/>
              </w:rPr>
            </w:pPr>
            <w:r w:rsidRPr="008B2D15">
              <w:rPr>
                <w:rFonts w:asciiTheme="minorHAnsi" w:hAnsiTheme="minorHAnsi" w:cstheme="minorHAnsi"/>
                <w:b/>
                <w:sz w:val="20"/>
                <w:lang w:val="en-GB"/>
              </w:rPr>
              <w:t>Name and Address</w:t>
            </w:r>
          </w:p>
        </w:tc>
        <w:tc>
          <w:tcPr>
            <w:tcW w:w="1530" w:type="dxa"/>
            <w:shd w:val="pct15" w:color="auto" w:fill="auto"/>
            <w:vAlign w:val="center"/>
          </w:tcPr>
          <w:p w14:paraId="31B2DC30" w14:textId="77777777" w:rsidR="00CF69C1" w:rsidRPr="008B2D15" w:rsidRDefault="00CF69C1" w:rsidP="004A7CAC">
            <w:pPr>
              <w:rPr>
                <w:rFonts w:asciiTheme="minorHAnsi" w:hAnsiTheme="minorHAnsi" w:cstheme="minorHAnsi"/>
                <w:sz w:val="20"/>
                <w:lang w:val="en-GB"/>
              </w:rPr>
            </w:pPr>
            <w:r w:rsidRPr="008B2D15">
              <w:rPr>
                <w:rFonts w:asciiTheme="minorHAnsi" w:hAnsiTheme="minorHAnsi" w:cstheme="minorHAnsi"/>
                <w:b/>
                <w:sz w:val="20"/>
                <w:lang w:val="en-GB"/>
              </w:rPr>
              <w:t>Contact Name &amp; Phone Number</w:t>
            </w:r>
          </w:p>
        </w:tc>
        <w:tc>
          <w:tcPr>
            <w:tcW w:w="2520" w:type="dxa"/>
            <w:shd w:val="pct15" w:color="auto" w:fill="auto"/>
            <w:vAlign w:val="center"/>
          </w:tcPr>
          <w:p w14:paraId="3D6857A2" w14:textId="77777777" w:rsidR="00CF69C1" w:rsidRPr="008B2D15" w:rsidRDefault="00CF69C1" w:rsidP="004A7CAC">
            <w:pPr>
              <w:jc w:val="both"/>
              <w:rPr>
                <w:rFonts w:asciiTheme="minorHAnsi" w:hAnsiTheme="minorHAnsi" w:cstheme="minorHAnsi"/>
                <w:sz w:val="20"/>
                <w:lang w:val="en-GB"/>
              </w:rPr>
            </w:pPr>
            <w:r w:rsidRPr="008B2D15">
              <w:rPr>
                <w:rFonts w:asciiTheme="minorHAnsi" w:hAnsiTheme="minorHAnsi" w:cstheme="minorHAnsi"/>
                <w:b/>
                <w:sz w:val="20"/>
                <w:lang w:val="en-GB"/>
              </w:rPr>
              <w:t>Area of Responsibility</w:t>
            </w:r>
          </w:p>
        </w:tc>
        <w:tc>
          <w:tcPr>
            <w:tcW w:w="2520" w:type="dxa"/>
            <w:shd w:val="pct15" w:color="auto" w:fill="auto"/>
            <w:vAlign w:val="center"/>
          </w:tcPr>
          <w:p w14:paraId="35B5DE41" w14:textId="3249620F" w:rsidR="00CF69C1" w:rsidRPr="00CF69C1" w:rsidRDefault="00CF69C1" w:rsidP="004A7CAC">
            <w:pPr>
              <w:jc w:val="both"/>
              <w:rPr>
                <w:rFonts w:asciiTheme="minorHAnsi" w:hAnsiTheme="minorHAnsi" w:cstheme="minorHAnsi"/>
                <w:b/>
                <w:bCs/>
                <w:sz w:val="20"/>
                <w:lang w:val="en-GB"/>
              </w:rPr>
            </w:pPr>
            <w:r w:rsidRPr="00CF69C1">
              <w:rPr>
                <w:rFonts w:asciiTheme="minorHAnsi" w:hAnsiTheme="minorHAnsi" w:cstheme="minorHAnsi"/>
                <w:b/>
                <w:bCs/>
                <w:sz w:val="20"/>
                <w:lang w:val="en-GB"/>
              </w:rPr>
              <w:t>Experience</w:t>
            </w:r>
          </w:p>
        </w:tc>
      </w:tr>
      <w:tr w:rsidR="00CF69C1" w:rsidRPr="008B2D15" w14:paraId="54E241D5" w14:textId="77777777" w:rsidTr="00CF69C1">
        <w:trPr>
          <w:cantSplit/>
          <w:trHeight w:val="197"/>
        </w:trPr>
        <w:tc>
          <w:tcPr>
            <w:tcW w:w="2160" w:type="dxa"/>
          </w:tcPr>
          <w:p w14:paraId="5C85DE4E" w14:textId="77777777" w:rsidR="00CF69C1" w:rsidRPr="008B2D15" w:rsidRDefault="00CF69C1" w:rsidP="004A7CAC">
            <w:pPr>
              <w:jc w:val="both"/>
              <w:rPr>
                <w:rFonts w:asciiTheme="minorHAnsi" w:hAnsiTheme="minorHAnsi" w:cstheme="minorHAnsi"/>
                <w:lang w:val="en-GB"/>
              </w:rPr>
            </w:pPr>
          </w:p>
        </w:tc>
        <w:tc>
          <w:tcPr>
            <w:tcW w:w="1530" w:type="dxa"/>
          </w:tcPr>
          <w:p w14:paraId="16AE4F46" w14:textId="77777777" w:rsidR="00CF69C1" w:rsidRPr="008B2D15" w:rsidRDefault="00CF69C1" w:rsidP="004A7CAC">
            <w:pPr>
              <w:jc w:val="both"/>
              <w:rPr>
                <w:rFonts w:asciiTheme="minorHAnsi" w:hAnsiTheme="minorHAnsi" w:cstheme="minorHAnsi"/>
                <w:lang w:val="en-GB"/>
              </w:rPr>
            </w:pPr>
          </w:p>
        </w:tc>
        <w:tc>
          <w:tcPr>
            <w:tcW w:w="2520" w:type="dxa"/>
            <w:shd w:val="clear" w:color="auto" w:fill="auto"/>
          </w:tcPr>
          <w:p w14:paraId="225C221F" w14:textId="77777777" w:rsidR="00CF69C1" w:rsidRPr="008B2D15" w:rsidRDefault="00CF69C1" w:rsidP="004A7CAC">
            <w:pPr>
              <w:jc w:val="both"/>
              <w:rPr>
                <w:rFonts w:asciiTheme="minorHAnsi" w:hAnsiTheme="minorHAnsi" w:cstheme="minorHAnsi"/>
                <w:lang w:val="en-GB"/>
              </w:rPr>
            </w:pPr>
          </w:p>
        </w:tc>
        <w:tc>
          <w:tcPr>
            <w:tcW w:w="2520" w:type="dxa"/>
            <w:shd w:val="clear" w:color="auto" w:fill="auto"/>
          </w:tcPr>
          <w:p w14:paraId="3823EA5A" w14:textId="447046E2" w:rsidR="00CF69C1" w:rsidRPr="008B2D15" w:rsidRDefault="00CF69C1" w:rsidP="004A7CAC">
            <w:pPr>
              <w:jc w:val="both"/>
              <w:rPr>
                <w:rFonts w:asciiTheme="minorHAnsi" w:hAnsiTheme="minorHAnsi" w:cstheme="minorHAnsi"/>
                <w:lang w:val="en-GB"/>
              </w:rPr>
            </w:pPr>
          </w:p>
        </w:tc>
      </w:tr>
      <w:tr w:rsidR="00CF69C1" w:rsidRPr="008B2D15" w14:paraId="53FECCBD" w14:textId="77777777" w:rsidTr="00CF69C1">
        <w:trPr>
          <w:cantSplit/>
          <w:trHeight w:val="170"/>
        </w:trPr>
        <w:tc>
          <w:tcPr>
            <w:tcW w:w="2160" w:type="dxa"/>
          </w:tcPr>
          <w:p w14:paraId="070458A2" w14:textId="77777777" w:rsidR="00CF69C1" w:rsidRPr="008B2D15" w:rsidRDefault="00CF69C1" w:rsidP="004A7CAC">
            <w:pPr>
              <w:jc w:val="both"/>
              <w:rPr>
                <w:rFonts w:asciiTheme="minorHAnsi" w:hAnsiTheme="minorHAnsi" w:cstheme="minorHAnsi"/>
                <w:lang w:val="en-GB"/>
              </w:rPr>
            </w:pPr>
          </w:p>
        </w:tc>
        <w:tc>
          <w:tcPr>
            <w:tcW w:w="1530" w:type="dxa"/>
          </w:tcPr>
          <w:p w14:paraId="4CC8E092" w14:textId="77777777" w:rsidR="00CF69C1" w:rsidRPr="008B2D15" w:rsidRDefault="00CF69C1" w:rsidP="004A7CAC">
            <w:pPr>
              <w:jc w:val="both"/>
              <w:rPr>
                <w:rFonts w:asciiTheme="minorHAnsi" w:hAnsiTheme="minorHAnsi" w:cstheme="minorHAnsi"/>
                <w:lang w:val="en-GB"/>
              </w:rPr>
            </w:pPr>
          </w:p>
        </w:tc>
        <w:tc>
          <w:tcPr>
            <w:tcW w:w="2520" w:type="dxa"/>
            <w:shd w:val="clear" w:color="auto" w:fill="auto"/>
          </w:tcPr>
          <w:p w14:paraId="420AC1D1" w14:textId="77777777" w:rsidR="00CF69C1" w:rsidRPr="008B2D15" w:rsidRDefault="00CF69C1" w:rsidP="004A7CAC">
            <w:pPr>
              <w:jc w:val="both"/>
              <w:rPr>
                <w:rFonts w:asciiTheme="minorHAnsi" w:hAnsiTheme="minorHAnsi" w:cstheme="minorHAnsi"/>
                <w:lang w:val="en-GB"/>
              </w:rPr>
            </w:pPr>
          </w:p>
        </w:tc>
        <w:tc>
          <w:tcPr>
            <w:tcW w:w="2520" w:type="dxa"/>
            <w:shd w:val="clear" w:color="auto" w:fill="auto"/>
          </w:tcPr>
          <w:p w14:paraId="515C10D6" w14:textId="25B23E3F" w:rsidR="00CF69C1" w:rsidRPr="008B2D15" w:rsidRDefault="00CF69C1" w:rsidP="004A7CAC">
            <w:pPr>
              <w:jc w:val="both"/>
              <w:rPr>
                <w:rFonts w:asciiTheme="minorHAnsi" w:hAnsiTheme="minorHAnsi" w:cstheme="minorHAnsi"/>
                <w:lang w:val="en-GB"/>
              </w:rPr>
            </w:pPr>
          </w:p>
        </w:tc>
      </w:tr>
      <w:tr w:rsidR="00CF69C1" w:rsidRPr="008B2D15" w14:paraId="53CACD95" w14:textId="77777777" w:rsidTr="00CF69C1">
        <w:trPr>
          <w:cantSplit/>
          <w:trHeight w:val="70"/>
        </w:trPr>
        <w:tc>
          <w:tcPr>
            <w:tcW w:w="2160" w:type="dxa"/>
          </w:tcPr>
          <w:p w14:paraId="7101572F" w14:textId="77777777" w:rsidR="00CF69C1" w:rsidRPr="008B2D15" w:rsidRDefault="00CF69C1" w:rsidP="004A7CAC">
            <w:pPr>
              <w:jc w:val="both"/>
              <w:rPr>
                <w:rFonts w:asciiTheme="minorHAnsi" w:hAnsiTheme="minorHAnsi" w:cstheme="minorHAnsi"/>
                <w:lang w:val="en-GB"/>
              </w:rPr>
            </w:pPr>
          </w:p>
        </w:tc>
        <w:tc>
          <w:tcPr>
            <w:tcW w:w="1530" w:type="dxa"/>
          </w:tcPr>
          <w:p w14:paraId="5B7A8ED3" w14:textId="77777777" w:rsidR="00CF69C1" w:rsidRPr="008B2D15" w:rsidRDefault="00CF69C1" w:rsidP="004A7CAC">
            <w:pPr>
              <w:jc w:val="both"/>
              <w:rPr>
                <w:rFonts w:asciiTheme="minorHAnsi" w:hAnsiTheme="minorHAnsi" w:cstheme="minorHAnsi"/>
                <w:lang w:val="en-GB"/>
              </w:rPr>
            </w:pPr>
          </w:p>
        </w:tc>
        <w:tc>
          <w:tcPr>
            <w:tcW w:w="2520" w:type="dxa"/>
            <w:shd w:val="clear" w:color="auto" w:fill="auto"/>
          </w:tcPr>
          <w:p w14:paraId="1F9A5E9A" w14:textId="77777777" w:rsidR="00CF69C1" w:rsidRPr="008B2D15" w:rsidRDefault="00CF69C1" w:rsidP="004A7CAC">
            <w:pPr>
              <w:jc w:val="both"/>
              <w:rPr>
                <w:rFonts w:asciiTheme="minorHAnsi" w:hAnsiTheme="minorHAnsi" w:cstheme="minorHAnsi"/>
                <w:lang w:val="en-GB"/>
              </w:rPr>
            </w:pPr>
          </w:p>
        </w:tc>
        <w:tc>
          <w:tcPr>
            <w:tcW w:w="2520" w:type="dxa"/>
            <w:shd w:val="clear" w:color="auto" w:fill="auto"/>
          </w:tcPr>
          <w:p w14:paraId="07C60C19" w14:textId="4B01D021" w:rsidR="00CF69C1" w:rsidRPr="008B2D15" w:rsidRDefault="00CF69C1" w:rsidP="004A7CAC">
            <w:pPr>
              <w:jc w:val="both"/>
              <w:rPr>
                <w:rFonts w:asciiTheme="minorHAnsi" w:hAnsiTheme="minorHAnsi" w:cstheme="minorHAnsi"/>
                <w:lang w:val="en-GB"/>
              </w:rPr>
            </w:pPr>
          </w:p>
        </w:tc>
      </w:tr>
    </w:tbl>
    <w:p w14:paraId="263DB74E" w14:textId="77777777" w:rsidR="00F77432" w:rsidRPr="008B2D15" w:rsidRDefault="00F77432" w:rsidP="00F77432">
      <w:pPr>
        <w:pStyle w:val="BodyText"/>
        <w:keepNext/>
        <w:keepLines/>
        <w:tabs>
          <w:tab w:val="clear" w:pos="9360"/>
        </w:tabs>
        <w:jc w:val="both"/>
        <w:rPr>
          <w:rFonts w:asciiTheme="minorHAnsi" w:hAnsiTheme="minorHAnsi"/>
          <w:sz w:val="20"/>
          <w:u w:val="single"/>
        </w:rPr>
      </w:pPr>
      <w:bookmarkStart w:id="17" w:name="_Ref408183980"/>
      <w:bookmarkStart w:id="18" w:name="_Ref63625460"/>
    </w:p>
    <w:p w14:paraId="590DACD4" w14:textId="4A08D6BF" w:rsidR="00F77432" w:rsidRPr="008B2D15" w:rsidRDefault="00F77432" w:rsidP="006A5FE3">
      <w:pPr>
        <w:pStyle w:val="BodyText"/>
        <w:numPr>
          <w:ilvl w:val="0"/>
          <w:numId w:val="11"/>
        </w:numPr>
        <w:tabs>
          <w:tab w:val="clear" w:pos="9360"/>
        </w:tabs>
        <w:ind w:hanging="720"/>
        <w:rPr>
          <w:rFonts w:asciiTheme="minorHAnsi" w:hAnsiTheme="minorHAnsi"/>
          <w:sz w:val="20"/>
          <w:u w:val="single"/>
        </w:rPr>
      </w:pPr>
      <w:bookmarkStart w:id="19" w:name="_Ref471727774"/>
      <w:bookmarkEnd w:id="17"/>
      <w:bookmarkEnd w:id="18"/>
      <w:r w:rsidRPr="008B2D15">
        <w:rPr>
          <w:rFonts w:asciiTheme="minorHAnsi" w:hAnsiTheme="minorHAnsi"/>
          <w:b/>
          <w:sz w:val="20"/>
          <w:u w:val="single"/>
        </w:rPr>
        <w:t xml:space="preserve">Conflict of Interest </w:t>
      </w:r>
      <w:r w:rsidRPr="008B2D15">
        <w:rPr>
          <w:rFonts w:asciiTheme="minorHAnsi" w:hAnsiTheme="minorHAnsi"/>
          <w:sz w:val="20"/>
        </w:rPr>
        <w:t xml:space="preserve">– </w:t>
      </w:r>
      <w:r w:rsidRPr="008B2D15">
        <w:rPr>
          <w:rFonts w:asciiTheme="minorHAnsi" w:hAnsiTheme="minorHAnsi"/>
          <w:i/>
          <w:sz w:val="18"/>
        </w:rPr>
        <w:t>check as applicable</w:t>
      </w:r>
      <w:bookmarkEnd w:id="19"/>
    </w:p>
    <w:tbl>
      <w:tblPr>
        <w:tblW w:w="8820" w:type="dxa"/>
        <w:tblInd w:w="630" w:type="dxa"/>
        <w:tblLayout w:type="fixed"/>
        <w:tblLook w:val="0000" w:firstRow="0" w:lastRow="0" w:firstColumn="0" w:lastColumn="0" w:noHBand="0" w:noVBand="0"/>
      </w:tblPr>
      <w:tblGrid>
        <w:gridCol w:w="450"/>
        <w:gridCol w:w="8370"/>
      </w:tblGrid>
      <w:tr w:rsidR="008B2D15" w:rsidRPr="008B2D15" w14:paraId="7F1E7CE3" w14:textId="77777777" w:rsidTr="004A7CAC">
        <w:tc>
          <w:tcPr>
            <w:tcW w:w="450" w:type="dxa"/>
          </w:tcPr>
          <w:p w14:paraId="7CAC2D5C" w14:textId="77777777" w:rsidR="00F77432" w:rsidRPr="008B2D15" w:rsidRDefault="00F77432" w:rsidP="004A7CAC">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1"/>
                  <w:enabled/>
                  <w:calcOnExit w:val="0"/>
                  <w:checkBox>
                    <w:sizeAuto/>
                    <w:default w:val="0"/>
                  </w:checkBox>
                </w:ffData>
              </w:fldChar>
            </w:r>
            <w:r w:rsidRPr="008B2D15">
              <w:rPr>
                <w:rFonts w:asciiTheme="minorHAnsi" w:hAnsiTheme="minorHAnsi"/>
                <w:sz w:val="20"/>
                <w:lang w:val="en-US"/>
              </w:rPr>
              <w:instrText xml:space="preserve"> FORMCHECKBOX </w:instrText>
            </w:r>
            <w:r w:rsidR="009753DF">
              <w:rPr>
                <w:rFonts w:asciiTheme="minorHAnsi" w:hAnsiTheme="minorHAnsi"/>
                <w:sz w:val="20"/>
                <w:lang w:val="en-US"/>
              </w:rPr>
            </w:r>
            <w:r w:rsidR="009753DF">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74551549" w14:textId="346EFE24" w:rsidR="00F77432" w:rsidRPr="008B2D15" w:rsidRDefault="00F77432" w:rsidP="004A7CAC">
            <w:pPr>
              <w:pStyle w:val="BodyText"/>
              <w:spacing w:before="60"/>
              <w:rPr>
                <w:rFonts w:asciiTheme="minorHAnsi" w:hAnsiTheme="minorHAnsi"/>
                <w:sz w:val="20"/>
              </w:rPr>
            </w:pPr>
            <w:r w:rsidRPr="008B2D15">
              <w:rPr>
                <w:rFonts w:asciiTheme="minorHAnsi" w:hAnsiTheme="minorHAnsi"/>
                <w:sz w:val="20"/>
              </w:rPr>
              <w:t>To the best of the Contractor’s knowledge, upon undertaking appropriate investigation and due diligence, the Contractor is not aware of any employees or persons who may be involved in this project, being “Associates”</w:t>
            </w:r>
            <w:r w:rsidRPr="008B2D15">
              <w:rPr>
                <w:rStyle w:val="FootnoteReference"/>
                <w:rFonts w:asciiTheme="minorHAnsi" w:hAnsiTheme="minorHAnsi"/>
                <w:sz w:val="20"/>
                <w:vertAlign w:val="superscript"/>
              </w:rPr>
              <w:footnoteReference w:id="2"/>
            </w:r>
            <w:r w:rsidRPr="008B2D15">
              <w:rPr>
                <w:rFonts w:asciiTheme="minorHAnsi" w:hAnsiTheme="minorHAnsi"/>
                <w:sz w:val="20"/>
              </w:rPr>
              <w:t xml:space="preserve"> of SPS or Surrey Police Board members, employees, officers or directors.  </w:t>
            </w:r>
          </w:p>
        </w:tc>
      </w:tr>
      <w:tr w:rsidR="008B2D15" w:rsidRPr="008B2D15" w14:paraId="5483CD9B" w14:textId="77777777" w:rsidTr="004A7CAC">
        <w:tc>
          <w:tcPr>
            <w:tcW w:w="450" w:type="dxa"/>
          </w:tcPr>
          <w:p w14:paraId="4FAA1BE8" w14:textId="77777777" w:rsidR="00F77432" w:rsidRPr="008B2D15" w:rsidRDefault="00F77432" w:rsidP="004A7CAC">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2"/>
                  <w:enabled/>
                  <w:calcOnExit w:val="0"/>
                  <w:checkBox>
                    <w:sizeAuto/>
                    <w:default w:val="0"/>
                  </w:checkBox>
                </w:ffData>
              </w:fldChar>
            </w:r>
            <w:r w:rsidRPr="008B2D15">
              <w:rPr>
                <w:rFonts w:asciiTheme="minorHAnsi" w:hAnsiTheme="minorHAnsi"/>
                <w:sz w:val="20"/>
                <w:lang w:val="en-US"/>
              </w:rPr>
              <w:instrText xml:space="preserve"> FORMCHECKBOX </w:instrText>
            </w:r>
            <w:r w:rsidR="009753DF">
              <w:rPr>
                <w:rFonts w:asciiTheme="minorHAnsi" w:hAnsiTheme="minorHAnsi"/>
                <w:sz w:val="20"/>
                <w:lang w:val="en-US"/>
              </w:rPr>
            </w:r>
            <w:r w:rsidR="009753DF">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2E989E9D" w14:textId="536E1F05" w:rsidR="00A26E47" w:rsidRPr="008B2D15" w:rsidRDefault="00F77432" w:rsidP="004A7CAC">
            <w:pPr>
              <w:pStyle w:val="BodyText"/>
              <w:spacing w:before="60"/>
              <w:rPr>
                <w:rFonts w:asciiTheme="minorHAnsi" w:hAnsiTheme="minorHAnsi"/>
                <w:sz w:val="20"/>
              </w:rPr>
            </w:pPr>
            <w:r w:rsidRPr="008B2D15">
              <w:rPr>
                <w:rFonts w:asciiTheme="minorHAnsi" w:hAnsiTheme="minorHAnsi"/>
                <w:sz w:val="20"/>
              </w:rPr>
              <w:t>The Contractor is aware of conflict(s) of interest or potential conflict(s) of interest, as follows:</w:t>
            </w:r>
          </w:p>
          <w:p w14:paraId="4BFD6E78" w14:textId="42A8D503" w:rsidR="00F77432" w:rsidRPr="008B2D15" w:rsidRDefault="00A26E47" w:rsidP="004A7CAC">
            <w:pPr>
              <w:pStyle w:val="BodyText"/>
              <w:rPr>
                <w:rFonts w:asciiTheme="minorHAnsi" w:hAnsiTheme="minorHAnsi"/>
                <w:sz w:val="20"/>
              </w:rPr>
            </w:pPr>
            <w:r w:rsidRPr="008B2D15">
              <w:rPr>
                <w:rFonts w:asciiTheme="minorHAnsi" w:hAnsiTheme="minorHAnsi"/>
                <w:i/>
                <w:sz w:val="16"/>
              </w:rPr>
              <w:t>(</w:t>
            </w:r>
            <w:r w:rsidR="00F77432" w:rsidRPr="008B2D15">
              <w:rPr>
                <w:rFonts w:asciiTheme="minorHAnsi" w:hAnsiTheme="minorHAnsi"/>
                <w:i/>
                <w:sz w:val="16"/>
              </w:rPr>
              <w:t>Note:  Identify parties and their role in the project, confirm their relationship based on the definition of “Associate”, and described the proposed solution to manage, minimize or eliminate any perceived or actual conflict(s))</w:t>
            </w:r>
            <w:r w:rsidR="00F77432" w:rsidRPr="008B2D15">
              <w:rPr>
                <w:rFonts w:asciiTheme="minorHAnsi" w:hAnsiTheme="minorHAnsi"/>
                <w:sz w:val="20"/>
              </w:rPr>
              <w:t>:</w:t>
            </w:r>
          </w:p>
        </w:tc>
      </w:tr>
      <w:tr w:rsidR="008B2D15" w:rsidRPr="008B2D15" w14:paraId="33D102A6" w14:textId="77777777" w:rsidTr="004A7CAC">
        <w:tc>
          <w:tcPr>
            <w:tcW w:w="450" w:type="dxa"/>
          </w:tcPr>
          <w:p w14:paraId="5F738F3E" w14:textId="77777777" w:rsidR="00F77432" w:rsidRPr="008B2D15" w:rsidRDefault="00F77432" w:rsidP="004A7CAC">
            <w:pPr>
              <w:pStyle w:val="BodyText"/>
              <w:spacing w:before="60"/>
              <w:rPr>
                <w:rFonts w:asciiTheme="minorHAnsi" w:hAnsiTheme="minorHAnsi"/>
                <w:b/>
                <w:sz w:val="20"/>
              </w:rPr>
            </w:pPr>
          </w:p>
        </w:tc>
        <w:tc>
          <w:tcPr>
            <w:tcW w:w="8370" w:type="dxa"/>
            <w:tcBorders>
              <w:bottom w:val="single" w:sz="4" w:space="0" w:color="auto"/>
            </w:tcBorders>
          </w:tcPr>
          <w:p w14:paraId="6F4B38DA" w14:textId="77777777" w:rsidR="00F77432" w:rsidRPr="008B2D15" w:rsidRDefault="00F77432" w:rsidP="004A7CAC">
            <w:pPr>
              <w:pStyle w:val="BodyText"/>
              <w:spacing w:before="60"/>
              <w:rPr>
                <w:rFonts w:asciiTheme="minorHAnsi" w:hAnsiTheme="minorHAnsi"/>
                <w:sz w:val="20"/>
              </w:rPr>
            </w:pPr>
          </w:p>
        </w:tc>
      </w:tr>
      <w:tr w:rsidR="00CF69C1" w:rsidRPr="008B2D15" w14:paraId="06474476" w14:textId="77777777" w:rsidTr="004A7CAC">
        <w:tc>
          <w:tcPr>
            <w:tcW w:w="450" w:type="dxa"/>
          </w:tcPr>
          <w:p w14:paraId="745F7318" w14:textId="77777777" w:rsidR="00F77432" w:rsidRPr="008B2D15" w:rsidRDefault="00F77432" w:rsidP="004A7CAC">
            <w:pPr>
              <w:pStyle w:val="BodyText"/>
              <w:spacing w:before="60"/>
              <w:rPr>
                <w:rFonts w:asciiTheme="minorHAnsi" w:hAnsiTheme="minorHAnsi"/>
                <w:b/>
                <w:sz w:val="20"/>
              </w:rPr>
            </w:pPr>
          </w:p>
        </w:tc>
        <w:tc>
          <w:tcPr>
            <w:tcW w:w="8370" w:type="dxa"/>
            <w:tcBorders>
              <w:top w:val="single" w:sz="4" w:space="0" w:color="auto"/>
              <w:bottom w:val="single" w:sz="4" w:space="0" w:color="auto"/>
            </w:tcBorders>
          </w:tcPr>
          <w:p w14:paraId="0CCF42ED" w14:textId="77777777" w:rsidR="00F77432" w:rsidRPr="008B2D15" w:rsidRDefault="00F77432" w:rsidP="004A7CAC">
            <w:pPr>
              <w:pStyle w:val="BodyText"/>
              <w:spacing w:before="60"/>
              <w:rPr>
                <w:rFonts w:asciiTheme="minorHAnsi" w:hAnsiTheme="minorHAnsi"/>
                <w:sz w:val="20"/>
              </w:rPr>
            </w:pPr>
          </w:p>
        </w:tc>
      </w:tr>
    </w:tbl>
    <w:p w14:paraId="32CCDC61" w14:textId="77777777" w:rsidR="003173EF" w:rsidRPr="00124E5E" w:rsidRDefault="003173EF" w:rsidP="00B14012">
      <w:pPr>
        <w:pStyle w:val="Legal3"/>
        <w:widowControl/>
        <w:numPr>
          <w:ilvl w:val="0"/>
          <w:numId w:val="0"/>
        </w:numPr>
        <w:tabs>
          <w:tab w:val="left" w:pos="480"/>
        </w:tabs>
        <w:rPr>
          <w:rFonts w:asciiTheme="minorHAnsi" w:hAnsiTheme="minorHAnsi" w:cstheme="minorHAnsi"/>
          <w:sz w:val="20"/>
          <w:szCs w:val="20"/>
        </w:rPr>
      </w:pPr>
    </w:p>
    <w:sectPr w:rsidR="003173EF" w:rsidRPr="00124E5E" w:rsidSect="00863B50">
      <w:headerReference w:type="default" r:id="rId12"/>
      <w:footerReference w:type="default" r:id="rId13"/>
      <w:pgSz w:w="12240" w:h="15840"/>
      <w:pgMar w:top="1008" w:right="1440" w:bottom="1008"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6FCB" w14:textId="77777777" w:rsidR="00976DA8" w:rsidRDefault="00976DA8">
      <w:r>
        <w:separator/>
      </w:r>
    </w:p>
  </w:endnote>
  <w:endnote w:type="continuationSeparator" w:id="0">
    <w:p w14:paraId="5EA74721" w14:textId="77777777" w:rsidR="00976DA8" w:rsidRDefault="00976DA8">
      <w:r>
        <w:continuationSeparator/>
      </w:r>
    </w:p>
  </w:endnote>
  <w:endnote w:type="continuationNotice" w:id="1">
    <w:p w14:paraId="6238CA23" w14:textId="77777777" w:rsidR="00976DA8" w:rsidRDefault="00976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i/>
        <w:iCs/>
        <w:sz w:val="18"/>
        <w:szCs w:val="18"/>
      </w:rPr>
      <w:id w:val="501930633"/>
      <w:docPartObj>
        <w:docPartGallery w:val="Page Numbers (Bottom of Page)"/>
        <w:docPartUnique/>
      </w:docPartObj>
    </w:sdtPr>
    <w:sdtEndPr/>
    <w:sdtContent>
      <w:sdt>
        <w:sdtPr>
          <w:rPr>
            <w:rFonts w:asciiTheme="minorHAnsi" w:hAnsiTheme="minorHAnsi" w:cstheme="minorHAnsi"/>
            <w:i/>
            <w:iCs/>
            <w:sz w:val="18"/>
            <w:szCs w:val="18"/>
          </w:rPr>
          <w:id w:val="1394551827"/>
          <w:docPartObj>
            <w:docPartGallery w:val="Page Numbers (Top of Page)"/>
            <w:docPartUnique/>
          </w:docPartObj>
        </w:sdtPr>
        <w:sdtEndPr/>
        <w:sdtContent>
          <w:p w14:paraId="04ED41EE" w14:textId="59A89A31" w:rsidR="004C4990" w:rsidRPr="00A533C3" w:rsidRDefault="004C4990" w:rsidP="00A533C3">
            <w:pPr>
              <w:pStyle w:val="Footer"/>
              <w:ind w:right="-270"/>
              <w:jc w:val="right"/>
              <w:rPr>
                <w:rFonts w:asciiTheme="minorHAnsi" w:hAnsiTheme="minorHAnsi" w:cstheme="minorHAnsi"/>
                <w:i/>
                <w:iCs/>
                <w:sz w:val="18"/>
                <w:szCs w:val="18"/>
              </w:rPr>
            </w:pPr>
            <w:r>
              <w:rPr>
                <w:rFonts w:asciiTheme="minorHAnsi" w:hAnsiTheme="minorHAnsi" w:cstheme="minorHAnsi"/>
                <w:i/>
                <w:iCs/>
                <w:sz w:val="18"/>
                <w:szCs w:val="18"/>
              </w:rPr>
              <w:t xml:space="preserve">Part 3 - </w:t>
            </w:r>
            <w:r w:rsidRPr="00A533C3">
              <w:rPr>
                <w:rFonts w:asciiTheme="minorHAnsi" w:hAnsiTheme="minorHAnsi" w:cstheme="minorHAnsi"/>
                <w:i/>
                <w:iCs/>
                <w:sz w:val="18"/>
                <w:szCs w:val="18"/>
              </w:rPr>
              <w:t xml:space="preserve">Page </w:t>
            </w:r>
            <w:r w:rsidRPr="00A533C3">
              <w:rPr>
                <w:rFonts w:asciiTheme="minorHAnsi" w:hAnsiTheme="minorHAnsi" w:cstheme="minorHAnsi"/>
                <w:i/>
                <w:iCs/>
                <w:sz w:val="18"/>
                <w:szCs w:val="18"/>
              </w:rPr>
              <w:fldChar w:fldCharType="begin"/>
            </w:r>
            <w:r w:rsidRPr="00A533C3">
              <w:rPr>
                <w:rFonts w:asciiTheme="minorHAnsi" w:hAnsiTheme="minorHAnsi" w:cstheme="minorHAnsi"/>
                <w:i/>
                <w:iCs/>
                <w:sz w:val="18"/>
                <w:szCs w:val="18"/>
              </w:rPr>
              <w:instrText xml:space="preserve"> PAGE </w:instrText>
            </w:r>
            <w:r w:rsidRPr="00A533C3">
              <w:rPr>
                <w:rFonts w:asciiTheme="minorHAnsi" w:hAnsiTheme="minorHAnsi" w:cstheme="minorHAnsi"/>
                <w:i/>
                <w:iCs/>
                <w:sz w:val="18"/>
                <w:szCs w:val="18"/>
              </w:rPr>
              <w:fldChar w:fldCharType="separate"/>
            </w:r>
            <w:r w:rsidRPr="00A533C3">
              <w:rPr>
                <w:rFonts w:asciiTheme="minorHAnsi" w:hAnsiTheme="minorHAnsi" w:cstheme="minorHAnsi"/>
                <w:i/>
                <w:iCs/>
                <w:noProof/>
                <w:sz w:val="18"/>
                <w:szCs w:val="18"/>
              </w:rPr>
              <w:t>2</w:t>
            </w:r>
            <w:r w:rsidRPr="00A533C3">
              <w:rPr>
                <w:rFonts w:asciiTheme="minorHAnsi" w:hAnsiTheme="minorHAnsi" w:cstheme="minorHAnsi"/>
                <w:i/>
                <w:iCs/>
                <w:sz w:val="18"/>
                <w:szCs w:val="18"/>
              </w:rPr>
              <w:fldChar w:fldCharType="end"/>
            </w:r>
            <w:r w:rsidRPr="00A533C3">
              <w:rPr>
                <w:rFonts w:asciiTheme="minorHAnsi" w:hAnsiTheme="minorHAnsi" w:cstheme="minorHAnsi"/>
                <w:i/>
                <w:iCs/>
                <w:sz w:val="18"/>
                <w:szCs w:val="18"/>
              </w:rPr>
              <w:t xml:space="preserve"> of </w:t>
            </w:r>
            <w:r w:rsidRPr="00A533C3">
              <w:rPr>
                <w:rFonts w:asciiTheme="minorHAnsi" w:hAnsiTheme="minorHAnsi" w:cstheme="minorHAnsi"/>
                <w:i/>
                <w:iCs/>
                <w:sz w:val="18"/>
                <w:szCs w:val="18"/>
              </w:rPr>
              <w:fldChar w:fldCharType="begin"/>
            </w:r>
            <w:r w:rsidRPr="00A533C3">
              <w:rPr>
                <w:rFonts w:asciiTheme="minorHAnsi" w:hAnsiTheme="minorHAnsi" w:cstheme="minorHAnsi"/>
                <w:i/>
                <w:iCs/>
                <w:sz w:val="18"/>
                <w:szCs w:val="18"/>
              </w:rPr>
              <w:instrText xml:space="preserve"> SECTIONPAGES  </w:instrText>
            </w:r>
            <w:r w:rsidRPr="00A533C3">
              <w:rPr>
                <w:rFonts w:asciiTheme="minorHAnsi" w:hAnsiTheme="minorHAnsi" w:cstheme="minorHAnsi"/>
                <w:i/>
                <w:iCs/>
                <w:sz w:val="18"/>
                <w:szCs w:val="18"/>
              </w:rPr>
              <w:fldChar w:fldCharType="separate"/>
            </w:r>
            <w:r w:rsidR="009753DF">
              <w:rPr>
                <w:rFonts w:asciiTheme="minorHAnsi" w:hAnsiTheme="minorHAnsi" w:cstheme="minorHAnsi"/>
                <w:i/>
                <w:iCs/>
                <w:noProof/>
                <w:sz w:val="18"/>
                <w:szCs w:val="18"/>
              </w:rPr>
              <w:t>8</w:t>
            </w:r>
            <w:r w:rsidRPr="00A533C3">
              <w:rPr>
                <w:rFonts w:asciiTheme="minorHAnsi" w:hAnsiTheme="minorHAnsi" w:cstheme="minorHAnsi"/>
                <w:i/>
                <w:iCs/>
                <w:sz w:val="18"/>
                <w:szCs w:val="18"/>
              </w:rPr>
              <w:fldChar w:fldCharType="end"/>
            </w:r>
            <w:r>
              <w:rPr>
                <w:rFonts w:asciiTheme="minorHAnsi" w:hAnsiTheme="minorHAnsi" w:cstheme="minorHAnsi"/>
                <w:i/>
                <w:iCs/>
                <w:sz w:val="18"/>
                <w:szCs w:val="18"/>
              </w:rPr>
              <w:t xml:space="preserve"> pages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415C" w14:textId="77777777" w:rsidR="00976DA8" w:rsidRDefault="00976DA8">
      <w:r>
        <w:separator/>
      </w:r>
    </w:p>
  </w:footnote>
  <w:footnote w:type="continuationSeparator" w:id="0">
    <w:p w14:paraId="6CB372EB" w14:textId="77777777" w:rsidR="00976DA8" w:rsidRDefault="00976DA8">
      <w:r>
        <w:continuationSeparator/>
      </w:r>
    </w:p>
  </w:footnote>
  <w:footnote w:type="continuationNotice" w:id="1">
    <w:p w14:paraId="01224CBB" w14:textId="77777777" w:rsidR="00976DA8" w:rsidRDefault="00976DA8"/>
  </w:footnote>
  <w:footnote w:id="2">
    <w:p w14:paraId="1393FEA5" w14:textId="77777777" w:rsidR="004C4990" w:rsidRPr="00374F20" w:rsidRDefault="004C4990" w:rsidP="00F77432">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5F02" w14:textId="77777777" w:rsidR="004C4990" w:rsidRPr="00B14012" w:rsidRDefault="004C4990" w:rsidP="00B14012">
    <w:pPr>
      <w:jc w:val="both"/>
      <w:rPr>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71A22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EBE141A"/>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 w15:restartNumberingAfterBreak="0">
    <w:nsid w:val="05217EEC"/>
    <w:multiLevelType w:val="hybridMultilevel"/>
    <w:tmpl w:val="9000DDBE"/>
    <w:lvl w:ilvl="0" w:tplc="67A465A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997230"/>
    <w:multiLevelType w:val="hybridMultilevel"/>
    <w:tmpl w:val="C398210C"/>
    <w:lvl w:ilvl="0" w:tplc="3A486B9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3E3BF8"/>
    <w:multiLevelType w:val="multilevel"/>
    <w:tmpl w:val="2012C990"/>
    <w:lvl w:ilvl="0">
      <w:start w:val="22"/>
      <w:numFmt w:val="decimal"/>
      <w:pStyle w:val="HeadB1"/>
      <w:lvlText w:val="%1."/>
      <w:lvlJc w:val="left"/>
      <w:pPr>
        <w:tabs>
          <w:tab w:val="num" w:pos="720"/>
        </w:tabs>
        <w:ind w:left="720" w:hanging="720"/>
      </w:pPr>
      <w:rPr>
        <w:rFonts w:hint="default"/>
        <w:u w:val="none"/>
      </w:rPr>
    </w:lvl>
    <w:lvl w:ilvl="1">
      <w:start w:val="1"/>
      <w:numFmt w:val="lowerLetter"/>
      <w:pStyle w:val="HeadB2"/>
      <w:lvlText w:val="(%2)"/>
      <w:lvlJc w:val="left"/>
      <w:pPr>
        <w:tabs>
          <w:tab w:val="num" w:pos="1440"/>
        </w:tabs>
        <w:ind w:left="1440" w:hanging="720"/>
      </w:pPr>
      <w:rPr>
        <w:rFonts w:hint="default"/>
        <w:u w:val="none"/>
      </w:rPr>
    </w:lvl>
    <w:lvl w:ilvl="2">
      <w:start w:val="1"/>
      <w:numFmt w:val="lowerRoman"/>
      <w:pStyle w:val="HeadB3"/>
      <w:lvlText w:val="(%3)"/>
      <w:lvlJc w:val="left"/>
      <w:pPr>
        <w:tabs>
          <w:tab w:val="num" w:pos="2160"/>
        </w:tabs>
        <w:ind w:left="2160" w:hanging="720"/>
      </w:pPr>
      <w:rPr>
        <w:rFonts w:hint="default"/>
        <w:u w:val="none"/>
      </w:rPr>
    </w:lvl>
    <w:lvl w:ilvl="3">
      <w:start w:val="1"/>
      <w:numFmt w:val="upperLetter"/>
      <w:pStyle w:val="HeadB4"/>
      <w:lvlText w:val="%4."/>
      <w:lvlJc w:val="left"/>
      <w:pPr>
        <w:tabs>
          <w:tab w:val="num" w:pos="2880"/>
        </w:tabs>
        <w:ind w:left="2880" w:hanging="720"/>
      </w:pPr>
      <w:rPr>
        <w:rFonts w:hint="default"/>
        <w:u w:val="none"/>
      </w:rPr>
    </w:lvl>
    <w:lvl w:ilvl="4">
      <w:start w:val="1"/>
      <w:numFmt w:val="upperRoman"/>
      <w:pStyle w:val="HeadB5"/>
      <w:lvlText w:val="%5."/>
      <w:lvlJc w:val="left"/>
      <w:pPr>
        <w:tabs>
          <w:tab w:val="num" w:pos="3600"/>
        </w:tabs>
        <w:ind w:left="3600" w:hanging="720"/>
      </w:pPr>
      <w:rPr>
        <w:rFonts w:hint="default"/>
        <w:u w:val="none"/>
      </w:rPr>
    </w:lvl>
    <w:lvl w:ilvl="5">
      <w:start w:val="1"/>
      <w:numFmt w:val="lowerLetter"/>
      <w:pStyle w:val="HeadB6"/>
      <w:lvlText w:val="%6."/>
      <w:lvlJc w:val="left"/>
      <w:pPr>
        <w:tabs>
          <w:tab w:val="num" w:pos="4320"/>
        </w:tabs>
        <w:ind w:left="4320" w:hanging="720"/>
      </w:pPr>
      <w:rPr>
        <w:rFonts w:hint="default"/>
        <w:u w:val="none"/>
      </w:rPr>
    </w:lvl>
    <w:lvl w:ilvl="6">
      <w:start w:val="1"/>
      <w:numFmt w:val="lowerRoman"/>
      <w:pStyle w:val="HeadB7"/>
      <w:lvlText w:val="%7."/>
      <w:lvlJc w:val="left"/>
      <w:pPr>
        <w:tabs>
          <w:tab w:val="num" w:pos="5040"/>
        </w:tabs>
        <w:ind w:left="5040" w:hanging="720"/>
      </w:pPr>
      <w:rPr>
        <w:rFonts w:hint="default"/>
        <w:u w:val="none"/>
      </w:rPr>
    </w:lvl>
    <w:lvl w:ilvl="7">
      <w:start w:val="1"/>
      <w:numFmt w:val="upperLetter"/>
      <w:pStyle w:val="HeadB8"/>
      <w:suff w:val="nothing"/>
      <w:lvlText w:val="Schedule %8"/>
      <w:lvlJc w:val="left"/>
      <w:pPr>
        <w:ind w:left="0" w:firstLine="0"/>
      </w:pPr>
      <w:rPr>
        <w:rFonts w:hint="default"/>
        <w:u w:val="none"/>
      </w:rPr>
    </w:lvl>
    <w:lvl w:ilvl="8">
      <w:start w:val="1"/>
      <w:numFmt w:val="decimal"/>
      <w:pStyle w:val="HeadB9"/>
      <w:lvlText w:val="%9."/>
      <w:lvlJc w:val="left"/>
      <w:pPr>
        <w:tabs>
          <w:tab w:val="num" w:pos="1440"/>
        </w:tabs>
        <w:ind w:left="1440" w:hanging="720"/>
      </w:pPr>
      <w:rPr>
        <w:rFonts w:hint="default"/>
        <w:u w:val="none"/>
      </w:rPr>
    </w:lvl>
  </w:abstractNum>
  <w:abstractNum w:abstractNumId="5" w15:restartNumberingAfterBreak="0">
    <w:nsid w:val="1235353E"/>
    <w:multiLevelType w:val="hybridMultilevel"/>
    <w:tmpl w:val="8A56733A"/>
    <w:lvl w:ilvl="0" w:tplc="095EC2F6">
      <w:start w:val="1"/>
      <w:numFmt w:val="lowerLetter"/>
      <w:lvlText w:val="(%1)"/>
      <w:lvlJc w:val="left"/>
      <w:pPr>
        <w:ind w:left="720" w:hanging="360"/>
      </w:pPr>
      <w:rPr>
        <w:rFonts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C929B0"/>
    <w:multiLevelType w:val="hybridMultilevel"/>
    <w:tmpl w:val="88C673B4"/>
    <w:lvl w:ilvl="0" w:tplc="4E8CD75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315A9D"/>
    <w:multiLevelType w:val="hybridMultilevel"/>
    <w:tmpl w:val="FD4CEB5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14A4129"/>
    <w:multiLevelType w:val="hybridMultilevel"/>
    <w:tmpl w:val="5504D97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E06590"/>
    <w:multiLevelType w:val="multilevel"/>
    <w:tmpl w:val="611E1552"/>
    <w:lvl w:ilvl="0">
      <w:start w:val="1"/>
      <w:numFmt w:val="decimal"/>
      <w:suff w:val="nothing"/>
      <w:lvlText w:val="ARTICLE %1"/>
      <w:lvlJc w:val="left"/>
      <w:pPr>
        <w:ind w:left="0" w:firstLine="0"/>
      </w:pPr>
      <w:rPr>
        <w:rFonts w:ascii="Arial Narrow" w:hAnsi="Arial Narrow" w:hint="default"/>
        <w:sz w:val="18"/>
      </w:rPr>
    </w:lvl>
    <w:lvl w:ilvl="1">
      <w:start w:val="1"/>
      <w:numFmt w:val="decimal"/>
      <w:lvlText w:val="%1.%2"/>
      <w:lvlJc w:val="left"/>
      <w:pPr>
        <w:ind w:left="576" w:hanging="576"/>
      </w:pPr>
      <w:rPr>
        <w:rFonts w:ascii="Arial Narrow" w:hAnsi="Arial Narrow" w:hint="default"/>
        <w:b/>
        <w:bCs/>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BE22B57"/>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1" w15:restartNumberingAfterBreak="0">
    <w:nsid w:val="2EB2317E"/>
    <w:multiLevelType w:val="multilevel"/>
    <w:tmpl w:val="4F68C7F8"/>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b w:val="0"/>
        <w:bCs w:val="0"/>
        <w:color w:val="231F20"/>
        <w:sz w:val="18"/>
        <w:szCs w:val="18"/>
      </w:rPr>
    </w:lvl>
    <w:lvl w:ilvl="3">
      <w:start w:val="1"/>
      <w:numFmt w:val="lowerRoman"/>
      <w:lvlText w:val="(%4)"/>
      <w:lvlJc w:val="left"/>
      <w:pPr>
        <w:ind w:left="3019" w:hanging="719"/>
      </w:pPr>
      <w:rPr>
        <w:rFonts w:ascii="Arial Narrow" w:eastAsia="Book Antiqua" w:hAnsi="Arial Narrow" w:cs="Calibri" w:hint="default"/>
        <w:color w:val="231F20"/>
        <w:spacing w:val="-1"/>
        <w:sz w:val="18"/>
        <w:szCs w:val="18"/>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2" w15:restartNumberingAfterBreak="0">
    <w:nsid w:val="36581EC8"/>
    <w:multiLevelType w:val="multilevel"/>
    <w:tmpl w:val="B550338E"/>
    <w:lvl w:ilvl="0">
      <w:start w:val="1"/>
      <w:numFmt w:val="decimal"/>
      <w:lvlText w:val="%1."/>
      <w:lvlJc w:val="left"/>
      <w:pPr>
        <w:ind w:left="860" w:hanging="721"/>
      </w:pPr>
      <w:rPr>
        <w:rFonts w:asciiTheme="minorHAnsi" w:eastAsia="Book Antiqua" w:hAnsiTheme="minorHAnsi" w:hint="default"/>
        <w:b/>
        <w:bCs/>
        <w:color w:val="231F20"/>
        <w:sz w:val="22"/>
        <w:szCs w:val="22"/>
      </w:rPr>
    </w:lvl>
    <w:lvl w:ilvl="1">
      <w:start w:val="1"/>
      <w:numFmt w:val="decimal"/>
      <w:lvlText w:val="%1.%2"/>
      <w:lvlJc w:val="left"/>
      <w:pPr>
        <w:ind w:left="1580" w:hanging="720"/>
      </w:pPr>
      <w:rPr>
        <w:rFonts w:asciiTheme="minorHAnsi" w:eastAsia="Book Antiqua" w:hAnsiTheme="minorHAnsi" w:hint="default"/>
        <w:color w:val="231F20"/>
        <w:spacing w:val="-1"/>
        <w:sz w:val="22"/>
        <w:szCs w:val="22"/>
      </w:rPr>
    </w:lvl>
    <w:lvl w:ilvl="2">
      <w:start w:val="1"/>
      <w:numFmt w:val="lowerLetter"/>
      <w:lvlText w:val="(%3)"/>
      <w:lvlJc w:val="left"/>
      <w:pPr>
        <w:ind w:left="2299" w:hanging="720"/>
      </w:pPr>
      <w:rPr>
        <w:rFonts w:asciiTheme="minorHAnsi" w:eastAsia="Book Antiqua" w:hAnsiTheme="minorHAnsi" w:hint="default"/>
        <w:i w:val="0"/>
        <w:iCs w:val="0"/>
        <w:color w:val="231F20"/>
        <w:sz w:val="18"/>
        <w:szCs w:val="18"/>
      </w:rPr>
    </w:lvl>
    <w:lvl w:ilvl="3">
      <w:start w:val="1"/>
      <w:numFmt w:val="lowerRoman"/>
      <w:lvlText w:val="(%4)"/>
      <w:lvlJc w:val="left"/>
      <w:pPr>
        <w:ind w:left="3019" w:hanging="719"/>
      </w:pPr>
      <w:rPr>
        <w:rFonts w:asciiTheme="minorHAnsi" w:eastAsia="Book Antiqua" w:hAnsiTheme="minorHAnsi" w:cstheme="minorHAns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3"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4" w15:restartNumberingAfterBreak="0">
    <w:nsid w:val="3FEA4624"/>
    <w:multiLevelType w:val="multilevel"/>
    <w:tmpl w:val="3D1E0642"/>
    <w:lvl w:ilvl="0">
      <w:start w:val="1"/>
      <w:numFmt w:val="decimal"/>
      <w:suff w:val="nothing"/>
      <w:lvlText w:val="Article %1"/>
      <w:lvlJc w:val="left"/>
      <w:pPr>
        <w:ind w:left="0" w:firstLine="0"/>
      </w:pPr>
      <w:rPr>
        <w:rFonts w:ascii="Arial Narrow" w:hAnsi="Arial Narrow" w:hint="default"/>
        <w:sz w:val="18"/>
      </w:rPr>
    </w:lvl>
    <w:lvl w:ilvl="1">
      <w:start w:val="1"/>
      <w:numFmt w:val="lowerLetter"/>
      <w:lvlText w:val="(%2)"/>
      <w:lvlJc w:val="left"/>
      <w:pPr>
        <w:ind w:left="576" w:hanging="576"/>
      </w:pPr>
      <w:rPr>
        <w:rFonts w:hint="default"/>
        <w:b w:val="0"/>
        <w:bCs/>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2AE4F71"/>
    <w:multiLevelType w:val="multilevel"/>
    <w:tmpl w:val="611E1552"/>
    <w:lvl w:ilvl="0">
      <w:start w:val="1"/>
      <w:numFmt w:val="decimal"/>
      <w:suff w:val="nothing"/>
      <w:lvlText w:val="ARTICLE %1"/>
      <w:lvlJc w:val="left"/>
      <w:pPr>
        <w:ind w:left="0" w:firstLine="0"/>
      </w:pPr>
      <w:rPr>
        <w:rFonts w:ascii="Arial Narrow" w:hAnsi="Arial Narrow" w:hint="default"/>
        <w:sz w:val="18"/>
      </w:rPr>
    </w:lvl>
    <w:lvl w:ilvl="1">
      <w:start w:val="1"/>
      <w:numFmt w:val="decimal"/>
      <w:lvlText w:val="%1.%2"/>
      <w:lvlJc w:val="left"/>
      <w:pPr>
        <w:ind w:left="576" w:hanging="576"/>
      </w:pPr>
      <w:rPr>
        <w:rFonts w:ascii="Arial Narrow" w:hAnsi="Arial Narrow" w:hint="default"/>
        <w:b/>
        <w:bCs/>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7EB42A3"/>
    <w:multiLevelType w:val="hybridMultilevel"/>
    <w:tmpl w:val="98489A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7E2594"/>
    <w:multiLevelType w:val="hybridMultilevel"/>
    <w:tmpl w:val="7F22A87E"/>
    <w:lvl w:ilvl="0" w:tplc="10090001">
      <w:start w:val="1"/>
      <w:numFmt w:val="bullet"/>
      <w:lvlText w:val=""/>
      <w:lvlJc w:val="left"/>
      <w:pPr>
        <w:ind w:left="606" w:hanging="360"/>
      </w:pPr>
      <w:rPr>
        <w:rFonts w:ascii="Symbol" w:hAnsi="Symbol" w:hint="default"/>
      </w:rPr>
    </w:lvl>
    <w:lvl w:ilvl="1" w:tplc="3618C5F8">
      <w:numFmt w:val="bullet"/>
      <w:lvlText w:val="–"/>
      <w:lvlJc w:val="left"/>
      <w:pPr>
        <w:ind w:left="1326" w:hanging="360"/>
      </w:pPr>
      <w:rPr>
        <w:rFonts w:ascii="Arial Narrow" w:eastAsia="Times New Roman" w:hAnsi="Arial Narrow" w:cs="Times New Roman" w:hint="default"/>
      </w:rPr>
    </w:lvl>
    <w:lvl w:ilvl="2" w:tplc="5D0049F4">
      <w:numFmt w:val="bullet"/>
      <w:lvlText w:val="-"/>
      <w:lvlJc w:val="left"/>
      <w:pPr>
        <w:ind w:left="2046" w:hanging="360"/>
      </w:pPr>
      <w:rPr>
        <w:rFonts w:ascii="Arial Narrow" w:eastAsia="Times New Roman" w:hAnsi="Arial Narrow" w:cs="Times New Roman"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18" w15:restartNumberingAfterBreak="0">
    <w:nsid w:val="5BC43388"/>
    <w:multiLevelType w:val="hybridMultilevel"/>
    <w:tmpl w:val="12B4D28E"/>
    <w:lvl w:ilvl="0" w:tplc="324271EA">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E95474"/>
    <w:multiLevelType w:val="multilevel"/>
    <w:tmpl w:val="D4DE0256"/>
    <w:lvl w:ilvl="0">
      <w:start w:val="1"/>
      <w:numFmt w:val="decimal"/>
      <w:suff w:val="nothing"/>
      <w:lvlText w:val="ARTICLE %1"/>
      <w:lvlJc w:val="left"/>
      <w:pPr>
        <w:ind w:left="0" w:firstLine="0"/>
      </w:pPr>
      <w:rPr>
        <w:rFonts w:ascii="Arial Narrow" w:hAnsi="Arial Narrow" w:hint="default"/>
        <w:sz w:val="18"/>
      </w:rPr>
    </w:lvl>
    <w:lvl w:ilvl="1">
      <w:start w:val="1"/>
      <w:numFmt w:val="decimal"/>
      <w:lvlText w:val="%1.%2"/>
      <w:lvlJc w:val="left"/>
      <w:pPr>
        <w:ind w:left="576" w:hanging="576"/>
      </w:pPr>
      <w:rPr>
        <w:rFonts w:ascii="Arial Narrow" w:hAnsi="Arial Narrow" w:hint="default"/>
        <w:b/>
        <w:bCs/>
        <w:i w:val="0"/>
        <w:iCs w:val="0"/>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6DE256A"/>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21" w15:restartNumberingAfterBreak="0">
    <w:nsid w:val="6A3542AB"/>
    <w:multiLevelType w:val="hybridMultilevel"/>
    <w:tmpl w:val="53EC1634"/>
    <w:lvl w:ilvl="0" w:tplc="3272D0D0">
      <w:start w:val="1"/>
      <w:numFmt w:val="upp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F568BA"/>
    <w:multiLevelType w:val="hybridMultilevel"/>
    <w:tmpl w:val="FA8C7286"/>
    <w:lvl w:ilvl="0" w:tplc="EE083452">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5B29CB"/>
    <w:multiLevelType w:val="hybridMultilevel"/>
    <w:tmpl w:val="B4F82CC0"/>
    <w:lvl w:ilvl="0" w:tplc="D058491A">
      <w:start w:val="1"/>
      <w:numFmt w:val="lowerLetter"/>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5C2C67"/>
    <w:multiLevelType w:val="hybridMultilevel"/>
    <w:tmpl w:val="4E6840D8"/>
    <w:lvl w:ilvl="0" w:tplc="D2CEDA88">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7A72C8"/>
    <w:multiLevelType w:val="hybridMultilevel"/>
    <w:tmpl w:val="9FB096D2"/>
    <w:lvl w:ilvl="0" w:tplc="91D2C790">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413166"/>
    <w:multiLevelType w:val="hybridMultilevel"/>
    <w:tmpl w:val="AD04E32A"/>
    <w:lvl w:ilvl="0" w:tplc="095EC2F6">
      <w:start w:val="1"/>
      <w:numFmt w:val="lowerLetter"/>
      <w:lvlText w:val="(%1)"/>
      <w:lvlJc w:val="left"/>
      <w:pPr>
        <w:ind w:left="1440" w:hanging="360"/>
      </w:pPr>
      <w:rPr>
        <w:rFonts w:hint="default"/>
        <w:b w:val="0"/>
        <w:i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1"/>
  </w:num>
  <w:num w:numId="3">
    <w:abstractNumId w:val="13"/>
  </w:num>
  <w:num w:numId="4">
    <w:abstractNumId w:val="1"/>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22"/>
  </w:num>
  <w:num w:numId="6">
    <w:abstractNumId w:val="24"/>
  </w:num>
  <w:num w:numId="7">
    <w:abstractNumId w:val="16"/>
  </w:num>
  <w:num w:numId="8">
    <w:abstractNumId w:val="4"/>
  </w:num>
  <w:num w:numId="9">
    <w:abstractNumId w:val="3"/>
  </w:num>
  <w:num w:numId="10">
    <w:abstractNumId w:val="5"/>
  </w:num>
  <w:num w:numId="11">
    <w:abstractNumId w:val="21"/>
  </w:num>
  <w:num w:numId="12">
    <w:abstractNumId w:val="26"/>
  </w:num>
  <w:num w:numId="13">
    <w:abstractNumId w:val="2"/>
  </w:num>
  <w:num w:numId="14">
    <w:abstractNumId w:val="6"/>
  </w:num>
  <w:num w:numId="15">
    <w:abstractNumId w:val="8"/>
  </w:num>
  <w:num w:numId="16">
    <w:abstractNumId w:val="7"/>
  </w:num>
  <w:num w:numId="17">
    <w:abstractNumId w:val="12"/>
  </w:num>
  <w:num w:numId="18">
    <w:abstractNumId w:val="0"/>
  </w:num>
  <w:num w:numId="19">
    <w:abstractNumId w:val="23"/>
  </w:num>
  <w:num w:numId="20">
    <w:abstractNumId w:val="17"/>
  </w:num>
  <w:num w:numId="21">
    <w:abstractNumId w:val="11"/>
  </w:num>
  <w:num w:numId="22">
    <w:abstractNumId w:val="10"/>
  </w:num>
  <w:num w:numId="23">
    <w:abstractNumId w:val="20"/>
  </w:num>
  <w:num w:numId="24">
    <w:abstractNumId w:val="14"/>
  </w:num>
  <w:num w:numId="25">
    <w:abstractNumId w:val="19"/>
  </w:num>
  <w:num w:numId="26">
    <w:abstractNumId w:val="18"/>
  </w:num>
  <w:num w:numId="27">
    <w:abstractNumId w:val="25"/>
  </w:num>
  <w:num w:numId="28">
    <w:abstractNumId w:val="9"/>
  </w:num>
  <w:num w:numId="2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000C24"/>
    <w:rsid w:val="000013FA"/>
    <w:rsid w:val="000022E2"/>
    <w:rsid w:val="00002321"/>
    <w:rsid w:val="00002548"/>
    <w:rsid w:val="00003AB2"/>
    <w:rsid w:val="00004F70"/>
    <w:rsid w:val="0000527D"/>
    <w:rsid w:val="00005479"/>
    <w:rsid w:val="000060CA"/>
    <w:rsid w:val="000103EE"/>
    <w:rsid w:val="00012021"/>
    <w:rsid w:val="000120E0"/>
    <w:rsid w:val="00012471"/>
    <w:rsid w:val="0001268C"/>
    <w:rsid w:val="00013A7C"/>
    <w:rsid w:val="000147C0"/>
    <w:rsid w:val="00015533"/>
    <w:rsid w:val="00015E93"/>
    <w:rsid w:val="0001690E"/>
    <w:rsid w:val="00016D3B"/>
    <w:rsid w:val="0001724B"/>
    <w:rsid w:val="00017BCD"/>
    <w:rsid w:val="00017E56"/>
    <w:rsid w:val="000208AC"/>
    <w:rsid w:val="000261BE"/>
    <w:rsid w:val="00026A09"/>
    <w:rsid w:val="00030058"/>
    <w:rsid w:val="00032263"/>
    <w:rsid w:val="000326E7"/>
    <w:rsid w:val="0003420D"/>
    <w:rsid w:val="000347DD"/>
    <w:rsid w:val="0003485A"/>
    <w:rsid w:val="00035704"/>
    <w:rsid w:val="00035E7D"/>
    <w:rsid w:val="00035F16"/>
    <w:rsid w:val="000370FA"/>
    <w:rsid w:val="00037948"/>
    <w:rsid w:val="000420CF"/>
    <w:rsid w:val="0004424C"/>
    <w:rsid w:val="00044C6F"/>
    <w:rsid w:val="00045DBD"/>
    <w:rsid w:val="00046808"/>
    <w:rsid w:val="00051F21"/>
    <w:rsid w:val="000520FF"/>
    <w:rsid w:val="00053918"/>
    <w:rsid w:val="00055695"/>
    <w:rsid w:val="00055B6A"/>
    <w:rsid w:val="00060F82"/>
    <w:rsid w:val="00061085"/>
    <w:rsid w:val="0006217A"/>
    <w:rsid w:val="00062A2F"/>
    <w:rsid w:val="00063933"/>
    <w:rsid w:val="00065523"/>
    <w:rsid w:val="00065B6C"/>
    <w:rsid w:val="0006656A"/>
    <w:rsid w:val="00067508"/>
    <w:rsid w:val="00067C78"/>
    <w:rsid w:val="000706DB"/>
    <w:rsid w:val="00072307"/>
    <w:rsid w:val="00076E0A"/>
    <w:rsid w:val="000771E8"/>
    <w:rsid w:val="00077FF2"/>
    <w:rsid w:val="000843B2"/>
    <w:rsid w:val="0008443E"/>
    <w:rsid w:val="00085A25"/>
    <w:rsid w:val="00085EE4"/>
    <w:rsid w:val="00086A0B"/>
    <w:rsid w:val="000873E0"/>
    <w:rsid w:val="00090307"/>
    <w:rsid w:val="0009047C"/>
    <w:rsid w:val="00093EC6"/>
    <w:rsid w:val="0009448F"/>
    <w:rsid w:val="00094D71"/>
    <w:rsid w:val="00094E97"/>
    <w:rsid w:val="00095FFD"/>
    <w:rsid w:val="000966B8"/>
    <w:rsid w:val="00096D9C"/>
    <w:rsid w:val="000A0623"/>
    <w:rsid w:val="000A0F38"/>
    <w:rsid w:val="000A1593"/>
    <w:rsid w:val="000A1893"/>
    <w:rsid w:val="000A1C63"/>
    <w:rsid w:val="000A23B4"/>
    <w:rsid w:val="000A2CED"/>
    <w:rsid w:val="000A6918"/>
    <w:rsid w:val="000A694B"/>
    <w:rsid w:val="000B20B6"/>
    <w:rsid w:val="000B3CF7"/>
    <w:rsid w:val="000B45E4"/>
    <w:rsid w:val="000B4E14"/>
    <w:rsid w:val="000B7988"/>
    <w:rsid w:val="000B7E73"/>
    <w:rsid w:val="000C0F7E"/>
    <w:rsid w:val="000C0FE5"/>
    <w:rsid w:val="000C16BE"/>
    <w:rsid w:val="000C1A4B"/>
    <w:rsid w:val="000C228B"/>
    <w:rsid w:val="000C3C3A"/>
    <w:rsid w:val="000C4194"/>
    <w:rsid w:val="000C56F2"/>
    <w:rsid w:val="000C5858"/>
    <w:rsid w:val="000C642E"/>
    <w:rsid w:val="000C6B7A"/>
    <w:rsid w:val="000C6D4E"/>
    <w:rsid w:val="000C74ED"/>
    <w:rsid w:val="000C7A9C"/>
    <w:rsid w:val="000D0BA9"/>
    <w:rsid w:val="000D0C14"/>
    <w:rsid w:val="000D1826"/>
    <w:rsid w:val="000D2120"/>
    <w:rsid w:val="000D2354"/>
    <w:rsid w:val="000D3C3B"/>
    <w:rsid w:val="000D58DD"/>
    <w:rsid w:val="000D5A05"/>
    <w:rsid w:val="000D67DC"/>
    <w:rsid w:val="000D681B"/>
    <w:rsid w:val="000D7B8A"/>
    <w:rsid w:val="000E0B5C"/>
    <w:rsid w:val="000E166C"/>
    <w:rsid w:val="000E18CC"/>
    <w:rsid w:val="000E2463"/>
    <w:rsid w:val="000E2C62"/>
    <w:rsid w:val="000E2D35"/>
    <w:rsid w:val="000E6351"/>
    <w:rsid w:val="000E659D"/>
    <w:rsid w:val="000F035B"/>
    <w:rsid w:val="000F219B"/>
    <w:rsid w:val="000F2641"/>
    <w:rsid w:val="000F293C"/>
    <w:rsid w:val="000F2BE6"/>
    <w:rsid w:val="000F3188"/>
    <w:rsid w:val="000F31EF"/>
    <w:rsid w:val="000F3592"/>
    <w:rsid w:val="0010016A"/>
    <w:rsid w:val="00100980"/>
    <w:rsid w:val="0010250A"/>
    <w:rsid w:val="00102AC1"/>
    <w:rsid w:val="001063ED"/>
    <w:rsid w:val="001109B6"/>
    <w:rsid w:val="00111DAA"/>
    <w:rsid w:val="0011358F"/>
    <w:rsid w:val="00113FC4"/>
    <w:rsid w:val="001141E4"/>
    <w:rsid w:val="0011486F"/>
    <w:rsid w:val="00114F72"/>
    <w:rsid w:val="001153B7"/>
    <w:rsid w:val="00115A5E"/>
    <w:rsid w:val="00115AE8"/>
    <w:rsid w:val="00115EA0"/>
    <w:rsid w:val="001169F1"/>
    <w:rsid w:val="00117BDE"/>
    <w:rsid w:val="00120A8A"/>
    <w:rsid w:val="00120ED4"/>
    <w:rsid w:val="0012152D"/>
    <w:rsid w:val="00121C02"/>
    <w:rsid w:val="00121EE1"/>
    <w:rsid w:val="00124A59"/>
    <w:rsid w:val="00124E5E"/>
    <w:rsid w:val="0012541F"/>
    <w:rsid w:val="001261CF"/>
    <w:rsid w:val="001273DF"/>
    <w:rsid w:val="00131244"/>
    <w:rsid w:val="0013164C"/>
    <w:rsid w:val="00132C7B"/>
    <w:rsid w:val="00132D07"/>
    <w:rsid w:val="00134167"/>
    <w:rsid w:val="0013428D"/>
    <w:rsid w:val="00134904"/>
    <w:rsid w:val="00135219"/>
    <w:rsid w:val="001367ED"/>
    <w:rsid w:val="0013750A"/>
    <w:rsid w:val="0014039B"/>
    <w:rsid w:val="00140FC8"/>
    <w:rsid w:val="001410BF"/>
    <w:rsid w:val="001423EF"/>
    <w:rsid w:val="0014365B"/>
    <w:rsid w:val="001462DE"/>
    <w:rsid w:val="00146D97"/>
    <w:rsid w:val="00146EA8"/>
    <w:rsid w:val="00151B08"/>
    <w:rsid w:val="001521E2"/>
    <w:rsid w:val="001533C0"/>
    <w:rsid w:val="00157E7E"/>
    <w:rsid w:val="00157FC9"/>
    <w:rsid w:val="001600C6"/>
    <w:rsid w:val="0016032D"/>
    <w:rsid w:val="0016066B"/>
    <w:rsid w:val="0016115F"/>
    <w:rsid w:val="00161763"/>
    <w:rsid w:val="001621EE"/>
    <w:rsid w:val="00162789"/>
    <w:rsid w:val="00162EDD"/>
    <w:rsid w:val="0016339D"/>
    <w:rsid w:val="00164413"/>
    <w:rsid w:val="00164929"/>
    <w:rsid w:val="00164E03"/>
    <w:rsid w:val="001651AA"/>
    <w:rsid w:val="001667E6"/>
    <w:rsid w:val="001677B3"/>
    <w:rsid w:val="001677D5"/>
    <w:rsid w:val="001705EA"/>
    <w:rsid w:val="0017104F"/>
    <w:rsid w:val="00173914"/>
    <w:rsid w:val="00175467"/>
    <w:rsid w:val="00175F71"/>
    <w:rsid w:val="00175F7F"/>
    <w:rsid w:val="00176CD1"/>
    <w:rsid w:val="00177A2E"/>
    <w:rsid w:val="00177ADC"/>
    <w:rsid w:val="00180046"/>
    <w:rsid w:val="001801FB"/>
    <w:rsid w:val="00180684"/>
    <w:rsid w:val="001819CB"/>
    <w:rsid w:val="0018395D"/>
    <w:rsid w:val="00183B6C"/>
    <w:rsid w:val="00185189"/>
    <w:rsid w:val="00185256"/>
    <w:rsid w:val="00185891"/>
    <w:rsid w:val="0018747A"/>
    <w:rsid w:val="001906B6"/>
    <w:rsid w:val="001909DC"/>
    <w:rsid w:val="00193491"/>
    <w:rsid w:val="001935DC"/>
    <w:rsid w:val="00193D36"/>
    <w:rsid w:val="001956D8"/>
    <w:rsid w:val="00195D9E"/>
    <w:rsid w:val="0019674B"/>
    <w:rsid w:val="00197E29"/>
    <w:rsid w:val="001A0EF5"/>
    <w:rsid w:val="001A1AE3"/>
    <w:rsid w:val="001A1CFF"/>
    <w:rsid w:val="001A2260"/>
    <w:rsid w:val="001A2BB5"/>
    <w:rsid w:val="001A2F0D"/>
    <w:rsid w:val="001A4C32"/>
    <w:rsid w:val="001A57C6"/>
    <w:rsid w:val="001A5873"/>
    <w:rsid w:val="001A705E"/>
    <w:rsid w:val="001A74D8"/>
    <w:rsid w:val="001B076B"/>
    <w:rsid w:val="001B0C55"/>
    <w:rsid w:val="001B0F7C"/>
    <w:rsid w:val="001B2C1F"/>
    <w:rsid w:val="001B3D1E"/>
    <w:rsid w:val="001B3F52"/>
    <w:rsid w:val="001B6225"/>
    <w:rsid w:val="001B784A"/>
    <w:rsid w:val="001C03F9"/>
    <w:rsid w:val="001C0FB1"/>
    <w:rsid w:val="001C10E9"/>
    <w:rsid w:val="001C1444"/>
    <w:rsid w:val="001C1C86"/>
    <w:rsid w:val="001C23B3"/>
    <w:rsid w:val="001C3877"/>
    <w:rsid w:val="001C4DE6"/>
    <w:rsid w:val="001C5318"/>
    <w:rsid w:val="001C5B32"/>
    <w:rsid w:val="001C5C62"/>
    <w:rsid w:val="001C5F18"/>
    <w:rsid w:val="001C5F78"/>
    <w:rsid w:val="001C7328"/>
    <w:rsid w:val="001D31F0"/>
    <w:rsid w:val="001D390C"/>
    <w:rsid w:val="001D4ABD"/>
    <w:rsid w:val="001D4C0F"/>
    <w:rsid w:val="001D562B"/>
    <w:rsid w:val="001D5BA4"/>
    <w:rsid w:val="001D7A9B"/>
    <w:rsid w:val="001D7E6A"/>
    <w:rsid w:val="001E0374"/>
    <w:rsid w:val="001E03AF"/>
    <w:rsid w:val="001E0495"/>
    <w:rsid w:val="001E067C"/>
    <w:rsid w:val="001E191C"/>
    <w:rsid w:val="001E1D55"/>
    <w:rsid w:val="001E5DDF"/>
    <w:rsid w:val="001F0E34"/>
    <w:rsid w:val="001F362E"/>
    <w:rsid w:val="001F3F32"/>
    <w:rsid w:val="001F489E"/>
    <w:rsid w:val="001F512B"/>
    <w:rsid w:val="001F5A93"/>
    <w:rsid w:val="001F5EC6"/>
    <w:rsid w:val="001F64D2"/>
    <w:rsid w:val="001F6979"/>
    <w:rsid w:val="001F6BB1"/>
    <w:rsid w:val="001F7A90"/>
    <w:rsid w:val="0020060D"/>
    <w:rsid w:val="002012A2"/>
    <w:rsid w:val="00203A4A"/>
    <w:rsid w:val="00205666"/>
    <w:rsid w:val="00205F03"/>
    <w:rsid w:val="00206AFF"/>
    <w:rsid w:val="002120A0"/>
    <w:rsid w:val="00212DC8"/>
    <w:rsid w:val="00213328"/>
    <w:rsid w:val="00213346"/>
    <w:rsid w:val="002142BA"/>
    <w:rsid w:val="00214C19"/>
    <w:rsid w:val="002155BB"/>
    <w:rsid w:val="00217270"/>
    <w:rsid w:val="00217663"/>
    <w:rsid w:val="00217924"/>
    <w:rsid w:val="00221418"/>
    <w:rsid w:val="0022255C"/>
    <w:rsid w:val="002225D0"/>
    <w:rsid w:val="00222B4D"/>
    <w:rsid w:val="0022318E"/>
    <w:rsid w:val="00223437"/>
    <w:rsid w:val="00223EA0"/>
    <w:rsid w:val="00223FFA"/>
    <w:rsid w:val="0022448D"/>
    <w:rsid w:val="00224AA4"/>
    <w:rsid w:val="00230090"/>
    <w:rsid w:val="002308B9"/>
    <w:rsid w:val="00231F28"/>
    <w:rsid w:val="002323FC"/>
    <w:rsid w:val="00232D7E"/>
    <w:rsid w:val="0023359D"/>
    <w:rsid w:val="00233FF2"/>
    <w:rsid w:val="00234469"/>
    <w:rsid w:val="00234595"/>
    <w:rsid w:val="0023619D"/>
    <w:rsid w:val="002378A7"/>
    <w:rsid w:val="00237BF7"/>
    <w:rsid w:val="00240791"/>
    <w:rsid w:val="002425AB"/>
    <w:rsid w:val="00244066"/>
    <w:rsid w:val="002440D1"/>
    <w:rsid w:val="00244F7E"/>
    <w:rsid w:val="00245021"/>
    <w:rsid w:val="00246623"/>
    <w:rsid w:val="00246751"/>
    <w:rsid w:val="00250789"/>
    <w:rsid w:val="0025374E"/>
    <w:rsid w:val="0025444E"/>
    <w:rsid w:val="00254AE0"/>
    <w:rsid w:val="0025565C"/>
    <w:rsid w:val="00255D55"/>
    <w:rsid w:val="00260586"/>
    <w:rsid w:val="00260E8F"/>
    <w:rsid w:val="00261C89"/>
    <w:rsid w:val="00261F5F"/>
    <w:rsid w:val="002629CF"/>
    <w:rsid w:val="00263E68"/>
    <w:rsid w:val="00264076"/>
    <w:rsid w:val="00264DCC"/>
    <w:rsid w:val="0026505B"/>
    <w:rsid w:val="00265673"/>
    <w:rsid w:val="00267DD4"/>
    <w:rsid w:val="00270121"/>
    <w:rsid w:val="002709EB"/>
    <w:rsid w:val="002712C2"/>
    <w:rsid w:val="00272A34"/>
    <w:rsid w:val="00273372"/>
    <w:rsid w:val="00273451"/>
    <w:rsid w:val="0027446C"/>
    <w:rsid w:val="00274D66"/>
    <w:rsid w:val="00275AA6"/>
    <w:rsid w:val="00275F2D"/>
    <w:rsid w:val="002762B8"/>
    <w:rsid w:val="00277F54"/>
    <w:rsid w:val="00280876"/>
    <w:rsid w:val="00281E40"/>
    <w:rsid w:val="00283392"/>
    <w:rsid w:val="00283569"/>
    <w:rsid w:val="002840F2"/>
    <w:rsid w:val="0028740F"/>
    <w:rsid w:val="00291D0C"/>
    <w:rsid w:val="0029351C"/>
    <w:rsid w:val="002939D2"/>
    <w:rsid w:val="00293E66"/>
    <w:rsid w:val="002948B7"/>
    <w:rsid w:val="0029640F"/>
    <w:rsid w:val="002973F0"/>
    <w:rsid w:val="0029741B"/>
    <w:rsid w:val="002974E2"/>
    <w:rsid w:val="002A02D0"/>
    <w:rsid w:val="002A228F"/>
    <w:rsid w:val="002A2C1E"/>
    <w:rsid w:val="002A32CB"/>
    <w:rsid w:val="002A3F28"/>
    <w:rsid w:val="002A44AE"/>
    <w:rsid w:val="002A454E"/>
    <w:rsid w:val="002A5D06"/>
    <w:rsid w:val="002A716B"/>
    <w:rsid w:val="002A77C9"/>
    <w:rsid w:val="002A7AF4"/>
    <w:rsid w:val="002B0DBD"/>
    <w:rsid w:val="002B1153"/>
    <w:rsid w:val="002B1C54"/>
    <w:rsid w:val="002B31B6"/>
    <w:rsid w:val="002B42B5"/>
    <w:rsid w:val="002B45F2"/>
    <w:rsid w:val="002B5EB2"/>
    <w:rsid w:val="002B7A56"/>
    <w:rsid w:val="002B7E51"/>
    <w:rsid w:val="002C0154"/>
    <w:rsid w:val="002C0496"/>
    <w:rsid w:val="002C0E46"/>
    <w:rsid w:val="002C4442"/>
    <w:rsid w:val="002C493F"/>
    <w:rsid w:val="002C54EA"/>
    <w:rsid w:val="002C5B0D"/>
    <w:rsid w:val="002C6DDC"/>
    <w:rsid w:val="002C7D8F"/>
    <w:rsid w:val="002D09BC"/>
    <w:rsid w:val="002D09D3"/>
    <w:rsid w:val="002D0A5D"/>
    <w:rsid w:val="002D1303"/>
    <w:rsid w:val="002D1912"/>
    <w:rsid w:val="002D3263"/>
    <w:rsid w:val="002D3E22"/>
    <w:rsid w:val="002D47B1"/>
    <w:rsid w:val="002D79AF"/>
    <w:rsid w:val="002E0861"/>
    <w:rsid w:val="002E10A1"/>
    <w:rsid w:val="002E24D5"/>
    <w:rsid w:val="002E2B03"/>
    <w:rsid w:val="002E3322"/>
    <w:rsid w:val="002E4786"/>
    <w:rsid w:val="002E4F6E"/>
    <w:rsid w:val="002E77B8"/>
    <w:rsid w:val="002E78F8"/>
    <w:rsid w:val="002E7D40"/>
    <w:rsid w:val="002E7D78"/>
    <w:rsid w:val="002F1A8A"/>
    <w:rsid w:val="002F2457"/>
    <w:rsid w:val="002F33FF"/>
    <w:rsid w:val="002F3408"/>
    <w:rsid w:val="002F4D9F"/>
    <w:rsid w:val="002F58B2"/>
    <w:rsid w:val="002F783B"/>
    <w:rsid w:val="003009DC"/>
    <w:rsid w:val="00301B24"/>
    <w:rsid w:val="003022B3"/>
    <w:rsid w:val="003027D8"/>
    <w:rsid w:val="003031D6"/>
    <w:rsid w:val="00304676"/>
    <w:rsid w:val="00305A3E"/>
    <w:rsid w:val="00310613"/>
    <w:rsid w:val="00311B64"/>
    <w:rsid w:val="0031233F"/>
    <w:rsid w:val="003124D9"/>
    <w:rsid w:val="003138BB"/>
    <w:rsid w:val="00313D37"/>
    <w:rsid w:val="00314C8A"/>
    <w:rsid w:val="00315E33"/>
    <w:rsid w:val="00316763"/>
    <w:rsid w:val="003168A1"/>
    <w:rsid w:val="00316903"/>
    <w:rsid w:val="00316FCB"/>
    <w:rsid w:val="003173EF"/>
    <w:rsid w:val="00317ACA"/>
    <w:rsid w:val="00317ADD"/>
    <w:rsid w:val="00320712"/>
    <w:rsid w:val="003214B1"/>
    <w:rsid w:val="00321FD9"/>
    <w:rsid w:val="00325D4A"/>
    <w:rsid w:val="003266E1"/>
    <w:rsid w:val="00332B56"/>
    <w:rsid w:val="003331AB"/>
    <w:rsid w:val="00333B57"/>
    <w:rsid w:val="00334448"/>
    <w:rsid w:val="0033557C"/>
    <w:rsid w:val="00335751"/>
    <w:rsid w:val="00336160"/>
    <w:rsid w:val="003363FD"/>
    <w:rsid w:val="00336D00"/>
    <w:rsid w:val="00336DE7"/>
    <w:rsid w:val="0034117E"/>
    <w:rsid w:val="003422B2"/>
    <w:rsid w:val="00342907"/>
    <w:rsid w:val="003433E6"/>
    <w:rsid w:val="00343D92"/>
    <w:rsid w:val="003451FF"/>
    <w:rsid w:val="00345CF6"/>
    <w:rsid w:val="00345F52"/>
    <w:rsid w:val="00346BA5"/>
    <w:rsid w:val="00347C57"/>
    <w:rsid w:val="00350186"/>
    <w:rsid w:val="00351688"/>
    <w:rsid w:val="003517B1"/>
    <w:rsid w:val="00351A86"/>
    <w:rsid w:val="00352FAF"/>
    <w:rsid w:val="00353011"/>
    <w:rsid w:val="00353DD8"/>
    <w:rsid w:val="00353FE0"/>
    <w:rsid w:val="00356E5D"/>
    <w:rsid w:val="00357F15"/>
    <w:rsid w:val="00361062"/>
    <w:rsid w:val="00362FD9"/>
    <w:rsid w:val="00363D09"/>
    <w:rsid w:val="00363F15"/>
    <w:rsid w:val="0036516F"/>
    <w:rsid w:val="0036548D"/>
    <w:rsid w:val="003654AC"/>
    <w:rsid w:val="00365EA5"/>
    <w:rsid w:val="00370167"/>
    <w:rsid w:val="00373566"/>
    <w:rsid w:val="003752E3"/>
    <w:rsid w:val="00375707"/>
    <w:rsid w:val="00375756"/>
    <w:rsid w:val="00377357"/>
    <w:rsid w:val="00377955"/>
    <w:rsid w:val="00377994"/>
    <w:rsid w:val="00380CCC"/>
    <w:rsid w:val="00381E2A"/>
    <w:rsid w:val="00381EBE"/>
    <w:rsid w:val="00382EF5"/>
    <w:rsid w:val="0038440F"/>
    <w:rsid w:val="00384ADC"/>
    <w:rsid w:val="003850A9"/>
    <w:rsid w:val="00386C5F"/>
    <w:rsid w:val="00387418"/>
    <w:rsid w:val="003904AE"/>
    <w:rsid w:val="00391B31"/>
    <w:rsid w:val="00391FB0"/>
    <w:rsid w:val="00392756"/>
    <w:rsid w:val="00393070"/>
    <w:rsid w:val="003956BF"/>
    <w:rsid w:val="003972EE"/>
    <w:rsid w:val="003A08D5"/>
    <w:rsid w:val="003A1394"/>
    <w:rsid w:val="003A1D57"/>
    <w:rsid w:val="003A2623"/>
    <w:rsid w:val="003A275F"/>
    <w:rsid w:val="003A29AF"/>
    <w:rsid w:val="003A30DD"/>
    <w:rsid w:val="003A3406"/>
    <w:rsid w:val="003A37F6"/>
    <w:rsid w:val="003A4B7C"/>
    <w:rsid w:val="003A5B52"/>
    <w:rsid w:val="003B03C3"/>
    <w:rsid w:val="003B1854"/>
    <w:rsid w:val="003B2707"/>
    <w:rsid w:val="003B5D02"/>
    <w:rsid w:val="003B780E"/>
    <w:rsid w:val="003B7845"/>
    <w:rsid w:val="003B7C46"/>
    <w:rsid w:val="003C094E"/>
    <w:rsid w:val="003C174B"/>
    <w:rsid w:val="003C1C9F"/>
    <w:rsid w:val="003C1FB4"/>
    <w:rsid w:val="003C26FA"/>
    <w:rsid w:val="003C3038"/>
    <w:rsid w:val="003C324E"/>
    <w:rsid w:val="003C36CF"/>
    <w:rsid w:val="003C4080"/>
    <w:rsid w:val="003C44D4"/>
    <w:rsid w:val="003C4705"/>
    <w:rsid w:val="003C4803"/>
    <w:rsid w:val="003C6290"/>
    <w:rsid w:val="003C7845"/>
    <w:rsid w:val="003D01D1"/>
    <w:rsid w:val="003D0647"/>
    <w:rsid w:val="003D1DE7"/>
    <w:rsid w:val="003D1E88"/>
    <w:rsid w:val="003D22DA"/>
    <w:rsid w:val="003D3C00"/>
    <w:rsid w:val="003D64D1"/>
    <w:rsid w:val="003D7349"/>
    <w:rsid w:val="003D795C"/>
    <w:rsid w:val="003D7ED6"/>
    <w:rsid w:val="003E0284"/>
    <w:rsid w:val="003E10BC"/>
    <w:rsid w:val="003E1CB1"/>
    <w:rsid w:val="003E3131"/>
    <w:rsid w:val="003E31A0"/>
    <w:rsid w:val="003E3BEF"/>
    <w:rsid w:val="003E6DFB"/>
    <w:rsid w:val="003E75AC"/>
    <w:rsid w:val="003E7E27"/>
    <w:rsid w:val="003F09BB"/>
    <w:rsid w:val="003F0F11"/>
    <w:rsid w:val="003F3BB7"/>
    <w:rsid w:val="003F4DB4"/>
    <w:rsid w:val="003F59ED"/>
    <w:rsid w:val="003F5B6A"/>
    <w:rsid w:val="004004EA"/>
    <w:rsid w:val="00400A5E"/>
    <w:rsid w:val="00402B4C"/>
    <w:rsid w:val="00402C3F"/>
    <w:rsid w:val="00406A3A"/>
    <w:rsid w:val="00406F19"/>
    <w:rsid w:val="00410E1F"/>
    <w:rsid w:val="00412638"/>
    <w:rsid w:val="004127C2"/>
    <w:rsid w:val="00412DC0"/>
    <w:rsid w:val="004143A1"/>
    <w:rsid w:val="004145F4"/>
    <w:rsid w:val="0041521F"/>
    <w:rsid w:val="00416181"/>
    <w:rsid w:val="00416C01"/>
    <w:rsid w:val="00416D6D"/>
    <w:rsid w:val="004175A4"/>
    <w:rsid w:val="00422672"/>
    <w:rsid w:val="00422BCD"/>
    <w:rsid w:val="00422C11"/>
    <w:rsid w:val="00422FCC"/>
    <w:rsid w:val="00424549"/>
    <w:rsid w:val="0042479C"/>
    <w:rsid w:val="0042656E"/>
    <w:rsid w:val="004266AE"/>
    <w:rsid w:val="00426E37"/>
    <w:rsid w:val="00427855"/>
    <w:rsid w:val="00427A72"/>
    <w:rsid w:val="00431387"/>
    <w:rsid w:val="00431A3B"/>
    <w:rsid w:val="00432BF3"/>
    <w:rsid w:val="00433DB5"/>
    <w:rsid w:val="0043413C"/>
    <w:rsid w:val="00435460"/>
    <w:rsid w:val="00436145"/>
    <w:rsid w:val="004367FA"/>
    <w:rsid w:val="004375A2"/>
    <w:rsid w:val="00437B79"/>
    <w:rsid w:val="004401B2"/>
    <w:rsid w:val="00440929"/>
    <w:rsid w:val="00442760"/>
    <w:rsid w:val="004460C9"/>
    <w:rsid w:val="0044662F"/>
    <w:rsid w:val="0044734A"/>
    <w:rsid w:val="00447701"/>
    <w:rsid w:val="00451BFE"/>
    <w:rsid w:val="004524D6"/>
    <w:rsid w:val="0045273A"/>
    <w:rsid w:val="00453D5A"/>
    <w:rsid w:val="00455D2C"/>
    <w:rsid w:val="00456250"/>
    <w:rsid w:val="004564E2"/>
    <w:rsid w:val="00456810"/>
    <w:rsid w:val="0045697D"/>
    <w:rsid w:val="004570A6"/>
    <w:rsid w:val="004612D8"/>
    <w:rsid w:val="00461C61"/>
    <w:rsid w:val="004640CA"/>
    <w:rsid w:val="004655FD"/>
    <w:rsid w:val="00465844"/>
    <w:rsid w:val="00465CF3"/>
    <w:rsid w:val="00466BC9"/>
    <w:rsid w:val="00467167"/>
    <w:rsid w:val="004672E4"/>
    <w:rsid w:val="00470A1D"/>
    <w:rsid w:val="00471275"/>
    <w:rsid w:val="004718B4"/>
    <w:rsid w:val="004724AC"/>
    <w:rsid w:val="00472C2D"/>
    <w:rsid w:val="00472CF0"/>
    <w:rsid w:val="00472EBA"/>
    <w:rsid w:val="00473449"/>
    <w:rsid w:val="00473967"/>
    <w:rsid w:val="0047396E"/>
    <w:rsid w:val="0047444D"/>
    <w:rsid w:val="00476B93"/>
    <w:rsid w:val="00477720"/>
    <w:rsid w:val="00477D22"/>
    <w:rsid w:val="00482258"/>
    <w:rsid w:val="0048455F"/>
    <w:rsid w:val="00484678"/>
    <w:rsid w:val="00484919"/>
    <w:rsid w:val="00484F57"/>
    <w:rsid w:val="00485F2C"/>
    <w:rsid w:val="00490BF7"/>
    <w:rsid w:val="0049332F"/>
    <w:rsid w:val="00493EC3"/>
    <w:rsid w:val="00493F27"/>
    <w:rsid w:val="004940FA"/>
    <w:rsid w:val="00494AD8"/>
    <w:rsid w:val="00494D94"/>
    <w:rsid w:val="004A0BD9"/>
    <w:rsid w:val="004A24B2"/>
    <w:rsid w:val="004A2573"/>
    <w:rsid w:val="004A2B3B"/>
    <w:rsid w:val="004A2E23"/>
    <w:rsid w:val="004A2E39"/>
    <w:rsid w:val="004A5253"/>
    <w:rsid w:val="004A6378"/>
    <w:rsid w:val="004A65AE"/>
    <w:rsid w:val="004A7CAC"/>
    <w:rsid w:val="004B043F"/>
    <w:rsid w:val="004B12BA"/>
    <w:rsid w:val="004B1CBC"/>
    <w:rsid w:val="004B1E0B"/>
    <w:rsid w:val="004B2460"/>
    <w:rsid w:val="004B24CF"/>
    <w:rsid w:val="004B2E9D"/>
    <w:rsid w:val="004B3145"/>
    <w:rsid w:val="004B3196"/>
    <w:rsid w:val="004B4FAB"/>
    <w:rsid w:val="004B684B"/>
    <w:rsid w:val="004B7A6F"/>
    <w:rsid w:val="004B7B68"/>
    <w:rsid w:val="004C02E3"/>
    <w:rsid w:val="004C221A"/>
    <w:rsid w:val="004C3436"/>
    <w:rsid w:val="004C3D65"/>
    <w:rsid w:val="004C4345"/>
    <w:rsid w:val="004C4990"/>
    <w:rsid w:val="004C5571"/>
    <w:rsid w:val="004C6640"/>
    <w:rsid w:val="004C6E56"/>
    <w:rsid w:val="004C715E"/>
    <w:rsid w:val="004D00E6"/>
    <w:rsid w:val="004D0A41"/>
    <w:rsid w:val="004D1C8D"/>
    <w:rsid w:val="004D3E03"/>
    <w:rsid w:val="004D597B"/>
    <w:rsid w:val="004D5B0D"/>
    <w:rsid w:val="004D6610"/>
    <w:rsid w:val="004D6B6F"/>
    <w:rsid w:val="004D78DD"/>
    <w:rsid w:val="004D7E5F"/>
    <w:rsid w:val="004D7FDE"/>
    <w:rsid w:val="004E0126"/>
    <w:rsid w:val="004E049C"/>
    <w:rsid w:val="004E1126"/>
    <w:rsid w:val="004E16DF"/>
    <w:rsid w:val="004E1E06"/>
    <w:rsid w:val="004E26B7"/>
    <w:rsid w:val="004E384E"/>
    <w:rsid w:val="004E7A16"/>
    <w:rsid w:val="004F1069"/>
    <w:rsid w:val="004F20F0"/>
    <w:rsid w:val="004F5958"/>
    <w:rsid w:val="004F643F"/>
    <w:rsid w:val="005007F9"/>
    <w:rsid w:val="00501E5A"/>
    <w:rsid w:val="0050206B"/>
    <w:rsid w:val="00504160"/>
    <w:rsid w:val="00505AF4"/>
    <w:rsid w:val="0050607C"/>
    <w:rsid w:val="00507C4B"/>
    <w:rsid w:val="00510D10"/>
    <w:rsid w:val="00510E7F"/>
    <w:rsid w:val="00513AF1"/>
    <w:rsid w:val="00513D97"/>
    <w:rsid w:val="005140FF"/>
    <w:rsid w:val="00514BCC"/>
    <w:rsid w:val="0051520B"/>
    <w:rsid w:val="005163BB"/>
    <w:rsid w:val="00516657"/>
    <w:rsid w:val="00520315"/>
    <w:rsid w:val="0052089F"/>
    <w:rsid w:val="00522243"/>
    <w:rsid w:val="00522AE6"/>
    <w:rsid w:val="005238B0"/>
    <w:rsid w:val="00523D1E"/>
    <w:rsid w:val="0052475E"/>
    <w:rsid w:val="005262B0"/>
    <w:rsid w:val="00526DFB"/>
    <w:rsid w:val="005300E4"/>
    <w:rsid w:val="00530223"/>
    <w:rsid w:val="00531980"/>
    <w:rsid w:val="005331B3"/>
    <w:rsid w:val="0053515C"/>
    <w:rsid w:val="00535802"/>
    <w:rsid w:val="0053636A"/>
    <w:rsid w:val="00536464"/>
    <w:rsid w:val="00536472"/>
    <w:rsid w:val="00537938"/>
    <w:rsid w:val="0054051F"/>
    <w:rsid w:val="005419CD"/>
    <w:rsid w:val="0054208A"/>
    <w:rsid w:val="005454F6"/>
    <w:rsid w:val="00545832"/>
    <w:rsid w:val="0054643A"/>
    <w:rsid w:val="0054728F"/>
    <w:rsid w:val="00550B43"/>
    <w:rsid w:val="00551996"/>
    <w:rsid w:val="00551C6E"/>
    <w:rsid w:val="00552842"/>
    <w:rsid w:val="005534C0"/>
    <w:rsid w:val="005559A4"/>
    <w:rsid w:val="00556596"/>
    <w:rsid w:val="00556859"/>
    <w:rsid w:val="005607FB"/>
    <w:rsid w:val="00560938"/>
    <w:rsid w:val="005615E2"/>
    <w:rsid w:val="005620D9"/>
    <w:rsid w:val="00564687"/>
    <w:rsid w:val="0056474B"/>
    <w:rsid w:val="00564D17"/>
    <w:rsid w:val="00567F67"/>
    <w:rsid w:val="00570085"/>
    <w:rsid w:val="00571442"/>
    <w:rsid w:val="00573CE8"/>
    <w:rsid w:val="0057546D"/>
    <w:rsid w:val="00575A23"/>
    <w:rsid w:val="00575D92"/>
    <w:rsid w:val="00576DC4"/>
    <w:rsid w:val="00576E56"/>
    <w:rsid w:val="00580726"/>
    <w:rsid w:val="005813F6"/>
    <w:rsid w:val="0058350B"/>
    <w:rsid w:val="00583599"/>
    <w:rsid w:val="00583BA2"/>
    <w:rsid w:val="0058422E"/>
    <w:rsid w:val="00584A5F"/>
    <w:rsid w:val="00585375"/>
    <w:rsid w:val="00585B6C"/>
    <w:rsid w:val="00586C31"/>
    <w:rsid w:val="00586CE2"/>
    <w:rsid w:val="00586D48"/>
    <w:rsid w:val="00587603"/>
    <w:rsid w:val="0059048C"/>
    <w:rsid w:val="00590DC3"/>
    <w:rsid w:val="0059100F"/>
    <w:rsid w:val="005914E5"/>
    <w:rsid w:val="00592B33"/>
    <w:rsid w:val="00592EAB"/>
    <w:rsid w:val="005932A4"/>
    <w:rsid w:val="00593C62"/>
    <w:rsid w:val="00593F5F"/>
    <w:rsid w:val="00594E4A"/>
    <w:rsid w:val="00595AE9"/>
    <w:rsid w:val="005965F4"/>
    <w:rsid w:val="005967D1"/>
    <w:rsid w:val="00596A81"/>
    <w:rsid w:val="00596AFE"/>
    <w:rsid w:val="005A2438"/>
    <w:rsid w:val="005A2F89"/>
    <w:rsid w:val="005A39C9"/>
    <w:rsid w:val="005A6114"/>
    <w:rsid w:val="005B04E2"/>
    <w:rsid w:val="005B195F"/>
    <w:rsid w:val="005B24FF"/>
    <w:rsid w:val="005B3AF9"/>
    <w:rsid w:val="005B5BF0"/>
    <w:rsid w:val="005B5C1D"/>
    <w:rsid w:val="005B5CAB"/>
    <w:rsid w:val="005B6530"/>
    <w:rsid w:val="005B7DB6"/>
    <w:rsid w:val="005B7EF5"/>
    <w:rsid w:val="005C03D9"/>
    <w:rsid w:val="005C067A"/>
    <w:rsid w:val="005C0E10"/>
    <w:rsid w:val="005C15F7"/>
    <w:rsid w:val="005C1CD2"/>
    <w:rsid w:val="005C27A4"/>
    <w:rsid w:val="005C4158"/>
    <w:rsid w:val="005C488B"/>
    <w:rsid w:val="005C54DF"/>
    <w:rsid w:val="005C621D"/>
    <w:rsid w:val="005C6E93"/>
    <w:rsid w:val="005C7D36"/>
    <w:rsid w:val="005D1833"/>
    <w:rsid w:val="005D209D"/>
    <w:rsid w:val="005D29AB"/>
    <w:rsid w:val="005D3FA3"/>
    <w:rsid w:val="005D49FE"/>
    <w:rsid w:val="005D6A00"/>
    <w:rsid w:val="005D7130"/>
    <w:rsid w:val="005D745B"/>
    <w:rsid w:val="005E017D"/>
    <w:rsid w:val="005E0480"/>
    <w:rsid w:val="005E0538"/>
    <w:rsid w:val="005E10B2"/>
    <w:rsid w:val="005E29B2"/>
    <w:rsid w:val="005E3FDE"/>
    <w:rsid w:val="005E46AD"/>
    <w:rsid w:val="005E49B6"/>
    <w:rsid w:val="005E5B49"/>
    <w:rsid w:val="005E7827"/>
    <w:rsid w:val="005F01A4"/>
    <w:rsid w:val="005F01BC"/>
    <w:rsid w:val="005F0650"/>
    <w:rsid w:val="005F0BD6"/>
    <w:rsid w:val="005F0FE5"/>
    <w:rsid w:val="005F10CD"/>
    <w:rsid w:val="005F326D"/>
    <w:rsid w:val="005F4144"/>
    <w:rsid w:val="005F4E74"/>
    <w:rsid w:val="005F5796"/>
    <w:rsid w:val="005F59D1"/>
    <w:rsid w:val="005F5CA0"/>
    <w:rsid w:val="005F71B3"/>
    <w:rsid w:val="0060144E"/>
    <w:rsid w:val="00602101"/>
    <w:rsid w:val="00602E94"/>
    <w:rsid w:val="0060346B"/>
    <w:rsid w:val="00604F25"/>
    <w:rsid w:val="00605126"/>
    <w:rsid w:val="00605F8B"/>
    <w:rsid w:val="00606718"/>
    <w:rsid w:val="00606C5D"/>
    <w:rsid w:val="006070BC"/>
    <w:rsid w:val="006106E2"/>
    <w:rsid w:val="00611583"/>
    <w:rsid w:val="00611C29"/>
    <w:rsid w:val="0061462B"/>
    <w:rsid w:val="00614C0B"/>
    <w:rsid w:val="006155CA"/>
    <w:rsid w:val="00617FF4"/>
    <w:rsid w:val="0062030E"/>
    <w:rsid w:val="00621F45"/>
    <w:rsid w:val="006224E6"/>
    <w:rsid w:val="00622C27"/>
    <w:rsid w:val="00623184"/>
    <w:rsid w:val="006243F8"/>
    <w:rsid w:val="0062744B"/>
    <w:rsid w:val="00627E50"/>
    <w:rsid w:val="00627F71"/>
    <w:rsid w:val="00630F7D"/>
    <w:rsid w:val="006310EA"/>
    <w:rsid w:val="00631A00"/>
    <w:rsid w:val="00632E83"/>
    <w:rsid w:val="006332F4"/>
    <w:rsid w:val="006336B0"/>
    <w:rsid w:val="006339A9"/>
    <w:rsid w:val="00634FDA"/>
    <w:rsid w:val="00635126"/>
    <w:rsid w:val="006357B7"/>
    <w:rsid w:val="006360A0"/>
    <w:rsid w:val="006362E5"/>
    <w:rsid w:val="006370DF"/>
    <w:rsid w:val="00637F31"/>
    <w:rsid w:val="00637FE2"/>
    <w:rsid w:val="00640041"/>
    <w:rsid w:val="00640743"/>
    <w:rsid w:val="00641BAC"/>
    <w:rsid w:val="006434EB"/>
    <w:rsid w:val="006444A5"/>
    <w:rsid w:val="00645EFD"/>
    <w:rsid w:val="0064629D"/>
    <w:rsid w:val="006462FB"/>
    <w:rsid w:val="0064639A"/>
    <w:rsid w:val="0064686B"/>
    <w:rsid w:val="006479A3"/>
    <w:rsid w:val="006504CC"/>
    <w:rsid w:val="00650CE8"/>
    <w:rsid w:val="00651232"/>
    <w:rsid w:val="00651831"/>
    <w:rsid w:val="00652159"/>
    <w:rsid w:val="00652195"/>
    <w:rsid w:val="006537FB"/>
    <w:rsid w:val="00653921"/>
    <w:rsid w:val="00657746"/>
    <w:rsid w:val="00660DB3"/>
    <w:rsid w:val="006611F4"/>
    <w:rsid w:val="00661CE7"/>
    <w:rsid w:val="00663222"/>
    <w:rsid w:val="006656B8"/>
    <w:rsid w:val="00666428"/>
    <w:rsid w:val="00666626"/>
    <w:rsid w:val="006669F7"/>
    <w:rsid w:val="00667087"/>
    <w:rsid w:val="0066783A"/>
    <w:rsid w:val="00667C0E"/>
    <w:rsid w:val="00671272"/>
    <w:rsid w:val="00672649"/>
    <w:rsid w:val="00672855"/>
    <w:rsid w:val="00673081"/>
    <w:rsid w:val="00673CD4"/>
    <w:rsid w:val="00675E03"/>
    <w:rsid w:val="006772FC"/>
    <w:rsid w:val="00680682"/>
    <w:rsid w:val="00680F15"/>
    <w:rsid w:val="00681427"/>
    <w:rsid w:val="00681BB8"/>
    <w:rsid w:val="0068238D"/>
    <w:rsid w:val="006829C7"/>
    <w:rsid w:val="0068331C"/>
    <w:rsid w:val="006841C6"/>
    <w:rsid w:val="00685C19"/>
    <w:rsid w:val="00686568"/>
    <w:rsid w:val="0068667A"/>
    <w:rsid w:val="006901D7"/>
    <w:rsid w:val="0069041B"/>
    <w:rsid w:val="00690E55"/>
    <w:rsid w:val="00690F8F"/>
    <w:rsid w:val="00694447"/>
    <w:rsid w:val="0069576E"/>
    <w:rsid w:val="006975A9"/>
    <w:rsid w:val="00697A10"/>
    <w:rsid w:val="006A18CC"/>
    <w:rsid w:val="006A4C45"/>
    <w:rsid w:val="006A502B"/>
    <w:rsid w:val="006A58B3"/>
    <w:rsid w:val="006A5FE3"/>
    <w:rsid w:val="006A66DE"/>
    <w:rsid w:val="006A742C"/>
    <w:rsid w:val="006B027A"/>
    <w:rsid w:val="006B166F"/>
    <w:rsid w:val="006B2ABE"/>
    <w:rsid w:val="006B3A11"/>
    <w:rsid w:val="006B3DA4"/>
    <w:rsid w:val="006B55BD"/>
    <w:rsid w:val="006B6E06"/>
    <w:rsid w:val="006B7769"/>
    <w:rsid w:val="006B77C7"/>
    <w:rsid w:val="006B7CE7"/>
    <w:rsid w:val="006C3659"/>
    <w:rsid w:val="006C40C1"/>
    <w:rsid w:val="006C7A42"/>
    <w:rsid w:val="006D00ED"/>
    <w:rsid w:val="006D1C1F"/>
    <w:rsid w:val="006D1D75"/>
    <w:rsid w:val="006D2510"/>
    <w:rsid w:val="006D285C"/>
    <w:rsid w:val="006D49CE"/>
    <w:rsid w:val="006D656F"/>
    <w:rsid w:val="006D72CD"/>
    <w:rsid w:val="006E050C"/>
    <w:rsid w:val="006E0C33"/>
    <w:rsid w:val="006E0E7D"/>
    <w:rsid w:val="006E168F"/>
    <w:rsid w:val="006E4CF5"/>
    <w:rsid w:val="006E55DC"/>
    <w:rsid w:val="006E6134"/>
    <w:rsid w:val="006E68E8"/>
    <w:rsid w:val="006E6FCF"/>
    <w:rsid w:val="006F1017"/>
    <w:rsid w:val="006F1A0D"/>
    <w:rsid w:val="006F4259"/>
    <w:rsid w:val="006F5354"/>
    <w:rsid w:val="006F6B8C"/>
    <w:rsid w:val="006F6CFB"/>
    <w:rsid w:val="006F7683"/>
    <w:rsid w:val="00700799"/>
    <w:rsid w:val="00702405"/>
    <w:rsid w:val="0070266E"/>
    <w:rsid w:val="00702978"/>
    <w:rsid w:val="00702D3B"/>
    <w:rsid w:val="00702EA0"/>
    <w:rsid w:val="0070338C"/>
    <w:rsid w:val="00703D19"/>
    <w:rsid w:val="00704E58"/>
    <w:rsid w:val="00705348"/>
    <w:rsid w:val="00707A76"/>
    <w:rsid w:val="00707F20"/>
    <w:rsid w:val="00711175"/>
    <w:rsid w:val="007116C7"/>
    <w:rsid w:val="007117C1"/>
    <w:rsid w:val="00714844"/>
    <w:rsid w:val="00714DBF"/>
    <w:rsid w:val="007157AA"/>
    <w:rsid w:val="0071582E"/>
    <w:rsid w:val="007173DE"/>
    <w:rsid w:val="00717644"/>
    <w:rsid w:val="00717F82"/>
    <w:rsid w:val="00720227"/>
    <w:rsid w:val="007211E0"/>
    <w:rsid w:val="00721411"/>
    <w:rsid w:val="00721C0D"/>
    <w:rsid w:val="00722B8E"/>
    <w:rsid w:val="00723C5E"/>
    <w:rsid w:val="0072515C"/>
    <w:rsid w:val="00726975"/>
    <w:rsid w:val="0072706A"/>
    <w:rsid w:val="0073078D"/>
    <w:rsid w:val="007308E8"/>
    <w:rsid w:val="00731CB7"/>
    <w:rsid w:val="00732052"/>
    <w:rsid w:val="0073516B"/>
    <w:rsid w:val="007358DA"/>
    <w:rsid w:val="007364AA"/>
    <w:rsid w:val="0073669C"/>
    <w:rsid w:val="007366B2"/>
    <w:rsid w:val="00736EF3"/>
    <w:rsid w:val="00736F53"/>
    <w:rsid w:val="007373FD"/>
    <w:rsid w:val="00740558"/>
    <w:rsid w:val="0074144B"/>
    <w:rsid w:val="00741701"/>
    <w:rsid w:val="00741DD7"/>
    <w:rsid w:val="00743256"/>
    <w:rsid w:val="00744BDB"/>
    <w:rsid w:val="00744D64"/>
    <w:rsid w:val="00744FD8"/>
    <w:rsid w:val="00746317"/>
    <w:rsid w:val="007467D4"/>
    <w:rsid w:val="00747D9C"/>
    <w:rsid w:val="0075083C"/>
    <w:rsid w:val="007518E4"/>
    <w:rsid w:val="0075423A"/>
    <w:rsid w:val="00754638"/>
    <w:rsid w:val="007564A5"/>
    <w:rsid w:val="00756B18"/>
    <w:rsid w:val="00757E81"/>
    <w:rsid w:val="00763AEE"/>
    <w:rsid w:val="007647ED"/>
    <w:rsid w:val="00765231"/>
    <w:rsid w:val="00766A0E"/>
    <w:rsid w:val="0076726E"/>
    <w:rsid w:val="00771304"/>
    <w:rsid w:val="00771388"/>
    <w:rsid w:val="00772345"/>
    <w:rsid w:val="00774505"/>
    <w:rsid w:val="007775A3"/>
    <w:rsid w:val="00781714"/>
    <w:rsid w:val="00782615"/>
    <w:rsid w:val="00782ABC"/>
    <w:rsid w:val="007874A1"/>
    <w:rsid w:val="0079086F"/>
    <w:rsid w:val="00790ACA"/>
    <w:rsid w:val="00790E15"/>
    <w:rsid w:val="00790EF0"/>
    <w:rsid w:val="007911C8"/>
    <w:rsid w:val="00791CF2"/>
    <w:rsid w:val="00794589"/>
    <w:rsid w:val="007950AE"/>
    <w:rsid w:val="007957AE"/>
    <w:rsid w:val="00795C89"/>
    <w:rsid w:val="007A0310"/>
    <w:rsid w:val="007A0969"/>
    <w:rsid w:val="007A1F74"/>
    <w:rsid w:val="007A1F87"/>
    <w:rsid w:val="007A273A"/>
    <w:rsid w:val="007A2A6C"/>
    <w:rsid w:val="007A4366"/>
    <w:rsid w:val="007A4C17"/>
    <w:rsid w:val="007A4ED9"/>
    <w:rsid w:val="007A5C57"/>
    <w:rsid w:val="007B01AE"/>
    <w:rsid w:val="007B0D37"/>
    <w:rsid w:val="007B2016"/>
    <w:rsid w:val="007B2754"/>
    <w:rsid w:val="007B299F"/>
    <w:rsid w:val="007B31F6"/>
    <w:rsid w:val="007B3E62"/>
    <w:rsid w:val="007B3F72"/>
    <w:rsid w:val="007B4151"/>
    <w:rsid w:val="007B5AE9"/>
    <w:rsid w:val="007B7BD1"/>
    <w:rsid w:val="007B7F22"/>
    <w:rsid w:val="007C0D27"/>
    <w:rsid w:val="007C7987"/>
    <w:rsid w:val="007D1367"/>
    <w:rsid w:val="007D1853"/>
    <w:rsid w:val="007D1E84"/>
    <w:rsid w:val="007D2353"/>
    <w:rsid w:val="007D31ED"/>
    <w:rsid w:val="007D33AA"/>
    <w:rsid w:val="007D3823"/>
    <w:rsid w:val="007D418B"/>
    <w:rsid w:val="007D41A6"/>
    <w:rsid w:val="007D532D"/>
    <w:rsid w:val="007D6515"/>
    <w:rsid w:val="007E01AC"/>
    <w:rsid w:val="007E1C87"/>
    <w:rsid w:val="007E2FD4"/>
    <w:rsid w:val="007E3E20"/>
    <w:rsid w:val="007E470B"/>
    <w:rsid w:val="007E4BC6"/>
    <w:rsid w:val="007E4DA5"/>
    <w:rsid w:val="007E4DE6"/>
    <w:rsid w:val="007E5778"/>
    <w:rsid w:val="007E5C00"/>
    <w:rsid w:val="007F1F18"/>
    <w:rsid w:val="007F2C5B"/>
    <w:rsid w:val="007F2FFA"/>
    <w:rsid w:val="007F4C52"/>
    <w:rsid w:val="007F5FC1"/>
    <w:rsid w:val="007F60A4"/>
    <w:rsid w:val="007F6232"/>
    <w:rsid w:val="008008B6"/>
    <w:rsid w:val="00801307"/>
    <w:rsid w:val="00801B4F"/>
    <w:rsid w:val="0080406A"/>
    <w:rsid w:val="008062A9"/>
    <w:rsid w:val="00807279"/>
    <w:rsid w:val="008103CA"/>
    <w:rsid w:val="008113AF"/>
    <w:rsid w:val="008126ED"/>
    <w:rsid w:val="008132C3"/>
    <w:rsid w:val="008139BD"/>
    <w:rsid w:val="0081742F"/>
    <w:rsid w:val="00817EC3"/>
    <w:rsid w:val="00817F1C"/>
    <w:rsid w:val="00820EB8"/>
    <w:rsid w:val="00822850"/>
    <w:rsid w:val="00822D2A"/>
    <w:rsid w:val="00823C68"/>
    <w:rsid w:val="0082400B"/>
    <w:rsid w:val="00824996"/>
    <w:rsid w:val="00824C05"/>
    <w:rsid w:val="00825288"/>
    <w:rsid w:val="00825FC4"/>
    <w:rsid w:val="00825FFD"/>
    <w:rsid w:val="008263DF"/>
    <w:rsid w:val="008268AE"/>
    <w:rsid w:val="00826CE9"/>
    <w:rsid w:val="00827742"/>
    <w:rsid w:val="00830B4D"/>
    <w:rsid w:val="00830CEE"/>
    <w:rsid w:val="008310D2"/>
    <w:rsid w:val="008339C1"/>
    <w:rsid w:val="00833ADA"/>
    <w:rsid w:val="0083449B"/>
    <w:rsid w:val="00834525"/>
    <w:rsid w:val="008345E1"/>
    <w:rsid w:val="0083483B"/>
    <w:rsid w:val="00836540"/>
    <w:rsid w:val="008375A2"/>
    <w:rsid w:val="008410D1"/>
    <w:rsid w:val="00841A05"/>
    <w:rsid w:val="00841EA5"/>
    <w:rsid w:val="00844D02"/>
    <w:rsid w:val="00844D04"/>
    <w:rsid w:val="00845D4C"/>
    <w:rsid w:val="00846002"/>
    <w:rsid w:val="00847041"/>
    <w:rsid w:val="00847FA0"/>
    <w:rsid w:val="008503E8"/>
    <w:rsid w:val="00850B13"/>
    <w:rsid w:val="00851A7A"/>
    <w:rsid w:val="00852E1B"/>
    <w:rsid w:val="00852F8F"/>
    <w:rsid w:val="00854C25"/>
    <w:rsid w:val="008551E6"/>
    <w:rsid w:val="00855996"/>
    <w:rsid w:val="00855DAE"/>
    <w:rsid w:val="00855E8F"/>
    <w:rsid w:val="00856DE0"/>
    <w:rsid w:val="0085776D"/>
    <w:rsid w:val="00860101"/>
    <w:rsid w:val="008617DD"/>
    <w:rsid w:val="00861D8B"/>
    <w:rsid w:val="00862AB1"/>
    <w:rsid w:val="00863B50"/>
    <w:rsid w:val="00864D76"/>
    <w:rsid w:val="00865D7F"/>
    <w:rsid w:val="00870CBA"/>
    <w:rsid w:val="008710EB"/>
    <w:rsid w:val="008727BD"/>
    <w:rsid w:val="00872CAA"/>
    <w:rsid w:val="00874B90"/>
    <w:rsid w:val="008755C5"/>
    <w:rsid w:val="0087617A"/>
    <w:rsid w:val="008779C1"/>
    <w:rsid w:val="00880F04"/>
    <w:rsid w:val="00881AA4"/>
    <w:rsid w:val="00882054"/>
    <w:rsid w:val="00882EC1"/>
    <w:rsid w:val="008837F1"/>
    <w:rsid w:val="00883D00"/>
    <w:rsid w:val="00884841"/>
    <w:rsid w:val="00884BAA"/>
    <w:rsid w:val="008853A3"/>
    <w:rsid w:val="00886040"/>
    <w:rsid w:val="00886839"/>
    <w:rsid w:val="00886C0E"/>
    <w:rsid w:val="00887B42"/>
    <w:rsid w:val="0089096C"/>
    <w:rsid w:val="00890BEC"/>
    <w:rsid w:val="008913E4"/>
    <w:rsid w:val="00891455"/>
    <w:rsid w:val="008928C4"/>
    <w:rsid w:val="0089352F"/>
    <w:rsid w:val="0089439D"/>
    <w:rsid w:val="00894AB2"/>
    <w:rsid w:val="00895503"/>
    <w:rsid w:val="00895650"/>
    <w:rsid w:val="00896623"/>
    <w:rsid w:val="00896812"/>
    <w:rsid w:val="00896B1B"/>
    <w:rsid w:val="008A01C8"/>
    <w:rsid w:val="008A0345"/>
    <w:rsid w:val="008A1B0F"/>
    <w:rsid w:val="008A26EF"/>
    <w:rsid w:val="008A3E66"/>
    <w:rsid w:val="008A43E6"/>
    <w:rsid w:val="008A4522"/>
    <w:rsid w:val="008A4A85"/>
    <w:rsid w:val="008A4D34"/>
    <w:rsid w:val="008A6CC8"/>
    <w:rsid w:val="008A6CCB"/>
    <w:rsid w:val="008A70C1"/>
    <w:rsid w:val="008A7753"/>
    <w:rsid w:val="008B0D4B"/>
    <w:rsid w:val="008B0DC1"/>
    <w:rsid w:val="008B0F7D"/>
    <w:rsid w:val="008B100E"/>
    <w:rsid w:val="008B15E0"/>
    <w:rsid w:val="008B2828"/>
    <w:rsid w:val="008B2D15"/>
    <w:rsid w:val="008B3959"/>
    <w:rsid w:val="008B5561"/>
    <w:rsid w:val="008B55B5"/>
    <w:rsid w:val="008B739D"/>
    <w:rsid w:val="008B7846"/>
    <w:rsid w:val="008C1B3D"/>
    <w:rsid w:val="008C33B1"/>
    <w:rsid w:val="008C35E2"/>
    <w:rsid w:val="008C38D7"/>
    <w:rsid w:val="008C3E88"/>
    <w:rsid w:val="008C4295"/>
    <w:rsid w:val="008C5AF6"/>
    <w:rsid w:val="008C6123"/>
    <w:rsid w:val="008C7D29"/>
    <w:rsid w:val="008C7F00"/>
    <w:rsid w:val="008D31A9"/>
    <w:rsid w:val="008D3204"/>
    <w:rsid w:val="008D332F"/>
    <w:rsid w:val="008D342C"/>
    <w:rsid w:val="008D3644"/>
    <w:rsid w:val="008D4724"/>
    <w:rsid w:val="008D4DA9"/>
    <w:rsid w:val="008D50B5"/>
    <w:rsid w:val="008D50C7"/>
    <w:rsid w:val="008D5E9C"/>
    <w:rsid w:val="008D605C"/>
    <w:rsid w:val="008D6A81"/>
    <w:rsid w:val="008D752A"/>
    <w:rsid w:val="008D7858"/>
    <w:rsid w:val="008D7B1B"/>
    <w:rsid w:val="008E025B"/>
    <w:rsid w:val="008E34E1"/>
    <w:rsid w:val="008E3794"/>
    <w:rsid w:val="008E450A"/>
    <w:rsid w:val="008E6408"/>
    <w:rsid w:val="008F00A8"/>
    <w:rsid w:val="008F2F2A"/>
    <w:rsid w:val="008F3CA6"/>
    <w:rsid w:val="008F4699"/>
    <w:rsid w:val="008F4DD7"/>
    <w:rsid w:val="008F63AC"/>
    <w:rsid w:val="0090177A"/>
    <w:rsid w:val="00901948"/>
    <w:rsid w:val="00902745"/>
    <w:rsid w:val="00902886"/>
    <w:rsid w:val="009031F3"/>
    <w:rsid w:val="009031FE"/>
    <w:rsid w:val="00903969"/>
    <w:rsid w:val="00904C1F"/>
    <w:rsid w:val="00905307"/>
    <w:rsid w:val="009069DB"/>
    <w:rsid w:val="00907179"/>
    <w:rsid w:val="009075C3"/>
    <w:rsid w:val="0090771B"/>
    <w:rsid w:val="0090780D"/>
    <w:rsid w:val="00907CB4"/>
    <w:rsid w:val="009106D7"/>
    <w:rsid w:val="00910950"/>
    <w:rsid w:val="00911027"/>
    <w:rsid w:val="009113D2"/>
    <w:rsid w:val="009118E4"/>
    <w:rsid w:val="00911A68"/>
    <w:rsid w:val="009121A9"/>
    <w:rsid w:val="009125C2"/>
    <w:rsid w:val="009128AE"/>
    <w:rsid w:val="00913685"/>
    <w:rsid w:val="00914491"/>
    <w:rsid w:val="00914524"/>
    <w:rsid w:val="009145AD"/>
    <w:rsid w:val="00914738"/>
    <w:rsid w:val="00914872"/>
    <w:rsid w:val="00914BF3"/>
    <w:rsid w:val="009150AE"/>
    <w:rsid w:val="00915D17"/>
    <w:rsid w:val="00915F98"/>
    <w:rsid w:val="00916724"/>
    <w:rsid w:val="00916945"/>
    <w:rsid w:val="00916BD6"/>
    <w:rsid w:val="00916FE3"/>
    <w:rsid w:val="009175D1"/>
    <w:rsid w:val="0092050C"/>
    <w:rsid w:val="00920D18"/>
    <w:rsid w:val="009215F7"/>
    <w:rsid w:val="00921A2E"/>
    <w:rsid w:val="00921F44"/>
    <w:rsid w:val="009252F9"/>
    <w:rsid w:val="009264A5"/>
    <w:rsid w:val="00926F3F"/>
    <w:rsid w:val="00927714"/>
    <w:rsid w:val="009307B3"/>
    <w:rsid w:val="00931184"/>
    <w:rsid w:val="0093247E"/>
    <w:rsid w:val="00932E0D"/>
    <w:rsid w:val="00934C51"/>
    <w:rsid w:val="009350EF"/>
    <w:rsid w:val="00936170"/>
    <w:rsid w:val="00936CDD"/>
    <w:rsid w:val="009378C2"/>
    <w:rsid w:val="00940819"/>
    <w:rsid w:val="0094087D"/>
    <w:rsid w:val="00941CC0"/>
    <w:rsid w:val="00941CDA"/>
    <w:rsid w:val="00943386"/>
    <w:rsid w:val="009435B4"/>
    <w:rsid w:val="0094382E"/>
    <w:rsid w:val="00943B5D"/>
    <w:rsid w:val="00943D25"/>
    <w:rsid w:val="00945829"/>
    <w:rsid w:val="00945C54"/>
    <w:rsid w:val="00946437"/>
    <w:rsid w:val="00946A81"/>
    <w:rsid w:val="00946D34"/>
    <w:rsid w:val="00950545"/>
    <w:rsid w:val="00950639"/>
    <w:rsid w:val="00950D82"/>
    <w:rsid w:val="0095176B"/>
    <w:rsid w:val="0095223A"/>
    <w:rsid w:val="0095457B"/>
    <w:rsid w:val="00961F17"/>
    <w:rsid w:val="009630F3"/>
    <w:rsid w:val="00963D20"/>
    <w:rsid w:val="009640EA"/>
    <w:rsid w:val="00965990"/>
    <w:rsid w:val="00966536"/>
    <w:rsid w:val="00966884"/>
    <w:rsid w:val="00966F89"/>
    <w:rsid w:val="0096777F"/>
    <w:rsid w:val="009678FE"/>
    <w:rsid w:val="009712EC"/>
    <w:rsid w:val="009713B1"/>
    <w:rsid w:val="009744C3"/>
    <w:rsid w:val="009749D1"/>
    <w:rsid w:val="00974B19"/>
    <w:rsid w:val="009753DF"/>
    <w:rsid w:val="00976429"/>
    <w:rsid w:val="00976DA8"/>
    <w:rsid w:val="009773FA"/>
    <w:rsid w:val="0097773E"/>
    <w:rsid w:val="009800D4"/>
    <w:rsid w:val="00980283"/>
    <w:rsid w:val="00980A49"/>
    <w:rsid w:val="00985234"/>
    <w:rsid w:val="009859E1"/>
    <w:rsid w:val="00987123"/>
    <w:rsid w:val="0099037D"/>
    <w:rsid w:val="00990751"/>
    <w:rsid w:val="00992443"/>
    <w:rsid w:val="00992B0C"/>
    <w:rsid w:val="00993D5E"/>
    <w:rsid w:val="00994762"/>
    <w:rsid w:val="0099551E"/>
    <w:rsid w:val="00995975"/>
    <w:rsid w:val="00996EC7"/>
    <w:rsid w:val="00997834"/>
    <w:rsid w:val="009A1D16"/>
    <w:rsid w:val="009A33CA"/>
    <w:rsid w:val="009A406E"/>
    <w:rsid w:val="009A5EB8"/>
    <w:rsid w:val="009A6AA7"/>
    <w:rsid w:val="009A7DE2"/>
    <w:rsid w:val="009B0206"/>
    <w:rsid w:val="009B0DD4"/>
    <w:rsid w:val="009B152B"/>
    <w:rsid w:val="009B156B"/>
    <w:rsid w:val="009B29B7"/>
    <w:rsid w:val="009B2EEF"/>
    <w:rsid w:val="009B2F81"/>
    <w:rsid w:val="009B3AB5"/>
    <w:rsid w:val="009B3B3B"/>
    <w:rsid w:val="009B462F"/>
    <w:rsid w:val="009B478D"/>
    <w:rsid w:val="009B5CE8"/>
    <w:rsid w:val="009B6CEB"/>
    <w:rsid w:val="009B6D5E"/>
    <w:rsid w:val="009B6F07"/>
    <w:rsid w:val="009C213E"/>
    <w:rsid w:val="009C4E90"/>
    <w:rsid w:val="009C5DB1"/>
    <w:rsid w:val="009C608B"/>
    <w:rsid w:val="009D00A6"/>
    <w:rsid w:val="009D159E"/>
    <w:rsid w:val="009D18BE"/>
    <w:rsid w:val="009D2EFF"/>
    <w:rsid w:val="009D3972"/>
    <w:rsid w:val="009D4116"/>
    <w:rsid w:val="009D52A9"/>
    <w:rsid w:val="009D5BA4"/>
    <w:rsid w:val="009D620D"/>
    <w:rsid w:val="009D76B2"/>
    <w:rsid w:val="009D7969"/>
    <w:rsid w:val="009E07EA"/>
    <w:rsid w:val="009E0B28"/>
    <w:rsid w:val="009E11BF"/>
    <w:rsid w:val="009E1EF4"/>
    <w:rsid w:val="009E318D"/>
    <w:rsid w:val="009E33CB"/>
    <w:rsid w:val="009E35FA"/>
    <w:rsid w:val="009E39FC"/>
    <w:rsid w:val="009E3D5C"/>
    <w:rsid w:val="009E48D6"/>
    <w:rsid w:val="009E6802"/>
    <w:rsid w:val="009E6D3E"/>
    <w:rsid w:val="009F0D54"/>
    <w:rsid w:val="009F1C39"/>
    <w:rsid w:val="009F1C75"/>
    <w:rsid w:val="009F2873"/>
    <w:rsid w:val="009F319C"/>
    <w:rsid w:val="009F3F0B"/>
    <w:rsid w:val="009F5E8F"/>
    <w:rsid w:val="009F7A6D"/>
    <w:rsid w:val="00A0092F"/>
    <w:rsid w:val="00A00C3F"/>
    <w:rsid w:val="00A00FF4"/>
    <w:rsid w:val="00A01BE8"/>
    <w:rsid w:val="00A042D0"/>
    <w:rsid w:val="00A04A45"/>
    <w:rsid w:val="00A05BDE"/>
    <w:rsid w:val="00A05F43"/>
    <w:rsid w:val="00A06367"/>
    <w:rsid w:val="00A077BE"/>
    <w:rsid w:val="00A10199"/>
    <w:rsid w:val="00A11DFB"/>
    <w:rsid w:val="00A12240"/>
    <w:rsid w:val="00A13397"/>
    <w:rsid w:val="00A13510"/>
    <w:rsid w:val="00A13A6F"/>
    <w:rsid w:val="00A169C8"/>
    <w:rsid w:val="00A16A8F"/>
    <w:rsid w:val="00A16E68"/>
    <w:rsid w:val="00A16F45"/>
    <w:rsid w:val="00A17AE6"/>
    <w:rsid w:val="00A20601"/>
    <w:rsid w:val="00A21382"/>
    <w:rsid w:val="00A2156A"/>
    <w:rsid w:val="00A2185B"/>
    <w:rsid w:val="00A22E0C"/>
    <w:rsid w:val="00A23AA8"/>
    <w:rsid w:val="00A24A1B"/>
    <w:rsid w:val="00A24B0E"/>
    <w:rsid w:val="00A24EF7"/>
    <w:rsid w:val="00A25814"/>
    <w:rsid w:val="00A25FA8"/>
    <w:rsid w:val="00A26E47"/>
    <w:rsid w:val="00A27378"/>
    <w:rsid w:val="00A27530"/>
    <w:rsid w:val="00A301FC"/>
    <w:rsid w:val="00A30868"/>
    <w:rsid w:val="00A3152C"/>
    <w:rsid w:val="00A320AE"/>
    <w:rsid w:val="00A323CC"/>
    <w:rsid w:val="00A333F6"/>
    <w:rsid w:val="00A3457C"/>
    <w:rsid w:val="00A3571A"/>
    <w:rsid w:val="00A35779"/>
    <w:rsid w:val="00A410FF"/>
    <w:rsid w:val="00A41BB7"/>
    <w:rsid w:val="00A426D0"/>
    <w:rsid w:val="00A44FD6"/>
    <w:rsid w:val="00A450CF"/>
    <w:rsid w:val="00A45A22"/>
    <w:rsid w:val="00A46E40"/>
    <w:rsid w:val="00A47A35"/>
    <w:rsid w:val="00A47A5E"/>
    <w:rsid w:val="00A50B29"/>
    <w:rsid w:val="00A50FBD"/>
    <w:rsid w:val="00A51916"/>
    <w:rsid w:val="00A5205D"/>
    <w:rsid w:val="00A531D9"/>
    <w:rsid w:val="00A533C3"/>
    <w:rsid w:val="00A53FB2"/>
    <w:rsid w:val="00A54571"/>
    <w:rsid w:val="00A5543A"/>
    <w:rsid w:val="00A57400"/>
    <w:rsid w:val="00A57438"/>
    <w:rsid w:val="00A6092E"/>
    <w:rsid w:val="00A61949"/>
    <w:rsid w:val="00A630D0"/>
    <w:rsid w:val="00A63875"/>
    <w:rsid w:val="00A64CCF"/>
    <w:rsid w:val="00A65830"/>
    <w:rsid w:val="00A659FB"/>
    <w:rsid w:val="00A65BB0"/>
    <w:rsid w:val="00A67161"/>
    <w:rsid w:val="00A67259"/>
    <w:rsid w:val="00A67725"/>
    <w:rsid w:val="00A67A39"/>
    <w:rsid w:val="00A70023"/>
    <w:rsid w:val="00A709D1"/>
    <w:rsid w:val="00A71451"/>
    <w:rsid w:val="00A72F3C"/>
    <w:rsid w:val="00A731F0"/>
    <w:rsid w:val="00A736C5"/>
    <w:rsid w:val="00A741A3"/>
    <w:rsid w:val="00A74D0A"/>
    <w:rsid w:val="00A7562C"/>
    <w:rsid w:val="00A75637"/>
    <w:rsid w:val="00A76362"/>
    <w:rsid w:val="00A77384"/>
    <w:rsid w:val="00A774C1"/>
    <w:rsid w:val="00A776FF"/>
    <w:rsid w:val="00A778BD"/>
    <w:rsid w:val="00A81CF7"/>
    <w:rsid w:val="00A82D3C"/>
    <w:rsid w:val="00A83188"/>
    <w:rsid w:val="00A83BB5"/>
    <w:rsid w:val="00A8596D"/>
    <w:rsid w:val="00A859FC"/>
    <w:rsid w:val="00A86BB2"/>
    <w:rsid w:val="00A86BBF"/>
    <w:rsid w:val="00A872C5"/>
    <w:rsid w:val="00A87659"/>
    <w:rsid w:val="00A876EF"/>
    <w:rsid w:val="00A90C24"/>
    <w:rsid w:val="00A92A22"/>
    <w:rsid w:val="00A94306"/>
    <w:rsid w:val="00A96AAD"/>
    <w:rsid w:val="00AA02CE"/>
    <w:rsid w:val="00AA065D"/>
    <w:rsid w:val="00AA0D69"/>
    <w:rsid w:val="00AA1E90"/>
    <w:rsid w:val="00AA204A"/>
    <w:rsid w:val="00AA2421"/>
    <w:rsid w:val="00AA3C14"/>
    <w:rsid w:val="00AA45D5"/>
    <w:rsid w:val="00AA57D8"/>
    <w:rsid w:val="00AA6B4F"/>
    <w:rsid w:val="00AA7225"/>
    <w:rsid w:val="00AA758B"/>
    <w:rsid w:val="00AA77AA"/>
    <w:rsid w:val="00AB1150"/>
    <w:rsid w:val="00AB5813"/>
    <w:rsid w:val="00AB62D2"/>
    <w:rsid w:val="00AB674F"/>
    <w:rsid w:val="00AB6B97"/>
    <w:rsid w:val="00AB76E9"/>
    <w:rsid w:val="00AC0014"/>
    <w:rsid w:val="00AC058D"/>
    <w:rsid w:val="00AC0AE9"/>
    <w:rsid w:val="00AC0FC3"/>
    <w:rsid w:val="00AC1600"/>
    <w:rsid w:val="00AC18F4"/>
    <w:rsid w:val="00AC19CB"/>
    <w:rsid w:val="00AC1BCA"/>
    <w:rsid w:val="00AC2265"/>
    <w:rsid w:val="00AC2611"/>
    <w:rsid w:val="00AC416D"/>
    <w:rsid w:val="00AC4A48"/>
    <w:rsid w:val="00AC55C1"/>
    <w:rsid w:val="00AC7094"/>
    <w:rsid w:val="00AC739E"/>
    <w:rsid w:val="00AC74D1"/>
    <w:rsid w:val="00AC7DDB"/>
    <w:rsid w:val="00AC7EFD"/>
    <w:rsid w:val="00AD0384"/>
    <w:rsid w:val="00AD1220"/>
    <w:rsid w:val="00AD26BF"/>
    <w:rsid w:val="00AD3301"/>
    <w:rsid w:val="00AD356F"/>
    <w:rsid w:val="00AD443D"/>
    <w:rsid w:val="00AD53B8"/>
    <w:rsid w:val="00AD612D"/>
    <w:rsid w:val="00AD699A"/>
    <w:rsid w:val="00AE0504"/>
    <w:rsid w:val="00AE332E"/>
    <w:rsid w:val="00AE34B9"/>
    <w:rsid w:val="00AE38E7"/>
    <w:rsid w:val="00AE64B9"/>
    <w:rsid w:val="00AE652B"/>
    <w:rsid w:val="00AE6CED"/>
    <w:rsid w:val="00AE7360"/>
    <w:rsid w:val="00AE76FA"/>
    <w:rsid w:val="00AF44C7"/>
    <w:rsid w:val="00AF5933"/>
    <w:rsid w:val="00AF5A27"/>
    <w:rsid w:val="00AF6222"/>
    <w:rsid w:val="00AF66AC"/>
    <w:rsid w:val="00AF66D0"/>
    <w:rsid w:val="00AF68D0"/>
    <w:rsid w:val="00AF73CE"/>
    <w:rsid w:val="00AF79D8"/>
    <w:rsid w:val="00B01A37"/>
    <w:rsid w:val="00B02D61"/>
    <w:rsid w:val="00B038F7"/>
    <w:rsid w:val="00B04BEF"/>
    <w:rsid w:val="00B058E2"/>
    <w:rsid w:val="00B071AC"/>
    <w:rsid w:val="00B10DFB"/>
    <w:rsid w:val="00B11426"/>
    <w:rsid w:val="00B11A8A"/>
    <w:rsid w:val="00B11E84"/>
    <w:rsid w:val="00B13386"/>
    <w:rsid w:val="00B14012"/>
    <w:rsid w:val="00B14480"/>
    <w:rsid w:val="00B14B60"/>
    <w:rsid w:val="00B14DD2"/>
    <w:rsid w:val="00B15678"/>
    <w:rsid w:val="00B1611C"/>
    <w:rsid w:val="00B1617B"/>
    <w:rsid w:val="00B1789B"/>
    <w:rsid w:val="00B2014F"/>
    <w:rsid w:val="00B22349"/>
    <w:rsid w:val="00B22A35"/>
    <w:rsid w:val="00B23D1C"/>
    <w:rsid w:val="00B252F1"/>
    <w:rsid w:val="00B26287"/>
    <w:rsid w:val="00B26582"/>
    <w:rsid w:val="00B26FD4"/>
    <w:rsid w:val="00B30738"/>
    <w:rsid w:val="00B30A4A"/>
    <w:rsid w:val="00B30CA5"/>
    <w:rsid w:val="00B30EEB"/>
    <w:rsid w:val="00B322F5"/>
    <w:rsid w:val="00B329EE"/>
    <w:rsid w:val="00B33202"/>
    <w:rsid w:val="00B33F5D"/>
    <w:rsid w:val="00B345A4"/>
    <w:rsid w:val="00B3541B"/>
    <w:rsid w:val="00B40D70"/>
    <w:rsid w:val="00B41595"/>
    <w:rsid w:val="00B426B4"/>
    <w:rsid w:val="00B439A6"/>
    <w:rsid w:val="00B479EE"/>
    <w:rsid w:val="00B47CB1"/>
    <w:rsid w:val="00B47F64"/>
    <w:rsid w:val="00B500CB"/>
    <w:rsid w:val="00B50655"/>
    <w:rsid w:val="00B523B6"/>
    <w:rsid w:val="00B53563"/>
    <w:rsid w:val="00B5527A"/>
    <w:rsid w:val="00B5579C"/>
    <w:rsid w:val="00B55844"/>
    <w:rsid w:val="00B5593A"/>
    <w:rsid w:val="00B55B0F"/>
    <w:rsid w:val="00B56A59"/>
    <w:rsid w:val="00B57124"/>
    <w:rsid w:val="00B62345"/>
    <w:rsid w:val="00B636B6"/>
    <w:rsid w:val="00B6377F"/>
    <w:rsid w:val="00B641F8"/>
    <w:rsid w:val="00B64391"/>
    <w:rsid w:val="00B646C1"/>
    <w:rsid w:val="00B6607A"/>
    <w:rsid w:val="00B67EA0"/>
    <w:rsid w:val="00B70EF8"/>
    <w:rsid w:val="00B719CA"/>
    <w:rsid w:val="00B725CB"/>
    <w:rsid w:val="00B73608"/>
    <w:rsid w:val="00B74799"/>
    <w:rsid w:val="00B74EB2"/>
    <w:rsid w:val="00B775EC"/>
    <w:rsid w:val="00B77A81"/>
    <w:rsid w:val="00B80FA0"/>
    <w:rsid w:val="00B82570"/>
    <w:rsid w:val="00B82A1C"/>
    <w:rsid w:val="00B82E28"/>
    <w:rsid w:val="00B82EC7"/>
    <w:rsid w:val="00B83272"/>
    <w:rsid w:val="00B84758"/>
    <w:rsid w:val="00B8715E"/>
    <w:rsid w:val="00B872DD"/>
    <w:rsid w:val="00B87B2C"/>
    <w:rsid w:val="00B87EFF"/>
    <w:rsid w:val="00B91F94"/>
    <w:rsid w:val="00B921DD"/>
    <w:rsid w:val="00B929D8"/>
    <w:rsid w:val="00B9393C"/>
    <w:rsid w:val="00B9494E"/>
    <w:rsid w:val="00B94C39"/>
    <w:rsid w:val="00B94F0A"/>
    <w:rsid w:val="00B957C4"/>
    <w:rsid w:val="00B97F3B"/>
    <w:rsid w:val="00BA0B96"/>
    <w:rsid w:val="00BA1F9B"/>
    <w:rsid w:val="00BA31B0"/>
    <w:rsid w:val="00BA48CA"/>
    <w:rsid w:val="00BA4B1C"/>
    <w:rsid w:val="00BA505E"/>
    <w:rsid w:val="00BA517E"/>
    <w:rsid w:val="00BA5906"/>
    <w:rsid w:val="00BA6AD0"/>
    <w:rsid w:val="00BA7862"/>
    <w:rsid w:val="00BB0313"/>
    <w:rsid w:val="00BB2121"/>
    <w:rsid w:val="00BB3C19"/>
    <w:rsid w:val="00BB4040"/>
    <w:rsid w:val="00BB4566"/>
    <w:rsid w:val="00BB460D"/>
    <w:rsid w:val="00BB6299"/>
    <w:rsid w:val="00BB6BA3"/>
    <w:rsid w:val="00BB6D2C"/>
    <w:rsid w:val="00BC0A59"/>
    <w:rsid w:val="00BC0C1A"/>
    <w:rsid w:val="00BC24A4"/>
    <w:rsid w:val="00BC2F3E"/>
    <w:rsid w:val="00BC37B5"/>
    <w:rsid w:val="00BC399A"/>
    <w:rsid w:val="00BC3B9D"/>
    <w:rsid w:val="00BC41E2"/>
    <w:rsid w:val="00BC4926"/>
    <w:rsid w:val="00BC5C60"/>
    <w:rsid w:val="00BC637D"/>
    <w:rsid w:val="00BC65FC"/>
    <w:rsid w:val="00BC6690"/>
    <w:rsid w:val="00BC6BD5"/>
    <w:rsid w:val="00BC7A82"/>
    <w:rsid w:val="00BD02A8"/>
    <w:rsid w:val="00BD084E"/>
    <w:rsid w:val="00BD1E0A"/>
    <w:rsid w:val="00BD3A91"/>
    <w:rsid w:val="00BD4809"/>
    <w:rsid w:val="00BD5909"/>
    <w:rsid w:val="00BD5926"/>
    <w:rsid w:val="00BD764B"/>
    <w:rsid w:val="00BE0197"/>
    <w:rsid w:val="00BE0795"/>
    <w:rsid w:val="00BE08FC"/>
    <w:rsid w:val="00BE2E02"/>
    <w:rsid w:val="00BE48E9"/>
    <w:rsid w:val="00BE4C99"/>
    <w:rsid w:val="00BE582C"/>
    <w:rsid w:val="00BE68AF"/>
    <w:rsid w:val="00BE7402"/>
    <w:rsid w:val="00BE7482"/>
    <w:rsid w:val="00BF098E"/>
    <w:rsid w:val="00BF0E14"/>
    <w:rsid w:val="00BF2649"/>
    <w:rsid w:val="00BF2786"/>
    <w:rsid w:val="00BF407C"/>
    <w:rsid w:val="00BF686F"/>
    <w:rsid w:val="00C00F04"/>
    <w:rsid w:val="00C02FF6"/>
    <w:rsid w:val="00C05201"/>
    <w:rsid w:val="00C05E1D"/>
    <w:rsid w:val="00C0795C"/>
    <w:rsid w:val="00C1045A"/>
    <w:rsid w:val="00C10B04"/>
    <w:rsid w:val="00C10EC5"/>
    <w:rsid w:val="00C1289D"/>
    <w:rsid w:val="00C14356"/>
    <w:rsid w:val="00C15B94"/>
    <w:rsid w:val="00C1616F"/>
    <w:rsid w:val="00C16A95"/>
    <w:rsid w:val="00C16DA7"/>
    <w:rsid w:val="00C16E02"/>
    <w:rsid w:val="00C17159"/>
    <w:rsid w:val="00C172EF"/>
    <w:rsid w:val="00C203AF"/>
    <w:rsid w:val="00C2102F"/>
    <w:rsid w:val="00C21E11"/>
    <w:rsid w:val="00C256FD"/>
    <w:rsid w:val="00C2667A"/>
    <w:rsid w:val="00C26D11"/>
    <w:rsid w:val="00C273E6"/>
    <w:rsid w:val="00C30073"/>
    <w:rsid w:val="00C300B4"/>
    <w:rsid w:val="00C30418"/>
    <w:rsid w:val="00C30755"/>
    <w:rsid w:val="00C307EE"/>
    <w:rsid w:val="00C3080E"/>
    <w:rsid w:val="00C31E41"/>
    <w:rsid w:val="00C34CBD"/>
    <w:rsid w:val="00C34E6A"/>
    <w:rsid w:val="00C35F07"/>
    <w:rsid w:val="00C37161"/>
    <w:rsid w:val="00C37C52"/>
    <w:rsid w:val="00C42746"/>
    <w:rsid w:val="00C434A5"/>
    <w:rsid w:val="00C4575E"/>
    <w:rsid w:val="00C45987"/>
    <w:rsid w:val="00C4643B"/>
    <w:rsid w:val="00C47FF6"/>
    <w:rsid w:val="00C504C3"/>
    <w:rsid w:val="00C5061D"/>
    <w:rsid w:val="00C50DD7"/>
    <w:rsid w:val="00C51E65"/>
    <w:rsid w:val="00C51EFB"/>
    <w:rsid w:val="00C52169"/>
    <w:rsid w:val="00C5308D"/>
    <w:rsid w:val="00C536A0"/>
    <w:rsid w:val="00C5473B"/>
    <w:rsid w:val="00C55295"/>
    <w:rsid w:val="00C55403"/>
    <w:rsid w:val="00C55E4B"/>
    <w:rsid w:val="00C567F7"/>
    <w:rsid w:val="00C573CD"/>
    <w:rsid w:val="00C57660"/>
    <w:rsid w:val="00C603E6"/>
    <w:rsid w:val="00C61B67"/>
    <w:rsid w:val="00C64356"/>
    <w:rsid w:val="00C64C74"/>
    <w:rsid w:val="00C65007"/>
    <w:rsid w:val="00C65BE5"/>
    <w:rsid w:val="00C65D06"/>
    <w:rsid w:val="00C6715C"/>
    <w:rsid w:val="00C67F04"/>
    <w:rsid w:val="00C70E4E"/>
    <w:rsid w:val="00C714DC"/>
    <w:rsid w:val="00C7182B"/>
    <w:rsid w:val="00C72AEE"/>
    <w:rsid w:val="00C73336"/>
    <w:rsid w:val="00C74F62"/>
    <w:rsid w:val="00C7555C"/>
    <w:rsid w:val="00C7629B"/>
    <w:rsid w:val="00C77641"/>
    <w:rsid w:val="00C779C7"/>
    <w:rsid w:val="00C77BF0"/>
    <w:rsid w:val="00C77E36"/>
    <w:rsid w:val="00C77F71"/>
    <w:rsid w:val="00C80976"/>
    <w:rsid w:val="00C80B95"/>
    <w:rsid w:val="00C80E8E"/>
    <w:rsid w:val="00C81057"/>
    <w:rsid w:val="00C813FF"/>
    <w:rsid w:val="00C81B0F"/>
    <w:rsid w:val="00C82468"/>
    <w:rsid w:val="00C82ECB"/>
    <w:rsid w:val="00C8308B"/>
    <w:rsid w:val="00C8344C"/>
    <w:rsid w:val="00C844B4"/>
    <w:rsid w:val="00C846EB"/>
    <w:rsid w:val="00C85A57"/>
    <w:rsid w:val="00C86B1E"/>
    <w:rsid w:val="00C86CCE"/>
    <w:rsid w:val="00C87F2E"/>
    <w:rsid w:val="00C90160"/>
    <w:rsid w:val="00C90390"/>
    <w:rsid w:val="00C904D3"/>
    <w:rsid w:val="00C91731"/>
    <w:rsid w:val="00C91960"/>
    <w:rsid w:val="00C949E8"/>
    <w:rsid w:val="00C94ED5"/>
    <w:rsid w:val="00C9505A"/>
    <w:rsid w:val="00C9615D"/>
    <w:rsid w:val="00C96540"/>
    <w:rsid w:val="00C96670"/>
    <w:rsid w:val="00C967C8"/>
    <w:rsid w:val="00C97105"/>
    <w:rsid w:val="00C9770E"/>
    <w:rsid w:val="00C97A7D"/>
    <w:rsid w:val="00CA030B"/>
    <w:rsid w:val="00CA139F"/>
    <w:rsid w:val="00CA27B0"/>
    <w:rsid w:val="00CA367F"/>
    <w:rsid w:val="00CA457E"/>
    <w:rsid w:val="00CA526D"/>
    <w:rsid w:val="00CA7EDF"/>
    <w:rsid w:val="00CB31FC"/>
    <w:rsid w:val="00CB3B9B"/>
    <w:rsid w:val="00CB55E3"/>
    <w:rsid w:val="00CB64D6"/>
    <w:rsid w:val="00CB698C"/>
    <w:rsid w:val="00CB6C8E"/>
    <w:rsid w:val="00CC0E76"/>
    <w:rsid w:val="00CC14A1"/>
    <w:rsid w:val="00CC180F"/>
    <w:rsid w:val="00CC1E3A"/>
    <w:rsid w:val="00CC1EDC"/>
    <w:rsid w:val="00CC305D"/>
    <w:rsid w:val="00CC3875"/>
    <w:rsid w:val="00CC3AD6"/>
    <w:rsid w:val="00CC7323"/>
    <w:rsid w:val="00CC76AC"/>
    <w:rsid w:val="00CD00C1"/>
    <w:rsid w:val="00CD0155"/>
    <w:rsid w:val="00CD167B"/>
    <w:rsid w:val="00CD2139"/>
    <w:rsid w:val="00CD2949"/>
    <w:rsid w:val="00CD4AB4"/>
    <w:rsid w:val="00CD4EE3"/>
    <w:rsid w:val="00CD5787"/>
    <w:rsid w:val="00CD6FED"/>
    <w:rsid w:val="00CD7720"/>
    <w:rsid w:val="00CD7ACF"/>
    <w:rsid w:val="00CE1936"/>
    <w:rsid w:val="00CE2606"/>
    <w:rsid w:val="00CE3186"/>
    <w:rsid w:val="00CE4370"/>
    <w:rsid w:val="00CE45A4"/>
    <w:rsid w:val="00CE5220"/>
    <w:rsid w:val="00CE5E54"/>
    <w:rsid w:val="00CF06CA"/>
    <w:rsid w:val="00CF128A"/>
    <w:rsid w:val="00CF2050"/>
    <w:rsid w:val="00CF32D5"/>
    <w:rsid w:val="00CF37E0"/>
    <w:rsid w:val="00CF388C"/>
    <w:rsid w:val="00CF5EF5"/>
    <w:rsid w:val="00CF62A9"/>
    <w:rsid w:val="00CF6320"/>
    <w:rsid w:val="00CF69C1"/>
    <w:rsid w:val="00D008FE"/>
    <w:rsid w:val="00D00F41"/>
    <w:rsid w:val="00D0120D"/>
    <w:rsid w:val="00D01D5F"/>
    <w:rsid w:val="00D025F5"/>
    <w:rsid w:val="00D03190"/>
    <w:rsid w:val="00D03BA7"/>
    <w:rsid w:val="00D0536A"/>
    <w:rsid w:val="00D05974"/>
    <w:rsid w:val="00D05C5C"/>
    <w:rsid w:val="00D07F30"/>
    <w:rsid w:val="00D10ED8"/>
    <w:rsid w:val="00D10F90"/>
    <w:rsid w:val="00D1315F"/>
    <w:rsid w:val="00D14525"/>
    <w:rsid w:val="00D1620A"/>
    <w:rsid w:val="00D17308"/>
    <w:rsid w:val="00D1773F"/>
    <w:rsid w:val="00D177ED"/>
    <w:rsid w:val="00D204F3"/>
    <w:rsid w:val="00D206CD"/>
    <w:rsid w:val="00D20744"/>
    <w:rsid w:val="00D21268"/>
    <w:rsid w:val="00D2177F"/>
    <w:rsid w:val="00D22CD6"/>
    <w:rsid w:val="00D23124"/>
    <w:rsid w:val="00D23860"/>
    <w:rsid w:val="00D238E2"/>
    <w:rsid w:val="00D249FA"/>
    <w:rsid w:val="00D24D21"/>
    <w:rsid w:val="00D24F74"/>
    <w:rsid w:val="00D2524E"/>
    <w:rsid w:val="00D26840"/>
    <w:rsid w:val="00D316AB"/>
    <w:rsid w:val="00D321E8"/>
    <w:rsid w:val="00D328AA"/>
    <w:rsid w:val="00D3371B"/>
    <w:rsid w:val="00D34462"/>
    <w:rsid w:val="00D35616"/>
    <w:rsid w:val="00D35B3D"/>
    <w:rsid w:val="00D35D48"/>
    <w:rsid w:val="00D363B8"/>
    <w:rsid w:val="00D36BF7"/>
    <w:rsid w:val="00D40543"/>
    <w:rsid w:val="00D405FF"/>
    <w:rsid w:val="00D41D9D"/>
    <w:rsid w:val="00D42E71"/>
    <w:rsid w:val="00D44CD7"/>
    <w:rsid w:val="00D45720"/>
    <w:rsid w:val="00D46189"/>
    <w:rsid w:val="00D4693D"/>
    <w:rsid w:val="00D46AD9"/>
    <w:rsid w:val="00D46EAE"/>
    <w:rsid w:val="00D4712C"/>
    <w:rsid w:val="00D503E6"/>
    <w:rsid w:val="00D51621"/>
    <w:rsid w:val="00D52E53"/>
    <w:rsid w:val="00D543F7"/>
    <w:rsid w:val="00D552A1"/>
    <w:rsid w:val="00D55FB2"/>
    <w:rsid w:val="00D56625"/>
    <w:rsid w:val="00D61848"/>
    <w:rsid w:val="00D61AF3"/>
    <w:rsid w:val="00D61C69"/>
    <w:rsid w:val="00D627CD"/>
    <w:rsid w:val="00D658B3"/>
    <w:rsid w:val="00D65B86"/>
    <w:rsid w:val="00D664D8"/>
    <w:rsid w:val="00D72DF0"/>
    <w:rsid w:val="00D73853"/>
    <w:rsid w:val="00D73B80"/>
    <w:rsid w:val="00D7495D"/>
    <w:rsid w:val="00D76D6D"/>
    <w:rsid w:val="00D77300"/>
    <w:rsid w:val="00D77C39"/>
    <w:rsid w:val="00D806CE"/>
    <w:rsid w:val="00D80C7C"/>
    <w:rsid w:val="00D813B1"/>
    <w:rsid w:val="00D8169B"/>
    <w:rsid w:val="00D81FEC"/>
    <w:rsid w:val="00D838BF"/>
    <w:rsid w:val="00D8431C"/>
    <w:rsid w:val="00D8606F"/>
    <w:rsid w:val="00D86A3F"/>
    <w:rsid w:val="00D86C6E"/>
    <w:rsid w:val="00D8737A"/>
    <w:rsid w:val="00D909A9"/>
    <w:rsid w:val="00D92200"/>
    <w:rsid w:val="00D92E21"/>
    <w:rsid w:val="00D93AA0"/>
    <w:rsid w:val="00D9436D"/>
    <w:rsid w:val="00D954F2"/>
    <w:rsid w:val="00D95F29"/>
    <w:rsid w:val="00D9660B"/>
    <w:rsid w:val="00DA0B0E"/>
    <w:rsid w:val="00DA2185"/>
    <w:rsid w:val="00DA54E0"/>
    <w:rsid w:val="00DA5BE2"/>
    <w:rsid w:val="00DA679C"/>
    <w:rsid w:val="00DA7F96"/>
    <w:rsid w:val="00DB666C"/>
    <w:rsid w:val="00DB6F92"/>
    <w:rsid w:val="00DB792A"/>
    <w:rsid w:val="00DC033F"/>
    <w:rsid w:val="00DC0512"/>
    <w:rsid w:val="00DC0A25"/>
    <w:rsid w:val="00DC1BED"/>
    <w:rsid w:val="00DC2188"/>
    <w:rsid w:val="00DC29F3"/>
    <w:rsid w:val="00DC2C39"/>
    <w:rsid w:val="00DC2DE6"/>
    <w:rsid w:val="00DC43FB"/>
    <w:rsid w:val="00DC61F6"/>
    <w:rsid w:val="00DC6529"/>
    <w:rsid w:val="00DC71B4"/>
    <w:rsid w:val="00DC739B"/>
    <w:rsid w:val="00DC77AF"/>
    <w:rsid w:val="00DC7E3E"/>
    <w:rsid w:val="00DD0640"/>
    <w:rsid w:val="00DD1C7F"/>
    <w:rsid w:val="00DD1F14"/>
    <w:rsid w:val="00DD28AB"/>
    <w:rsid w:val="00DD2AE8"/>
    <w:rsid w:val="00DD3983"/>
    <w:rsid w:val="00DD439E"/>
    <w:rsid w:val="00DD62E1"/>
    <w:rsid w:val="00DD7583"/>
    <w:rsid w:val="00DD7B22"/>
    <w:rsid w:val="00DE008F"/>
    <w:rsid w:val="00DE010D"/>
    <w:rsid w:val="00DE019A"/>
    <w:rsid w:val="00DE12CE"/>
    <w:rsid w:val="00DE26CA"/>
    <w:rsid w:val="00DE2E2A"/>
    <w:rsid w:val="00DE390A"/>
    <w:rsid w:val="00DE5DA8"/>
    <w:rsid w:val="00DE7654"/>
    <w:rsid w:val="00DF033F"/>
    <w:rsid w:val="00DF1AB2"/>
    <w:rsid w:val="00DF26EF"/>
    <w:rsid w:val="00DF3BA9"/>
    <w:rsid w:val="00DF3DE3"/>
    <w:rsid w:val="00DF3FEA"/>
    <w:rsid w:val="00DF4602"/>
    <w:rsid w:val="00DF6A17"/>
    <w:rsid w:val="00DF7D13"/>
    <w:rsid w:val="00E001EA"/>
    <w:rsid w:val="00E0164B"/>
    <w:rsid w:val="00E01A17"/>
    <w:rsid w:val="00E0312F"/>
    <w:rsid w:val="00E039DE"/>
    <w:rsid w:val="00E04F88"/>
    <w:rsid w:val="00E06C7A"/>
    <w:rsid w:val="00E073FE"/>
    <w:rsid w:val="00E11DAA"/>
    <w:rsid w:val="00E143FE"/>
    <w:rsid w:val="00E1449D"/>
    <w:rsid w:val="00E14E61"/>
    <w:rsid w:val="00E200FB"/>
    <w:rsid w:val="00E20250"/>
    <w:rsid w:val="00E21F36"/>
    <w:rsid w:val="00E2271B"/>
    <w:rsid w:val="00E26D72"/>
    <w:rsid w:val="00E27363"/>
    <w:rsid w:val="00E27509"/>
    <w:rsid w:val="00E27B4E"/>
    <w:rsid w:val="00E307B7"/>
    <w:rsid w:val="00E30980"/>
    <w:rsid w:val="00E30E1C"/>
    <w:rsid w:val="00E31152"/>
    <w:rsid w:val="00E31498"/>
    <w:rsid w:val="00E31AED"/>
    <w:rsid w:val="00E31C3C"/>
    <w:rsid w:val="00E32D04"/>
    <w:rsid w:val="00E349E7"/>
    <w:rsid w:val="00E377F1"/>
    <w:rsid w:val="00E37E5B"/>
    <w:rsid w:val="00E41449"/>
    <w:rsid w:val="00E41771"/>
    <w:rsid w:val="00E41988"/>
    <w:rsid w:val="00E41B82"/>
    <w:rsid w:val="00E41DF1"/>
    <w:rsid w:val="00E42653"/>
    <w:rsid w:val="00E4492E"/>
    <w:rsid w:val="00E478A1"/>
    <w:rsid w:val="00E53202"/>
    <w:rsid w:val="00E54157"/>
    <w:rsid w:val="00E5416E"/>
    <w:rsid w:val="00E54DBD"/>
    <w:rsid w:val="00E56E21"/>
    <w:rsid w:val="00E5763A"/>
    <w:rsid w:val="00E57DE5"/>
    <w:rsid w:val="00E60115"/>
    <w:rsid w:val="00E614E1"/>
    <w:rsid w:val="00E61C5E"/>
    <w:rsid w:val="00E62188"/>
    <w:rsid w:val="00E6225B"/>
    <w:rsid w:val="00E622A3"/>
    <w:rsid w:val="00E634D7"/>
    <w:rsid w:val="00E63A9A"/>
    <w:rsid w:val="00E65AC2"/>
    <w:rsid w:val="00E66F5B"/>
    <w:rsid w:val="00E675A3"/>
    <w:rsid w:val="00E709DF"/>
    <w:rsid w:val="00E71356"/>
    <w:rsid w:val="00E7151A"/>
    <w:rsid w:val="00E71BD0"/>
    <w:rsid w:val="00E72F12"/>
    <w:rsid w:val="00E7312A"/>
    <w:rsid w:val="00E7475E"/>
    <w:rsid w:val="00E7539B"/>
    <w:rsid w:val="00E763B2"/>
    <w:rsid w:val="00E80042"/>
    <w:rsid w:val="00E8026A"/>
    <w:rsid w:val="00E805CC"/>
    <w:rsid w:val="00E81D59"/>
    <w:rsid w:val="00E83879"/>
    <w:rsid w:val="00E83EE5"/>
    <w:rsid w:val="00E85204"/>
    <w:rsid w:val="00E86DB1"/>
    <w:rsid w:val="00E902C8"/>
    <w:rsid w:val="00E90B3E"/>
    <w:rsid w:val="00E90E36"/>
    <w:rsid w:val="00E91310"/>
    <w:rsid w:val="00E91B1B"/>
    <w:rsid w:val="00E926C8"/>
    <w:rsid w:val="00E9370E"/>
    <w:rsid w:val="00E94011"/>
    <w:rsid w:val="00E94D0F"/>
    <w:rsid w:val="00E9797A"/>
    <w:rsid w:val="00EA0934"/>
    <w:rsid w:val="00EA09C1"/>
    <w:rsid w:val="00EA164A"/>
    <w:rsid w:val="00EA23E1"/>
    <w:rsid w:val="00EA53E2"/>
    <w:rsid w:val="00EA556E"/>
    <w:rsid w:val="00EA67B6"/>
    <w:rsid w:val="00EA6D59"/>
    <w:rsid w:val="00EB137D"/>
    <w:rsid w:val="00EB1A19"/>
    <w:rsid w:val="00EB3E12"/>
    <w:rsid w:val="00EB51B2"/>
    <w:rsid w:val="00EB5549"/>
    <w:rsid w:val="00EB556C"/>
    <w:rsid w:val="00EB65A6"/>
    <w:rsid w:val="00EB6CB8"/>
    <w:rsid w:val="00EB7E5E"/>
    <w:rsid w:val="00EC08E1"/>
    <w:rsid w:val="00EC193A"/>
    <w:rsid w:val="00EC1C9C"/>
    <w:rsid w:val="00EC1EB1"/>
    <w:rsid w:val="00EC306A"/>
    <w:rsid w:val="00EC31C1"/>
    <w:rsid w:val="00EC3595"/>
    <w:rsid w:val="00EC3B4D"/>
    <w:rsid w:val="00EC43C5"/>
    <w:rsid w:val="00EC4AE3"/>
    <w:rsid w:val="00EC4E7C"/>
    <w:rsid w:val="00EC633B"/>
    <w:rsid w:val="00ED1AE2"/>
    <w:rsid w:val="00ED4DD3"/>
    <w:rsid w:val="00ED5A7B"/>
    <w:rsid w:val="00ED66CB"/>
    <w:rsid w:val="00ED6B4E"/>
    <w:rsid w:val="00ED7267"/>
    <w:rsid w:val="00EE06DE"/>
    <w:rsid w:val="00EE0AEB"/>
    <w:rsid w:val="00EE0FD5"/>
    <w:rsid w:val="00EE1684"/>
    <w:rsid w:val="00EE1ADD"/>
    <w:rsid w:val="00EE1C47"/>
    <w:rsid w:val="00EE38C8"/>
    <w:rsid w:val="00EE447F"/>
    <w:rsid w:val="00EE6233"/>
    <w:rsid w:val="00EF07C7"/>
    <w:rsid w:val="00EF090B"/>
    <w:rsid w:val="00EF12E1"/>
    <w:rsid w:val="00EF14F7"/>
    <w:rsid w:val="00EF21D7"/>
    <w:rsid w:val="00EF35E7"/>
    <w:rsid w:val="00EF46C9"/>
    <w:rsid w:val="00EF5FE7"/>
    <w:rsid w:val="00EF672A"/>
    <w:rsid w:val="00EF71CC"/>
    <w:rsid w:val="00EF73CE"/>
    <w:rsid w:val="00F00315"/>
    <w:rsid w:val="00F00E3A"/>
    <w:rsid w:val="00F016E5"/>
    <w:rsid w:val="00F0171E"/>
    <w:rsid w:val="00F038AA"/>
    <w:rsid w:val="00F04320"/>
    <w:rsid w:val="00F047E1"/>
    <w:rsid w:val="00F060D7"/>
    <w:rsid w:val="00F06196"/>
    <w:rsid w:val="00F06B16"/>
    <w:rsid w:val="00F06FC4"/>
    <w:rsid w:val="00F07FC8"/>
    <w:rsid w:val="00F103B8"/>
    <w:rsid w:val="00F107ED"/>
    <w:rsid w:val="00F112B5"/>
    <w:rsid w:val="00F12199"/>
    <w:rsid w:val="00F12785"/>
    <w:rsid w:val="00F1309E"/>
    <w:rsid w:val="00F14CCF"/>
    <w:rsid w:val="00F1783D"/>
    <w:rsid w:val="00F201C0"/>
    <w:rsid w:val="00F22124"/>
    <w:rsid w:val="00F22E27"/>
    <w:rsid w:val="00F233D6"/>
    <w:rsid w:val="00F23A14"/>
    <w:rsid w:val="00F26B4D"/>
    <w:rsid w:val="00F272FB"/>
    <w:rsid w:val="00F30F47"/>
    <w:rsid w:val="00F311E3"/>
    <w:rsid w:val="00F3206A"/>
    <w:rsid w:val="00F32373"/>
    <w:rsid w:val="00F33120"/>
    <w:rsid w:val="00F3624C"/>
    <w:rsid w:val="00F3715F"/>
    <w:rsid w:val="00F40964"/>
    <w:rsid w:val="00F40B25"/>
    <w:rsid w:val="00F41109"/>
    <w:rsid w:val="00F424E9"/>
    <w:rsid w:val="00F42CB9"/>
    <w:rsid w:val="00F44384"/>
    <w:rsid w:val="00F457F0"/>
    <w:rsid w:val="00F46463"/>
    <w:rsid w:val="00F464FB"/>
    <w:rsid w:val="00F470F1"/>
    <w:rsid w:val="00F47BA1"/>
    <w:rsid w:val="00F51482"/>
    <w:rsid w:val="00F51A29"/>
    <w:rsid w:val="00F527E0"/>
    <w:rsid w:val="00F5292A"/>
    <w:rsid w:val="00F5298D"/>
    <w:rsid w:val="00F54208"/>
    <w:rsid w:val="00F54A56"/>
    <w:rsid w:val="00F568C1"/>
    <w:rsid w:val="00F61B3C"/>
    <w:rsid w:val="00F634BE"/>
    <w:rsid w:val="00F635CE"/>
    <w:rsid w:val="00F63D70"/>
    <w:rsid w:val="00F653E1"/>
    <w:rsid w:val="00F67142"/>
    <w:rsid w:val="00F67A38"/>
    <w:rsid w:val="00F70556"/>
    <w:rsid w:val="00F71816"/>
    <w:rsid w:val="00F72D0C"/>
    <w:rsid w:val="00F72FD2"/>
    <w:rsid w:val="00F7336A"/>
    <w:rsid w:val="00F73FCC"/>
    <w:rsid w:val="00F740D8"/>
    <w:rsid w:val="00F75282"/>
    <w:rsid w:val="00F76C9D"/>
    <w:rsid w:val="00F77076"/>
    <w:rsid w:val="00F77432"/>
    <w:rsid w:val="00F80B5E"/>
    <w:rsid w:val="00F821F4"/>
    <w:rsid w:val="00F824CF"/>
    <w:rsid w:val="00F83736"/>
    <w:rsid w:val="00F846FE"/>
    <w:rsid w:val="00F84C03"/>
    <w:rsid w:val="00F84FF5"/>
    <w:rsid w:val="00F85B2F"/>
    <w:rsid w:val="00F87C8B"/>
    <w:rsid w:val="00F87F6C"/>
    <w:rsid w:val="00F902B2"/>
    <w:rsid w:val="00F90D49"/>
    <w:rsid w:val="00F9112E"/>
    <w:rsid w:val="00F955FC"/>
    <w:rsid w:val="00F96978"/>
    <w:rsid w:val="00F96CA6"/>
    <w:rsid w:val="00FA0ADD"/>
    <w:rsid w:val="00FA0BCC"/>
    <w:rsid w:val="00FA28B4"/>
    <w:rsid w:val="00FA4107"/>
    <w:rsid w:val="00FA4706"/>
    <w:rsid w:val="00FA5060"/>
    <w:rsid w:val="00FA57F0"/>
    <w:rsid w:val="00FA6512"/>
    <w:rsid w:val="00FB1E45"/>
    <w:rsid w:val="00FB268F"/>
    <w:rsid w:val="00FB26C1"/>
    <w:rsid w:val="00FB3560"/>
    <w:rsid w:val="00FB363E"/>
    <w:rsid w:val="00FB4B30"/>
    <w:rsid w:val="00FB514C"/>
    <w:rsid w:val="00FB6ABE"/>
    <w:rsid w:val="00FB7121"/>
    <w:rsid w:val="00FB7BC0"/>
    <w:rsid w:val="00FC0B54"/>
    <w:rsid w:val="00FC0F4A"/>
    <w:rsid w:val="00FC1321"/>
    <w:rsid w:val="00FC1AEF"/>
    <w:rsid w:val="00FC1C11"/>
    <w:rsid w:val="00FC56D4"/>
    <w:rsid w:val="00FC5D77"/>
    <w:rsid w:val="00FC5DB6"/>
    <w:rsid w:val="00FC6B56"/>
    <w:rsid w:val="00FC7976"/>
    <w:rsid w:val="00FD1A77"/>
    <w:rsid w:val="00FD2993"/>
    <w:rsid w:val="00FD3C54"/>
    <w:rsid w:val="00FD3CCE"/>
    <w:rsid w:val="00FD5FB5"/>
    <w:rsid w:val="00FD65B9"/>
    <w:rsid w:val="00FD6B78"/>
    <w:rsid w:val="00FE1688"/>
    <w:rsid w:val="00FE19FA"/>
    <w:rsid w:val="00FE216D"/>
    <w:rsid w:val="00FE34A4"/>
    <w:rsid w:val="00FE3C54"/>
    <w:rsid w:val="00FE4F9D"/>
    <w:rsid w:val="00FE6C7E"/>
    <w:rsid w:val="00FE7704"/>
    <w:rsid w:val="00FE794D"/>
    <w:rsid w:val="00FF0384"/>
    <w:rsid w:val="00FF1080"/>
    <w:rsid w:val="00FF2375"/>
    <w:rsid w:val="00FF2E3B"/>
    <w:rsid w:val="00FF3007"/>
    <w:rsid w:val="00FF4AFD"/>
    <w:rsid w:val="00FF4BC9"/>
    <w:rsid w:val="00FF4FD9"/>
    <w:rsid w:val="00FF5644"/>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4810ED"/>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B"/>
    <w:pPr>
      <w:widowControl w:val="0"/>
      <w:autoSpaceDE w:val="0"/>
      <w:autoSpaceDN w:val="0"/>
      <w:adjustRightInd w:val="0"/>
    </w:pPr>
    <w:rPr>
      <w:sz w:val="24"/>
      <w:szCs w:val="24"/>
    </w:rPr>
  </w:style>
  <w:style w:type="paragraph" w:styleId="Heading1">
    <w:name w:val="heading 1"/>
    <w:basedOn w:val="Normal"/>
    <w:next w:val="Normal"/>
    <w:qFormat/>
    <w:rsid w:val="00E66F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6F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F5B"/>
    <w:pPr>
      <w:keepNext/>
      <w:spacing w:before="240" w:after="60"/>
      <w:outlineLvl w:val="2"/>
    </w:pPr>
    <w:rPr>
      <w:rFonts w:ascii="Arial" w:hAnsi="Arial" w:cs="Arial"/>
      <w:b/>
      <w:bCs/>
      <w:sz w:val="26"/>
      <w:szCs w:val="26"/>
    </w:rPr>
  </w:style>
  <w:style w:type="paragraph" w:styleId="Heading4">
    <w:name w:val="heading 4"/>
    <w:basedOn w:val="BodyText"/>
    <w:qFormat/>
    <w:rsid w:val="00E66F5B"/>
    <w:pPr>
      <w:tabs>
        <w:tab w:val="clear" w:pos="9360"/>
        <w:tab w:val="num" w:pos="2160"/>
      </w:tabs>
      <w:spacing w:before="160"/>
      <w:ind w:left="2160" w:hanging="720"/>
      <w:jc w:val="both"/>
      <w:outlineLvl w:val="3"/>
    </w:pPr>
    <w:rPr>
      <w:rFonts w:ascii="Arial Narrow" w:hAnsi="Arial Narrow"/>
      <w:sz w:val="20"/>
      <w:lang w:val="en-CA"/>
    </w:rPr>
  </w:style>
  <w:style w:type="paragraph" w:styleId="Heading5">
    <w:name w:val="heading 5"/>
    <w:basedOn w:val="BodyText"/>
    <w:qFormat/>
    <w:rsid w:val="00E66F5B"/>
    <w:pPr>
      <w:tabs>
        <w:tab w:val="clear" w:pos="9360"/>
        <w:tab w:val="num" w:pos="2880"/>
      </w:tabs>
      <w:spacing w:before="160"/>
      <w:ind w:left="2880" w:hanging="720"/>
      <w:jc w:val="both"/>
      <w:outlineLvl w:val="4"/>
    </w:pPr>
    <w:rPr>
      <w:rFonts w:ascii="Arial Narrow" w:hAnsi="Arial Narrow"/>
      <w:sz w:val="20"/>
      <w:lang w:val="en-CA"/>
    </w:rPr>
  </w:style>
  <w:style w:type="paragraph" w:styleId="Heading6">
    <w:name w:val="heading 6"/>
    <w:basedOn w:val="BodyText"/>
    <w:qFormat/>
    <w:rsid w:val="00E66F5B"/>
    <w:pPr>
      <w:tabs>
        <w:tab w:val="clear" w:pos="9360"/>
        <w:tab w:val="num" w:pos="3600"/>
      </w:tabs>
      <w:spacing w:before="160"/>
      <w:ind w:left="3600" w:hanging="720"/>
      <w:jc w:val="both"/>
      <w:outlineLvl w:val="5"/>
    </w:pPr>
    <w:rPr>
      <w:rFonts w:ascii="Arial Narrow" w:hAnsi="Arial Narrow"/>
      <w:sz w:val="20"/>
      <w:lang w:val="en-CA"/>
    </w:rPr>
  </w:style>
  <w:style w:type="paragraph" w:styleId="Heading7">
    <w:name w:val="heading 7"/>
    <w:basedOn w:val="BodyText"/>
    <w:qFormat/>
    <w:rsid w:val="00E66F5B"/>
    <w:pPr>
      <w:tabs>
        <w:tab w:val="clear" w:pos="9360"/>
        <w:tab w:val="num" w:pos="3600"/>
      </w:tabs>
      <w:spacing w:before="160"/>
      <w:ind w:left="3600" w:hanging="720"/>
      <w:jc w:val="both"/>
      <w:outlineLvl w:val="6"/>
    </w:pPr>
    <w:rPr>
      <w:rFonts w:ascii="Arial Narrow" w:hAnsi="Arial Narrow"/>
      <w:sz w:val="20"/>
      <w:lang w:val="en-CA"/>
    </w:rPr>
  </w:style>
  <w:style w:type="paragraph" w:styleId="Heading8">
    <w:name w:val="heading 8"/>
    <w:basedOn w:val="Normal"/>
    <w:next w:val="BodyText"/>
    <w:qFormat/>
    <w:rsid w:val="00E66F5B"/>
    <w:pPr>
      <w:keepNext/>
      <w:keepLines/>
      <w:widowControl/>
      <w:autoSpaceDE/>
      <w:autoSpaceDN/>
      <w:adjustRightInd/>
      <w:ind w:left="2880"/>
      <w:jc w:val="center"/>
      <w:outlineLvl w:val="7"/>
    </w:pPr>
    <w:rPr>
      <w:rFonts w:ascii="Arial Narrow" w:hAnsi="Arial Narrow"/>
      <w:b/>
      <w:caps/>
      <w:sz w:val="20"/>
      <w:szCs w:val="20"/>
      <w:lang w:val="en-CA"/>
    </w:rPr>
  </w:style>
  <w:style w:type="paragraph" w:styleId="Heading9">
    <w:name w:val="heading 9"/>
    <w:basedOn w:val="BodyText"/>
    <w:qFormat/>
    <w:rsid w:val="00E66F5B"/>
    <w:pPr>
      <w:tabs>
        <w:tab w:val="clear" w:pos="9360"/>
      </w:tabs>
      <w:ind w:left="3240"/>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F5B"/>
  </w:style>
  <w:style w:type="paragraph" w:customStyle="1" w:styleId="Legal2">
    <w:name w:val="Legal 2"/>
    <w:basedOn w:val="Normal"/>
    <w:rsid w:val="00E66F5B"/>
    <w:pPr>
      <w:numPr>
        <w:ilvl w:val="1"/>
        <w:numId w:val="2"/>
      </w:numPr>
      <w:outlineLvl w:val="1"/>
    </w:pPr>
  </w:style>
  <w:style w:type="paragraph" w:customStyle="1" w:styleId="Legal3">
    <w:name w:val="Legal 3"/>
    <w:basedOn w:val="Normal"/>
    <w:rsid w:val="00E66F5B"/>
    <w:pPr>
      <w:numPr>
        <w:ilvl w:val="2"/>
        <w:numId w:val="2"/>
      </w:numPr>
      <w:outlineLvl w:val="2"/>
    </w:pPr>
  </w:style>
  <w:style w:type="paragraph" w:customStyle="1" w:styleId="Legal4">
    <w:name w:val="Legal 4"/>
    <w:basedOn w:val="Normal"/>
    <w:rsid w:val="00E66F5B"/>
    <w:pPr>
      <w:numPr>
        <w:ilvl w:val="3"/>
        <w:numId w:val="2"/>
      </w:numPr>
      <w:outlineLvl w:val="3"/>
    </w:pPr>
  </w:style>
  <w:style w:type="character" w:customStyle="1" w:styleId="Hypertext">
    <w:name w:val="Hypertext"/>
    <w:rsid w:val="00E66F5B"/>
    <w:rPr>
      <w:color w:val="0000FF"/>
      <w:u w:val="single"/>
    </w:rPr>
  </w:style>
  <w:style w:type="paragraph" w:styleId="Header">
    <w:name w:val="header"/>
    <w:basedOn w:val="Normal"/>
    <w:link w:val="HeaderChar"/>
    <w:rsid w:val="00E66F5B"/>
    <w:pPr>
      <w:tabs>
        <w:tab w:val="center" w:pos="4320"/>
        <w:tab w:val="right" w:pos="8640"/>
      </w:tabs>
    </w:pPr>
  </w:style>
  <w:style w:type="paragraph" w:styleId="Footer">
    <w:name w:val="footer"/>
    <w:basedOn w:val="Normal"/>
    <w:link w:val="FooterChar"/>
    <w:uiPriority w:val="99"/>
    <w:rsid w:val="00E66F5B"/>
    <w:pPr>
      <w:tabs>
        <w:tab w:val="center" w:pos="4320"/>
        <w:tab w:val="right" w:pos="8640"/>
      </w:tabs>
    </w:pPr>
  </w:style>
  <w:style w:type="character" w:styleId="PageNumber">
    <w:name w:val="page number"/>
    <w:basedOn w:val="DefaultParagraphFont"/>
    <w:rsid w:val="00E66F5B"/>
  </w:style>
  <w:style w:type="paragraph" w:customStyle="1" w:styleId="Heading-centred">
    <w:name w:val="Heading - centred"/>
    <w:basedOn w:val="Heading2"/>
    <w:autoRedefine/>
    <w:rsid w:val="00945829"/>
    <w:pPr>
      <w:keepLines/>
      <w:widowControl/>
      <w:tabs>
        <w:tab w:val="left" w:pos="480"/>
      </w:tabs>
      <w:spacing w:before="0" w:after="80"/>
      <w:ind w:left="475" w:hanging="475"/>
      <w:jc w:val="both"/>
    </w:pPr>
    <w:rPr>
      <w:rFonts w:asciiTheme="minorHAnsi" w:hAnsiTheme="minorHAnsi" w:cstheme="minorHAnsi"/>
      <w:i w:val="0"/>
      <w:color w:val="548DD4" w:themeColor="text2" w:themeTint="99"/>
      <w:sz w:val="22"/>
      <w:szCs w:val="22"/>
      <w:u w:val="single"/>
    </w:rPr>
  </w:style>
  <w:style w:type="paragraph" w:styleId="BodyText">
    <w:name w:val="Body Text"/>
    <w:aliases w:val="bt,BT"/>
    <w:basedOn w:val="Normal"/>
    <w:link w:val="BodyTextChar"/>
    <w:rsid w:val="00E66F5B"/>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rsid w:val="00E66F5B"/>
    <w:pPr>
      <w:spacing w:before="120" w:after="120"/>
    </w:pPr>
  </w:style>
  <w:style w:type="paragraph" w:customStyle="1" w:styleId="HeadA1">
    <w:name w:val="Head A 1"/>
    <w:basedOn w:val="BodyText"/>
    <w:rsid w:val="00E66F5B"/>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rsid w:val="00E66F5B"/>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rsid w:val="00E66F5B"/>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rsid w:val="00E66F5B"/>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rsid w:val="00E66F5B"/>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rsid w:val="00E66F5B"/>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rsid w:val="00E66F5B"/>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rsid w:val="00E66F5B"/>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rsid w:val="00E66F5B"/>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uiPriority w:val="99"/>
    <w:rsid w:val="00E66F5B"/>
    <w:rPr>
      <w:color w:val="0000FF"/>
      <w:u w:val="single"/>
    </w:rPr>
  </w:style>
  <w:style w:type="paragraph" w:styleId="ListBullet">
    <w:name w:val="List Bullet"/>
    <w:basedOn w:val="Normal"/>
    <w:rsid w:val="00E66F5B"/>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rsid w:val="00E66F5B"/>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rsid w:val="004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6F5B"/>
    <w:pPr>
      <w:widowControl/>
      <w:autoSpaceDE/>
      <w:autoSpaceDN/>
      <w:adjustRightInd/>
    </w:pPr>
    <w:rPr>
      <w:rFonts w:ascii="Courier New" w:hAnsi="Courier New" w:cs="Courier New"/>
      <w:sz w:val="20"/>
      <w:szCs w:val="20"/>
    </w:rPr>
  </w:style>
  <w:style w:type="paragraph" w:styleId="NormalIndent">
    <w:name w:val="Normal Indent"/>
    <w:basedOn w:val="Normal"/>
    <w:rsid w:val="00E66F5B"/>
    <w:pPr>
      <w:widowControl/>
      <w:autoSpaceDE/>
      <w:autoSpaceDN/>
      <w:adjustRightInd/>
      <w:ind w:left="720"/>
    </w:pPr>
    <w:rPr>
      <w:szCs w:val="20"/>
      <w:lang w:val="en-GB"/>
    </w:rPr>
  </w:style>
  <w:style w:type="character" w:styleId="FollowedHyperlink">
    <w:name w:val="FollowedHyperlink"/>
    <w:basedOn w:val="DefaultParagraphFont"/>
    <w:rsid w:val="00E66F5B"/>
    <w:rPr>
      <w:color w:val="800080"/>
      <w:u w:val="single"/>
    </w:rPr>
  </w:style>
  <w:style w:type="paragraph" w:styleId="FootnoteText">
    <w:name w:val="footnote text"/>
    <w:basedOn w:val="Normal"/>
    <w:semiHidden/>
    <w:rsid w:val="00E66F5B"/>
    <w:rPr>
      <w:sz w:val="20"/>
      <w:szCs w:val="20"/>
    </w:rPr>
  </w:style>
  <w:style w:type="paragraph" w:customStyle="1" w:styleId="hangingindent1">
    <w:name w:val="hangingindent1"/>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3E75AC"/>
    <w:rPr>
      <w:rFonts w:ascii="Tahoma" w:hAnsi="Tahoma" w:cs="Tahoma"/>
      <w:sz w:val="16"/>
      <w:szCs w:val="16"/>
    </w:rPr>
  </w:style>
  <w:style w:type="paragraph" w:styleId="ListParagraph">
    <w:name w:val="List Paragraph"/>
    <w:basedOn w:val="Normal"/>
    <w:uiPriority w:val="34"/>
    <w:qFormat/>
    <w:rsid w:val="00C573CD"/>
    <w:pPr>
      <w:ind w:left="720"/>
      <w:contextualSpacing/>
    </w:pPr>
  </w:style>
  <w:style w:type="character" w:styleId="UnresolvedMention">
    <w:name w:val="Unresolved Mention"/>
    <w:basedOn w:val="DefaultParagraphFont"/>
    <w:uiPriority w:val="99"/>
    <w:semiHidden/>
    <w:unhideWhenUsed/>
    <w:rsid w:val="00C94ED5"/>
    <w:rPr>
      <w:color w:val="605E5C"/>
      <w:shd w:val="clear" w:color="auto" w:fill="E1DFDD"/>
    </w:rPr>
  </w:style>
  <w:style w:type="character" w:customStyle="1" w:styleId="FooterChar">
    <w:name w:val="Footer Char"/>
    <w:basedOn w:val="DefaultParagraphFont"/>
    <w:link w:val="Footer"/>
    <w:uiPriority w:val="99"/>
    <w:rsid w:val="003009DC"/>
    <w:rPr>
      <w:sz w:val="24"/>
      <w:szCs w:val="24"/>
    </w:rPr>
  </w:style>
  <w:style w:type="paragraph" w:customStyle="1" w:styleId="Para05">
    <w:name w:val="Para 0.5"/>
    <w:basedOn w:val="Normal"/>
    <w:qFormat/>
    <w:rsid w:val="006444A5"/>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uiPriority w:val="99"/>
    <w:semiHidden/>
    <w:unhideWhenUsed/>
    <w:rsid w:val="005E5B49"/>
    <w:rPr>
      <w:sz w:val="16"/>
      <w:szCs w:val="16"/>
    </w:rPr>
  </w:style>
  <w:style w:type="paragraph" w:styleId="CommentText">
    <w:name w:val="annotation text"/>
    <w:basedOn w:val="Normal"/>
    <w:link w:val="CommentTextChar"/>
    <w:uiPriority w:val="99"/>
    <w:semiHidden/>
    <w:unhideWhenUsed/>
    <w:rsid w:val="005E5B49"/>
    <w:rPr>
      <w:sz w:val="20"/>
      <w:szCs w:val="20"/>
    </w:rPr>
  </w:style>
  <w:style w:type="character" w:customStyle="1" w:styleId="CommentTextChar">
    <w:name w:val="Comment Text Char"/>
    <w:basedOn w:val="DefaultParagraphFont"/>
    <w:link w:val="CommentText"/>
    <w:uiPriority w:val="99"/>
    <w:semiHidden/>
    <w:rsid w:val="005E5B49"/>
  </w:style>
  <w:style w:type="paragraph" w:styleId="CommentSubject">
    <w:name w:val="annotation subject"/>
    <w:basedOn w:val="CommentText"/>
    <w:next w:val="CommentText"/>
    <w:link w:val="CommentSubjectChar"/>
    <w:semiHidden/>
    <w:unhideWhenUsed/>
    <w:rsid w:val="005E5B49"/>
    <w:rPr>
      <w:b/>
      <w:bCs/>
    </w:rPr>
  </w:style>
  <w:style w:type="character" w:customStyle="1" w:styleId="CommentSubjectChar">
    <w:name w:val="Comment Subject Char"/>
    <w:basedOn w:val="CommentTextChar"/>
    <w:link w:val="CommentSubject"/>
    <w:semiHidden/>
    <w:rsid w:val="005E5B49"/>
    <w:rPr>
      <w:b/>
      <w:bCs/>
    </w:rPr>
  </w:style>
  <w:style w:type="paragraph" w:customStyle="1" w:styleId="HeadB1">
    <w:name w:val="Head B 1"/>
    <w:basedOn w:val="BodyText"/>
    <w:rsid w:val="00C5308D"/>
    <w:pPr>
      <w:numPr>
        <w:numId w:val="8"/>
      </w:numPr>
      <w:tabs>
        <w:tab w:val="clear" w:pos="9360"/>
      </w:tabs>
      <w:spacing w:before="120"/>
      <w:jc w:val="both"/>
    </w:pPr>
    <w:rPr>
      <w:rFonts w:ascii="Times New Roman" w:hAnsi="Times New Roman"/>
      <w:snapToGrid w:val="0"/>
      <w:sz w:val="24"/>
      <w:lang w:val="en-CA"/>
    </w:rPr>
  </w:style>
  <w:style w:type="paragraph" w:customStyle="1" w:styleId="HeadB2">
    <w:name w:val="Head B 2"/>
    <w:basedOn w:val="BodyText"/>
    <w:rsid w:val="00C5308D"/>
    <w:pPr>
      <w:numPr>
        <w:ilvl w:val="1"/>
        <w:numId w:val="8"/>
      </w:numPr>
      <w:tabs>
        <w:tab w:val="clear" w:pos="9360"/>
      </w:tabs>
      <w:spacing w:before="120"/>
      <w:jc w:val="both"/>
    </w:pPr>
    <w:rPr>
      <w:rFonts w:ascii="Times New Roman" w:hAnsi="Times New Roman"/>
      <w:snapToGrid w:val="0"/>
      <w:sz w:val="24"/>
      <w:lang w:val="en-CA"/>
    </w:rPr>
  </w:style>
  <w:style w:type="paragraph" w:customStyle="1" w:styleId="HeadB3">
    <w:name w:val="Head B 3"/>
    <w:basedOn w:val="BodyText"/>
    <w:rsid w:val="00C5308D"/>
    <w:pPr>
      <w:numPr>
        <w:ilvl w:val="2"/>
        <w:numId w:val="8"/>
      </w:numPr>
      <w:tabs>
        <w:tab w:val="clear" w:pos="9360"/>
      </w:tabs>
      <w:spacing w:before="120"/>
      <w:jc w:val="both"/>
    </w:pPr>
    <w:rPr>
      <w:rFonts w:ascii="Times New Roman" w:hAnsi="Times New Roman"/>
      <w:snapToGrid w:val="0"/>
      <w:sz w:val="24"/>
      <w:lang w:val="en-CA"/>
    </w:rPr>
  </w:style>
  <w:style w:type="paragraph" w:customStyle="1" w:styleId="HeadB4">
    <w:name w:val="Head B 4"/>
    <w:basedOn w:val="BodyText"/>
    <w:rsid w:val="00C5308D"/>
    <w:pPr>
      <w:numPr>
        <w:ilvl w:val="3"/>
        <w:numId w:val="8"/>
      </w:numPr>
      <w:tabs>
        <w:tab w:val="clear" w:pos="9360"/>
      </w:tabs>
      <w:spacing w:before="120"/>
      <w:jc w:val="both"/>
    </w:pPr>
    <w:rPr>
      <w:rFonts w:ascii="Times New Roman" w:hAnsi="Times New Roman"/>
      <w:snapToGrid w:val="0"/>
      <w:sz w:val="24"/>
      <w:lang w:val="en-CA"/>
    </w:rPr>
  </w:style>
  <w:style w:type="paragraph" w:customStyle="1" w:styleId="HeadB5">
    <w:name w:val="Head B 5"/>
    <w:basedOn w:val="BodyText"/>
    <w:rsid w:val="00C5308D"/>
    <w:pPr>
      <w:numPr>
        <w:ilvl w:val="4"/>
        <w:numId w:val="8"/>
      </w:numPr>
      <w:tabs>
        <w:tab w:val="clear" w:pos="9360"/>
      </w:tabs>
      <w:spacing w:before="120"/>
      <w:jc w:val="both"/>
    </w:pPr>
    <w:rPr>
      <w:rFonts w:ascii="Times New Roman" w:hAnsi="Times New Roman"/>
      <w:snapToGrid w:val="0"/>
      <w:sz w:val="24"/>
      <w:lang w:val="en-CA"/>
    </w:rPr>
  </w:style>
  <w:style w:type="paragraph" w:customStyle="1" w:styleId="HeadB6">
    <w:name w:val="Head B 6"/>
    <w:basedOn w:val="BodyText"/>
    <w:rsid w:val="00C5308D"/>
    <w:pPr>
      <w:numPr>
        <w:ilvl w:val="5"/>
        <w:numId w:val="8"/>
      </w:numPr>
      <w:tabs>
        <w:tab w:val="clear" w:pos="9360"/>
      </w:tabs>
      <w:spacing w:before="120"/>
      <w:jc w:val="both"/>
    </w:pPr>
    <w:rPr>
      <w:rFonts w:ascii="Times New Roman" w:hAnsi="Times New Roman"/>
      <w:snapToGrid w:val="0"/>
      <w:sz w:val="24"/>
      <w:lang w:val="en-CA"/>
    </w:rPr>
  </w:style>
  <w:style w:type="paragraph" w:customStyle="1" w:styleId="HeadB7">
    <w:name w:val="Head B 7"/>
    <w:basedOn w:val="BodyText"/>
    <w:rsid w:val="00C5308D"/>
    <w:pPr>
      <w:numPr>
        <w:ilvl w:val="6"/>
        <w:numId w:val="8"/>
      </w:numPr>
      <w:tabs>
        <w:tab w:val="clear" w:pos="9360"/>
      </w:tabs>
      <w:spacing w:before="120"/>
      <w:jc w:val="both"/>
    </w:pPr>
    <w:rPr>
      <w:rFonts w:ascii="Times New Roman" w:hAnsi="Times New Roman"/>
      <w:snapToGrid w:val="0"/>
      <w:sz w:val="24"/>
      <w:lang w:val="en-CA"/>
    </w:rPr>
  </w:style>
  <w:style w:type="paragraph" w:customStyle="1" w:styleId="HeadB8">
    <w:name w:val="Head B 8"/>
    <w:basedOn w:val="Normal"/>
    <w:next w:val="BodyText"/>
    <w:rsid w:val="00C5308D"/>
    <w:pPr>
      <w:keepNext/>
      <w:keepLines/>
      <w:widowControl/>
      <w:numPr>
        <w:ilvl w:val="7"/>
        <w:numId w:val="8"/>
      </w:numPr>
      <w:autoSpaceDE/>
      <w:autoSpaceDN/>
      <w:adjustRightInd/>
      <w:spacing w:before="240"/>
      <w:jc w:val="center"/>
    </w:pPr>
    <w:rPr>
      <w:b/>
      <w:caps/>
      <w:snapToGrid w:val="0"/>
      <w:szCs w:val="20"/>
      <w:lang w:val="en-CA"/>
    </w:rPr>
  </w:style>
  <w:style w:type="paragraph" w:customStyle="1" w:styleId="HeadB9">
    <w:name w:val="Head B 9"/>
    <w:basedOn w:val="BodyText"/>
    <w:rsid w:val="00C5308D"/>
    <w:pPr>
      <w:numPr>
        <w:ilvl w:val="8"/>
        <w:numId w:val="8"/>
      </w:numPr>
      <w:tabs>
        <w:tab w:val="clear" w:pos="9360"/>
      </w:tabs>
      <w:spacing w:before="120"/>
      <w:jc w:val="both"/>
    </w:pPr>
    <w:rPr>
      <w:rFonts w:ascii="Times New Roman" w:hAnsi="Times New Roman"/>
      <w:snapToGrid w:val="0"/>
      <w:sz w:val="24"/>
      <w:lang w:val="en-CA"/>
    </w:rPr>
  </w:style>
  <w:style w:type="character" w:customStyle="1" w:styleId="BodyTextChar">
    <w:name w:val="Body Text Char"/>
    <w:aliases w:val="bt Char,BT Char"/>
    <w:basedOn w:val="DefaultParagraphFont"/>
    <w:link w:val="BodyText"/>
    <w:rsid w:val="00F61B3C"/>
    <w:rPr>
      <w:rFonts w:ascii="Arial" w:hAnsi="Arial"/>
      <w:sz w:val="22"/>
      <w:lang w:val="en-GB"/>
    </w:rPr>
  </w:style>
  <w:style w:type="paragraph" w:styleId="Revision">
    <w:name w:val="Revision"/>
    <w:hidden/>
    <w:uiPriority w:val="99"/>
    <w:semiHidden/>
    <w:rsid w:val="00DE5DA8"/>
    <w:rPr>
      <w:sz w:val="24"/>
      <w:szCs w:val="24"/>
    </w:rPr>
  </w:style>
  <w:style w:type="character" w:customStyle="1" w:styleId="HeaderChar">
    <w:name w:val="Header Char"/>
    <w:basedOn w:val="DefaultParagraphFont"/>
    <w:link w:val="Header"/>
    <w:rsid w:val="00477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surrey.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39CD345D4A1D47B6CF145C1DFA5F8C" ma:contentTypeVersion="4" ma:contentTypeDescription="Create a new document." ma:contentTypeScope="" ma:versionID="71395496d55e5bae67ab717a3beb9233">
  <xsd:schema xmlns:xsd="http://www.w3.org/2001/XMLSchema" xmlns:xs="http://www.w3.org/2001/XMLSchema" xmlns:p="http://schemas.microsoft.com/office/2006/metadata/properties" xmlns:ns2="6e1f0b8f-0e36-4a32-a049-24da033248a4" targetNamespace="http://schemas.microsoft.com/office/2006/metadata/properties" ma:root="true" ma:fieldsID="f2aa661a486a3f6aea497118859dba48" ns2:_="">
    <xsd:import namespace="6e1f0b8f-0e36-4a32-a049-24da03324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f0b8f-0e36-4a32-a049-24da0332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customXml/itemProps2.xml><?xml version="1.0" encoding="utf-8"?>
<ds:datastoreItem xmlns:ds="http://schemas.openxmlformats.org/officeDocument/2006/customXml" ds:itemID="{30C5E1DA-132C-4097-8593-33B74019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f0b8f-0e36-4a32-a049-24da03324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2B1C5-B48C-4B82-A009-128D8DA7E97F}">
  <ds:schemaRefs>
    <ds:schemaRef ds:uri="http://schemas.microsoft.com/sharepoint/v3/contenttype/forms"/>
  </ds:schemaRefs>
</ds:datastoreItem>
</file>

<file path=customXml/itemProps4.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4</TotalTime>
  <Pages>8</Pages>
  <Words>2334</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15855</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Gosal, Simmy</cp:lastModifiedBy>
  <cp:revision>3</cp:revision>
  <cp:lastPrinted>2021-03-19T21:39:00Z</cp:lastPrinted>
  <dcterms:created xsi:type="dcterms:W3CDTF">2021-04-01T21:34:00Z</dcterms:created>
  <dcterms:modified xsi:type="dcterms:W3CDTF">2021-04-01T21:42:00Z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0x0101006439CD345D4A1D47B6CF145C1DFA5F8C</vt:lpwstr>
  </property>
  <property fmtid="{D5CDD505-2E9C-101B-9397-08002B2CF9AE}" pid="3" name="_dlc_DocIdItemGuid">
    <vt:lpwstr>77046afe-7b20-4ab0-82d4-16169aa811fd</vt:lpwstr>
  </property>
  <property fmtid="{D5CDD505-2E9C-101B-9397-08002B2CF9AE}" pid="4" name="Classification">
    <vt:lpwstr/>
  </property>
</Properties>
</file>