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32CCB" w14:textId="469A9725" w:rsidR="00DA1788" w:rsidRDefault="00004B5F" w:rsidP="00B754CA">
      <w:pPr>
        <w:pStyle w:val="Default"/>
        <w:jc w:val="both"/>
        <w:rPr>
          <w:rFonts w:ascii="Arial" w:hAnsi="Arial" w:cs="Arial"/>
          <w:b/>
          <w:noProof/>
          <w:sz w:val="22"/>
          <w:szCs w:val="22"/>
        </w:rPr>
      </w:pPr>
      <w:r>
        <w:rPr>
          <w:noProof/>
        </w:rPr>
        <w:drawing>
          <wp:inline distT="0" distB="0" distL="0" distR="0" wp14:anchorId="24001A71" wp14:editId="751BBC27">
            <wp:extent cx="1609725" cy="590550"/>
            <wp:effectExtent l="0" t="0" r="0" b="0"/>
            <wp:docPr id="527740751" name="Picture 527740751" title="COS-BW-Hori-Taglin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590550"/>
                    </a:xfrm>
                    <a:prstGeom prst="rect">
                      <a:avLst/>
                    </a:prstGeom>
                  </pic:spPr>
                </pic:pic>
              </a:graphicData>
            </a:graphic>
          </wp:inline>
        </w:drawing>
      </w:r>
    </w:p>
    <w:p w14:paraId="53CA51FE" w14:textId="77777777" w:rsidR="00522FE9" w:rsidRPr="00522FE9" w:rsidRDefault="00522FE9" w:rsidP="00522FE9">
      <w:pPr>
        <w:pStyle w:val="Default"/>
        <w:rPr>
          <w:rFonts w:ascii="Arial" w:hAnsi="Arial" w:cs="Arial"/>
          <w:b/>
          <w:sz w:val="10"/>
          <w:szCs w:val="10"/>
        </w:rPr>
      </w:pPr>
    </w:p>
    <w:p w14:paraId="13B86CFF" w14:textId="77777777" w:rsidR="00754943" w:rsidRPr="00073527" w:rsidRDefault="00754943" w:rsidP="001A3CFF">
      <w:pPr>
        <w:pStyle w:val="Default"/>
        <w:jc w:val="center"/>
        <w:rPr>
          <w:rFonts w:ascii="Arial" w:hAnsi="Arial" w:cs="Arial"/>
          <w:b/>
          <w:sz w:val="20"/>
          <w:szCs w:val="20"/>
        </w:rPr>
      </w:pPr>
      <w:bookmarkStart w:id="0" w:name="_Hlk63761020"/>
      <w:bookmarkStart w:id="1" w:name="_Hlk45113549"/>
      <w:r w:rsidRPr="00073527">
        <w:rPr>
          <w:rFonts w:ascii="Arial" w:hAnsi="Arial" w:cs="Arial"/>
          <w:b/>
          <w:sz w:val="20"/>
          <w:szCs w:val="20"/>
        </w:rPr>
        <w:t>SCHEDULE B</w:t>
      </w:r>
      <w:r w:rsidR="0035311A" w:rsidRPr="00073527">
        <w:rPr>
          <w:rFonts w:ascii="Arial" w:hAnsi="Arial" w:cs="Arial"/>
          <w:b/>
          <w:sz w:val="20"/>
          <w:szCs w:val="20"/>
        </w:rPr>
        <w:t xml:space="preserve"> – FORM OF SUBMISSION</w:t>
      </w:r>
    </w:p>
    <w:bookmarkEnd w:id="0"/>
    <w:p w14:paraId="253A1F72" w14:textId="77777777" w:rsidR="00522FE9" w:rsidRPr="00EE2C69" w:rsidRDefault="00522FE9" w:rsidP="00522FE9">
      <w:pPr>
        <w:pStyle w:val="Default"/>
        <w:rPr>
          <w:rFonts w:ascii="Arial" w:hAnsi="Arial" w:cs="Arial"/>
          <w:b/>
          <w:sz w:val="10"/>
          <w:szCs w:val="10"/>
        </w:rPr>
      </w:pPr>
    </w:p>
    <w:p w14:paraId="28C81260" w14:textId="0B9D76C4" w:rsidR="002A0919" w:rsidRDefault="006720E9" w:rsidP="004F55CE">
      <w:pPr>
        <w:pStyle w:val="Default"/>
        <w:jc w:val="center"/>
        <w:rPr>
          <w:rFonts w:ascii="Arial" w:hAnsi="Arial" w:cs="Arial"/>
          <w:b/>
          <w:sz w:val="20"/>
          <w:szCs w:val="20"/>
        </w:rPr>
      </w:pPr>
      <w:r w:rsidRPr="00073527">
        <w:rPr>
          <w:rFonts w:ascii="Arial" w:hAnsi="Arial" w:cs="Arial"/>
          <w:b/>
          <w:sz w:val="20"/>
          <w:szCs w:val="20"/>
        </w:rPr>
        <w:t xml:space="preserve">RESPONDENT’S </w:t>
      </w:r>
      <w:r w:rsidR="001B17D7" w:rsidRPr="00073527">
        <w:rPr>
          <w:rFonts w:ascii="Arial" w:hAnsi="Arial" w:cs="Arial"/>
          <w:b/>
          <w:sz w:val="20"/>
          <w:szCs w:val="20"/>
        </w:rPr>
        <w:t>REQUEST FOR EXPRESSION</w:t>
      </w:r>
      <w:r w:rsidR="00447410" w:rsidRPr="00073527">
        <w:rPr>
          <w:rFonts w:ascii="Arial" w:hAnsi="Arial" w:cs="Arial"/>
          <w:b/>
          <w:sz w:val="20"/>
          <w:szCs w:val="20"/>
        </w:rPr>
        <w:t>S</w:t>
      </w:r>
      <w:r w:rsidR="007C1DD0" w:rsidRPr="00073527">
        <w:rPr>
          <w:rFonts w:ascii="Arial" w:hAnsi="Arial" w:cs="Arial"/>
          <w:b/>
          <w:sz w:val="20"/>
          <w:szCs w:val="20"/>
        </w:rPr>
        <w:t xml:space="preserve"> OF INTEREST</w:t>
      </w:r>
    </w:p>
    <w:p w14:paraId="32E1E73D" w14:textId="1F70E52E" w:rsidR="00073527" w:rsidRPr="00073527" w:rsidRDefault="00073527" w:rsidP="004F55CE">
      <w:pPr>
        <w:pStyle w:val="Default"/>
        <w:jc w:val="center"/>
        <w:rPr>
          <w:rFonts w:ascii="Arial" w:hAnsi="Arial" w:cs="Arial"/>
          <w:b/>
          <w:sz w:val="10"/>
          <w:szCs w:val="10"/>
        </w:rPr>
      </w:pPr>
    </w:p>
    <w:p w14:paraId="4914DD44" w14:textId="55A055C6" w:rsidR="00073527" w:rsidRDefault="00073527" w:rsidP="004F55CE">
      <w:pPr>
        <w:pStyle w:val="Default"/>
        <w:jc w:val="center"/>
        <w:rPr>
          <w:rFonts w:ascii="Arial" w:hAnsi="Arial" w:cs="Arial"/>
          <w:b/>
          <w:sz w:val="20"/>
          <w:szCs w:val="20"/>
        </w:rPr>
      </w:pPr>
      <w:r>
        <w:rPr>
          <w:rFonts w:ascii="Arial" w:hAnsi="Arial" w:cs="Arial"/>
          <w:b/>
          <w:sz w:val="20"/>
          <w:szCs w:val="20"/>
        </w:rPr>
        <w:t>AND</w:t>
      </w:r>
    </w:p>
    <w:p w14:paraId="0307815F" w14:textId="77777777" w:rsidR="00073527" w:rsidRPr="00073527" w:rsidRDefault="00073527" w:rsidP="004F55CE">
      <w:pPr>
        <w:pStyle w:val="Default"/>
        <w:jc w:val="center"/>
        <w:rPr>
          <w:rFonts w:ascii="Arial" w:hAnsi="Arial" w:cs="Arial"/>
          <w:b/>
          <w:sz w:val="10"/>
          <w:szCs w:val="10"/>
        </w:rPr>
      </w:pPr>
    </w:p>
    <w:p w14:paraId="11460092" w14:textId="0453068C" w:rsidR="00386CA2" w:rsidRDefault="001B17D7" w:rsidP="00AB0F90">
      <w:pPr>
        <w:pStyle w:val="Default"/>
        <w:spacing w:line="280" w:lineRule="atLeast"/>
        <w:jc w:val="center"/>
        <w:rPr>
          <w:rFonts w:ascii="Arial" w:hAnsi="Arial" w:cs="Arial"/>
          <w:b/>
          <w:sz w:val="20"/>
          <w:szCs w:val="20"/>
        </w:rPr>
      </w:pPr>
      <w:r w:rsidRPr="00073527">
        <w:rPr>
          <w:rFonts w:ascii="Arial" w:hAnsi="Arial" w:cs="Arial"/>
          <w:b/>
          <w:sz w:val="20"/>
          <w:szCs w:val="20"/>
        </w:rPr>
        <w:t>STATEMENT</w:t>
      </w:r>
      <w:r w:rsidR="00B153EB" w:rsidRPr="00073527">
        <w:rPr>
          <w:rFonts w:ascii="Arial" w:hAnsi="Arial" w:cs="Arial"/>
          <w:b/>
          <w:sz w:val="20"/>
          <w:szCs w:val="20"/>
        </w:rPr>
        <w:t>S</w:t>
      </w:r>
      <w:r w:rsidRPr="00073527">
        <w:rPr>
          <w:rFonts w:ascii="Arial" w:hAnsi="Arial" w:cs="Arial"/>
          <w:b/>
          <w:sz w:val="20"/>
          <w:szCs w:val="20"/>
        </w:rPr>
        <w:t xml:space="preserve"> OF QUALIFICATIONS</w:t>
      </w:r>
    </w:p>
    <w:p w14:paraId="106E0C72" w14:textId="77777777" w:rsidR="00386CA2" w:rsidRPr="001D57AD" w:rsidRDefault="00386CA2" w:rsidP="001D57AD">
      <w:pPr>
        <w:pStyle w:val="Default"/>
        <w:jc w:val="center"/>
        <w:rPr>
          <w:rFonts w:ascii="Arial" w:hAnsi="Arial" w:cs="Arial"/>
          <w:b/>
          <w:sz w:val="10"/>
          <w:szCs w:val="10"/>
        </w:rPr>
      </w:pPr>
      <w:bookmarkStart w:id="2" w:name="_Hlk68616462"/>
    </w:p>
    <w:bookmarkEnd w:id="1"/>
    <w:p w14:paraId="2157472E" w14:textId="6C4571CE" w:rsidR="00C76CBD" w:rsidRPr="00073527" w:rsidRDefault="00C76CBD" w:rsidP="00BD6294">
      <w:pPr>
        <w:pStyle w:val="Default"/>
        <w:jc w:val="both"/>
        <w:rPr>
          <w:rFonts w:ascii="Arial" w:hAnsi="Arial" w:cs="Arial"/>
          <w:bCs/>
          <w:color w:val="auto"/>
          <w:sz w:val="20"/>
          <w:szCs w:val="20"/>
        </w:rPr>
      </w:pPr>
      <w:r w:rsidRPr="00073527">
        <w:rPr>
          <w:rFonts w:ascii="Arial" w:hAnsi="Arial" w:cs="Arial"/>
          <w:bCs/>
          <w:color w:val="auto"/>
          <w:sz w:val="20"/>
          <w:szCs w:val="20"/>
        </w:rPr>
        <w:t xml:space="preserve">This Request </w:t>
      </w:r>
      <w:proofErr w:type="gramStart"/>
      <w:r w:rsidRPr="00073527">
        <w:rPr>
          <w:rFonts w:ascii="Arial" w:hAnsi="Arial" w:cs="Arial"/>
          <w:bCs/>
          <w:color w:val="auto"/>
          <w:sz w:val="20"/>
          <w:szCs w:val="20"/>
        </w:rPr>
        <w:t>For</w:t>
      </w:r>
      <w:proofErr w:type="gramEnd"/>
      <w:r w:rsidRPr="00073527">
        <w:rPr>
          <w:rFonts w:ascii="Arial" w:hAnsi="Arial" w:cs="Arial"/>
          <w:bCs/>
          <w:color w:val="auto"/>
          <w:sz w:val="20"/>
          <w:szCs w:val="20"/>
        </w:rPr>
        <w:t xml:space="preserve"> Expressions of Interest</w:t>
      </w:r>
      <w:r w:rsidR="006B5EAA" w:rsidRPr="00073527">
        <w:rPr>
          <w:rFonts w:ascii="Arial" w:hAnsi="Arial" w:cs="Arial"/>
          <w:bCs/>
          <w:color w:val="auto"/>
          <w:sz w:val="20"/>
          <w:szCs w:val="20"/>
        </w:rPr>
        <w:t>/</w:t>
      </w:r>
      <w:r w:rsidRPr="00073527">
        <w:rPr>
          <w:rFonts w:ascii="Arial" w:hAnsi="Arial" w:cs="Arial"/>
          <w:bCs/>
          <w:color w:val="auto"/>
          <w:sz w:val="20"/>
          <w:szCs w:val="20"/>
        </w:rPr>
        <w:t>Statements of Qualifications (the “</w:t>
      </w:r>
      <w:r w:rsidRPr="00073527">
        <w:rPr>
          <w:rFonts w:ascii="Arial" w:hAnsi="Arial" w:cs="Arial"/>
          <w:b/>
          <w:color w:val="auto"/>
          <w:sz w:val="20"/>
          <w:szCs w:val="20"/>
        </w:rPr>
        <w:t>RFEOI/SOQ</w:t>
      </w:r>
      <w:r w:rsidRPr="00073527">
        <w:rPr>
          <w:rFonts w:ascii="Arial" w:hAnsi="Arial" w:cs="Arial"/>
          <w:bCs/>
          <w:color w:val="auto"/>
          <w:sz w:val="20"/>
          <w:szCs w:val="20"/>
        </w:rPr>
        <w:t>”) will enable</w:t>
      </w:r>
      <w:bookmarkEnd w:id="2"/>
      <w:r w:rsidRPr="00073527">
        <w:rPr>
          <w:rFonts w:ascii="Arial" w:hAnsi="Arial" w:cs="Arial"/>
          <w:bCs/>
          <w:color w:val="auto"/>
          <w:sz w:val="20"/>
          <w:szCs w:val="20"/>
        </w:rPr>
        <w:t xml:space="preserve"> the City of Surrey (the “</w:t>
      </w:r>
      <w:r w:rsidRPr="00073527">
        <w:rPr>
          <w:rFonts w:ascii="Arial" w:hAnsi="Arial" w:cs="Arial"/>
          <w:b/>
          <w:color w:val="auto"/>
          <w:sz w:val="20"/>
          <w:szCs w:val="20"/>
        </w:rPr>
        <w:t>City</w:t>
      </w:r>
      <w:r w:rsidRPr="00073527">
        <w:rPr>
          <w:rFonts w:ascii="Arial" w:hAnsi="Arial" w:cs="Arial"/>
          <w:bCs/>
          <w:color w:val="auto"/>
          <w:sz w:val="20"/>
          <w:szCs w:val="20"/>
        </w:rPr>
        <w:t xml:space="preserve">”) to determine your relevant experience, capacity, resources and financial capability for eligibility to submit a submission for </w:t>
      </w:r>
      <w:r w:rsidR="00D07B11" w:rsidRPr="00073527">
        <w:rPr>
          <w:rFonts w:ascii="Arial" w:hAnsi="Arial" w:cs="Arial"/>
          <w:bCs/>
          <w:color w:val="auto"/>
          <w:sz w:val="20"/>
          <w:szCs w:val="20"/>
        </w:rPr>
        <w:t xml:space="preserve">security guard, </w:t>
      </w:r>
      <w:r w:rsidR="00CF4A6A" w:rsidRPr="00073527">
        <w:rPr>
          <w:rFonts w:ascii="Arial" w:hAnsi="Arial" w:cs="Arial"/>
          <w:bCs/>
          <w:color w:val="auto"/>
          <w:sz w:val="20"/>
          <w:szCs w:val="20"/>
        </w:rPr>
        <w:t>mobile security and related services.</w:t>
      </w:r>
    </w:p>
    <w:p w14:paraId="2C528355" w14:textId="77777777" w:rsidR="009B023B" w:rsidRPr="00EE2C69" w:rsidRDefault="009B023B" w:rsidP="00BD6294">
      <w:pPr>
        <w:pStyle w:val="Body2"/>
        <w:spacing w:before="0" w:line="240" w:lineRule="auto"/>
        <w:jc w:val="both"/>
        <w:rPr>
          <w:rFonts w:cs="Arial"/>
          <w:sz w:val="10"/>
          <w:szCs w:val="10"/>
        </w:rPr>
      </w:pPr>
    </w:p>
    <w:p w14:paraId="748522A0" w14:textId="77777777" w:rsidR="00C76CBD" w:rsidRPr="00073527" w:rsidRDefault="00C76CBD" w:rsidP="00BD6294">
      <w:pPr>
        <w:pStyle w:val="Body2"/>
        <w:spacing w:before="0" w:line="240" w:lineRule="auto"/>
        <w:jc w:val="both"/>
        <w:rPr>
          <w:rFonts w:cs="Arial"/>
          <w:sz w:val="20"/>
        </w:rPr>
      </w:pPr>
      <w:r w:rsidRPr="00073527">
        <w:rPr>
          <w:rFonts w:cs="Arial"/>
          <w:sz w:val="20"/>
        </w:rPr>
        <w:t>Materially incomplete RFEOI/SOQ submissions may be deemed to fail the qualification process.  Respondents may supplement information requested with additional sheets if required.  All information provided should be relevant to the prequalification.</w:t>
      </w:r>
    </w:p>
    <w:p w14:paraId="328E50A8" w14:textId="77777777" w:rsidR="00C76CBD" w:rsidRPr="00073527" w:rsidRDefault="00C76CBD" w:rsidP="00C76CBD">
      <w:pPr>
        <w:pStyle w:val="Default"/>
        <w:jc w:val="both"/>
        <w:rPr>
          <w:rFonts w:ascii="Arial" w:hAnsi="Arial" w:cs="Arial"/>
          <w:bCs/>
          <w:color w:val="auto"/>
          <w:sz w:val="20"/>
          <w:szCs w:val="20"/>
        </w:rPr>
      </w:pPr>
    </w:p>
    <w:p w14:paraId="18B912AD" w14:textId="3E0CB872" w:rsidR="00C76CBD" w:rsidRPr="00073527" w:rsidRDefault="006D44D1" w:rsidP="00C76CBD">
      <w:pPr>
        <w:autoSpaceDE w:val="0"/>
        <w:autoSpaceDN w:val="0"/>
        <w:adjustRightInd w:val="0"/>
        <w:jc w:val="both"/>
        <w:rPr>
          <w:rFonts w:ascii="Arial" w:hAnsi="Arial" w:cs="Arial"/>
          <w:b/>
          <w:iCs/>
          <w:sz w:val="20"/>
          <w:szCs w:val="20"/>
          <w:lang w:val="en-CA" w:eastAsia="en-CA"/>
        </w:rPr>
      </w:pPr>
      <w:r w:rsidRPr="00073527">
        <w:rPr>
          <w:rFonts w:ascii="Arial" w:hAnsi="Arial" w:cs="Arial"/>
          <w:b/>
          <w:iCs/>
          <w:sz w:val="20"/>
          <w:szCs w:val="20"/>
          <w:lang w:val="en-CA" w:eastAsia="en-CA"/>
        </w:rPr>
        <w:t xml:space="preserve">Project Title: </w:t>
      </w:r>
      <w:r w:rsidR="001D57AD">
        <w:rPr>
          <w:rFonts w:ascii="Arial" w:hAnsi="Arial" w:cs="Arial"/>
          <w:b/>
          <w:iCs/>
          <w:sz w:val="20"/>
          <w:szCs w:val="20"/>
          <w:lang w:val="en-CA" w:eastAsia="en-CA"/>
        </w:rPr>
        <w:t>Prequalification For</w:t>
      </w:r>
      <w:r w:rsidR="00882437" w:rsidRPr="00073527">
        <w:rPr>
          <w:rFonts w:ascii="Arial" w:hAnsi="Arial" w:cs="Arial"/>
          <w:b/>
          <w:spacing w:val="-3"/>
          <w:sz w:val="20"/>
          <w:szCs w:val="20"/>
        </w:rPr>
        <w:t xml:space="preserve"> </w:t>
      </w:r>
      <w:r w:rsidRPr="00073527">
        <w:rPr>
          <w:rFonts w:ascii="Arial" w:hAnsi="Arial" w:cs="Arial"/>
          <w:b/>
          <w:spacing w:val="-3"/>
          <w:sz w:val="20"/>
          <w:szCs w:val="20"/>
        </w:rPr>
        <w:t xml:space="preserve">Security Guard, Mobile Patrols </w:t>
      </w:r>
      <w:r w:rsidR="00D07B11" w:rsidRPr="00073527">
        <w:rPr>
          <w:rFonts w:ascii="Arial" w:hAnsi="Arial" w:cs="Arial"/>
          <w:b/>
          <w:spacing w:val="-3"/>
          <w:sz w:val="20"/>
          <w:szCs w:val="20"/>
        </w:rPr>
        <w:t>a</w:t>
      </w:r>
      <w:r w:rsidRPr="00073527">
        <w:rPr>
          <w:rFonts w:ascii="Arial" w:hAnsi="Arial" w:cs="Arial"/>
          <w:b/>
          <w:spacing w:val="-3"/>
          <w:sz w:val="20"/>
          <w:szCs w:val="20"/>
        </w:rPr>
        <w:t>nd Related Services</w:t>
      </w:r>
    </w:p>
    <w:p w14:paraId="0F0E41EE" w14:textId="77777777" w:rsidR="00C76CBD" w:rsidRPr="00073527" w:rsidRDefault="00C76CBD" w:rsidP="00C76CBD">
      <w:pPr>
        <w:autoSpaceDE w:val="0"/>
        <w:autoSpaceDN w:val="0"/>
        <w:adjustRightInd w:val="0"/>
        <w:rPr>
          <w:rFonts w:ascii="Arial" w:hAnsi="Arial" w:cs="Arial"/>
          <w:b/>
          <w:sz w:val="20"/>
          <w:szCs w:val="20"/>
          <w:lang w:val="en-CA" w:eastAsia="en-CA"/>
        </w:rPr>
      </w:pPr>
    </w:p>
    <w:p w14:paraId="3103FB16" w14:textId="26B17E5F" w:rsidR="00C76CBD" w:rsidRPr="00073527" w:rsidRDefault="00C76CBD" w:rsidP="00C76CBD">
      <w:pPr>
        <w:autoSpaceDE w:val="0"/>
        <w:autoSpaceDN w:val="0"/>
        <w:adjustRightInd w:val="0"/>
        <w:rPr>
          <w:rFonts w:ascii="Arial" w:hAnsi="Arial" w:cs="Arial"/>
          <w:b/>
          <w:sz w:val="20"/>
          <w:szCs w:val="20"/>
          <w:lang w:val="en-CA" w:eastAsia="en-CA"/>
        </w:rPr>
      </w:pPr>
      <w:r w:rsidRPr="00073527">
        <w:rPr>
          <w:rFonts w:ascii="Arial" w:hAnsi="Arial" w:cs="Arial"/>
          <w:b/>
          <w:sz w:val="20"/>
          <w:szCs w:val="20"/>
          <w:lang w:val="en-CA" w:eastAsia="en-CA"/>
        </w:rPr>
        <w:t>Reference No.:  1220-050-202</w:t>
      </w:r>
      <w:r w:rsidR="00BD6294" w:rsidRPr="00073527">
        <w:rPr>
          <w:rFonts w:ascii="Arial" w:hAnsi="Arial" w:cs="Arial"/>
          <w:b/>
          <w:sz w:val="20"/>
          <w:szCs w:val="20"/>
          <w:lang w:val="en-CA" w:eastAsia="en-CA"/>
        </w:rPr>
        <w:t>1</w:t>
      </w:r>
      <w:r w:rsidR="006D44D1" w:rsidRPr="00073527">
        <w:rPr>
          <w:rFonts w:ascii="Arial" w:hAnsi="Arial" w:cs="Arial"/>
          <w:b/>
          <w:sz w:val="20"/>
          <w:szCs w:val="20"/>
          <w:lang w:val="en-CA" w:eastAsia="en-CA"/>
        </w:rPr>
        <w:t>-009</w:t>
      </w:r>
    </w:p>
    <w:p w14:paraId="00C45A9B" w14:textId="77777777" w:rsidR="00C76CBD" w:rsidRPr="00EE2C69" w:rsidRDefault="00C76CBD" w:rsidP="00EE2C69">
      <w:pPr>
        <w:jc w:val="both"/>
        <w:rPr>
          <w:rFonts w:ascii="Arial" w:hAnsi="Arial" w:cs="Arial"/>
          <w:sz w:val="10"/>
          <w:szCs w:val="10"/>
        </w:rPr>
      </w:pPr>
    </w:p>
    <w:p w14:paraId="07D49719" w14:textId="77777777" w:rsidR="00C76CBD" w:rsidRPr="00073527" w:rsidRDefault="00C76CBD" w:rsidP="00C76CBD">
      <w:pPr>
        <w:tabs>
          <w:tab w:val="left" w:pos="720"/>
          <w:tab w:val="left" w:pos="1440"/>
          <w:tab w:val="left" w:pos="2160"/>
        </w:tabs>
        <w:spacing w:line="280" w:lineRule="atLeast"/>
        <w:jc w:val="both"/>
        <w:rPr>
          <w:rFonts w:ascii="Arial" w:hAnsi="Arial" w:cs="Arial"/>
          <w:b/>
          <w:sz w:val="20"/>
          <w:szCs w:val="20"/>
          <w:u w:val="single"/>
        </w:rPr>
      </w:pPr>
      <w:r w:rsidRPr="00073527">
        <w:rPr>
          <w:rFonts w:ascii="Arial" w:hAnsi="Arial" w:cs="Arial"/>
          <w:b/>
          <w:sz w:val="20"/>
          <w:szCs w:val="20"/>
          <w:u w:val="single"/>
        </w:rPr>
        <w:t>Submitted To:</w:t>
      </w:r>
    </w:p>
    <w:p w14:paraId="01B542B3" w14:textId="77777777" w:rsidR="00C76CBD" w:rsidRPr="00073527" w:rsidRDefault="00C76CBD" w:rsidP="00C76CBD">
      <w:pPr>
        <w:tabs>
          <w:tab w:val="left" w:pos="720"/>
          <w:tab w:val="left" w:pos="1440"/>
          <w:tab w:val="left" w:pos="2160"/>
        </w:tabs>
        <w:spacing w:line="280" w:lineRule="atLeast"/>
        <w:jc w:val="both"/>
        <w:rPr>
          <w:rFonts w:ascii="Arial" w:hAnsi="Arial" w:cs="Arial"/>
          <w:b/>
          <w:sz w:val="20"/>
          <w:szCs w:val="20"/>
          <w:u w:val="single"/>
        </w:rPr>
      </w:pPr>
    </w:p>
    <w:p w14:paraId="21CC76E1" w14:textId="23BDCE9F" w:rsidR="00C76CBD" w:rsidRPr="00073527" w:rsidRDefault="00C76CBD" w:rsidP="00C76CBD">
      <w:pPr>
        <w:tabs>
          <w:tab w:val="left" w:pos="720"/>
          <w:tab w:val="left" w:pos="1440"/>
          <w:tab w:val="left" w:pos="2160"/>
          <w:tab w:val="left" w:pos="2880"/>
        </w:tabs>
        <w:spacing w:line="280" w:lineRule="atLeast"/>
        <w:jc w:val="both"/>
        <w:rPr>
          <w:rFonts w:ascii="Arial" w:hAnsi="Arial" w:cs="Arial"/>
          <w:sz w:val="20"/>
          <w:szCs w:val="20"/>
        </w:rPr>
      </w:pPr>
      <w:r w:rsidRPr="00073527">
        <w:rPr>
          <w:rFonts w:ascii="Arial" w:hAnsi="Arial" w:cs="Arial"/>
          <w:sz w:val="20"/>
          <w:szCs w:val="20"/>
        </w:rPr>
        <w:t>City Representative:</w:t>
      </w:r>
      <w:r w:rsidR="006D44D1" w:rsidRPr="00073527">
        <w:rPr>
          <w:rFonts w:ascii="Arial" w:hAnsi="Arial" w:cs="Arial"/>
          <w:sz w:val="20"/>
          <w:szCs w:val="20"/>
        </w:rPr>
        <w:t xml:space="preserve">  </w:t>
      </w:r>
      <w:r w:rsidRPr="00073527">
        <w:rPr>
          <w:rFonts w:ascii="Arial" w:hAnsi="Arial" w:cs="Arial"/>
          <w:sz w:val="20"/>
          <w:szCs w:val="20"/>
        </w:rPr>
        <w:t>Richard D. Oppelt, Manager, Procurement Services</w:t>
      </w:r>
    </w:p>
    <w:p w14:paraId="3BF94728" w14:textId="77777777" w:rsidR="00C76CBD" w:rsidRPr="001D57AD" w:rsidRDefault="00C76CBD" w:rsidP="00EE2C69">
      <w:pPr>
        <w:tabs>
          <w:tab w:val="left" w:pos="2835"/>
        </w:tabs>
        <w:jc w:val="both"/>
        <w:rPr>
          <w:rFonts w:ascii="Arial" w:hAnsi="Arial" w:cs="Arial"/>
          <w:sz w:val="10"/>
          <w:szCs w:val="10"/>
        </w:rPr>
      </w:pPr>
    </w:p>
    <w:p w14:paraId="5587BC53" w14:textId="0B470C2F" w:rsidR="00C76CBD" w:rsidRPr="00073527" w:rsidRDefault="00C76CBD" w:rsidP="00C76CBD">
      <w:pPr>
        <w:tabs>
          <w:tab w:val="left" w:pos="720"/>
          <w:tab w:val="left" w:pos="1440"/>
          <w:tab w:val="left" w:pos="2160"/>
          <w:tab w:val="left" w:pos="2880"/>
        </w:tabs>
        <w:spacing w:line="280" w:lineRule="atLeast"/>
        <w:jc w:val="both"/>
        <w:rPr>
          <w:rFonts w:ascii="Arial" w:hAnsi="Arial" w:cs="Arial"/>
          <w:sz w:val="20"/>
          <w:szCs w:val="20"/>
        </w:rPr>
      </w:pPr>
      <w:r w:rsidRPr="00073527">
        <w:rPr>
          <w:rFonts w:ascii="Arial" w:hAnsi="Arial" w:cs="Arial"/>
          <w:sz w:val="20"/>
          <w:szCs w:val="20"/>
        </w:rPr>
        <w:t xml:space="preserve">Email for PDF Files: </w:t>
      </w:r>
      <w:r w:rsidR="006D44D1" w:rsidRPr="00073527">
        <w:rPr>
          <w:rFonts w:ascii="Arial" w:hAnsi="Arial" w:cs="Arial"/>
          <w:sz w:val="20"/>
          <w:szCs w:val="20"/>
        </w:rPr>
        <w:t xml:space="preserve"> </w:t>
      </w:r>
      <w:hyperlink r:id="rId12" w:history="1">
        <w:r w:rsidR="006D44D1" w:rsidRPr="00073527">
          <w:rPr>
            <w:rStyle w:val="Hyperlink"/>
            <w:rFonts w:ascii="Arial" w:hAnsi="Arial" w:cs="Arial"/>
            <w:sz w:val="20"/>
            <w:szCs w:val="20"/>
          </w:rPr>
          <w:t>purchasing@surrey.ca</w:t>
        </w:r>
      </w:hyperlink>
      <w:r w:rsidRPr="00073527">
        <w:rPr>
          <w:rFonts w:ascii="Arial" w:hAnsi="Arial" w:cs="Arial"/>
          <w:sz w:val="20"/>
          <w:szCs w:val="20"/>
        </w:rPr>
        <w:t xml:space="preserve"> </w:t>
      </w:r>
    </w:p>
    <w:p w14:paraId="53509098" w14:textId="77777777" w:rsidR="00C76CBD" w:rsidRPr="00073527" w:rsidRDefault="00C76CBD" w:rsidP="00C76CBD">
      <w:pPr>
        <w:ind w:left="1418" w:hanging="1440"/>
        <w:jc w:val="both"/>
        <w:rPr>
          <w:rFonts w:ascii="Arial" w:hAnsi="Arial" w:cs="Arial"/>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7811"/>
      </w:tblGrid>
      <w:tr w:rsidR="00C76CBD" w:rsidRPr="004F55CE" w14:paraId="06D20AF7" w14:textId="77777777" w:rsidTr="00286B83">
        <w:tc>
          <w:tcPr>
            <w:tcW w:w="1545" w:type="dxa"/>
            <w:shd w:val="clear" w:color="auto" w:fill="auto"/>
          </w:tcPr>
          <w:p w14:paraId="54C80C41" w14:textId="77777777" w:rsidR="00C76CBD" w:rsidRPr="004F55CE" w:rsidRDefault="00C76CBD" w:rsidP="006E75A5">
            <w:pPr>
              <w:pStyle w:val="Hilite"/>
              <w:tabs>
                <w:tab w:val="left" w:pos="426"/>
              </w:tabs>
              <w:rPr>
                <w:rFonts w:ascii="Arial" w:hAnsi="Arial" w:cs="Arial"/>
                <w:sz w:val="20"/>
              </w:rPr>
            </w:pPr>
            <w:r w:rsidRPr="004F55CE">
              <w:rPr>
                <w:rFonts w:ascii="Arial" w:hAnsi="Arial" w:cs="Arial"/>
                <w:sz w:val="20"/>
                <w:u w:val="single"/>
              </w:rPr>
              <w:br w:type="page"/>
            </w:r>
            <w:r w:rsidRPr="004F55CE">
              <w:rPr>
                <w:rFonts w:ascii="Arial" w:hAnsi="Arial" w:cs="Arial"/>
                <w:sz w:val="20"/>
              </w:rPr>
              <w:t>SECTION A.</w:t>
            </w:r>
          </w:p>
        </w:tc>
        <w:tc>
          <w:tcPr>
            <w:tcW w:w="7811" w:type="dxa"/>
            <w:shd w:val="clear" w:color="auto" w:fill="385623" w:themeFill="accent6" w:themeFillShade="80"/>
          </w:tcPr>
          <w:p w14:paraId="198B0F2E" w14:textId="77777777" w:rsidR="00C76CBD" w:rsidRPr="00270270" w:rsidRDefault="00C76CBD" w:rsidP="006E75A5">
            <w:pPr>
              <w:pStyle w:val="Hilite"/>
              <w:tabs>
                <w:tab w:val="left" w:pos="426"/>
              </w:tabs>
              <w:rPr>
                <w:rFonts w:ascii="Arial" w:hAnsi="Arial" w:cs="Arial"/>
                <w:color w:val="FFFFFF" w:themeColor="background1"/>
                <w:sz w:val="20"/>
              </w:rPr>
            </w:pPr>
            <w:r w:rsidRPr="00270270">
              <w:rPr>
                <w:rFonts w:ascii="Arial" w:hAnsi="Arial" w:cs="Arial"/>
                <w:color w:val="FFFFFF" w:themeColor="background1"/>
                <w:sz w:val="20"/>
              </w:rPr>
              <w:t>GENERAL INFORMATION</w:t>
            </w:r>
          </w:p>
        </w:tc>
      </w:tr>
    </w:tbl>
    <w:p w14:paraId="42FB627F" w14:textId="3530A409" w:rsidR="00C76CBD" w:rsidRDefault="00C76CBD" w:rsidP="00C76CBD">
      <w:pPr>
        <w:pStyle w:val="Hilite"/>
        <w:rPr>
          <w:rFonts w:ascii="Arial" w:hAnsi="Arial" w:cs="Arial"/>
          <w:b w:val="0"/>
          <w:sz w:val="20"/>
        </w:rPr>
      </w:pPr>
    </w:p>
    <w:p w14:paraId="2611CDEE" w14:textId="5306845C" w:rsidR="00270270" w:rsidRDefault="0086568B" w:rsidP="00C76CBD">
      <w:pPr>
        <w:pStyle w:val="Hilite"/>
        <w:rPr>
          <w:rFonts w:ascii="Arial" w:hAnsi="Arial" w:cs="Arial"/>
          <w:b w:val="0"/>
          <w:sz w:val="20"/>
        </w:rPr>
      </w:pPr>
      <w:bookmarkStart w:id="3" w:name="_Hlk68616616"/>
      <w:r>
        <w:rPr>
          <w:rFonts w:ascii="Arial" w:hAnsi="Arial" w:cs="Arial"/>
          <w:b w:val="0"/>
          <w:sz w:val="20"/>
        </w:rPr>
        <w:t>Through the information provided in your Submission, the City of Surrey (the “</w:t>
      </w:r>
      <w:r w:rsidRPr="0092592F">
        <w:rPr>
          <w:rFonts w:ascii="Arial" w:hAnsi="Arial" w:cs="Arial"/>
          <w:bCs/>
          <w:sz w:val="20"/>
        </w:rPr>
        <w:t>City</w:t>
      </w:r>
      <w:r>
        <w:rPr>
          <w:rFonts w:ascii="Arial" w:hAnsi="Arial" w:cs="Arial"/>
          <w:b w:val="0"/>
          <w:sz w:val="20"/>
        </w:rPr>
        <w:t>”) expects to gain an in-depth understanding of a Respondent’s experience, capabilities, capacity to provide the goods and Services outlined in Schedule A – Scope of Services.  Respondents may supplement information requested with additional sheets, if required.</w:t>
      </w:r>
    </w:p>
    <w:bookmarkEnd w:id="3"/>
    <w:p w14:paraId="26B531E9" w14:textId="77777777" w:rsidR="00270270" w:rsidRPr="001D254B" w:rsidRDefault="00270270" w:rsidP="00C76CBD">
      <w:pPr>
        <w:pStyle w:val="Hilite"/>
        <w:rPr>
          <w:rFonts w:ascii="Arial" w:hAnsi="Arial" w:cs="Arial"/>
          <w:b w:val="0"/>
          <w:sz w:val="20"/>
        </w:rPr>
      </w:pPr>
    </w:p>
    <w:tbl>
      <w:tblPr>
        <w:tblW w:w="9356" w:type="dxa"/>
        <w:tblLayout w:type="fixed"/>
        <w:tblLook w:val="0000" w:firstRow="0" w:lastRow="0" w:firstColumn="0" w:lastColumn="0" w:noHBand="0" w:noVBand="0"/>
      </w:tblPr>
      <w:tblGrid>
        <w:gridCol w:w="390"/>
        <w:gridCol w:w="78"/>
        <w:gridCol w:w="1339"/>
        <w:gridCol w:w="2126"/>
        <w:gridCol w:w="261"/>
        <w:gridCol w:w="1157"/>
        <w:gridCol w:w="4005"/>
      </w:tblGrid>
      <w:tr w:rsidR="00C76CBD" w:rsidRPr="004F55CE" w14:paraId="1E6D3AC8" w14:textId="77777777" w:rsidTr="00010316">
        <w:tc>
          <w:tcPr>
            <w:tcW w:w="468" w:type="dxa"/>
            <w:gridSpan w:val="2"/>
          </w:tcPr>
          <w:p w14:paraId="40FE87E4" w14:textId="77777777" w:rsidR="00C76CBD" w:rsidRPr="004F55CE" w:rsidRDefault="00C76CBD" w:rsidP="00073527">
            <w:pPr>
              <w:ind w:hanging="110"/>
              <w:jc w:val="both"/>
              <w:rPr>
                <w:rFonts w:ascii="Arial" w:hAnsi="Arial" w:cs="Arial"/>
                <w:sz w:val="20"/>
                <w:szCs w:val="20"/>
              </w:rPr>
            </w:pPr>
            <w:bookmarkStart w:id="4" w:name="_Hlk68616706"/>
            <w:r w:rsidRPr="004F55CE">
              <w:rPr>
                <w:rFonts w:ascii="Arial" w:hAnsi="Arial" w:cs="Arial"/>
                <w:sz w:val="20"/>
                <w:szCs w:val="20"/>
              </w:rPr>
              <w:t>1.</w:t>
            </w:r>
          </w:p>
        </w:tc>
        <w:tc>
          <w:tcPr>
            <w:tcW w:w="8888" w:type="dxa"/>
            <w:gridSpan w:val="5"/>
            <w:tcBorders>
              <w:bottom w:val="single" w:sz="4" w:space="0" w:color="auto"/>
            </w:tcBorders>
          </w:tcPr>
          <w:p w14:paraId="7FB002ED" w14:textId="77777777" w:rsidR="00C76CBD" w:rsidRPr="004F55CE" w:rsidRDefault="00C76CBD" w:rsidP="006E75A5">
            <w:pPr>
              <w:pStyle w:val="TOC1"/>
              <w:widowControl/>
              <w:tabs>
                <w:tab w:val="clear" w:pos="9360"/>
              </w:tabs>
              <w:ind w:firstLine="99"/>
              <w:rPr>
                <w:rFonts w:ascii="Arial" w:hAnsi="Arial" w:cs="Arial"/>
                <w:noProof w:val="0"/>
                <w:sz w:val="20"/>
              </w:rPr>
            </w:pPr>
          </w:p>
        </w:tc>
      </w:tr>
      <w:tr w:rsidR="00C76CBD" w:rsidRPr="004F55CE" w14:paraId="216FE194" w14:textId="77777777" w:rsidTr="00010316">
        <w:tc>
          <w:tcPr>
            <w:tcW w:w="468" w:type="dxa"/>
            <w:gridSpan w:val="2"/>
          </w:tcPr>
          <w:p w14:paraId="5F74C7B9" w14:textId="77777777" w:rsidR="00C76CBD" w:rsidRPr="004F55CE" w:rsidRDefault="00C76CBD" w:rsidP="006E75A5">
            <w:pPr>
              <w:jc w:val="both"/>
              <w:rPr>
                <w:rFonts w:ascii="Arial" w:hAnsi="Arial" w:cs="Arial"/>
                <w:sz w:val="20"/>
                <w:szCs w:val="20"/>
              </w:rPr>
            </w:pPr>
          </w:p>
        </w:tc>
        <w:tc>
          <w:tcPr>
            <w:tcW w:w="8888" w:type="dxa"/>
            <w:gridSpan w:val="5"/>
          </w:tcPr>
          <w:p w14:paraId="1E1EDF79" w14:textId="77777777" w:rsidR="00C76CBD" w:rsidRPr="004F55CE" w:rsidRDefault="00C76CBD" w:rsidP="006E75A5">
            <w:pPr>
              <w:spacing w:before="40"/>
              <w:ind w:hanging="42"/>
              <w:jc w:val="both"/>
              <w:rPr>
                <w:rFonts w:ascii="Arial" w:hAnsi="Arial" w:cs="Arial"/>
                <w:sz w:val="20"/>
                <w:szCs w:val="20"/>
              </w:rPr>
            </w:pPr>
            <w:r w:rsidRPr="004F55CE">
              <w:rPr>
                <w:rFonts w:ascii="Arial" w:hAnsi="Arial" w:cs="Arial"/>
                <w:sz w:val="20"/>
                <w:szCs w:val="20"/>
              </w:rPr>
              <w:t>Full Legal Name of Firm</w:t>
            </w:r>
          </w:p>
        </w:tc>
      </w:tr>
      <w:tr w:rsidR="00C76CBD" w:rsidRPr="004F55CE" w14:paraId="42BF4D56" w14:textId="77777777" w:rsidTr="00010316">
        <w:tc>
          <w:tcPr>
            <w:tcW w:w="468" w:type="dxa"/>
            <w:gridSpan w:val="2"/>
          </w:tcPr>
          <w:p w14:paraId="5C2D9C38" w14:textId="77777777" w:rsidR="00C76CBD" w:rsidRPr="004F55CE" w:rsidRDefault="00C76CBD" w:rsidP="006E75A5">
            <w:pPr>
              <w:jc w:val="both"/>
              <w:rPr>
                <w:rFonts w:ascii="Arial" w:hAnsi="Arial" w:cs="Arial"/>
                <w:sz w:val="20"/>
                <w:szCs w:val="20"/>
              </w:rPr>
            </w:pPr>
          </w:p>
          <w:p w14:paraId="5CCEE5B0" w14:textId="77777777" w:rsidR="00C76CBD" w:rsidRPr="004F55CE" w:rsidRDefault="00C76CBD" w:rsidP="00073527">
            <w:pPr>
              <w:ind w:hanging="110"/>
              <w:jc w:val="both"/>
              <w:rPr>
                <w:rFonts w:ascii="Arial" w:hAnsi="Arial" w:cs="Arial"/>
                <w:sz w:val="20"/>
                <w:szCs w:val="20"/>
              </w:rPr>
            </w:pPr>
            <w:r w:rsidRPr="004F55CE">
              <w:rPr>
                <w:rFonts w:ascii="Arial" w:hAnsi="Arial" w:cs="Arial"/>
                <w:sz w:val="20"/>
                <w:szCs w:val="20"/>
              </w:rPr>
              <w:t>2.</w:t>
            </w:r>
          </w:p>
        </w:tc>
        <w:tc>
          <w:tcPr>
            <w:tcW w:w="8888" w:type="dxa"/>
            <w:gridSpan w:val="5"/>
            <w:tcBorders>
              <w:bottom w:val="single" w:sz="4" w:space="0" w:color="auto"/>
            </w:tcBorders>
          </w:tcPr>
          <w:p w14:paraId="084E6682" w14:textId="77777777" w:rsidR="00C76CBD" w:rsidRPr="004F55CE" w:rsidRDefault="00C76CBD" w:rsidP="006E75A5">
            <w:pPr>
              <w:jc w:val="both"/>
              <w:rPr>
                <w:rFonts w:ascii="Arial" w:hAnsi="Arial" w:cs="Arial"/>
                <w:sz w:val="20"/>
                <w:szCs w:val="20"/>
              </w:rPr>
            </w:pPr>
          </w:p>
        </w:tc>
      </w:tr>
      <w:tr w:rsidR="00C76CBD" w:rsidRPr="004F55CE" w14:paraId="5FDF9821" w14:textId="77777777" w:rsidTr="00010316">
        <w:tc>
          <w:tcPr>
            <w:tcW w:w="468" w:type="dxa"/>
            <w:gridSpan w:val="2"/>
          </w:tcPr>
          <w:p w14:paraId="4006BA5A" w14:textId="77777777" w:rsidR="00C76CBD" w:rsidRPr="004F55CE" w:rsidRDefault="00C76CBD" w:rsidP="006E75A5">
            <w:pPr>
              <w:spacing w:before="40"/>
              <w:jc w:val="both"/>
              <w:rPr>
                <w:rFonts w:ascii="Arial" w:hAnsi="Arial" w:cs="Arial"/>
                <w:sz w:val="20"/>
                <w:szCs w:val="20"/>
              </w:rPr>
            </w:pPr>
          </w:p>
        </w:tc>
        <w:tc>
          <w:tcPr>
            <w:tcW w:w="8888" w:type="dxa"/>
            <w:gridSpan w:val="5"/>
          </w:tcPr>
          <w:p w14:paraId="5D27EDED" w14:textId="77777777" w:rsidR="00C76CBD" w:rsidRPr="004F55CE" w:rsidRDefault="00C76CBD" w:rsidP="006E75A5">
            <w:pPr>
              <w:spacing w:before="40"/>
              <w:ind w:hanging="42"/>
              <w:jc w:val="both"/>
              <w:rPr>
                <w:rFonts w:ascii="Arial" w:hAnsi="Arial" w:cs="Arial"/>
                <w:sz w:val="20"/>
                <w:szCs w:val="20"/>
              </w:rPr>
            </w:pPr>
            <w:r w:rsidRPr="004F55CE">
              <w:rPr>
                <w:rFonts w:ascii="Arial" w:hAnsi="Arial" w:cs="Arial"/>
                <w:sz w:val="20"/>
                <w:szCs w:val="20"/>
              </w:rPr>
              <w:t>Business Address</w:t>
            </w:r>
          </w:p>
        </w:tc>
      </w:tr>
      <w:tr w:rsidR="00C76CBD" w:rsidRPr="004F55CE" w14:paraId="5820B9CC" w14:textId="77777777" w:rsidTr="00010316">
        <w:tblPrEx>
          <w:tblLook w:val="01E0" w:firstRow="1" w:lastRow="1" w:firstColumn="1" w:lastColumn="1" w:noHBand="0" w:noVBand="0"/>
        </w:tblPrEx>
        <w:trPr>
          <w:trHeight w:val="397"/>
        </w:trPr>
        <w:tc>
          <w:tcPr>
            <w:tcW w:w="390" w:type="dxa"/>
            <w:vAlign w:val="bottom"/>
          </w:tcPr>
          <w:p w14:paraId="1FDC0D92" w14:textId="77777777" w:rsidR="00C76CBD" w:rsidRPr="004F55CE" w:rsidRDefault="00C76CBD" w:rsidP="006E75A5">
            <w:pPr>
              <w:jc w:val="both"/>
              <w:rPr>
                <w:rFonts w:ascii="Arial" w:hAnsi="Arial" w:cs="Arial"/>
                <w:sz w:val="20"/>
                <w:szCs w:val="20"/>
              </w:rPr>
            </w:pPr>
          </w:p>
          <w:p w14:paraId="58015CE0" w14:textId="77777777" w:rsidR="00C76CBD" w:rsidRPr="004F55CE" w:rsidRDefault="00C76CBD" w:rsidP="00073527">
            <w:pPr>
              <w:ind w:right="-108" w:hanging="110"/>
              <w:jc w:val="both"/>
              <w:rPr>
                <w:rFonts w:ascii="Arial" w:hAnsi="Arial" w:cs="Arial"/>
                <w:sz w:val="20"/>
                <w:szCs w:val="20"/>
              </w:rPr>
            </w:pPr>
            <w:r w:rsidRPr="004F55CE">
              <w:rPr>
                <w:rFonts w:ascii="Arial" w:hAnsi="Arial" w:cs="Arial"/>
                <w:sz w:val="20"/>
                <w:szCs w:val="20"/>
              </w:rPr>
              <w:t>3.</w:t>
            </w:r>
          </w:p>
        </w:tc>
        <w:tc>
          <w:tcPr>
            <w:tcW w:w="1417" w:type="dxa"/>
            <w:gridSpan w:val="2"/>
            <w:vAlign w:val="bottom"/>
          </w:tcPr>
          <w:p w14:paraId="4754D81D" w14:textId="77777777" w:rsidR="00C76CBD" w:rsidRPr="004F55CE" w:rsidRDefault="00C76CBD" w:rsidP="006E75A5">
            <w:pPr>
              <w:ind w:firstLine="34"/>
              <w:jc w:val="both"/>
              <w:rPr>
                <w:rFonts w:ascii="Arial" w:hAnsi="Arial" w:cs="Arial"/>
                <w:sz w:val="20"/>
                <w:szCs w:val="20"/>
              </w:rPr>
            </w:pPr>
            <w:r w:rsidRPr="004F55CE">
              <w:rPr>
                <w:rFonts w:ascii="Arial" w:hAnsi="Arial" w:cs="Arial"/>
                <w:sz w:val="20"/>
                <w:szCs w:val="20"/>
              </w:rPr>
              <w:t>Phone No.:</w:t>
            </w:r>
          </w:p>
        </w:tc>
        <w:tc>
          <w:tcPr>
            <w:tcW w:w="2126" w:type="dxa"/>
            <w:tcBorders>
              <w:bottom w:val="single" w:sz="4" w:space="0" w:color="auto"/>
            </w:tcBorders>
            <w:vAlign w:val="bottom"/>
          </w:tcPr>
          <w:p w14:paraId="1CF3A91A" w14:textId="77777777" w:rsidR="00C76CBD" w:rsidRPr="004F55CE" w:rsidRDefault="00C76CBD" w:rsidP="006E75A5">
            <w:pPr>
              <w:jc w:val="both"/>
              <w:rPr>
                <w:rFonts w:ascii="Arial" w:hAnsi="Arial" w:cs="Arial"/>
                <w:sz w:val="20"/>
                <w:szCs w:val="20"/>
              </w:rPr>
            </w:pPr>
          </w:p>
        </w:tc>
        <w:tc>
          <w:tcPr>
            <w:tcW w:w="261" w:type="dxa"/>
            <w:vAlign w:val="bottom"/>
          </w:tcPr>
          <w:p w14:paraId="4AAB18BF" w14:textId="77777777" w:rsidR="00C76CBD" w:rsidRPr="004F55CE" w:rsidRDefault="00C76CBD" w:rsidP="006E75A5">
            <w:pPr>
              <w:jc w:val="both"/>
              <w:rPr>
                <w:rFonts w:ascii="Arial" w:hAnsi="Arial" w:cs="Arial"/>
                <w:sz w:val="20"/>
                <w:szCs w:val="20"/>
              </w:rPr>
            </w:pPr>
          </w:p>
        </w:tc>
        <w:tc>
          <w:tcPr>
            <w:tcW w:w="1157" w:type="dxa"/>
            <w:vAlign w:val="bottom"/>
          </w:tcPr>
          <w:p w14:paraId="20E12A1C" w14:textId="77777777" w:rsidR="00C76CBD" w:rsidRPr="004F55CE" w:rsidRDefault="00C76CBD" w:rsidP="006E75A5">
            <w:pPr>
              <w:jc w:val="both"/>
              <w:rPr>
                <w:rFonts w:ascii="Arial" w:hAnsi="Arial" w:cs="Arial"/>
                <w:sz w:val="20"/>
                <w:szCs w:val="20"/>
              </w:rPr>
            </w:pPr>
            <w:r w:rsidRPr="004F55CE">
              <w:rPr>
                <w:rFonts w:ascii="Arial" w:hAnsi="Arial" w:cs="Arial"/>
                <w:sz w:val="20"/>
                <w:szCs w:val="20"/>
              </w:rPr>
              <w:t>Fax No.:</w:t>
            </w:r>
          </w:p>
        </w:tc>
        <w:tc>
          <w:tcPr>
            <w:tcW w:w="4005" w:type="dxa"/>
            <w:tcBorders>
              <w:bottom w:val="single" w:sz="4" w:space="0" w:color="auto"/>
            </w:tcBorders>
            <w:vAlign w:val="bottom"/>
          </w:tcPr>
          <w:p w14:paraId="79193C06" w14:textId="77777777" w:rsidR="00C76CBD" w:rsidRPr="004F55CE" w:rsidRDefault="00C76CBD" w:rsidP="006E75A5">
            <w:pPr>
              <w:jc w:val="both"/>
              <w:rPr>
                <w:rFonts w:ascii="Arial" w:hAnsi="Arial" w:cs="Arial"/>
                <w:sz w:val="20"/>
                <w:szCs w:val="20"/>
              </w:rPr>
            </w:pPr>
          </w:p>
        </w:tc>
      </w:tr>
      <w:tr w:rsidR="00C76CBD" w:rsidRPr="004F55CE" w14:paraId="78F7FA13" w14:textId="77777777" w:rsidTr="00010316">
        <w:tblPrEx>
          <w:tblLook w:val="01E0" w:firstRow="1" w:lastRow="1" w:firstColumn="1" w:lastColumn="1" w:noHBand="0" w:noVBand="0"/>
        </w:tblPrEx>
        <w:trPr>
          <w:trHeight w:val="397"/>
        </w:trPr>
        <w:tc>
          <w:tcPr>
            <w:tcW w:w="390" w:type="dxa"/>
            <w:vAlign w:val="bottom"/>
          </w:tcPr>
          <w:p w14:paraId="7A84BE9E" w14:textId="77777777" w:rsidR="00C76CBD" w:rsidRPr="004F55CE" w:rsidRDefault="00C76CBD" w:rsidP="006E75A5">
            <w:pPr>
              <w:jc w:val="both"/>
              <w:rPr>
                <w:rFonts w:ascii="Arial" w:hAnsi="Arial" w:cs="Arial"/>
                <w:sz w:val="20"/>
                <w:szCs w:val="20"/>
              </w:rPr>
            </w:pPr>
          </w:p>
          <w:p w14:paraId="5191A8BC" w14:textId="77777777" w:rsidR="00C76CBD" w:rsidRPr="004F55CE" w:rsidRDefault="00C76CBD" w:rsidP="006E75A5">
            <w:pPr>
              <w:jc w:val="both"/>
              <w:rPr>
                <w:rFonts w:ascii="Arial" w:hAnsi="Arial" w:cs="Arial"/>
                <w:sz w:val="20"/>
                <w:szCs w:val="20"/>
              </w:rPr>
            </w:pPr>
          </w:p>
          <w:p w14:paraId="5C031F85" w14:textId="77777777" w:rsidR="00C76CBD" w:rsidRPr="004F55CE" w:rsidRDefault="00C76CBD" w:rsidP="00073527">
            <w:pPr>
              <w:ind w:right="-108" w:hanging="110"/>
              <w:jc w:val="both"/>
              <w:rPr>
                <w:rFonts w:ascii="Arial" w:hAnsi="Arial" w:cs="Arial"/>
                <w:sz w:val="20"/>
                <w:szCs w:val="20"/>
              </w:rPr>
            </w:pPr>
            <w:r w:rsidRPr="004F55CE">
              <w:rPr>
                <w:rFonts w:ascii="Arial" w:hAnsi="Arial" w:cs="Arial"/>
                <w:sz w:val="20"/>
                <w:szCs w:val="20"/>
              </w:rPr>
              <w:t>4.</w:t>
            </w:r>
          </w:p>
        </w:tc>
        <w:tc>
          <w:tcPr>
            <w:tcW w:w="1417" w:type="dxa"/>
            <w:gridSpan w:val="2"/>
            <w:vAlign w:val="bottom"/>
          </w:tcPr>
          <w:p w14:paraId="7EDD0861" w14:textId="77777777" w:rsidR="00C76CBD" w:rsidRPr="004F55CE" w:rsidRDefault="00C76CBD" w:rsidP="006E75A5">
            <w:pPr>
              <w:ind w:firstLine="34"/>
              <w:jc w:val="both"/>
              <w:rPr>
                <w:rFonts w:ascii="Arial" w:hAnsi="Arial" w:cs="Arial"/>
                <w:sz w:val="20"/>
                <w:szCs w:val="20"/>
              </w:rPr>
            </w:pPr>
            <w:r w:rsidRPr="004F55CE">
              <w:rPr>
                <w:rFonts w:ascii="Arial" w:hAnsi="Arial" w:cs="Arial"/>
                <w:sz w:val="20"/>
                <w:szCs w:val="20"/>
              </w:rPr>
              <w:t>Email Address:</w:t>
            </w:r>
          </w:p>
        </w:tc>
        <w:tc>
          <w:tcPr>
            <w:tcW w:w="2126" w:type="dxa"/>
            <w:tcBorders>
              <w:bottom w:val="single" w:sz="4" w:space="0" w:color="auto"/>
            </w:tcBorders>
            <w:vAlign w:val="bottom"/>
          </w:tcPr>
          <w:p w14:paraId="009773FE" w14:textId="77777777" w:rsidR="00C76CBD" w:rsidRPr="004F55CE" w:rsidRDefault="00C76CBD" w:rsidP="006E75A5">
            <w:pPr>
              <w:jc w:val="both"/>
              <w:rPr>
                <w:rFonts w:ascii="Arial" w:hAnsi="Arial" w:cs="Arial"/>
                <w:sz w:val="20"/>
                <w:szCs w:val="20"/>
              </w:rPr>
            </w:pPr>
          </w:p>
        </w:tc>
        <w:tc>
          <w:tcPr>
            <w:tcW w:w="261" w:type="dxa"/>
            <w:vAlign w:val="bottom"/>
          </w:tcPr>
          <w:p w14:paraId="4D498966" w14:textId="77777777" w:rsidR="00C76CBD" w:rsidRPr="004F55CE" w:rsidRDefault="00C76CBD" w:rsidP="006E75A5">
            <w:pPr>
              <w:jc w:val="both"/>
              <w:rPr>
                <w:rFonts w:ascii="Arial" w:hAnsi="Arial" w:cs="Arial"/>
                <w:sz w:val="20"/>
                <w:szCs w:val="20"/>
              </w:rPr>
            </w:pPr>
          </w:p>
        </w:tc>
        <w:tc>
          <w:tcPr>
            <w:tcW w:w="1157" w:type="dxa"/>
            <w:vAlign w:val="bottom"/>
          </w:tcPr>
          <w:p w14:paraId="1928FBC1" w14:textId="77777777" w:rsidR="00C76CBD" w:rsidRDefault="00C76CBD" w:rsidP="006E75A5">
            <w:pPr>
              <w:ind w:right="-675"/>
              <w:jc w:val="both"/>
              <w:rPr>
                <w:rFonts w:ascii="Arial" w:hAnsi="Arial" w:cs="Arial"/>
                <w:sz w:val="20"/>
                <w:szCs w:val="20"/>
              </w:rPr>
            </w:pPr>
            <w:r w:rsidRPr="004F55CE">
              <w:rPr>
                <w:rFonts w:ascii="Arial" w:hAnsi="Arial" w:cs="Arial"/>
                <w:sz w:val="20"/>
                <w:szCs w:val="20"/>
              </w:rPr>
              <w:t xml:space="preserve">Website </w:t>
            </w:r>
          </w:p>
          <w:p w14:paraId="544ED70E" w14:textId="77777777" w:rsidR="00C76CBD" w:rsidRPr="004F55CE" w:rsidRDefault="00C76CBD" w:rsidP="006E75A5">
            <w:pPr>
              <w:ind w:right="-675"/>
              <w:jc w:val="both"/>
              <w:rPr>
                <w:rFonts w:ascii="Arial" w:hAnsi="Arial" w:cs="Arial"/>
                <w:sz w:val="20"/>
                <w:szCs w:val="20"/>
              </w:rPr>
            </w:pPr>
            <w:r w:rsidRPr="004F55CE">
              <w:rPr>
                <w:rFonts w:ascii="Arial" w:hAnsi="Arial" w:cs="Arial"/>
                <w:sz w:val="20"/>
                <w:szCs w:val="20"/>
              </w:rPr>
              <w:t>Address:</w:t>
            </w:r>
          </w:p>
        </w:tc>
        <w:tc>
          <w:tcPr>
            <w:tcW w:w="4005" w:type="dxa"/>
            <w:tcBorders>
              <w:bottom w:val="single" w:sz="4" w:space="0" w:color="auto"/>
            </w:tcBorders>
            <w:vAlign w:val="bottom"/>
          </w:tcPr>
          <w:p w14:paraId="6F9D19E9" w14:textId="77777777" w:rsidR="00C76CBD" w:rsidRPr="004F55CE" w:rsidRDefault="00C76CBD" w:rsidP="006E75A5">
            <w:pPr>
              <w:ind w:firstLine="3011"/>
              <w:jc w:val="both"/>
              <w:rPr>
                <w:rFonts w:ascii="Arial" w:hAnsi="Arial" w:cs="Arial"/>
                <w:sz w:val="20"/>
                <w:szCs w:val="20"/>
              </w:rPr>
            </w:pPr>
          </w:p>
        </w:tc>
      </w:tr>
    </w:tbl>
    <w:p w14:paraId="31ADF473" w14:textId="002ECD5B" w:rsidR="00386CA2" w:rsidRDefault="00386CA2">
      <w:pPr>
        <w:rPr>
          <w:rFonts w:ascii="Arial" w:hAnsi="Arial" w:cs="Arial"/>
          <w:sz w:val="20"/>
          <w:szCs w:val="20"/>
        </w:rPr>
      </w:pPr>
    </w:p>
    <w:p w14:paraId="5D2E897D" w14:textId="255657E0" w:rsidR="00C76CBD" w:rsidRDefault="00C76CBD" w:rsidP="00C76CBD">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5.</w:t>
      </w:r>
      <w:r w:rsidRPr="004F55CE">
        <w:rPr>
          <w:rFonts w:ascii="Arial" w:hAnsi="Arial" w:cs="Arial"/>
          <w:sz w:val="20"/>
          <w:szCs w:val="20"/>
        </w:rPr>
        <w:tab/>
        <w:t xml:space="preserve">Contact for prequalification inquiries (full name, </w:t>
      </w:r>
      <w:proofErr w:type="gramStart"/>
      <w:r w:rsidRPr="004F55CE">
        <w:rPr>
          <w:rFonts w:ascii="Arial" w:hAnsi="Arial" w:cs="Arial"/>
          <w:sz w:val="20"/>
          <w:szCs w:val="20"/>
        </w:rPr>
        <w:t>position</w:t>
      </w:r>
      <w:proofErr w:type="gramEnd"/>
      <w:r w:rsidRPr="004F55CE">
        <w:rPr>
          <w:rFonts w:ascii="Arial" w:hAnsi="Arial" w:cs="Arial"/>
          <w:sz w:val="20"/>
          <w:szCs w:val="20"/>
        </w:rPr>
        <w:t xml:space="preserve"> and email address):</w:t>
      </w:r>
      <w:r w:rsidRPr="004F55CE">
        <w:rPr>
          <w:rFonts w:ascii="Arial" w:hAnsi="Arial" w:cs="Arial"/>
          <w:sz w:val="20"/>
          <w:szCs w:val="20"/>
        </w:rPr>
        <w:tab/>
      </w:r>
    </w:p>
    <w:p w14:paraId="7C75EC5C" w14:textId="77777777" w:rsidR="00451062" w:rsidRPr="004F55CE" w:rsidRDefault="00451062" w:rsidP="00C76CBD">
      <w:pPr>
        <w:tabs>
          <w:tab w:val="left" w:pos="426"/>
        </w:tabs>
        <w:overflowPunct w:val="0"/>
        <w:autoSpaceDE w:val="0"/>
        <w:autoSpaceDN w:val="0"/>
        <w:adjustRightInd w:val="0"/>
        <w:jc w:val="both"/>
        <w:textAlignment w:val="baseline"/>
        <w:rPr>
          <w:rFonts w:ascii="Arial" w:hAnsi="Arial" w:cs="Arial"/>
          <w:sz w:val="20"/>
          <w:szCs w:val="20"/>
        </w:rPr>
      </w:pPr>
    </w:p>
    <w:p w14:paraId="5D5D56E0" w14:textId="77777777" w:rsidR="00C76CBD" w:rsidRPr="004F55CE" w:rsidRDefault="00C76CBD" w:rsidP="00C76CBD">
      <w:pPr>
        <w:tabs>
          <w:tab w:val="left" w:pos="426"/>
        </w:tabs>
        <w:overflowPunct w:val="0"/>
        <w:autoSpaceDE w:val="0"/>
        <w:autoSpaceDN w:val="0"/>
        <w:adjustRightInd w:val="0"/>
        <w:jc w:val="both"/>
        <w:textAlignment w:val="baseline"/>
        <w:rPr>
          <w:rFonts w:ascii="Arial" w:hAnsi="Arial" w:cs="Arial"/>
          <w:sz w:val="20"/>
          <w:szCs w:val="20"/>
          <w:u w:val="single"/>
        </w:rPr>
      </w:pPr>
      <w:r w:rsidRPr="004F55CE">
        <w:rPr>
          <w:rFonts w:ascii="Arial" w:hAnsi="Arial" w:cs="Arial"/>
          <w:sz w:val="20"/>
          <w:szCs w:val="20"/>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p>
    <w:p w14:paraId="7E725043" w14:textId="77777777" w:rsidR="00286B83" w:rsidRDefault="00286B83" w:rsidP="00C76CBD">
      <w:pPr>
        <w:tabs>
          <w:tab w:val="left" w:pos="426"/>
        </w:tabs>
        <w:overflowPunct w:val="0"/>
        <w:autoSpaceDE w:val="0"/>
        <w:autoSpaceDN w:val="0"/>
        <w:adjustRightInd w:val="0"/>
        <w:jc w:val="both"/>
        <w:textAlignment w:val="baseline"/>
        <w:rPr>
          <w:rFonts w:ascii="Arial" w:hAnsi="Arial" w:cs="Arial"/>
          <w:sz w:val="20"/>
          <w:szCs w:val="20"/>
        </w:rPr>
      </w:pPr>
    </w:p>
    <w:p w14:paraId="43210C0B" w14:textId="1E88BAC8" w:rsidR="00C76CBD" w:rsidRDefault="00C76CBD" w:rsidP="00C76CBD">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6.</w:t>
      </w:r>
      <w:r w:rsidRPr="004F55CE">
        <w:rPr>
          <w:rFonts w:ascii="Arial" w:hAnsi="Arial" w:cs="Arial"/>
          <w:sz w:val="20"/>
          <w:szCs w:val="20"/>
        </w:rPr>
        <w:tab/>
        <w:t xml:space="preserve">Contact for general inquiries (full name, </w:t>
      </w:r>
      <w:proofErr w:type="gramStart"/>
      <w:r w:rsidRPr="004F55CE">
        <w:rPr>
          <w:rFonts w:ascii="Arial" w:hAnsi="Arial" w:cs="Arial"/>
          <w:sz w:val="20"/>
          <w:szCs w:val="20"/>
        </w:rPr>
        <w:t>position</w:t>
      </w:r>
      <w:proofErr w:type="gramEnd"/>
      <w:r w:rsidRPr="004F55CE">
        <w:rPr>
          <w:rFonts w:ascii="Arial" w:hAnsi="Arial" w:cs="Arial"/>
          <w:sz w:val="20"/>
          <w:szCs w:val="20"/>
        </w:rPr>
        <w:t xml:space="preserve"> and email address):</w:t>
      </w:r>
      <w:r w:rsidRPr="004F55CE">
        <w:rPr>
          <w:rFonts w:ascii="Arial" w:hAnsi="Arial" w:cs="Arial"/>
          <w:sz w:val="20"/>
          <w:szCs w:val="20"/>
        </w:rPr>
        <w:tab/>
      </w:r>
    </w:p>
    <w:p w14:paraId="4A3A54DA" w14:textId="77777777" w:rsidR="00451062" w:rsidRPr="004F55CE" w:rsidRDefault="00451062" w:rsidP="00C76CBD">
      <w:pPr>
        <w:tabs>
          <w:tab w:val="left" w:pos="426"/>
        </w:tabs>
        <w:overflowPunct w:val="0"/>
        <w:autoSpaceDE w:val="0"/>
        <w:autoSpaceDN w:val="0"/>
        <w:adjustRightInd w:val="0"/>
        <w:jc w:val="both"/>
        <w:textAlignment w:val="baseline"/>
        <w:rPr>
          <w:rFonts w:ascii="Arial" w:hAnsi="Arial" w:cs="Arial"/>
          <w:sz w:val="20"/>
          <w:szCs w:val="20"/>
        </w:rPr>
      </w:pPr>
    </w:p>
    <w:p w14:paraId="2694E158" w14:textId="184EDA55" w:rsidR="00C76CBD" w:rsidRPr="001D57AD" w:rsidRDefault="00C76CBD" w:rsidP="001D57AD">
      <w:pPr>
        <w:tabs>
          <w:tab w:val="left" w:pos="426"/>
        </w:tabs>
        <w:overflowPunct w:val="0"/>
        <w:autoSpaceDE w:val="0"/>
        <w:autoSpaceDN w:val="0"/>
        <w:adjustRightInd w:val="0"/>
        <w:jc w:val="both"/>
        <w:textAlignment w:val="baseline"/>
        <w:rPr>
          <w:rFonts w:ascii="Arial" w:hAnsi="Arial" w:cs="Arial"/>
          <w:sz w:val="20"/>
          <w:szCs w:val="20"/>
          <w:u w:val="single"/>
        </w:rPr>
      </w:pPr>
      <w:r w:rsidRPr="004F55CE">
        <w:rPr>
          <w:rFonts w:ascii="Arial" w:hAnsi="Arial" w:cs="Arial"/>
          <w:sz w:val="20"/>
          <w:szCs w:val="20"/>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p>
    <w:p w14:paraId="6CC2F87A" w14:textId="77777777" w:rsidR="00EE2C69" w:rsidRDefault="00EE2C69" w:rsidP="00C76CBD">
      <w:pPr>
        <w:tabs>
          <w:tab w:val="left" w:pos="426"/>
        </w:tabs>
        <w:jc w:val="both"/>
        <w:rPr>
          <w:rFonts w:ascii="Arial" w:hAnsi="Arial" w:cs="Arial"/>
          <w:sz w:val="20"/>
          <w:szCs w:val="20"/>
        </w:rPr>
      </w:pPr>
    </w:p>
    <w:p w14:paraId="3895BF77" w14:textId="2D1DD6B7" w:rsidR="00C76CBD" w:rsidRDefault="00C76CBD" w:rsidP="00C76CBD">
      <w:pPr>
        <w:tabs>
          <w:tab w:val="left" w:pos="426"/>
        </w:tabs>
        <w:jc w:val="both"/>
        <w:rPr>
          <w:rFonts w:ascii="Arial" w:hAnsi="Arial" w:cs="Arial"/>
          <w:sz w:val="20"/>
          <w:szCs w:val="20"/>
        </w:rPr>
      </w:pPr>
      <w:r w:rsidRPr="004F55CE">
        <w:rPr>
          <w:rFonts w:ascii="Arial" w:hAnsi="Arial" w:cs="Arial"/>
          <w:sz w:val="20"/>
          <w:szCs w:val="20"/>
        </w:rPr>
        <w:t>7.</w:t>
      </w:r>
      <w:r w:rsidRPr="004F55CE">
        <w:rPr>
          <w:rFonts w:ascii="Arial" w:hAnsi="Arial" w:cs="Arial"/>
          <w:sz w:val="20"/>
          <w:szCs w:val="20"/>
        </w:rPr>
        <w:tab/>
        <w:t>Membership of industry associations (please list):</w:t>
      </w:r>
    </w:p>
    <w:p w14:paraId="4313AE30" w14:textId="77777777" w:rsidR="00451062" w:rsidRPr="004F55CE" w:rsidRDefault="00451062" w:rsidP="00C76CBD">
      <w:pPr>
        <w:tabs>
          <w:tab w:val="left" w:pos="426"/>
        </w:tabs>
        <w:jc w:val="both"/>
        <w:rPr>
          <w:rFonts w:ascii="Arial" w:hAnsi="Arial" w:cs="Arial"/>
          <w:sz w:val="20"/>
          <w:szCs w:val="20"/>
        </w:rPr>
      </w:pPr>
    </w:p>
    <w:p w14:paraId="232923A5" w14:textId="77777777" w:rsidR="0057512C" w:rsidRDefault="00C76CBD" w:rsidP="00C76CBD">
      <w:pPr>
        <w:tabs>
          <w:tab w:val="left" w:pos="4320"/>
          <w:tab w:val="left" w:pos="5040"/>
          <w:tab w:val="right" w:pos="9360"/>
        </w:tabs>
        <w:spacing w:line="480" w:lineRule="auto"/>
        <w:ind w:left="426"/>
        <w:jc w:val="both"/>
        <w:rPr>
          <w:rFonts w:ascii="Arial" w:hAnsi="Arial" w:cs="Arial"/>
          <w:sz w:val="20"/>
          <w:szCs w:val="20"/>
          <w:u w:val="single"/>
        </w:rPr>
        <w:sectPr w:rsidR="0057512C" w:rsidSect="002D59BF">
          <w:headerReference w:type="default" r:id="rId13"/>
          <w:footerReference w:type="default" r:id="rId14"/>
          <w:pgSz w:w="12240" w:h="15840" w:code="1"/>
          <w:pgMar w:top="993" w:right="1440" w:bottom="1440" w:left="1440" w:header="68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360"/>
        </w:sectPr>
      </w:pPr>
      <w:r w:rsidRPr="004F55CE">
        <w:rPr>
          <w:rFonts w:ascii="Arial" w:hAnsi="Arial" w:cs="Arial"/>
          <w:sz w:val="20"/>
          <w:szCs w:val="20"/>
          <w:u w:val="single"/>
        </w:rPr>
        <w:tab/>
      </w:r>
      <w:r w:rsidRPr="004F55CE">
        <w:rPr>
          <w:rFonts w:ascii="Arial" w:hAnsi="Arial" w:cs="Arial"/>
          <w:sz w:val="20"/>
          <w:szCs w:val="20"/>
        </w:rPr>
        <w:tab/>
      </w:r>
      <w:r w:rsidRPr="004F55CE">
        <w:rPr>
          <w:rFonts w:ascii="Arial" w:hAnsi="Arial" w:cs="Arial"/>
          <w:sz w:val="20"/>
          <w:szCs w:val="20"/>
          <w:u w:val="single"/>
        </w:rPr>
        <w:tab/>
      </w:r>
    </w:p>
    <w:p w14:paraId="62B7781B" w14:textId="78D51F92" w:rsidR="00073527" w:rsidRDefault="00073527" w:rsidP="00C76CBD">
      <w:pPr>
        <w:tabs>
          <w:tab w:val="left" w:pos="4320"/>
          <w:tab w:val="left" w:pos="5040"/>
          <w:tab w:val="right" w:pos="9360"/>
        </w:tabs>
        <w:spacing w:line="480" w:lineRule="auto"/>
        <w:ind w:left="426"/>
        <w:jc w:val="both"/>
        <w:rPr>
          <w:rFonts w:ascii="Arial" w:hAnsi="Arial" w:cs="Arial"/>
          <w:sz w:val="20"/>
          <w:szCs w:val="20"/>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7810"/>
      </w:tblGrid>
      <w:tr w:rsidR="00C76CBD" w:rsidRPr="004F55CE" w14:paraId="356674AF" w14:textId="77777777" w:rsidTr="00286B83">
        <w:tc>
          <w:tcPr>
            <w:tcW w:w="1546" w:type="dxa"/>
            <w:shd w:val="clear" w:color="auto" w:fill="auto"/>
          </w:tcPr>
          <w:bookmarkEnd w:id="4"/>
          <w:p w14:paraId="7FB0EF1D" w14:textId="77777777" w:rsidR="00C76CBD" w:rsidRPr="004F55CE" w:rsidRDefault="00C76CBD" w:rsidP="006E75A5">
            <w:pPr>
              <w:pStyle w:val="Hilite"/>
              <w:tabs>
                <w:tab w:val="left" w:pos="426"/>
              </w:tabs>
              <w:rPr>
                <w:rFonts w:ascii="Arial" w:hAnsi="Arial" w:cs="Arial"/>
                <w:sz w:val="20"/>
              </w:rPr>
            </w:pPr>
            <w:r w:rsidRPr="004F55CE">
              <w:rPr>
                <w:rFonts w:ascii="Arial" w:hAnsi="Arial" w:cs="Arial"/>
                <w:sz w:val="20"/>
              </w:rPr>
              <w:t>SECTION B.</w:t>
            </w:r>
          </w:p>
        </w:tc>
        <w:tc>
          <w:tcPr>
            <w:tcW w:w="7810" w:type="dxa"/>
            <w:shd w:val="clear" w:color="auto" w:fill="385623" w:themeFill="accent6" w:themeFillShade="80"/>
          </w:tcPr>
          <w:p w14:paraId="41D221C6" w14:textId="77777777" w:rsidR="00C76CBD" w:rsidRPr="004F55CE" w:rsidRDefault="00C76CBD" w:rsidP="006E75A5">
            <w:pPr>
              <w:pStyle w:val="Hilite"/>
              <w:tabs>
                <w:tab w:val="left" w:pos="426"/>
              </w:tabs>
              <w:rPr>
                <w:rFonts w:ascii="Arial" w:hAnsi="Arial" w:cs="Arial"/>
                <w:sz w:val="20"/>
              </w:rPr>
            </w:pPr>
            <w:r w:rsidRPr="00270270">
              <w:rPr>
                <w:rFonts w:ascii="Arial" w:hAnsi="Arial" w:cs="Arial"/>
                <w:color w:val="FFFFFF" w:themeColor="background1"/>
                <w:sz w:val="20"/>
              </w:rPr>
              <w:t>COMPANY PROFILE</w:t>
            </w:r>
          </w:p>
        </w:tc>
      </w:tr>
    </w:tbl>
    <w:p w14:paraId="3697298D" w14:textId="77777777" w:rsidR="00C76CBD" w:rsidRPr="004F55CE" w:rsidRDefault="00C76CBD" w:rsidP="00C76CBD">
      <w:pPr>
        <w:ind w:left="1418" w:hanging="1440"/>
        <w:jc w:val="both"/>
        <w:rPr>
          <w:rFonts w:ascii="Arial" w:hAnsi="Arial" w:cs="Arial"/>
          <w:sz w:val="20"/>
          <w:szCs w:val="20"/>
        </w:rPr>
      </w:pPr>
    </w:p>
    <w:p w14:paraId="6021E71A" w14:textId="77777777" w:rsidR="00C76CBD" w:rsidRPr="004F55CE" w:rsidRDefault="00C76CBD" w:rsidP="00C76CBD">
      <w:pPr>
        <w:tabs>
          <w:tab w:val="left" w:pos="426"/>
        </w:tabs>
        <w:jc w:val="both"/>
        <w:rPr>
          <w:rFonts w:ascii="Arial" w:hAnsi="Arial" w:cs="Arial"/>
          <w:sz w:val="20"/>
          <w:szCs w:val="20"/>
        </w:rPr>
      </w:pPr>
      <w:bookmarkStart w:id="5" w:name="_Hlk68616742"/>
      <w:r w:rsidRPr="004F55CE">
        <w:rPr>
          <w:rFonts w:ascii="Arial" w:hAnsi="Arial" w:cs="Arial"/>
          <w:sz w:val="20"/>
          <w:szCs w:val="20"/>
        </w:rPr>
        <w:t>8.</w:t>
      </w:r>
      <w:r w:rsidRPr="004F55CE">
        <w:rPr>
          <w:rFonts w:ascii="Arial" w:hAnsi="Arial" w:cs="Arial"/>
          <w:sz w:val="20"/>
          <w:szCs w:val="20"/>
        </w:rPr>
        <w:tab/>
        <w:t>How many years has your organization been in business as a contractor? ____________</w:t>
      </w:r>
    </w:p>
    <w:p w14:paraId="0FABCB55" w14:textId="77777777" w:rsidR="00C76CBD" w:rsidRPr="004F55CE" w:rsidRDefault="00C76CBD" w:rsidP="00C76CBD">
      <w:pPr>
        <w:tabs>
          <w:tab w:val="left" w:pos="426"/>
        </w:tabs>
        <w:jc w:val="both"/>
        <w:rPr>
          <w:rFonts w:ascii="Arial" w:hAnsi="Arial" w:cs="Arial"/>
          <w:sz w:val="20"/>
          <w:szCs w:val="20"/>
        </w:rPr>
      </w:pPr>
    </w:p>
    <w:p w14:paraId="4CA42B29" w14:textId="76ABAB48" w:rsidR="00C76CBD" w:rsidRPr="004F55CE" w:rsidRDefault="00C76CBD" w:rsidP="00C76CBD">
      <w:pPr>
        <w:tabs>
          <w:tab w:val="left" w:pos="426"/>
        </w:tabs>
        <w:jc w:val="both"/>
        <w:rPr>
          <w:rFonts w:ascii="Arial" w:hAnsi="Arial" w:cs="Arial"/>
          <w:color w:val="FF0000"/>
          <w:sz w:val="20"/>
          <w:szCs w:val="20"/>
        </w:rPr>
      </w:pPr>
      <w:r w:rsidRPr="004F55CE">
        <w:rPr>
          <w:rFonts w:ascii="Arial" w:hAnsi="Arial" w:cs="Arial"/>
          <w:sz w:val="20"/>
          <w:szCs w:val="20"/>
        </w:rPr>
        <w:t>9.</w:t>
      </w:r>
      <w:r w:rsidRPr="004F55CE">
        <w:rPr>
          <w:rFonts w:ascii="Arial" w:hAnsi="Arial" w:cs="Arial"/>
          <w:sz w:val="20"/>
          <w:szCs w:val="20"/>
        </w:rPr>
        <w:tab/>
        <w:t>How many years has your organization been in business under its present business name?</w:t>
      </w:r>
      <w:r w:rsidR="00415BBE">
        <w:rPr>
          <w:rFonts w:ascii="Arial" w:hAnsi="Arial" w:cs="Arial"/>
          <w:sz w:val="20"/>
          <w:szCs w:val="20"/>
        </w:rPr>
        <w:t xml:space="preserve"> </w:t>
      </w:r>
      <w:r w:rsidRPr="004F55CE">
        <w:rPr>
          <w:rFonts w:ascii="Arial" w:hAnsi="Arial" w:cs="Arial"/>
          <w:sz w:val="20"/>
          <w:szCs w:val="20"/>
        </w:rPr>
        <w:t xml:space="preserve"> </w:t>
      </w:r>
      <w:r w:rsidRPr="004F55CE">
        <w:rPr>
          <w:rFonts w:ascii="Arial" w:hAnsi="Arial" w:cs="Arial"/>
          <w:sz w:val="20"/>
          <w:szCs w:val="20"/>
        </w:rPr>
        <w:tab/>
        <w:t>___________</w:t>
      </w:r>
      <w:r w:rsidR="001125F2">
        <w:rPr>
          <w:rFonts w:ascii="Arial" w:hAnsi="Arial" w:cs="Arial"/>
          <w:sz w:val="20"/>
          <w:szCs w:val="20"/>
        </w:rPr>
        <w:t xml:space="preserve"> </w:t>
      </w:r>
    </w:p>
    <w:p w14:paraId="51188EF9" w14:textId="77777777" w:rsidR="00C76CBD" w:rsidRPr="004F55CE" w:rsidRDefault="00C76CBD" w:rsidP="00C76CBD">
      <w:pPr>
        <w:ind w:left="1418" w:hanging="1440"/>
        <w:jc w:val="both"/>
        <w:rPr>
          <w:rFonts w:ascii="Arial" w:hAnsi="Arial" w:cs="Arial"/>
          <w:sz w:val="20"/>
          <w:szCs w:val="20"/>
        </w:rPr>
      </w:pPr>
    </w:p>
    <w:p w14:paraId="36DF8AD1" w14:textId="7DF641DD" w:rsidR="00415BBE" w:rsidRPr="004D24AD" w:rsidRDefault="00C76CBD" w:rsidP="00415BBE">
      <w:pPr>
        <w:tabs>
          <w:tab w:val="left" w:pos="426"/>
        </w:tabs>
        <w:jc w:val="both"/>
        <w:rPr>
          <w:rFonts w:ascii="Arial" w:hAnsi="Arial" w:cs="Arial"/>
          <w:b/>
          <w:bCs/>
          <w:sz w:val="20"/>
          <w:szCs w:val="20"/>
        </w:rPr>
      </w:pPr>
      <w:r w:rsidRPr="001125F2">
        <w:rPr>
          <w:rFonts w:ascii="Arial" w:hAnsi="Arial" w:cs="Arial"/>
          <w:sz w:val="20"/>
          <w:szCs w:val="20"/>
        </w:rPr>
        <w:t>10.</w:t>
      </w:r>
      <w:r w:rsidRPr="001125F2">
        <w:rPr>
          <w:rFonts w:ascii="Arial" w:hAnsi="Arial" w:cs="Arial"/>
          <w:sz w:val="20"/>
          <w:szCs w:val="20"/>
        </w:rPr>
        <w:tab/>
      </w:r>
      <w:r w:rsidR="009A55C8" w:rsidRPr="004D24AD">
        <w:rPr>
          <w:rFonts w:ascii="Arial" w:hAnsi="Arial" w:cs="Arial"/>
          <w:b/>
          <w:bCs/>
          <w:sz w:val="20"/>
          <w:szCs w:val="20"/>
        </w:rPr>
        <w:t xml:space="preserve">Form </w:t>
      </w:r>
      <w:r w:rsidR="009A55C8">
        <w:rPr>
          <w:rFonts w:ascii="Arial" w:hAnsi="Arial" w:cs="Arial"/>
          <w:b/>
          <w:bCs/>
          <w:sz w:val="20"/>
          <w:szCs w:val="20"/>
        </w:rPr>
        <w:t>o</w:t>
      </w:r>
      <w:r w:rsidR="009A55C8" w:rsidRPr="004D24AD">
        <w:rPr>
          <w:rFonts w:ascii="Arial" w:hAnsi="Arial" w:cs="Arial"/>
          <w:b/>
          <w:bCs/>
          <w:sz w:val="20"/>
          <w:szCs w:val="20"/>
        </w:rPr>
        <w:t>f Business Organization:</w:t>
      </w:r>
    </w:p>
    <w:tbl>
      <w:tblPr>
        <w:tblW w:w="0" w:type="auto"/>
        <w:tblInd w:w="426" w:type="dxa"/>
        <w:tblLayout w:type="fixed"/>
        <w:tblLook w:val="0000" w:firstRow="0" w:lastRow="0" w:firstColumn="0" w:lastColumn="0" w:noHBand="0" w:noVBand="0"/>
      </w:tblPr>
      <w:tblGrid>
        <w:gridCol w:w="450"/>
        <w:gridCol w:w="4410"/>
        <w:gridCol w:w="3870"/>
      </w:tblGrid>
      <w:tr w:rsidR="00415BBE" w:rsidRPr="001125F2" w14:paraId="32F689BD" w14:textId="77777777" w:rsidTr="00415BBE">
        <w:tc>
          <w:tcPr>
            <w:tcW w:w="450" w:type="dxa"/>
          </w:tcPr>
          <w:bookmarkStart w:id="6" w:name="Check1"/>
          <w:p w14:paraId="38DD4B4B" w14:textId="77777777" w:rsidR="00415BBE" w:rsidRPr="001125F2" w:rsidRDefault="00415BBE" w:rsidP="001125F2">
            <w:pPr>
              <w:pStyle w:val="BodyText"/>
              <w:spacing w:before="60"/>
              <w:ind w:hanging="104"/>
              <w:rPr>
                <w:rFonts w:ascii="Arial" w:hAnsi="Arial" w:cs="Arial"/>
                <w:b/>
                <w:snapToGrid w:val="0"/>
                <w:color w:val="auto"/>
                <w:sz w:val="18"/>
                <w:szCs w:val="18"/>
              </w:rPr>
            </w:pPr>
            <w:r w:rsidRPr="001125F2">
              <w:rPr>
                <w:rFonts w:ascii="Arial" w:hAnsi="Arial" w:cs="Arial"/>
                <w:color w:val="auto"/>
                <w:sz w:val="18"/>
                <w:szCs w:val="18"/>
              </w:rPr>
              <w:fldChar w:fldCharType="begin">
                <w:ffData>
                  <w:name w:val="Check1"/>
                  <w:enabled/>
                  <w:calcOnExit w:val="0"/>
                  <w:checkBox>
                    <w:sizeAuto/>
                    <w:default w:val="0"/>
                  </w:checkBox>
                </w:ffData>
              </w:fldChar>
            </w:r>
            <w:r w:rsidRPr="001125F2">
              <w:rPr>
                <w:rFonts w:ascii="Arial" w:hAnsi="Arial" w:cs="Arial"/>
                <w:color w:val="auto"/>
                <w:sz w:val="18"/>
                <w:szCs w:val="18"/>
              </w:rPr>
              <w:instrText xml:space="preserve"> FORMCHECKBOX </w:instrText>
            </w:r>
            <w:r w:rsidR="00432CB3">
              <w:rPr>
                <w:rFonts w:ascii="Arial" w:hAnsi="Arial" w:cs="Arial"/>
                <w:color w:val="auto"/>
                <w:sz w:val="18"/>
                <w:szCs w:val="18"/>
              </w:rPr>
            </w:r>
            <w:r w:rsidR="00432CB3">
              <w:rPr>
                <w:rFonts w:ascii="Arial" w:hAnsi="Arial" w:cs="Arial"/>
                <w:color w:val="auto"/>
                <w:sz w:val="18"/>
                <w:szCs w:val="18"/>
              </w:rPr>
              <w:fldChar w:fldCharType="separate"/>
            </w:r>
            <w:r w:rsidRPr="001125F2">
              <w:rPr>
                <w:rFonts w:ascii="Arial" w:hAnsi="Arial" w:cs="Arial"/>
                <w:color w:val="auto"/>
                <w:sz w:val="18"/>
                <w:szCs w:val="18"/>
              </w:rPr>
              <w:fldChar w:fldCharType="end"/>
            </w:r>
            <w:bookmarkEnd w:id="6"/>
          </w:p>
        </w:tc>
        <w:tc>
          <w:tcPr>
            <w:tcW w:w="4410" w:type="dxa"/>
          </w:tcPr>
          <w:p w14:paraId="1C9E4E25" w14:textId="77777777" w:rsidR="00415BBE" w:rsidRPr="001125F2" w:rsidRDefault="00415BBE" w:rsidP="00415BBE">
            <w:pPr>
              <w:pStyle w:val="BodyText"/>
              <w:spacing w:before="60"/>
              <w:rPr>
                <w:rFonts w:ascii="Arial" w:hAnsi="Arial" w:cs="Arial"/>
                <w:color w:val="auto"/>
                <w:sz w:val="20"/>
                <w:szCs w:val="20"/>
              </w:rPr>
            </w:pPr>
            <w:r w:rsidRPr="001125F2">
              <w:rPr>
                <w:rFonts w:ascii="Arial" w:hAnsi="Arial" w:cs="Arial"/>
                <w:color w:val="auto"/>
                <w:sz w:val="20"/>
                <w:szCs w:val="20"/>
              </w:rPr>
              <w:t>Sole Proprietorship</w:t>
            </w:r>
          </w:p>
        </w:tc>
        <w:tc>
          <w:tcPr>
            <w:tcW w:w="3870" w:type="dxa"/>
          </w:tcPr>
          <w:p w14:paraId="0028A960" w14:textId="3F2935AB" w:rsidR="00415BBE" w:rsidRPr="001125F2" w:rsidRDefault="00415BBE" w:rsidP="00415BBE">
            <w:pPr>
              <w:pStyle w:val="BodyText"/>
              <w:spacing w:before="60"/>
              <w:rPr>
                <w:rFonts w:ascii="Arial" w:hAnsi="Arial" w:cs="Arial"/>
                <w:color w:val="auto"/>
                <w:sz w:val="18"/>
                <w:szCs w:val="18"/>
                <w:u w:val="single"/>
              </w:rPr>
            </w:pPr>
          </w:p>
        </w:tc>
      </w:tr>
      <w:bookmarkStart w:id="7" w:name="Check2"/>
      <w:tr w:rsidR="00415BBE" w:rsidRPr="001125F2" w14:paraId="1CE12B08" w14:textId="77777777" w:rsidTr="00415BBE">
        <w:tc>
          <w:tcPr>
            <w:tcW w:w="450" w:type="dxa"/>
          </w:tcPr>
          <w:p w14:paraId="370EE48A" w14:textId="0ECB83A7" w:rsidR="00415BBE" w:rsidRPr="001125F2" w:rsidRDefault="00415BBE" w:rsidP="001125F2">
            <w:pPr>
              <w:pStyle w:val="BodyText"/>
              <w:spacing w:before="60"/>
              <w:ind w:hanging="104"/>
              <w:rPr>
                <w:rFonts w:ascii="Arial" w:hAnsi="Arial" w:cs="Arial"/>
                <w:b/>
                <w:snapToGrid w:val="0"/>
                <w:color w:val="auto"/>
                <w:sz w:val="18"/>
                <w:szCs w:val="18"/>
              </w:rPr>
            </w:pPr>
            <w:r w:rsidRPr="001125F2">
              <w:rPr>
                <w:rFonts w:ascii="Arial" w:hAnsi="Arial" w:cs="Arial"/>
                <w:color w:val="auto"/>
                <w:sz w:val="18"/>
                <w:szCs w:val="18"/>
              </w:rPr>
              <w:fldChar w:fldCharType="begin">
                <w:ffData>
                  <w:name w:val="Check2"/>
                  <w:enabled/>
                  <w:calcOnExit w:val="0"/>
                  <w:checkBox>
                    <w:sizeAuto/>
                    <w:default w:val="0"/>
                  </w:checkBox>
                </w:ffData>
              </w:fldChar>
            </w:r>
            <w:r w:rsidRPr="001125F2">
              <w:rPr>
                <w:rFonts w:ascii="Arial" w:hAnsi="Arial" w:cs="Arial"/>
                <w:color w:val="auto"/>
                <w:sz w:val="18"/>
                <w:szCs w:val="18"/>
              </w:rPr>
              <w:instrText xml:space="preserve"> FORMCHECKBOX </w:instrText>
            </w:r>
            <w:r w:rsidR="00432CB3">
              <w:rPr>
                <w:rFonts w:ascii="Arial" w:hAnsi="Arial" w:cs="Arial"/>
                <w:color w:val="auto"/>
                <w:sz w:val="18"/>
                <w:szCs w:val="18"/>
              </w:rPr>
            </w:r>
            <w:r w:rsidR="00432CB3">
              <w:rPr>
                <w:rFonts w:ascii="Arial" w:hAnsi="Arial" w:cs="Arial"/>
                <w:color w:val="auto"/>
                <w:sz w:val="18"/>
                <w:szCs w:val="18"/>
              </w:rPr>
              <w:fldChar w:fldCharType="separate"/>
            </w:r>
            <w:r w:rsidRPr="001125F2">
              <w:rPr>
                <w:rFonts w:ascii="Arial" w:hAnsi="Arial" w:cs="Arial"/>
                <w:color w:val="auto"/>
                <w:sz w:val="18"/>
                <w:szCs w:val="18"/>
              </w:rPr>
              <w:fldChar w:fldCharType="end"/>
            </w:r>
            <w:bookmarkEnd w:id="7"/>
          </w:p>
        </w:tc>
        <w:tc>
          <w:tcPr>
            <w:tcW w:w="4410" w:type="dxa"/>
          </w:tcPr>
          <w:p w14:paraId="516251EE" w14:textId="77777777" w:rsidR="00415BBE" w:rsidRPr="001125F2" w:rsidRDefault="00415BBE" w:rsidP="00031833">
            <w:pPr>
              <w:pStyle w:val="BodyText"/>
              <w:spacing w:before="60"/>
              <w:rPr>
                <w:rFonts w:ascii="Arial" w:hAnsi="Arial" w:cs="Arial"/>
                <w:color w:val="auto"/>
                <w:sz w:val="18"/>
                <w:szCs w:val="18"/>
              </w:rPr>
            </w:pPr>
            <w:r w:rsidRPr="001125F2">
              <w:rPr>
                <w:rFonts w:ascii="Arial" w:hAnsi="Arial" w:cs="Arial"/>
                <w:color w:val="auto"/>
                <w:sz w:val="20"/>
                <w:szCs w:val="20"/>
              </w:rPr>
              <w:t>Partnership</w:t>
            </w:r>
            <w:r w:rsidRPr="001125F2">
              <w:rPr>
                <w:rFonts w:ascii="Arial" w:hAnsi="Arial" w:cs="Arial"/>
                <w:color w:val="auto"/>
                <w:sz w:val="18"/>
                <w:szCs w:val="18"/>
              </w:rPr>
              <w:t xml:space="preserve"> – jurisdiction and date of establishment:</w:t>
            </w:r>
          </w:p>
        </w:tc>
        <w:tc>
          <w:tcPr>
            <w:tcW w:w="3870" w:type="dxa"/>
            <w:tcBorders>
              <w:bottom w:val="single" w:sz="4" w:space="0" w:color="auto"/>
            </w:tcBorders>
          </w:tcPr>
          <w:p w14:paraId="43EE0275" w14:textId="77777777" w:rsidR="00415BBE" w:rsidRPr="001125F2" w:rsidRDefault="00415BBE" w:rsidP="00031833">
            <w:pPr>
              <w:pStyle w:val="BodyText"/>
              <w:spacing w:before="60"/>
              <w:rPr>
                <w:rFonts w:ascii="Arial" w:hAnsi="Arial" w:cs="Arial"/>
                <w:color w:val="auto"/>
                <w:sz w:val="18"/>
                <w:szCs w:val="18"/>
              </w:rPr>
            </w:pPr>
          </w:p>
        </w:tc>
      </w:tr>
      <w:bookmarkStart w:id="8" w:name="Check3"/>
      <w:tr w:rsidR="00415BBE" w:rsidRPr="001125F2" w14:paraId="50A8BEDE" w14:textId="77777777" w:rsidTr="00415BBE">
        <w:tc>
          <w:tcPr>
            <w:tcW w:w="450" w:type="dxa"/>
          </w:tcPr>
          <w:p w14:paraId="053C944C" w14:textId="07C9A447" w:rsidR="00415BBE" w:rsidRPr="001125F2" w:rsidRDefault="00415BBE" w:rsidP="001125F2">
            <w:pPr>
              <w:pStyle w:val="BodyText"/>
              <w:spacing w:before="60"/>
              <w:ind w:hanging="104"/>
              <w:rPr>
                <w:rFonts w:ascii="Arial" w:hAnsi="Arial" w:cs="Arial"/>
                <w:b/>
                <w:snapToGrid w:val="0"/>
                <w:color w:val="auto"/>
                <w:sz w:val="18"/>
                <w:szCs w:val="18"/>
              </w:rPr>
            </w:pPr>
            <w:r w:rsidRPr="001125F2">
              <w:rPr>
                <w:rFonts w:ascii="Arial" w:hAnsi="Arial" w:cs="Arial"/>
                <w:color w:val="auto"/>
                <w:sz w:val="18"/>
                <w:szCs w:val="18"/>
              </w:rPr>
              <w:fldChar w:fldCharType="begin">
                <w:ffData>
                  <w:name w:val="Check3"/>
                  <w:enabled/>
                  <w:calcOnExit w:val="0"/>
                  <w:checkBox>
                    <w:sizeAuto/>
                    <w:default w:val="0"/>
                  </w:checkBox>
                </w:ffData>
              </w:fldChar>
            </w:r>
            <w:r w:rsidRPr="001125F2">
              <w:rPr>
                <w:rFonts w:ascii="Arial" w:hAnsi="Arial" w:cs="Arial"/>
                <w:color w:val="auto"/>
                <w:sz w:val="18"/>
                <w:szCs w:val="18"/>
              </w:rPr>
              <w:instrText xml:space="preserve"> FORMCHECKBOX </w:instrText>
            </w:r>
            <w:r w:rsidR="00432CB3">
              <w:rPr>
                <w:rFonts w:ascii="Arial" w:hAnsi="Arial" w:cs="Arial"/>
                <w:color w:val="auto"/>
                <w:sz w:val="18"/>
                <w:szCs w:val="18"/>
              </w:rPr>
            </w:r>
            <w:r w:rsidR="00432CB3">
              <w:rPr>
                <w:rFonts w:ascii="Arial" w:hAnsi="Arial" w:cs="Arial"/>
                <w:color w:val="auto"/>
                <w:sz w:val="18"/>
                <w:szCs w:val="18"/>
              </w:rPr>
              <w:fldChar w:fldCharType="separate"/>
            </w:r>
            <w:r w:rsidRPr="001125F2">
              <w:rPr>
                <w:rFonts w:ascii="Arial" w:hAnsi="Arial" w:cs="Arial"/>
                <w:color w:val="auto"/>
                <w:sz w:val="18"/>
                <w:szCs w:val="18"/>
              </w:rPr>
              <w:fldChar w:fldCharType="end"/>
            </w:r>
            <w:bookmarkEnd w:id="8"/>
          </w:p>
        </w:tc>
        <w:tc>
          <w:tcPr>
            <w:tcW w:w="4410" w:type="dxa"/>
          </w:tcPr>
          <w:p w14:paraId="0011D88B" w14:textId="77777777" w:rsidR="00415BBE" w:rsidRPr="001125F2" w:rsidRDefault="00415BBE" w:rsidP="00031833">
            <w:pPr>
              <w:pStyle w:val="BodyText"/>
              <w:spacing w:before="60"/>
              <w:rPr>
                <w:rFonts w:ascii="Arial" w:hAnsi="Arial" w:cs="Arial"/>
                <w:color w:val="auto"/>
                <w:sz w:val="18"/>
                <w:szCs w:val="18"/>
              </w:rPr>
            </w:pPr>
            <w:r w:rsidRPr="001125F2">
              <w:rPr>
                <w:rFonts w:ascii="Arial" w:hAnsi="Arial" w:cs="Arial"/>
                <w:color w:val="auto"/>
                <w:sz w:val="20"/>
                <w:szCs w:val="20"/>
              </w:rPr>
              <w:t>Corporation</w:t>
            </w:r>
            <w:r w:rsidRPr="001125F2">
              <w:rPr>
                <w:rFonts w:ascii="Arial" w:hAnsi="Arial" w:cs="Arial"/>
                <w:color w:val="auto"/>
                <w:sz w:val="18"/>
                <w:szCs w:val="18"/>
              </w:rPr>
              <w:t xml:space="preserve"> – jurisdiction and date of incorporation:</w:t>
            </w:r>
          </w:p>
        </w:tc>
        <w:tc>
          <w:tcPr>
            <w:tcW w:w="3870" w:type="dxa"/>
            <w:tcBorders>
              <w:top w:val="single" w:sz="4" w:space="0" w:color="auto"/>
              <w:bottom w:val="single" w:sz="4" w:space="0" w:color="auto"/>
            </w:tcBorders>
          </w:tcPr>
          <w:p w14:paraId="47ACF110" w14:textId="77777777" w:rsidR="00415BBE" w:rsidRPr="001125F2" w:rsidRDefault="00415BBE" w:rsidP="00031833">
            <w:pPr>
              <w:pStyle w:val="BodyText"/>
              <w:spacing w:before="60"/>
              <w:rPr>
                <w:rFonts w:ascii="Arial" w:hAnsi="Arial" w:cs="Arial"/>
                <w:color w:val="auto"/>
                <w:sz w:val="18"/>
                <w:szCs w:val="18"/>
              </w:rPr>
            </w:pPr>
          </w:p>
        </w:tc>
      </w:tr>
      <w:tr w:rsidR="00415BBE" w:rsidRPr="001125F2" w14:paraId="0983ACFF" w14:textId="77777777" w:rsidTr="00415BBE">
        <w:tc>
          <w:tcPr>
            <w:tcW w:w="450" w:type="dxa"/>
          </w:tcPr>
          <w:p w14:paraId="74AF19C5" w14:textId="77777777" w:rsidR="00415BBE" w:rsidRPr="001125F2" w:rsidRDefault="00415BBE" w:rsidP="001125F2">
            <w:pPr>
              <w:pStyle w:val="BodyText"/>
              <w:spacing w:before="60"/>
              <w:ind w:hanging="104"/>
              <w:rPr>
                <w:rFonts w:ascii="Arial" w:hAnsi="Arial" w:cs="Arial"/>
                <w:b/>
                <w:snapToGrid w:val="0"/>
                <w:color w:val="auto"/>
                <w:sz w:val="18"/>
                <w:szCs w:val="18"/>
              </w:rPr>
            </w:pPr>
            <w:r w:rsidRPr="001125F2">
              <w:rPr>
                <w:rFonts w:ascii="Arial" w:hAnsi="Arial" w:cs="Arial"/>
                <w:color w:val="auto"/>
                <w:sz w:val="18"/>
                <w:szCs w:val="18"/>
              </w:rPr>
              <w:fldChar w:fldCharType="begin">
                <w:ffData>
                  <w:name w:val="Check1"/>
                  <w:enabled/>
                  <w:calcOnExit w:val="0"/>
                  <w:checkBox>
                    <w:sizeAuto/>
                    <w:default w:val="0"/>
                  </w:checkBox>
                </w:ffData>
              </w:fldChar>
            </w:r>
            <w:r w:rsidRPr="001125F2">
              <w:rPr>
                <w:rFonts w:ascii="Arial" w:hAnsi="Arial" w:cs="Arial"/>
                <w:color w:val="auto"/>
                <w:sz w:val="18"/>
                <w:szCs w:val="18"/>
              </w:rPr>
              <w:instrText xml:space="preserve"> FORMCHECKBOX </w:instrText>
            </w:r>
            <w:r w:rsidR="00432CB3">
              <w:rPr>
                <w:rFonts w:ascii="Arial" w:hAnsi="Arial" w:cs="Arial"/>
                <w:color w:val="auto"/>
                <w:sz w:val="18"/>
                <w:szCs w:val="18"/>
              </w:rPr>
            </w:r>
            <w:r w:rsidR="00432CB3">
              <w:rPr>
                <w:rFonts w:ascii="Arial" w:hAnsi="Arial" w:cs="Arial"/>
                <w:color w:val="auto"/>
                <w:sz w:val="18"/>
                <w:szCs w:val="18"/>
              </w:rPr>
              <w:fldChar w:fldCharType="separate"/>
            </w:r>
            <w:r w:rsidRPr="001125F2">
              <w:rPr>
                <w:rFonts w:ascii="Arial" w:hAnsi="Arial" w:cs="Arial"/>
                <w:color w:val="auto"/>
                <w:sz w:val="18"/>
                <w:szCs w:val="18"/>
              </w:rPr>
              <w:fldChar w:fldCharType="end"/>
            </w:r>
          </w:p>
        </w:tc>
        <w:tc>
          <w:tcPr>
            <w:tcW w:w="4410" w:type="dxa"/>
          </w:tcPr>
          <w:p w14:paraId="7C7C9392" w14:textId="1E44D631" w:rsidR="00415BBE" w:rsidRPr="001125F2" w:rsidRDefault="00415BBE" w:rsidP="00031833">
            <w:pPr>
              <w:pStyle w:val="BodyText"/>
              <w:spacing w:before="60"/>
              <w:rPr>
                <w:rFonts w:ascii="Arial" w:hAnsi="Arial" w:cs="Arial"/>
                <w:color w:val="auto"/>
                <w:sz w:val="18"/>
                <w:szCs w:val="18"/>
              </w:rPr>
            </w:pPr>
            <w:r w:rsidRPr="001125F2">
              <w:rPr>
                <w:rFonts w:ascii="Arial" w:hAnsi="Arial" w:cs="Arial"/>
                <w:color w:val="auto"/>
                <w:sz w:val="20"/>
                <w:szCs w:val="20"/>
              </w:rPr>
              <w:t>Joint Venture</w:t>
            </w:r>
            <w:r w:rsidRPr="001125F2">
              <w:rPr>
                <w:rFonts w:ascii="Arial" w:hAnsi="Arial" w:cs="Arial"/>
                <w:color w:val="auto"/>
                <w:sz w:val="18"/>
                <w:szCs w:val="18"/>
              </w:rPr>
              <w:t xml:space="preserve"> – identify all joint venturers, and who has primary responsibility for this R</w:t>
            </w:r>
            <w:r w:rsidR="00FF4592" w:rsidRPr="001125F2">
              <w:rPr>
                <w:rFonts w:ascii="Arial" w:hAnsi="Arial" w:cs="Arial"/>
                <w:color w:val="auto"/>
                <w:sz w:val="18"/>
                <w:szCs w:val="18"/>
              </w:rPr>
              <w:t>FEOI/SOQ</w:t>
            </w:r>
          </w:p>
        </w:tc>
        <w:tc>
          <w:tcPr>
            <w:tcW w:w="3870" w:type="dxa"/>
            <w:tcBorders>
              <w:top w:val="single" w:sz="4" w:space="0" w:color="auto"/>
              <w:bottom w:val="single" w:sz="4" w:space="0" w:color="auto"/>
            </w:tcBorders>
          </w:tcPr>
          <w:p w14:paraId="523655BA" w14:textId="77777777" w:rsidR="00415BBE" w:rsidRPr="001125F2" w:rsidRDefault="00415BBE" w:rsidP="00031833">
            <w:pPr>
              <w:pStyle w:val="BodyText"/>
              <w:spacing w:before="60"/>
              <w:rPr>
                <w:rFonts w:ascii="Arial" w:hAnsi="Arial" w:cs="Arial"/>
                <w:color w:val="auto"/>
                <w:sz w:val="18"/>
                <w:szCs w:val="18"/>
              </w:rPr>
            </w:pPr>
          </w:p>
        </w:tc>
      </w:tr>
    </w:tbl>
    <w:p w14:paraId="1DE150DA" w14:textId="67E78D2A" w:rsidR="00EE5388" w:rsidRDefault="00EE5388" w:rsidP="00C76CBD">
      <w:pPr>
        <w:tabs>
          <w:tab w:val="left" w:pos="426"/>
        </w:tabs>
        <w:jc w:val="both"/>
        <w:rPr>
          <w:rFonts w:ascii="Arial" w:hAnsi="Arial" w:cs="Arial"/>
          <w:sz w:val="20"/>
          <w:szCs w:val="20"/>
        </w:rPr>
      </w:pPr>
    </w:p>
    <w:p w14:paraId="391F7985" w14:textId="663C7975" w:rsidR="00EE5388" w:rsidRDefault="00EE5388" w:rsidP="00EE5388">
      <w:pPr>
        <w:tabs>
          <w:tab w:val="left" w:pos="426"/>
        </w:tabs>
        <w:ind w:left="426" w:hanging="426"/>
        <w:jc w:val="both"/>
        <w:rPr>
          <w:rFonts w:ascii="Arial" w:hAnsi="Arial" w:cs="Arial"/>
          <w:sz w:val="20"/>
          <w:szCs w:val="20"/>
        </w:rPr>
      </w:pPr>
      <w:r>
        <w:rPr>
          <w:rFonts w:ascii="Arial" w:hAnsi="Arial" w:cs="Arial"/>
          <w:sz w:val="20"/>
          <w:szCs w:val="20"/>
        </w:rPr>
        <w:t>11.</w:t>
      </w:r>
      <w:r>
        <w:rPr>
          <w:rFonts w:ascii="Arial" w:hAnsi="Arial" w:cs="Arial"/>
          <w:sz w:val="20"/>
          <w:szCs w:val="20"/>
        </w:rPr>
        <w:tab/>
      </w:r>
      <w:r w:rsidRPr="00EE5388">
        <w:rPr>
          <w:rFonts w:ascii="Arial" w:hAnsi="Arial" w:cs="Arial"/>
          <w:b/>
          <w:bCs/>
          <w:sz w:val="20"/>
          <w:szCs w:val="20"/>
        </w:rPr>
        <w:t>Respondent Summary</w:t>
      </w:r>
      <w:r>
        <w:rPr>
          <w:rFonts w:ascii="Arial" w:hAnsi="Arial" w:cs="Arial"/>
          <w:sz w:val="20"/>
          <w:szCs w:val="20"/>
        </w:rPr>
        <w:t xml:space="preserve"> (Note:  Provide background information (brief history, size, services offered, etc.))</w:t>
      </w:r>
    </w:p>
    <w:p w14:paraId="1489A4A1" w14:textId="77777777" w:rsidR="00EE5388" w:rsidRPr="0042584C" w:rsidRDefault="00EE5388" w:rsidP="00EE5388">
      <w:pPr>
        <w:tabs>
          <w:tab w:val="left" w:pos="0"/>
        </w:tabs>
        <w:ind w:left="426" w:hanging="426"/>
        <w:jc w:val="both"/>
        <w:rPr>
          <w:rFonts w:ascii="Arial" w:hAnsi="Arial" w:cs="Arial"/>
          <w:sz w:val="22"/>
          <w:szCs w:val="22"/>
        </w:rPr>
      </w:pPr>
    </w:p>
    <w:tbl>
      <w:tblPr>
        <w:tblW w:w="8939" w:type="dxa"/>
        <w:tblInd w:w="421" w:type="dxa"/>
        <w:tblBorders>
          <w:top w:val="single" w:sz="4" w:space="0" w:color="FF0000"/>
          <w:left w:val="single" w:sz="4" w:space="0" w:color="FF0000"/>
          <w:right w:val="single" w:sz="4" w:space="0" w:color="FF0000"/>
        </w:tblBorders>
        <w:tblLook w:val="04A0" w:firstRow="1" w:lastRow="0" w:firstColumn="1" w:lastColumn="0" w:noHBand="0" w:noVBand="1"/>
      </w:tblPr>
      <w:tblGrid>
        <w:gridCol w:w="8939"/>
      </w:tblGrid>
      <w:tr w:rsidR="00EE5388" w:rsidRPr="0042584C" w14:paraId="090D2BC7" w14:textId="77777777" w:rsidTr="00E76555">
        <w:trPr>
          <w:trHeight w:val="1132"/>
        </w:trPr>
        <w:tc>
          <w:tcPr>
            <w:tcW w:w="8939" w:type="dxa"/>
            <w:shd w:val="clear" w:color="auto" w:fill="auto"/>
          </w:tcPr>
          <w:p w14:paraId="7F7D6809" w14:textId="77777777" w:rsidR="00EE5388" w:rsidRPr="0042584C" w:rsidRDefault="00EE5388" w:rsidP="00E76555">
            <w:pPr>
              <w:autoSpaceDE w:val="0"/>
              <w:autoSpaceDN w:val="0"/>
              <w:adjustRightInd w:val="0"/>
              <w:jc w:val="both"/>
              <w:rPr>
                <w:rFonts w:ascii="Arial" w:hAnsi="Arial" w:cs="Arial"/>
                <w:sz w:val="22"/>
                <w:szCs w:val="22"/>
                <w:lang w:val="en-CA" w:eastAsia="en-CA"/>
              </w:rPr>
            </w:pPr>
            <w:r w:rsidRPr="0042584C">
              <w:rPr>
                <w:rFonts w:ascii="Arial" w:hAnsi="Arial" w:cs="Arial"/>
                <w:sz w:val="22"/>
                <w:szCs w:val="22"/>
                <w:u w:val="single"/>
                <w:lang w:val="en-CA" w:eastAsia="en-CA"/>
              </w:rPr>
              <w:t>Comments</w:t>
            </w:r>
            <w:r w:rsidRPr="0042584C">
              <w:rPr>
                <w:rFonts w:ascii="Arial" w:hAnsi="Arial" w:cs="Arial"/>
                <w:sz w:val="22"/>
                <w:szCs w:val="22"/>
                <w:lang w:val="en-CA" w:eastAsia="en-CA"/>
              </w:rPr>
              <w:t>:</w:t>
            </w:r>
          </w:p>
        </w:tc>
      </w:tr>
      <w:bookmarkEnd w:id="5"/>
    </w:tbl>
    <w:p w14:paraId="40F726E9" w14:textId="77777777" w:rsidR="00EE5388" w:rsidRPr="004F55CE" w:rsidRDefault="00EE5388" w:rsidP="00C76CBD">
      <w:pPr>
        <w:tabs>
          <w:tab w:val="left" w:pos="426"/>
        </w:tabs>
        <w:jc w:val="both"/>
        <w:rPr>
          <w:rFonts w:ascii="Arial" w:hAnsi="Arial" w:cs="Arial"/>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7811"/>
      </w:tblGrid>
      <w:tr w:rsidR="00C76CBD" w:rsidRPr="004F55CE" w14:paraId="16438055" w14:textId="77777777" w:rsidTr="00286B83">
        <w:tc>
          <w:tcPr>
            <w:tcW w:w="1545" w:type="dxa"/>
            <w:shd w:val="clear" w:color="auto" w:fill="auto"/>
          </w:tcPr>
          <w:p w14:paraId="49FC4E8E" w14:textId="77777777" w:rsidR="00C76CBD" w:rsidRPr="004F55CE" w:rsidRDefault="00C76CBD" w:rsidP="006E75A5">
            <w:pPr>
              <w:pStyle w:val="Hilite"/>
              <w:tabs>
                <w:tab w:val="left" w:pos="426"/>
              </w:tabs>
              <w:rPr>
                <w:rFonts w:ascii="Arial" w:hAnsi="Arial" w:cs="Arial"/>
                <w:sz w:val="20"/>
              </w:rPr>
            </w:pPr>
            <w:r w:rsidRPr="004F55CE">
              <w:rPr>
                <w:rFonts w:ascii="Arial" w:hAnsi="Arial" w:cs="Arial"/>
                <w:sz w:val="20"/>
              </w:rPr>
              <w:t>SECTION C.</w:t>
            </w:r>
          </w:p>
        </w:tc>
        <w:tc>
          <w:tcPr>
            <w:tcW w:w="7811" w:type="dxa"/>
            <w:shd w:val="clear" w:color="auto" w:fill="385623" w:themeFill="accent6" w:themeFillShade="80"/>
          </w:tcPr>
          <w:p w14:paraId="6F5E788C" w14:textId="77777777" w:rsidR="00C76CBD" w:rsidRPr="00A75ECA" w:rsidRDefault="00C76CBD" w:rsidP="006E75A5">
            <w:pPr>
              <w:pStyle w:val="Hilite"/>
              <w:tabs>
                <w:tab w:val="left" w:pos="426"/>
              </w:tabs>
              <w:rPr>
                <w:rFonts w:ascii="Arial" w:hAnsi="Arial" w:cs="Arial"/>
                <w:color w:val="FFFFFF" w:themeColor="background1"/>
                <w:sz w:val="20"/>
              </w:rPr>
            </w:pPr>
            <w:r w:rsidRPr="00A75ECA">
              <w:rPr>
                <w:rFonts w:ascii="Arial" w:hAnsi="Arial" w:cs="Arial"/>
                <w:color w:val="FFFFFF" w:themeColor="background1"/>
                <w:sz w:val="20"/>
              </w:rPr>
              <w:t>FINANCIAL CAPACITY</w:t>
            </w:r>
          </w:p>
        </w:tc>
      </w:tr>
    </w:tbl>
    <w:p w14:paraId="369EFEE4" w14:textId="77777777" w:rsidR="00C76CBD" w:rsidRPr="004F55CE" w:rsidRDefault="00C76CBD" w:rsidP="00C76CBD">
      <w:pPr>
        <w:tabs>
          <w:tab w:val="left" w:pos="4320"/>
          <w:tab w:val="left" w:pos="5040"/>
          <w:tab w:val="right" w:pos="9360"/>
        </w:tabs>
        <w:ind w:left="425" w:hanging="425"/>
        <w:jc w:val="both"/>
        <w:rPr>
          <w:rFonts w:ascii="Arial" w:hAnsi="Arial" w:cs="Arial"/>
          <w:b/>
          <w:sz w:val="20"/>
          <w:szCs w:val="20"/>
          <w:u w:val="single"/>
        </w:rPr>
      </w:pPr>
    </w:p>
    <w:p w14:paraId="0CA54BA5" w14:textId="132A61A7" w:rsidR="00C76CBD" w:rsidRDefault="009A55C8" w:rsidP="00C76CBD">
      <w:pPr>
        <w:tabs>
          <w:tab w:val="left" w:pos="4320"/>
          <w:tab w:val="left" w:pos="5040"/>
          <w:tab w:val="right" w:pos="9360"/>
        </w:tabs>
        <w:ind w:left="426" w:hanging="426"/>
        <w:jc w:val="both"/>
        <w:rPr>
          <w:rFonts w:ascii="Arial" w:hAnsi="Arial" w:cs="Arial"/>
          <w:b/>
          <w:sz w:val="20"/>
          <w:szCs w:val="20"/>
          <w:u w:val="single"/>
        </w:rPr>
      </w:pPr>
      <w:r w:rsidRPr="004F55CE">
        <w:rPr>
          <w:rFonts w:ascii="Arial" w:hAnsi="Arial" w:cs="Arial"/>
          <w:b/>
          <w:sz w:val="20"/>
          <w:szCs w:val="20"/>
          <w:u w:val="single"/>
        </w:rPr>
        <w:t>Insurance Reference:</w:t>
      </w:r>
    </w:p>
    <w:p w14:paraId="3C53B21D" w14:textId="77777777" w:rsidR="00C76CBD" w:rsidRPr="004F55CE" w:rsidRDefault="00C76CBD" w:rsidP="00C76CBD">
      <w:pPr>
        <w:tabs>
          <w:tab w:val="left" w:pos="4320"/>
          <w:tab w:val="left" w:pos="5040"/>
          <w:tab w:val="right" w:pos="9360"/>
        </w:tabs>
        <w:ind w:left="426" w:hanging="426"/>
        <w:jc w:val="both"/>
        <w:rPr>
          <w:rFonts w:ascii="Arial" w:hAnsi="Arial" w:cs="Arial"/>
          <w:b/>
          <w:sz w:val="20"/>
          <w:szCs w:val="20"/>
          <w:u w:val="single"/>
        </w:rPr>
      </w:pPr>
    </w:p>
    <w:p w14:paraId="71E4CCB6" w14:textId="712AF2BF" w:rsidR="00C76CBD" w:rsidRDefault="00C76CBD" w:rsidP="00C76CBD">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1</w:t>
      </w:r>
      <w:r w:rsidR="00122A81">
        <w:rPr>
          <w:rFonts w:ascii="Arial" w:hAnsi="Arial" w:cs="Arial"/>
          <w:sz w:val="20"/>
          <w:szCs w:val="20"/>
        </w:rPr>
        <w:t>2</w:t>
      </w:r>
      <w:r w:rsidRPr="004F55CE">
        <w:rPr>
          <w:rFonts w:ascii="Arial" w:hAnsi="Arial" w:cs="Arial"/>
          <w:sz w:val="20"/>
          <w:szCs w:val="20"/>
        </w:rPr>
        <w:t>.</w:t>
      </w:r>
      <w:r w:rsidRPr="004F55CE">
        <w:rPr>
          <w:rFonts w:ascii="Arial" w:hAnsi="Arial" w:cs="Arial"/>
          <w:sz w:val="20"/>
          <w:szCs w:val="20"/>
        </w:rPr>
        <w:tab/>
        <w:t xml:space="preserve">Name of Insurance Company:  </w:t>
      </w:r>
      <w:r w:rsidRPr="004F55CE">
        <w:rPr>
          <w:rFonts w:ascii="Arial" w:hAnsi="Arial" w:cs="Arial"/>
          <w:sz w:val="20"/>
          <w:szCs w:val="20"/>
        </w:rPr>
        <w:tab/>
        <w:t>_______________________________________________</w:t>
      </w:r>
    </w:p>
    <w:p w14:paraId="718E5B93" w14:textId="77777777" w:rsidR="00C76CBD" w:rsidRPr="004F55CE" w:rsidRDefault="00C76CBD" w:rsidP="00C76CBD">
      <w:pPr>
        <w:tabs>
          <w:tab w:val="left" w:pos="426"/>
        </w:tabs>
        <w:overflowPunct w:val="0"/>
        <w:autoSpaceDE w:val="0"/>
        <w:autoSpaceDN w:val="0"/>
        <w:adjustRightInd w:val="0"/>
        <w:jc w:val="both"/>
        <w:textAlignment w:val="baseline"/>
        <w:rPr>
          <w:rFonts w:ascii="Arial" w:hAnsi="Arial" w:cs="Arial"/>
          <w:sz w:val="20"/>
          <w:szCs w:val="20"/>
        </w:rPr>
      </w:pPr>
    </w:p>
    <w:p w14:paraId="7D5C012C" w14:textId="3FEE6944" w:rsidR="00C76CBD" w:rsidRDefault="00C76CBD" w:rsidP="00C76CBD">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1</w:t>
      </w:r>
      <w:r w:rsidR="00122A81">
        <w:rPr>
          <w:rFonts w:ascii="Arial" w:hAnsi="Arial" w:cs="Arial"/>
          <w:sz w:val="20"/>
          <w:szCs w:val="20"/>
        </w:rPr>
        <w:t>3</w:t>
      </w:r>
      <w:r w:rsidRPr="004F55CE">
        <w:rPr>
          <w:rFonts w:ascii="Arial" w:hAnsi="Arial" w:cs="Arial"/>
          <w:sz w:val="20"/>
          <w:szCs w:val="20"/>
        </w:rPr>
        <w:t>.</w:t>
      </w:r>
      <w:r w:rsidRPr="004F55CE">
        <w:rPr>
          <w:rFonts w:ascii="Arial" w:hAnsi="Arial" w:cs="Arial"/>
          <w:sz w:val="20"/>
          <w:szCs w:val="20"/>
        </w:rPr>
        <w:tab/>
        <w:t>Address:</w:t>
      </w:r>
      <w:r w:rsidRPr="004F55CE">
        <w:rPr>
          <w:rFonts w:ascii="Arial" w:hAnsi="Arial" w:cs="Arial"/>
          <w:sz w:val="20"/>
          <w:szCs w:val="20"/>
        </w:rPr>
        <w:tab/>
        <w:t xml:space="preserve"> </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tab/>
        <w:t>_______________________________________________</w:t>
      </w:r>
    </w:p>
    <w:p w14:paraId="4DA5EF0B" w14:textId="77777777" w:rsidR="00C76CBD" w:rsidRPr="004F55CE" w:rsidRDefault="00C76CBD" w:rsidP="00C76CBD">
      <w:pPr>
        <w:tabs>
          <w:tab w:val="left" w:pos="426"/>
        </w:tabs>
        <w:overflowPunct w:val="0"/>
        <w:autoSpaceDE w:val="0"/>
        <w:autoSpaceDN w:val="0"/>
        <w:adjustRightInd w:val="0"/>
        <w:jc w:val="both"/>
        <w:textAlignment w:val="baseline"/>
        <w:rPr>
          <w:rFonts w:ascii="Arial" w:hAnsi="Arial" w:cs="Arial"/>
          <w:sz w:val="20"/>
          <w:szCs w:val="20"/>
        </w:rPr>
      </w:pPr>
    </w:p>
    <w:p w14:paraId="71D04EC9" w14:textId="675BFF93" w:rsidR="00C76CBD" w:rsidRDefault="00C76CBD" w:rsidP="00C76CBD">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1</w:t>
      </w:r>
      <w:r w:rsidR="00122A81">
        <w:rPr>
          <w:rFonts w:ascii="Arial" w:hAnsi="Arial" w:cs="Arial"/>
          <w:sz w:val="20"/>
          <w:szCs w:val="20"/>
        </w:rPr>
        <w:t>4</w:t>
      </w:r>
      <w:r w:rsidRPr="004F55CE">
        <w:rPr>
          <w:rFonts w:ascii="Arial" w:hAnsi="Arial" w:cs="Arial"/>
          <w:sz w:val="20"/>
          <w:szCs w:val="20"/>
        </w:rPr>
        <w:t>.</w:t>
      </w:r>
      <w:r w:rsidRPr="004F55CE">
        <w:rPr>
          <w:rFonts w:ascii="Arial" w:hAnsi="Arial" w:cs="Arial"/>
          <w:sz w:val="20"/>
          <w:szCs w:val="20"/>
        </w:rPr>
        <w:tab/>
        <w:t>Contact Person:</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tab/>
        <w:t>_______________________________________________</w:t>
      </w:r>
    </w:p>
    <w:p w14:paraId="5F6B7465" w14:textId="77777777" w:rsidR="00C76CBD" w:rsidRPr="004F55CE" w:rsidRDefault="00C76CBD" w:rsidP="00C76CBD">
      <w:pPr>
        <w:tabs>
          <w:tab w:val="left" w:pos="426"/>
        </w:tabs>
        <w:overflowPunct w:val="0"/>
        <w:autoSpaceDE w:val="0"/>
        <w:autoSpaceDN w:val="0"/>
        <w:adjustRightInd w:val="0"/>
        <w:jc w:val="both"/>
        <w:textAlignment w:val="baseline"/>
        <w:rPr>
          <w:rFonts w:ascii="Arial" w:hAnsi="Arial" w:cs="Arial"/>
          <w:sz w:val="20"/>
          <w:szCs w:val="20"/>
        </w:rPr>
      </w:pPr>
    </w:p>
    <w:p w14:paraId="385D3ECD" w14:textId="325E25D9" w:rsidR="00C76CBD" w:rsidRDefault="00C76CBD" w:rsidP="00C76CBD">
      <w:pPr>
        <w:pStyle w:val="Default"/>
        <w:tabs>
          <w:tab w:val="left" w:pos="426"/>
        </w:tabs>
        <w:jc w:val="both"/>
        <w:rPr>
          <w:rFonts w:ascii="Arial" w:hAnsi="Arial" w:cs="Arial"/>
          <w:sz w:val="20"/>
          <w:szCs w:val="20"/>
        </w:rPr>
      </w:pPr>
      <w:r w:rsidRPr="004F55CE">
        <w:rPr>
          <w:rFonts w:ascii="Arial" w:hAnsi="Arial" w:cs="Arial"/>
          <w:sz w:val="20"/>
          <w:szCs w:val="20"/>
        </w:rPr>
        <w:t>1</w:t>
      </w:r>
      <w:r w:rsidR="00122A81">
        <w:rPr>
          <w:rFonts w:ascii="Arial" w:hAnsi="Arial" w:cs="Arial"/>
          <w:sz w:val="20"/>
          <w:szCs w:val="20"/>
        </w:rPr>
        <w:t>5</w:t>
      </w:r>
      <w:r w:rsidRPr="004F55CE">
        <w:rPr>
          <w:rFonts w:ascii="Arial" w:hAnsi="Arial" w:cs="Arial"/>
          <w:sz w:val="20"/>
          <w:szCs w:val="20"/>
        </w:rPr>
        <w:t>.</w:t>
      </w:r>
      <w:r w:rsidRPr="004F55CE">
        <w:rPr>
          <w:rFonts w:ascii="Arial" w:hAnsi="Arial" w:cs="Arial"/>
          <w:sz w:val="20"/>
          <w:szCs w:val="20"/>
        </w:rPr>
        <w:tab/>
        <w:t>Telephone/Fax Numbers:</w:t>
      </w:r>
      <w:r w:rsidRPr="004F55CE">
        <w:rPr>
          <w:rFonts w:ascii="Arial" w:hAnsi="Arial" w:cs="Arial"/>
          <w:sz w:val="20"/>
          <w:szCs w:val="20"/>
        </w:rPr>
        <w:tab/>
      </w:r>
      <w:r w:rsidR="00CF6D95">
        <w:rPr>
          <w:rFonts w:ascii="Arial" w:hAnsi="Arial" w:cs="Arial"/>
          <w:sz w:val="20"/>
          <w:szCs w:val="20"/>
        </w:rPr>
        <w:tab/>
      </w:r>
      <w:r w:rsidRPr="004F55CE">
        <w:rPr>
          <w:rFonts w:ascii="Arial" w:hAnsi="Arial" w:cs="Arial"/>
          <w:sz w:val="20"/>
          <w:szCs w:val="20"/>
        </w:rPr>
        <w:t xml:space="preserve">Phone:  __________________  </w:t>
      </w:r>
      <w:r w:rsidR="00CF6D95">
        <w:rPr>
          <w:rFonts w:ascii="Arial" w:hAnsi="Arial" w:cs="Arial"/>
          <w:sz w:val="20"/>
          <w:szCs w:val="20"/>
        </w:rPr>
        <w:tab/>
      </w:r>
      <w:r w:rsidRPr="004F55CE">
        <w:rPr>
          <w:rFonts w:ascii="Arial" w:hAnsi="Arial" w:cs="Arial"/>
          <w:sz w:val="20"/>
          <w:szCs w:val="20"/>
        </w:rPr>
        <w:t>Fax: _________________</w:t>
      </w:r>
    </w:p>
    <w:p w14:paraId="6C3F1ED4" w14:textId="77777777" w:rsidR="00C76CBD" w:rsidRPr="004F55CE" w:rsidRDefault="00C76CBD" w:rsidP="00C76CBD">
      <w:pPr>
        <w:pStyle w:val="Default"/>
        <w:tabs>
          <w:tab w:val="left" w:pos="426"/>
        </w:tabs>
        <w:jc w:val="both"/>
        <w:rPr>
          <w:rFonts w:ascii="Arial" w:hAnsi="Arial" w:cs="Arial"/>
          <w:sz w:val="20"/>
          <w:szCs w:val="20"/>
        </w:rPr>
      </w:pPr>
    </w:p>
    <w:p w14:paraId="4C8E9B7C" w14:textId="54DD6DA0" w:rsidR="00C76CBD" w:rsidRPr="004F55CE" w:rsidRDefault="00C76CBD" w:rsidP="00C76CBD">
      <w:pPr>
        <w:autoSpaceDE w:val="0"/>
        <w:autoSpaceDN w:val="0"/>
        <w:adjustRightInd w:val="0"/>
        <w:ind w:left="426" w:hanging="426"/>
        <w:jc w:val="both"/>
        <w:rPr>
          <w:rFonts w:ascii="Arial" w:hAnsi="Arial" w:cs="Arial"/>
          <w:sz w:val="20"/>
          <w:szCs w:val="20"/>
          <w:lang w:val="en-CA" w:eastAsia="en-CA"/>
        </w:rPr>
      </w:pPr>
      <w:r w:rsidRPr="004F55CE">
        <w:rPr>
          <w:rFonts w:ascii="Arial" w:hAnsi="Arial" w:cs="Arial"/>
          <w:sz w:val="20"/>
          <w:szCs w:val="20"/>
          <w:lang w:val="en-CA" w:eastAsia="en-CA"/>
        </w:rPr>
        <w:t>1</w:t>
      </w:r>
      <w:r w:rsidR="00122A81">
        <w:rPr>
          <w:rFonts w:ascii="Arial" w:hAnsi="Arial" w:cs="Arial"/>
          <w:sz w:val="20"/>
          <w:szCs w:val="20"/>
          <w:lang w:val="en-CA" w:eastAsia="en-CA"/>
        </w:rPr>
        <w:t>6</w:t>
      </w:r>
      <w:r w:rsidRPr="004F55CE">
        <w:rPr>
          <w:rFonts w:ascii="Arial" w:hAnsi="Arial" w:cs="Arial"/>
          <w:sz w:val="20"/>
          <w:szCs w:val="20"/>
          <w:lang w:val="en-CA" w:eastAsia="en-CA"/>
        </w:rPr>
        <w:t xml:space="preserve">. </w:t>
      </w:r>
      <w:r w:rsidRPr="004F55CE">
        <w:rPr>
          <w:rFonts w:ascii="Arial" w:hAnsi="Arial" w:cs="Arial"/>
          <w:sz w:val="20"/>
          <w:szCs w:val="20"/>
          <w:lang w:val="en-CA" w:eastAsia="en-CA"/>
        </w:rPr>
        <w:tab/>
        <w:t xml:space="preserve">Are you able to provide </w:t>
      </w:r>
      <w:r w:rsidR="00AF0206">
        <w:rPr>
          <w:rFonts w:ascii="Arial" w:hAnsi="Arial" w:cs="Arial"/>
          <w:sz w:val="20"/>
          <w:szCs w:val="20"/>
          <w:lang w:val="en-CA" w:eastAsia="en-CA"/>
        </w:rPr>
        <w:t xml:space="preserve">comprehensive </w:t>
      </w:r>
      <w:r w:rsidRPr="004F55CE">
        <w:rPr>
          <w:rFonts w:ascii="Arial" w:hAnsi="Arial" w:cs="Arial"/>
          <w:sz w:val="20"/>
          <w:szCs w:val="20"/>
          <w:lang w:val="en-CA" w:eastAsia="en-CA"/>
        </w:rPr>
        <w:t xml:space="preserve">General Liability Insurance, on an occurrence basis, in the amount of not less than </w:t>
      </w:r>
      <w:r w:rsidRPr="00551460">
        <w:rPr>
          <w:rFonts w:ascii="Arial" w:hAnsi="Arial" w:cs="Arial"/>
          <w:sz w:val="20"/>
          <w:szCs w:val="20"/>
          <w:highlight w:val="yellow"/>
          <w:lang w:val="en-CA" w:eastAsia="en-CA"/>
        </w:rPr>
        <w:t>$</w:t>
      </w:r>
      <w:r w:rsidR="00551460" w:rsidRPr="00551460">
        <w:rPr>
          <w:rFonts w:ascii="Arial" w:hAnsi="Arial" w:cs="Arial"/>
          <w:sz w:val="20"/>
          <w:szCs w:val="20"/>
          <w:highlight w:val="yellow"/>
          <w:lang w:val="en-CA" w:eastAsia="en-CA"/>
        </w:rPr>
        <w:t>10</w:t>
      </w:r>
      <w:r w:rsidRPr="00551460">
        <w:rPr>
          <w:rFonts w:ascii="Arial" w:hAnsi="Arial" w:cs="Arial"/>
          <w:sz w:val="20"/>
          <w:szCs w:val="20"/>
          <w:highlight w:val="yellow"/>
          <w:lang w:val="en-CA" w:eastAsia="en-CA"/>
        </w:rPr>
        <w:t>,000,000</w:t>
      </w:r>
      <w:r w:rsidRPr="004F55CE">
        <w:rPr>
          <w:rFonts w:ascii="Arial" w:hAnsi="Arial" w:cs="Arial"/>
          <w:sz w:val="20"/>
          <w:szCs w:val="20"/>
          <w:lang w:val="en-CA" w:eastAsia="en-CA"/>
        </w:rPr>
        <w:t xml:space="preserve"> (CAD) with an insurer licensed in British Columbia for bodily injury, (including death) and damage to property including loss of use thereof? </w:t>
      </w:r>
      <w:r>
        <w:rPr>
          <w:rFonts w:ascii="Arial" w:hAnsi="Arial" w:cs="Arial"/>
          <w:sz w:val="20"/>
          <w:szCs w:val="20"/>
          <w:lang w:val="en-CA" w:eastAsia="en-CA"/>
        </w:rPr>
        <w:tab/>
      </w:r>
      <w:r w:rsidR="001125F2" w:rsidRPr="001125F2">
        <w:rPr>
          <w:rFonts w:ascii="Arial" w:hAnsi="Arial" w:cs="Arial"/>
          <w:sz w:val="18"/>
          <w:szCs w:val="18"/>
        </w:rPr>
        <w:fldChar w:fldCharType="begin">
          <w:ffData>
            <w:name w:val="Check1"/>
            <w:enabled/>
            <w:calcOnExit w:val="0"/>
            <w:checkBox>
              <w:sizeAuto/>
              <w:default w:val="0"/>
            </w:checkBox>
          </w:ffData>
        </w:fldChar>
      </w:r>
      <w:r w:rsidR="001125F2" w:rsidRPr="001125F2">
        <w:rPr>
          <w:rFonts w:ascii="Arial" w:hAnsi="Arial" w:cs="Arial"/>
          <w:sz w:val="18"/>
          <w:szCs w:val="18"/>
        </w:rPr>
        <w:instrText xml:space="preserve"> FORMCHECKBOX </w:instrText>
      </w:r>
      <w:r w:rsidR="00432CB3">
        <w:rPr>
          <w:rFonts w:ascii="Arial" w:hAnsi="Arial" w:cs="Arial"/>
          <w:sz w:val="18"/>
          <w:szCs w:val="18"/>
        </w:rPr>
      </w:r>
      <w:r w:rsidR="00432CB3">
        <w:rPr>
          <w:rFonts w:ascii="Arial" w:hAnsi="Arial" w:cs="Arial"/>
          <w:sz w:val="18"/>
          <w:szCs w:val="18"/>
        </w:rPr>
        <w:fldChar w:fldCharType="separate"/>
      </w:r>
      <w:r w:rsidR="001125F2" w:rsidRPr="001125F2">
        <w:rPr>
          <w:rFonts w:ascii="Arial" w:hAnsi="Arial" w:cs="Arial"/>
          <w:sz w:val="18"/>
          <w:szCs w:val="18"/>
        </w:rPr>
        <w:fldChar w:fldCharType="end"/>
      </w:r>
      <w:r w:rsidRPr="004F55CE">
        <w:rPr>
          <w:rFonts w:ascii="Arial" w:hAnsi="Arial" w:cs="Arial"/>
          <w:sz w:val="20"/>
          <w:szCs w:val="20"/>
          <w:lang w:val="en-CA" w:eastAsia="en-CA"/>
        </w:rPr>
        <w:t xml:space="preserve"> Yes   </w:t>
      </w:r>
      <w:r w:rsidR="001125F2" w:rsidRPr="001125F2">
        <w:rPr>
          <w:rFonts w:ascii="Arial" w:hAnsi="Arial" w:cs="Arial"/>
          <w:sz w:val="18"/>
          <w:szCs w:val="18"/>
        </w:rPr>
        <w:fldChar w:fldCharType="begin">
          <w:ffData>
            <w:name w:val="Check1"/>
            <w:enabled/>
            <w:calcOnExit w:val="0"/>
            <w:checkBox>
              <w:sizeAuto/>
              <w:default w:val="0"/>
            </w:checkBox>
          </w:ffData>
        </w:fldChar>
      </w:r>
      <w:r w:rsidR="001125F2" w:rsidRPr="001125F2">
        <w:rPr>
          <w:rFonts w:ascii="Arial" w:hAnsi="Arial" w:cs="Arial"/>
          <w:sz w:val="18"/>
          <w:szCs w:val="18"/>
        </w:rPr>
        <w:instrText xml:space="preserve"> FORMCHECKBOX </w:instrText>
      </w:r>
      <w:r w:rsidR="00432CB3">
        <w:rPr>
          <w:rFonts w:ascii="Arial" w:hAnsi="Arial" w:cs="Arial"/>
          <w:sz w:val="18"/>
          <w:szCs w:val="18"/>
        </w:rPr>
      </w:r>
      <w:r w:rsidR="00432CB3">
        <w:rPr>
          <w:rFonts w:ascii="Arial" w:hAnsi="Arial" w:cs="Arial"/>
          <w:sz w:val="18"/>
          <w:szCs w:val="18"/>
        </w:rPr>
        <w:fldChar w:fldCharType="separate"/>
      </w:r>
      <w:r w:rsidR="001125F2" w:rsidRPr="001125F2">
        <w:rPr>
          <w:rFonts w:ascii="Arial" w:hAnsi="Arial" w:cs="Arial"/>
          <w:sz w:val="18"/>
          <w:szCs w:val="18"/>
        </w:rPr>
        <w:fldChar w:fldCharType="end"/>
      </w:r>
      <w:r w:rsidRPr="004F55CE">
        <w:rPr>
          <w:rFonts w:ascii="Arial" w:hAnsi="Arial" w:cs="Arial"/>
          <w:sz w:val="20"/>
          <w:szCs w:val="20"/>
          <w:lang w:val="en-CA" w:eastAsia="en-CA"/>
        </w:rPr>
        <w:t xml:space="preserve"> No</w:t>
      </w:r>
    </w:p>
    <w:p w14:paraId="15EFB040" w14:textId="77777777" w:rsidR="00C76CBD" w:rsidRPr="004F55CE" w:rsidRDefault="00C76CBD" w:rsidP="00C76CBD">
      <w:pPr>
        <w:autoSpaceDE w:val="0"/>
        <w:autoSpaceDN w:val="0"/>
        <w:adjustRightInd w:val="0"/>
        <w:jc w:val="both"/>
        <w:rPr>
          <w:rFonts w:ascii="Arial" w:hAnsi="Arial" w:cs="Arial"/>
          <w:sz w:val="20"/>
          <w:szCs w:val="20"/>
          <w:lang w:val="en-CA" w:eastAsia="en-CA"/>
        </w:rPr>
      </w:pPr>
    </w:p>
    <w:p w14:paraId="3B441543" w14:textId="77777777" w:rsidR="001D57AD" w:rsidRDefault="00C76CBD" w:rsidP="00C76CBD">
      <w:pPr>
        <w:autoSpaceDE w:val="0"/>
        <w:autoSpaceDN w:val="0"/>
        <w:adjustRightInd w:val="0"/>
        <w:ind w:left="426" w:hanging="426"/>
        <w:jc w:val="both"/>
        <w:rPr>
          <w:rFonts w:ascii="Arial" w:hAnsi="Arial" w:cs="Arial"/>
          <w:sz w:val="20"/>
          <w:szCs w:val="20"/>
          <w:lang w:val="en-CA" w:eastAsia="en-CA"/>
        </w:rPr>
      </w:pPr>
      <w:r w:rsidRPr="004F55CE">
        <w:rPr>
          <w:rFonts w:ascii="Arial" w:hAnsi="Arial" w:cs="Arial"/>
          <w:sz w:val="20"/>
          <w:szCs w:val="20"/>
          <w:lang w:val="en-CA" w:eastAsia="en-CA"/>
        </w:rPr>
        <w:t>1</w:t>
      </w:r>
      <w:r w:rsidR="00122A81">
        <w:rPr>
          <w:rFonts w:ascii="Arial" w:hAnsi="Arial" w:cs="Arial"/>
          <w:sz w:val="20"/>
          <w:szCs w:val="20"/>
          <w:lang w:val="en-CA" w:eastAsia="en-CA"/>
        </w:rPr>
        <w:t>7</w:t>
      </w:r>
      <w:r w:rsidRPr="004F55CE">
        <w:rPr>
          <w:rFonts w:ascii="Arial" w:hAnsi="Arial" w:cs="Arial"/>
          <w:sz w:val="20"/>
          <w:szCs w:val="20"/>
          <w:lang w:val="en-CA" w:eastAsia="en-CA"/>
        </w:rPr>
        <w:t xml:space="preserve">. </w:t>
      </w:r>
      <w:r w:rsidRPr="004F55CE">
        <w:rPr>
          <w:rFonts w:ascii="Arial" w:hAnsi="Arial" w:cs="Arial"/>
          <w:sz w:val="20"/>
          <w:szCs w:val="20"/>
          <w:lang w:val="en-CA" w:eastAsia="en-CA"/>
        </w:rPr>
        <w:tab/>
        <w:t xml:space="preserve">Are you able to provide Automobile Liability Insurance for a limit of not less than $3,000,000 (CAD) for all owned, leased or rented licensed vehicles used in the performance of Work and shall include third party liability? </w:t>
      </w:r>
      <w:r w:rsidRPr="004F55CE">
        <w:rPr>
          <w:rFonts w:ascii="Arial" w:hAnsi="Arial" w:cs="Arial"/>
          <w:sz w:val="20"/>
          <w:szCs w:val="20"/>
          <w:lang w:val="en-CA" w:eastAsia="en-CA"/>
        </w:rPr>
        <w:tab/>
      </w:r>
    </w:p>
    <w:p w14:paraId="438EF301" w14:textId="50A09369" w:rsidR="00D46593" w:rsidRDefault="00C76CBD" w:rsidP="00C76CBD">
      <w:pPr>
        <w:autoSpaceDE w:val="0"/>
        <w:autoSpaceDN w:val="0"/>
        <w:adjustRightInd w:val="0"/>
        <w:ind w:left="426" w:hanging="426"/>
        <w:jc w:val="both"/>
        <w:rPr>
          <w:rFonts w:ascii="Arial" w:hAnsi="Arial" w:cs="Arial"/>
          <w:sz w:val="20"/>
          <w:szCs w:val="20"/>
          <w:lang w:val="en-CA" w:eastAsia="en-CA"/>
        </w:rPr>
      </w:pP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sidR="001125F2" w:rsidRPr="001125F2">
        <w:rPr>
          <w:rFonts w:ascii="Arial" w:hAnsi="Arial" w:cs="Arial"/>
          <w:sz w:val="18"/>
          <w:szCs w:val="18"/>
        </w:rPr>
        <w:fldChar w:fldCharType="begin">
          <w:ffData>
            <w:name w:val="Check1"/>
            <w:enabled/>
            <w:calcOnExit w:val="0"/>
            <w:checkBox>
              <w:sizeAuto/>
              <w:default w:val="0"/>
            </w:checkBox>
          </w:ffData>
        </w:fldChar>
      </w:r>
      <w:r w:rsidR="001125F2" w:rsidRPr="001125F2">
        <w:rPr>
          <w:rFonts w:ascii="Arial" w:hAnsi="Arial" w:cs="Arial"/>
          <w:sz w:val="18"/>
          <w:szCs w:val="18"/>
        </w:rPr>
        <w:instrText xml:space="preserve"> FORMCHECKBOX </w:instrText>
      </w:r>
      <w:r w:rsidR="00432CB3">
        <w:rPr>
          <w:rFonts w:ascii="Arial" w:hAnsi="Arial" w:cs="Arial"/>
          <w:sz w:val="18"/>
          <w:szCs w:val="18"/>
        </w:rPr>
      </w:r>
      <w:r w:rsidR="00432CB3">
        <w:rPr>
          <w:rFonts w:ascii="Arial" w:hAnsi="Arial" w:cs="Arial"/>
          <w:sz w:val="18"/>
          <w:szCs w:val="18"/>
        </w:rPr>
        <w:fldChar w:fldCharType="separate"/>
      </w:r>
      <w:r w:rsidR="001125F2" w:rsidRPr="001125F2">
        <w:rPr>
          <w:rFonts w:ascii="Arial" w:hAnsi="Arial" w:cs="Arial"/>
          <w:sz w:val="18"/>
          <w:szCs w:val="18"/>
        </w:rPr>
        <w:fldChar w:fldCharType="end"/>
      </w:r>
      <w:r w:rsidR="00200CC9">
        <w:rPr>
          <w:rFonts w:ascii="Arial" w:hAnsi="Arial" w:cs="Arial"/>
          <w:sz w:val="18"/>
          <w:szCs w:val="18"/>
        </w:rPr>
        <w:t xml:space="preserve"> </w:t>
      </w:r>
      <w:r w:rsidRPr="004F55CE">
        <w:rPr>
          <w:rFonts w:ascii="Arial" w:hAnsi="Arial" w:cs="Arial"/>
          <w:sz w:val="20"/>
          <w:szCs w:val="20"/>
          <w:lang w:val="en-CA" w:eastAsia="en-CA"/>
        </w:rPr>
        <w:t xml:space="preserve">Yes   </w:t>
      </w:r>
      <w:r w:rsidR="001125F2" w:rsidRPr="001125F2">
        <w:rPr>
          <w:rFonts w:ascii="Arial" w:hAnsi="Arial" w:cs="Arial"/>
          <w:sz w:val="18"/>
          <w:szCs w:val="18"/>
        </w:rPr>
        <w:fldChar w:fldCharType="begin">
          <w:ffData>
            <w:name w:val="Check1"/>
            <w:enabled/>
            <w:calcOnExit w:val="0"/>
            <w:checkBox>
              <w:sizeAuto/>
              <w:default w:val="0"/>
            </w:checkBox>
          </w:ffData>
        </w:fldChar>
      </w:r>
      <w:r w:rsidR="001125F2" w:rsidRPr="001125F2">
        <w:rPr>
          <w:rFonts w:ascii="Arial" w:hAnsi="Arial" w:cs="Arial"/>
          <w:sz w:val="18"/>
          <w:szCs w:val="18"/>
        </w:rPr>
        <w:instrText xml:space="preserve"> FORMCHECKBOX </w:instrText>
      </w:r>
      <w:r w:rsidR="00432CB3">
        <w:rPr>
          <w:rFonts w:ascii="Arial" w:hAnsi="Arial" w:cs="Arial"/>
          <w:sz w:val="18"/>
          <w:szCs w:val="18"/>
        </w:rPr>
      </w:r>
      <w:r w:rsidR="00432CB3">
        <w:rPr>
          <w:rFonts w:ascii="Arial" w:hAnsi="Arial" w:cs="Arial"/>
          <w:sz w:val="18"/>
          <w:szCs w:val="18"/>
        </w:rPr>
        <w:fldChar w:fldCharType="separate"/>
      </w:r>
      <w:r w:rsidR="001125F2" w:rsidRPr="001125F2">
        <w:rPr>
          <w:rFonts w:ascii="Arial" w:hAnsi="Arial" w:cs="Arial"/>
          <w:sz w:val="18"/>
          <w:szCs w:val="18"/>
        </w:rPr>
        <w:fldChar w:fldCharType="end"/>
      </w:r>
      <w:r w:rsidR="00200CC9">
        <w:rPr>
          <w:rFonts w:ascii="Arial" w:hAnsi="Arial" w:cs="Arial"/>
          <w:sz w:val="18"/>
          <w:szCs w:val="18"/>
        </w:rPr>
        <w:t xml:space="preserve"> </w:t>
      </w:r>
      <w:r w:rsidRPr="004F55CE">
        <w:rPr>
          <w:rFonts w:ascii="Arial" w:hAnsi="Arial" w:cs="Arial"/>
          <w:sz w:val="20"/>
          <w:szCs w:val="20"/>
          <w:lang w:val="en-CA" w:eastAsia="en-CA"/>
        </w:rPr>
        <w:t>No</w:t>
      </w:r>
    </w:p>
    <w:p w14:paraId="3DFB8CDE" w14:textId="378F8917" w:rsidR="00D46593" w:rsidRPr="004F55CE" w:rsidRDefault="00D46593" w:rsidP="00C76CBD">
      <w:pPr>
        <w:autoSpaceDE w:val="0"/>
        <w:autoSpaceDN w:val="0"/>
        <w:adjustRightInd w:val="0"/>
        <w:ind w:left="426" w:hanging="426"/>
        <w:jc w:val="both"/>
        <w:rPr>
          <w:rFonts w:ascii="Arial" w:hAnsi="Arial" w:cs="Arial"/>
          <w:sz w:val="20"/>
          <w:szCs w:val="20"/>
          <w:lang w:val="en-CA" w:eastAsia="en-CA"/>
        </w:rPr>
      </w:pPr>
      <w:r>
        <w:rPr>
          <w:rFonts w:ascii="Arial" w:hAnsi="Arial" w:cs="Arial"/>
          <w:sz w:val="20"/>
          <w:szCs w:val="20"/>
          <w:lang w:val="en-CA" w:eastAsia="en-CA"/>
        </w:rPr>
        <w:t>1</w:t>
      </w:r>
      <w:r w:rsidR="00122A81">
        <w:rPr>
          <w:rFonts w:ascii="Arial" w:hAnsi="Arial" w:cs="Arial"/>
          <w:sz w:val="20"/>
          <w:szCs w:val="20"/>
          <w:lang w:val="en-CA" w:eastAsia="en-CA"/>
        </w:rPr>
        <w:t>8</w:t>
      </w:r>
      <w:r>
        <w:rPr>
          <w:rFonts w:ascii="Arial" w:hAnsi="Arial" w:cs="Arial"/>
          <w:sz w:val="20"/>
          <w:szCs w:val="20"/>
          <w:lang w:val="en-CA" w:eastAsia="en-CA"/>
        </w:rPr>
        <w:t>.</w:t>
      </w:r>
      <w:r>
        <w:rPr>
          <w:rFonts w:ascii="Arial" w:hAnsi="Arial" w:cs="Arial"/>
          <w:sz w:val="20"/>
          <w:szCs w:val="20"/>
          <w:lang w:val="en-CA" w:eastAsia="en-CA"/>
        </w:rPr>
        <w:tab/>
        <w:t xml:space="preserve">Are you able to provide a comprehensive dishonesty, </w:t>
      </w:r>
      <w:proofErr w:type="gramStart"/>
      <w:r>
        <w:rPr>
          <w:rFonts w:ascii="Arial" w:hAnsi="Arial" w:cs="Arial"/>
          <w:sz w:val="20"/>
          <w:szCs w:val="20"/>
          <w:lang w:val="en-CA" w:eastAsia="en-CA"/>
        </w:rPr>
        <w:t>disappearance</w:t>
      </w:r>
      <w:proofErr w:type="gramEnd"/>
      <w:r>
        <w:rPr>
          <w:rFonts w:ascii="Arial" w:hAnsi="Arial" w:cs="Arial"/>
          <w:sz w:val="20"/>
          <w:szCs w:val="20"/>
          <w:lang w:val="en-CA" w:eastAsia="en-CA"/>
        </w:rPr>
        <w:t xml:space="preserve"> and destruction bond for commercial business:  Insurance covering loss of money, securities and other property which the insured and the City shall sustain, to an amount not less than $30,000 dollars for any one loss or in aggregate, resulting from fraudulent or dishonest act(s) committed by an employer or employee of the insured, acting alone or in collusion with others.</w:t>
      </w:r>
      <w:r w:rsidRPr="00D46593">
        <w:rPr>
          <w:rFonts w:ascii="Arial" w:hAnsi="Arial" w:cs="Arial"/>
          <w:sz w:val="20"/>
          <w:szCs w:val="20"/>
          <w:lang w:val="en-CA" w:eastAsia="en-CA"/>
        </w:rPr>
        <w:t xml:space="preserve"> </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sidR="001125F2" w:rsidRPr="001125F2">
        <w:rPr>
          <w:rFonts w:ascii="Arial" w:hAnsi="Arial" w:cs="Arial"/>
          <w:sz w:val="18"/>
          <w:szCs w:val="18"/>
        </w:rPr>
        <w:fldChar w:fldCharType="begin">
          <w:ffData>
            <w:name w:val="Check1"/>
            <w:enabled/>
            <w:calcOnExit w:val="0"/>
            <w:checkBox>
              <w:sizeAuto/>
              <w:default w:val="0"/>
            </w:checkBox>
          </w:ffData>
        </w:fldChar>
      </w:r>
      <w:r w:rsidR="001125F2" w:rsidRPr="001125F2">
        <w:rPr>
          <w:rFonts w:ascii="Arial" w:hAnsi="Arial" w:cs="Arial"/>
          <w:sz w:val="18"/>
          <w:szCs w:val="18"/>
        </w:rPr>
        <w:instrText xml:space="preserve"> FORMCHECKBOX </w:instrText>
      </w:r>
      <w:r w:rsidR="00432CB3">
        <w:rPr>
          <w:rFonts w:ascii="Arial" w:hAnsi="Arial" w:cs="Arial"/>
          <w:sz w:val="18"/>
          <w:szCs w:val="18"/>
        </w:rPr>
      </w:r>
      <w:r w:rsidR="00432CB3">
        <w:rPr>
          <w:rFonts w:ascii="Arial" w:hAnsi="Arial" w:cs="Arial"/>
          <w:sz w:val="18"/>
          <w:szCs w:val="18"/>
        </w:rPr>
        <w:fldChar w:fldCharType="separate"/>
      </w:r>
      <w:r w:rsidR="001125F2" w:rsidRPr="001125F2">
        <w:rPr>
          <w:rFonts w:ascii="Arial" w:hAnsi="Arial" w:cs="Arial"/>
          <w:sz w:val="18"/>
          <w:szCs w:val="18"/>
        </w:rPr>
        <w:fldChar w:fldCharType="end"/>
      </w:r>
      <w:r w:rsidR="00200CC9">
        <w:rPr>
          <w:rFonts w:ascii="Arial" w:hAnsi="Arial" w:cs="Arial"/>
          <w:sz w:val="18"/>
          <w:szCs w:val="18"/>
        </w:rPr>
        <w:t xml:space="preserve"> </w:t>
      </w:r>
      <w:r w:rsidRPr="004F55CE">
        <w:rPr>
          <w:rFonts w:ascii="Arial" w:hAnsi="Arial" w:cs="Arial"/>
          <w:sz w:val="20"/>
          <w:szCs w:val="20"/>
          <w:lang w:val="en-CA" w:eastAsia="en-CA"/>
        </w:rPr>
        <w:t xml:space="preserve">Yes   </w:t>
      </w:r>
      <w:r w:rsidR="001125F2" w:rsidRPr="001125F2">
        <w:rPr>
          <w:rFonts w:ascii="Arial" w:hAnsi="Arial" w:cs="Arial"/>
          <w:sz w:val="18"/>
          <w:szCs w:val="18"/>
        </w:rPr>
        <w:fldChar w:fldCharType="begin">
          <w:ffData>
            <w:name w:val="Check1"/>
            <w:enabled/>
            <w:calcOnExit w:val="0"/>
            <w:checkBox>
              <w:sizeAuto/>
              <w:default w:val="0"/>
            </w:checkBox>
          </w:ffData>
        </w:fldChar>
      </w:r>
      <w:r w:rsidR="001125F2" w:rsidRPr="001125F2">
        <w:rPr>
          <w:rFonts w:ascii="Arial" w:hAnsi="Arial" w:cs="Arial"/>
          <w:sz w:val="18"/>
          <w:szCs w:val="18"/>
        </w:rPr>
        <w:instrText xml:space="preserve"> FORMCHECKBOX </w:instrText>
      </w:r>
      <w:r w:rsidR="00432CB3">
        <w:rPr>
          <w:rFonts w:ascii="Arial" w:hAnsi="Arial" w:cs="Arial"/>
          <w:sz w:val="18"/>
          <w:szCs w:val="18"/>
        </w:rPr>
      </w:r>
      <w:r w:rsidR="00432CB3">
        <w:rPr>
          <w:rFonts w:ascii="Arial" w:hAnsi="Arial" w:cs="Arial"/>
          <w:sz w:val="18"/>
          <w:szCs w:val="18"/>
        </w:rPr>
        <w:fldChar w:fldCharType="separate"/>
      </w:r>
      <w:r w:rsidR="001125F2" w:rsidRPr="001125F2">
        <w:rPr>
          <w:rFonts w:ascii="Arial" w:hAnsi="Arial" w:cs="Arial"/>
          <w:sz w:val="18"/>
          <w:szCs w:val="18"/>
        </w:rPr>
        <w:fldChar w:fldCharType="end"/>
      </w:r>
      <w:r w:rsidRPr="004F55CE">
        <w:rPr>
          <w:rFonts w:ascii="Arial" w:hAnsi="Arial" w:cs="Arial"/>
          <w:sz w:val="20"/>
          <w:szCs w:val="20"/>
          <w:lang w:val="en-CA" w:eastAsia="en-CA"/>
        </w:rPr>
        <w:t xml:space="preserve"> No</w:t>
      </w:r>
    </w:p>
    <w:p w14:paraId="7657E32F" w14:textId="77777777" w:rsidR="00C76CBD" w:rsidRPr="004F55CE" w:rsidRDefault="00C76CBD" w:rsidP="00C76CBD">
      <w:pPr>
        <w:autoSpaceDE w:val="0"/>
        <w:autoSpaceDN w:val="0"/>
        <w:adjustRightInd w:val="0"/>
        <w:jc w:val="both"/>
        <w:rPr>
          <w:rFonts w:ascii="Arial" w:hAnsi="Arial" w:cs="Arial"/>
          <w:sz w:val="20"/>
          <w:szCs w:val="20"/>
          <w:lang w:val="en-CA" w:eastAsia="en-CA"/>
        </w:rPr>
      </w:pPr>
    </w:p>
    <w:p w14:paraId="65D0FE67" w14:textId="7DDA9488" w:rsidR="00CF13CE" w:rsidRDefault="00C76CBD" w:rsidP="00C46C7C">
      <w:pPr>
        <w:pStyle w:val="Body2"/>
        <w:spacing w:before="0" w:line="240" w:lineRule="auto"/>
        <w:jc w:val="both"/>
        <w:rPr>
          <w:rFonts w:cs="Arial"/>
          <w:sz w:val="20"/>
        </w:rPr>
      </w:pPr>
      <w:r>
        <w:rPr>
          <w:rFonts w:cs="Arial"/>
          <w:sz w:val="20"/>
        </w:rPr>
        <w:t xml:space="preserve">Note:  </w:t>
      </w:r>
      <w:r w:rsidRPr="004F55CE">
        <w:rPr>
          <w:rFonts w:cs="Arial"/>
          <w:sz w:val="20"/>
        </w:rPr>
        <w:t xml:space="preserve">Refer also to the City’s sample insurance certificate form available on the City's web site at </w:t>
      </w:r>
      <w:hyperlink r:id="rId15" w:history="1">
        <w:r w:rsidRPr="009A2AAB">
          <w:rPr>
            <w:rStyle w:val="Hyperlink"/>
            <w:rFonts w:cs="Arial"/>
            <w:sz w:val="20"/>
          </w:rPr>
          <w:t>www.surrey.ca</w:t>
        </w:r>
      </w:hyperlink>
      <w:r>
        <w:rPr>
          <w:rFonts w:cs="Arial"/>
          <w:sz w:val="20"/>
        </w:rPr>
        <w:t xml:space="preserve"> </w:t>
      </w:r>
      <w:r w:rsidRPr="004F55CE">
        <w:rPr>
          <w:rFonts w:cs="Arial"/>
          <w:sz w:val="20"/>
        </w:rPr>
        <w:t>(search "Insurance Certificates") titled City of Surrey Certificate of Insurance Standard Form.</w:t>
      </w:r>
    </w:p>
    <w:p w14:paraId="1A306E80" w14:textId="77777777" w:rsidR="0057512C" w:rsidRDefault="0057512C" w:rsidP="00C76CBD">
      <w:pPr>
        <w:tabs>
          <w:tab w:val="left" w:pos="426"/>
        </w:tabs>
        <w:jc w:val="both"/>
        <w:rPr>
          <w:rFonts w:ascii="Arial" w:hAnsi="Arial" w:cs="Arial"/>
          <w:sz w:val="20"/>
          <w:szCs w:val="20"/>
        </w:rPr>
        <w:sectPr w:rsidR="0057512C" w:rsidSect="002D59BF">
          <w:footerReference w:type="default" r:id="rId16"/>
          <w:pgSz w:w="12240" w:h="15840" w:code="1"/>
          <w:pgMar w:top="993" w:right="1440" w:bottom="1440" w:left="1440" w:header="68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360"/>
        </w:sectPr>
      </w:pPr>
    </w:p>
    <w:p w14:paraId="621ACC6B" w14:textId="4E291C53" w:rsidR="0059440E" w:rsidRPr="004F55CE" w:rsidRDefault="0059440E" w:rsidP="00C76CBD">
      <w:pPr>
        <w:tabs>
          <w:tab w:val="left" w:pos="426"/>
        </w:tabs>
        <w:jc w:val="both"/>
        <w:rPr>
          <w:rFonts w:ascii="Arial" w:hAnsi="Arial" w:cs="Arial"/>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7804"/>
      </w:tblGrid>
      <w:tr w:rsidR="00C76CBD" w:rsidRPr="004F55CE" w14:paraId="754C75C8" w14:textId="77777777" w:rsidTr="00286B83">
        <w:tc>
          <w:tcPr>
            <w:tcW w:w="1552" w:type="dxa"/>
            <w:shd w:val="clear" w:color="auto" w:fill="auto"/>
          </w:tcPr>
          <w:p w14:paraId="4AF0DFE2" w14:textId="77777777" w:rsidR="00C76CBD" w:rsidRPr="004F55CE" w:rsidRDefault="00C76CBD" w:rsidP="006E75A5">
            <w:pPr>
              <w:pStyle w:val="Hilite"/>
              <w:tabs>
                <w:tab w:val="left" w:pos="426"/>
              </w:tabs>
              <w:rPr>
                <w:rFonts w:ascii="Arial" w:hAnsi="Arial" w:cs="Arial"/>
                <w:sz w:val="20"/>
              </w:rPr>
            </w:pPr>
            <w:r w:rsidRPr="004F55CE">
              <w:rPr>
                <w:rFonts w:ascii="Arial" w:hAnsi="Arial" w:cs="Arial"/>
                <w:sz w:val="20"/>
              </w:rPr>
              <w:t>SECTION D.</w:t>
            </w:r>
          </w:p>
        </w:tc>
        <w:tc>
          <w:tcPr>
            <w:tcW w:w="7804" w:type="dxa"/>
            <w:shd w:val="clear" w:color="auto" w:fill="385623" w:themeFill="accent6" w:themeFillShade="80"/>
          </w:tcPr>
          <w:p w14:paraId="15C9AF08" w14:textId="42EFC605" w:rsidR="00C76CBD" w:rsidRPr="00A9592E" w:rsidRDefault="00DD34F3" w:rsidP="006E75A5">
            <w:pPr>
              <w:pStyle w:val="Hilite"/>
              <w:tabs>
                <w:tab w:val="left" w:pos="426"/>
              </w:tabs>
              <w:rPr>
                <w:rFonts w:ascii="Arial" w:hAnsi="Arial" w:cs="Arial"/>
                <w:color w:val="FFFFFF" w:themeColor="background1"/>
                <w:sz w:val="20"/>
              </w:rPr>
            </w:pPr>
            <w:r>
              <w:rPr>
                <w:rFonts w:ascii="Arial" w:hAnsi="Arial" w:cs="Arial"/>
                <w:color w:val="FFFFFF" w:themeColor="background1"/>
                <w:sz w:val="20"/>
              </w:rPr>
              <w:t xml:space="preserve">RESPONNDENT’S </w:t>
            </w:r>
            <w:r w:rsidR="00C76CBD" w:rsidRPr="00A9592E">
              <w:rPr>
                <w:rFonts w:ascii="Arial" w:hAnsi="Arial" w:cs="Arial"/>
                <w:color w:val="FFFFFF" w:themeColor="background1"/>
                <w:sz w:val="20"/>
              </w:rPr>
              <w:t>EXPERIENCE, REPUTATION AND RESOURCES</w:t>
            </w:r>
          </w:p>
        </w:tc>
      </w:tr>
    </w:tbl>
    <w:p w14:paraId="59361FEC" w14:textId="77777777" w:rsidR="00CF13CE" w:rsidRPr="00E97391" w:rsidRDefault="00CF13CE" w:rsidP="00C76CBD">
      <w:pPr>
        <w:tabs>
          <w:tab w:val="left" w:pos="-426"/>
        </w:tabs>
        <w:autoSpaceDE w:val="0"/>
        <w:autoSpaceDN w:val="0"/>
        <w:adjustRightInd w:val="0"/>
        <w:ind w:left="426" w:hanging="426"/>
        <w:jc w:val="both"/>
        <w:rPr>
          <w:rFonts w:ascii="Arial" w:hAnsi="Arial" w:cs="Arial"/>
          <w:bCs/>
          <w:color w:val="000000"/>
          <w:sz w:val="20"/>
          <w:szCs w:val="20"/>
          <w:highlight w:val="yellow"/>
          <w:lang w:val="en-CA" w:eastAsia="en-CA"/>
        </w:rPr>
      </w:pPr>
    </w:p>
    <w:p w14:paraId="30B60B07" w14:textId="275F3C86" w:rsidR="00EE5388" w:rsidRDefault="00EE5388" w:rsidP="00C76CBD">
      <w:pPr>
        <w:tabs>
          <w:tab w:val="left" w:pos="-426"/>
        </w:tabs>
        <w:autoSpaceDE w:val="0"/>
        <w:autoSpaceDN w:val="0"/>
        <w:adjustRightInd w:val="0"/>
        <w:ind w:left="426" w:hanging="426"/>
        <w:jc w:val="both"/>
        <w:rPr>
          <w:rFonts w:ascii="Arial" w:hAnsi="Arial" w:cs="Arial"/>
          <w:bCs/>
          <w:color w:val="000000"/>
          <w:sz w:val="20"/>
          <w:szCs w:val="20"/>
          <w:lang w:val="en-CA" w:eastAsia="en-CA"/>
        </w:rPr>
      </w:pPr>
      <w:bookmarkStart w:id="9" w:name="_Hlk68617499"/>
      <w:r>
        <w:rPr>
          <w:rFonts w:ascii="Arial" w:hAnsi="Arial" w:cs="Arial"/>
          <w:bCs/>
          <w:color w:val="000000"/>
          <w:sz w:val="20"/>
          <w:szCs w:val="20"/>
          <w:lang w:val="en-CA" w:eastAsia="en-CA"/>
        </w:rPr>
        <w:t>1</w:t>
      </w:r>
      <w:r w:rsidR="00122A81">
        <w:rPr>
          <w:rFonts w:ascii="Arial" w:hAnsi="Arial" w:cs="Arial"/>
          <w:bCs/>
          <w:color w:val="000000"/>
          <w:sz w:val="20"/>
          <w:szCs w:val="20"/>
          <w:lang w:val="en-CA" w:eastAsia="en-CA"/>
        </w:rPr>
        <w:t>9</w:t>
      </w:r>
      <w:r>
        <w:rPr>
          <w:rFonts w:ascii="Arial" w:hAnsi="Arial" w:cs="Arial"/>
          <w:bCs/>
          <w:color w:val="000000"/>
          <w:sz w:val="20"/>
          <w:szCs w:val="20"/>
          <w:lang w:val="en-CA" w:eastAsia="en-CA"/>
        </w:rPr>
        <w:t>.</w:t>
      </w:r>
      <w:r>
        <w:rPr>
          <w:rFonts w:ascii="Arial" w:hAnsi="Arial" w:cs="Arial"/>
          <w:bCs/>
          <w:color w:val="000000"/>
          <w:sz w:val="20"/>
          <w:szCs w:val="20"/>
          <w:lang w:val="en-CA" w:eastAsia="en-CA"/>
        </w:rPr>
        <w:tab/>
      </w:r>
      <w:r w:rsidRPr="00EE5388">
        <w:rPr>
          <w:rFonts w:ascii="Arial" w:hAnsi="Arial" w:cs="Arial"/>
          <w:b/>
          <w:color w:val="000000"/>
          <w:sz w:val="20"/>
          <w:szCs w:val="20"/>
          <w:lang w:val="en-CA" w:eastAsia="en-CA"/>
        </w:rPr>
        <w:t>Experience:</w:t>
      </w:r>
      <w:r>
        <w:rPr>
          <w:rFonts w:ascii="Arial" w:hAnsi="Arial" w:cs="Arial"/>
          <w:bCs/>
          <w:color w:val="000000"/>
          <w:sz w:val="20"/>
          <w:szCs w:val="20"/>
          <w:lang w:val="en-CA" w:eastAsia="en-CA"/>
        </w:rPr>
        <w:t xml:space="preserve">  Respondent should describe your relevant experience delivering Services the same/</w:t>
      </w:r>
      <w:proofErr w:type="gramStart"/>
      <w:r>
        <w:rPr>
          <w:rFonts w:ascii="Arial" w:hAnsi="Arial" w:cs="Arial"/>
          <w:bCs/>
          <w:color w:val="000000"/>
          <w:sz w:val="20"/>
          <w:szCs w:val="20"/>
          <w:lang w:val="en-CA" w:eastAsia="en-CA"/>
        </w:rPr>
        <w:t>similar to</w:t>
      </w:r>
      <w:proofErr w:type="gramEnd"/>
      <w:r>
        <w:rPr>
          <w:rFonts w:ascii="Arial" w:hAnsi="Arial" w:cs="Arial"/>
          <w:bCs/>
          <w:color w:val="000000"/>
          <w:sz w:val="20"/>
          <w:szCs w:val="20"/>
          <w:lang w:val="en-CA" w:eastAsia="en-CA"/>
        </w:rPr>
        <w:t xml:space="preserve"> the Services as described in Schedule A – Scope of Services of this RFEOI/SOQ.</w:t>
      </w:r>
    </w:p>
    <w:p w14:paraId="6B7E4F98" w14:textId="77777777" w:rsidR="00EE5388" w:rsidRPr="0042584C" w:rsidRDefault="00EE5388" w:rsidP="00EE5388">
      <w:pPr>
        <w:tabs>
          <w:tab w:val="left" w:pos="0"/>
        </w:tabs>
        <w:ind w:left="426" w:hanging="426"/>
        <w:jc w:val="both"/>
        <w:rPr>
          <w:rFonts w:ascii="Arial" w:hAnsi="Arial" w:cs="Arial"/>
          <w:sz w:val="22"/>
          <w:szCs w:val="22"/>
        </w:rPr>
      </w:pPr>
    </w:p>
    <w:tbl>
      <w:tblPr>
        <w:tblW w:w="8939" w:type="dxa"/>
        <w:tblInd w:w="421" w:type="dxa"/>
        <w:tblBorders>
          <w:top w:val="single" w:sz="4" w:space="0" w:color="FF0000"/>
          <w:left w:val="single" w:sz="4" w:space="0" w:color="FF0000"/>
          <w:right w:val="single" w:sz="4" w:space="0" w:color="FF0000"/>
        </w:tblBorders>
        <w:tblLook w:val="04A0" w:firstRow="1" w:lastRow="0" w:firstColumn="1" w:lastColumn="0" w:noHBand="0" w:noVBand="1"/>
      </w:tblPr>
      <w:tblGrid>
        <w:gridCol w:w="8939"/>
      </w:tblGrid>
      <w:tr w:rsidR="00EE5388" w:rsidRPr="0042584C" w14:paraId="5DAF785B" w14:textId="77777777" w:rsidTr="00E76555">
        <w:trPr>
          <w:trHeight w:val="1132"/>
        </w:trPr>
        <w:tc>
          <w:tcPr>
            <w:tcW w:w="8939" w:type="dxa"/>
            <w:shd w:val="clear" w:color="auto" w:fill="auto"/>
          </w:tcPr>
          <w:p w14:paraId="67C07759" w14:textId="77777777" w:rsidR="00EE5388" w:rsidRPr="0042584C" w:rsidRDefault="00EE5388" w:rsidP="00E76555">
            <w:pPr>
              <w:autoSpaceDE w:val="0"/>
              <w:autoSpaceDN w:val="0"/>
              <w:adjustRightInd w:val="0"/>
              <w:jc w:val="both"/>
              <w:rPr>
                <w:rFonts w:ascii="Arial" w:hAnsi="Arial" w:cs="Arial"/>
                <w:sz w:val="22"/>
                <w:szCs w:val="22"/>
                <w:lang w:val="en-CA" w:eastAsia="en-CA"/>
              </w:rPr>
            </w:pPr>
            <w:r w:rsidRPr="0042584C">
              <w:rPr>
                <w:rFonts w:ascii="Arial" w:hAnsi="Arial" w:cs="Arial"/>
                <w:sz w:val="22"/>
                <w:szCs w:val="22"/>
                <w:u w:val="single"/>
                <w:lang w:val="en-CA" w:eastAsia="en-CA"/>
              </w:rPr>
              <w:t>Comments</w:t>
            </w:r>
            <w:r w:rsidRPr="0042584C">
              <w:rPr>
                <w:rFonts w:ascii="Arial" w:hAnsi="Arial" w:cs="Arial"/>
                <w:sz w:val="22"/>
                <w:szCs w:val="22"/>
                <w:lang w:val="en-CA" w:eastAsia="en-CA"/>
              </w:rPr>
              <w:t>:</w:t>
            </w:r>
          </w:p>
        </w:tc>
      </w:tr>
    </w:tbl>
    <w:p w14:paraId="55E45A1B" w14:textId="77777777" w:rsidR="00EE5388" w:rsidRDefault="00EE5388" w:rsidP="00C76CBD">
      <w:pPr>
        <w:tabs>
          <w:tab w:val="left" w:pos="-426"/>
        </w:tabs>
        <w:autoSpaceDE w:val="0"/>
        <w:autoSpaceDN w:val="0"/>
        <w:adjustRightInd w:val="0"/>
        <w:ind w:left="426" w:hanging="426"/>
        <w:jc w:val="both"/>
        <w:rPr>
          <w:rFonts w:ascii="Arial" w:hAnsi="Arial" w:cs="Arial"/>
          <w:bCs/>
          <w:color w:val="000000"/>
          <w:sz w:val="20"/>
          <w:szCs w:val="20"/>
          <w:lang w:val="en-CA" w:eastAsia="en-CA"/>
        </w:rPr>
      </w:pPr>
    </w:p>
    <w:p w14:paraId="2FE74A71" w14:textId="351A591D" w:rsidR="00CF13CE" w:rsidRPr="00E97391" w:rsidRDefault="00122A81" w:rsidP="00C76CBD">
      <w:pPr>
        <w:tabs>
          <w:tab w:val="left" w:pos="-426"/>
        </w:tabs>
        <w:autoSpaceDE w:val="0"/>
        <w:autoSpaceDN w:val="0"/>
        <w:adjustRightInd w:val="0"/>
        <w:ind w:left="426" w:hanging="426"/>
        <w:jc w:val="both"/>
        <w:rPr>
          <w:rFonts w:ascii="Arial" w:hAnsi="Arial" w:cs="Arial"/>
          <w:bCs/>
          <w:color w:val="000000"/>
          <w:sz w:val="20"/>
          <w:szCs w:val="20"/>
          <w:lang w:val="en-CA" w:eastAsia="en-CA"/>
        </w:rPr>
      </w:pPr>
      <w:r>
        <w:rPr>
          <w:rFonts w:ascii="Arial" w:hAnsi="Arial" w:cs="Arial"/>
          <w:bCs/>
          <w:color w:val="000000"/>
          <w:sz w:val="20"/>
          <w:szCs w:val="20"/>
          <w:lang w:val="en-CA" w:eastAsia="en-CA"/>
        </w:rPr>
        <w:t>20</w:t>
      </w:r>
      <w:r w:rsidR="00CF13CE" w:rsidRPr="00E97391">
        <w:rPr>
          <w:rFonts w:ascii="Arial" w:hAnsi="Arial" w:cs="Arial"/>
          <w:bCs/>
          <w:color w:val="000000"/>
          <w:sz w:val="20"/>
          <w:szCs w:val="20"/>
          <w:lang w:val="en-CA" w:eastAsia="en-CA"/>
        </w:rPr>
        <w:t>.</w:t>
      </w:r>
      <w:r w:rsidR="00CF13CE" w:rsidRPr="00E97391">
        <w:rPr>
          <w:rFonts w:ascii="Arial" w:hAnsi="Arial" w:cs="Arial"/>
          <w:bCs/>
          <w:color w:val="000000"/>
          <w:sz w:val="20"/>
          <w:szCs w:val="20"/>
          <w:lang w:val="en-CA" w:eastAsia="en-CA"/>
        </w:rPr>
        <w:tab/>
      </w:r>
      <w:r w:rsidR="00076F66" w:rsidRPr="000D4B0B">
        <w:rPr>
          <w:rFonts w:ascii="Arial" w:hAnsi="Arial" w:cs="Arial"/>
          <w:b/>
          <w:color w:val="000000"/>
          <w:sz w:val="20"/>
          <w:szCs w:val="20"/>
          <w:lang w:val="en-CA" w:eastAsia="en-CA"/>
        </w:rPr>
        <w:t>Capacity:</w:t>
      </w:r>
      <w:r w:rsidR="00076F66" w:rsidRPr="00E97391">
        <w:rPr>
          <w:rFonts w:ascii="Arial" w:hAnsi="Arial" w:cs="Arial"/>
          <w:bCs/>
          <w:color w:val="000000"/>
          <w:sz w:val="20"/>
          <w:szCs w:val="20"/>
          <w:lang w:val="en-CA" w:eastAsia="en-CA"/>
        </w:rPr>
        <w:t xml:space="preserve">  </w:t>
      </w:r>
      <w:r w:rsidR="00CF13CE" w:rsidRPr="00E97391">
        <w:rPr>
          <w:rFonts w:ascii="Arial" w:hAnsi="Arial" w:cs="Arial"/>
          <w:bCs/>
          <w:color w:val="000000"/>
          <w:sz w:val="20"/>
          <w:szCs w:val="20"/>
          <w:lang w:val="en-CA" w:eastAsia="en-CA"/>
        </w:rPr>
        <w:t xml:space="preserve">Respondent should describe your capacity to take on the Services </w:t>
      </w:r>
      <w:r w:rsidR="00EE5388">
        <w:rPr>
          <w:rFonts w:ascii="Arial" w:hAnsi="Arial" w:cs="Arial"/>
          <w:bCs/>
          <w:color w:val="000000"/>
          <w:sz w:val="20"/>
          <w:szCs w:val="20"/>
          <w:lang w:val="en-CA" w:eastAsia="en-CA"/>
        </w:rPr>
        <w:t xml:space="preserve">within the expectations </w:t>
      </w:r>
      <w:r w:rsidR="00CF13CE" w:rsidRPr="00E97391">
        <w:rPr>
          <w:rFonts w:ascii="Arial" w:hAnsi="Arial" w:cs="Arial"/>
          <w:bCs/>
          <w:color w:val="000000"/>
          <w:sz w:val="20"/>
          <w:szCs w:val="20"/>
          <w:lang w:val="en-CA" w:eastAsia="en-CA"/>
        </w:rPr>
        <w:t>as described in Schedule A – Scope of Services of this RFEOI/SOQ:</w:t>
      </w:r>
    </w:p>
    <w:p w14:paraId="678BFA18" w14:textId="77777777" w:rsidR="00CF13CE" w:rsidRPr="0042584C" w:rsidRDefault="00CF13CE" w:rsidP="00CF13CE">
      <w:pPr>
        <w:tabs>
          <w:tab w:val="left" w:pos="0"/>
        </w:tabs>
        <w:ind w:left="426" w:hanging="426"/>
        <w:jc w:val="both"/>
        <w:rPr>
          <w:rFonts w:ascii="Arial" w:hAnsi="Arial" w:cs="Arial"/>
          <w:sz w:val="22"/>
          <w:szCs w:val="22"/>
        </w:rPr>
      </w:pPr>
    </w:p>
    <w:tbl>
      <w:tblPr>
        <w:tblW w:w="8939" w:type="dxa"/>
        <w:tblInd w:w="421" w:type="dxa"/>
        <w:tblBorders>
          <w:top w:val="single" w:sz="4" w:space="0" w:color="FF0000"/>
          <w:left w:val="single" w:sz="4" w:space="0" w:color="FF0000"/>
          <w:right w:val="single" w:sz="4" w:space="0" w:color="FF0000"/>
        </w:tblBorders>
        <w:tblLook w:val="04A0" w:firstRow="1" w:lastRow="0" w:firstColumn="1" w:lastColumn="0" w:noHBand="0" w:noVBand="1"/>
      </w:tblPr>
      <w:tblGrid>
        <w:gridCol w:w="8939"/>
      </w:tblGrid>
      <w:tr w:rsidR="00CF13CE" w:rsidRPr="0042584C" w14:paraId="0CC2E524" w14:textId="77777777" w:rsidTr="00CF13CE">
        <w:trPr>
          <w:trHeight w:val="1132"/>
        </w:trPr>
        <w:tc>
          <w:tcPr>
            <w:tcW w:w="8939" w:type="dxa"/>
            <w:shd w:val="clear" w:color="auto" w:fill="auto"/>
          </w:tcPr>
          <w:p w14:paraId="00064CF4" w14:textId="77777777" w:rsidR="00CF13CE" w:rsidRPr="0042584C" w:rsidRDefault="00CF13CE" w:rsidP="00031833">
            <w:pPr>
              <w:autoSpaceDE w:val="0"/>
              <w:autoSpaceDN w:val="0"/>
              <w:adjustRightInd w:val="0"/>
              <w:jc w:val="both"/>
              <w:rPr>
                <w:rFonts w:ascii="Arial" w:hAnsi="Arial" w:cs="Arial"/>
                <w:sz w:val="22"/>
                <w:szCs w:val="22"/>
                <w:lang w:val="en-CA" w:eastAsia="en-CA"/>
              </w:rPr>
            </w:pPr>
            <w:r w:rsidRPr="0042584C">
              <w:rPr>
                <w:rFonts w:ascii="Arial" w:hAnsi="Arial" w:cs="Arial"/>
                <w:sz w:val="22"/>
                <w:szCs w:val="22"/>
                <w:u w:val="single"/>
                <w:lang w:val="en-CA" w:eastAsia="en-CA"/>
              </w:rPr>
              <w:t>Comments</w:t>
            </w:r>
            <w:r w:rsidRPr="0042584C">
              <w:rPr>
                <w:rFonts w:ascii="Arial" w:hAnsi="Arial" w:cs="Arial"/>
                <w:sz w:val="22"/>
                <w:szCs w:val="22"/>
                <w:lang w:val="en-CA" w:eastAsia="en-CA"/>
              </w:rPr>
              <w:t>:</w:t>
            </w:r>
          </w:p>
        </w:tc>
      </w:tr>
      <w:bookmarkEnd w:id="9"/>
    </w:tbl>
    <w:p w14:paraId="67DC8247" w14:textId="77777777" w:rsidR="00CF13CE" w:rsidRDefault="00CF13CE" w:rsidP="00C76CBD">
      <w:pPr>
        <w:tabs>
          <w:tab w:val="left" w:pos="-426"/>
        </w:tabs>
        <w:autoSpaceDE w:val="0"/>
        <w:autoSpaceDN w:val="0"/>
        <w:adjustRightInd w:val="0"/>
        <w:ind w:left="426" w:hanging="426"/>
        <w:jc w:val="both"/>
        <w:rPr>
          <w:rFonts w:ascii="Arial" w:hAnsi="Arial" w:cs="Arial"/>
          <w:bCs/>
          <w:color w:val="000000"/>
          <w:sz w:val="20"/>
          <w:szCs w:val="20"/>
          <w:highlight w:val="yellow"/>
          <w:lang w:val="en-CA" w:eastAsia="en-CA"/>
        </w:rPr>
      </w:pPr>
    </w:p>
    <w:p w14:paraId="31675A38" w14:textId="0CA6865A" w:rsidR="00C76CBD" w:rsidRPr="00CF13CE" w:rsidRDefault="00122A81" w:rsidP="00C76CBD">
      <w:pPr>
        <w:tabs>
          <w:tab w:val="left" w:pos="-426"/>
        </w:tabs>
        <w:autoSpaceDE w:val="0"/>
        <w:autoSpaceDN w:val="0"/>
        <w:adjustRightInd w:val="0"/>
        <w:ind w:left="426" w:hanging="426"/>
        <w:jc w:val="both"/>
      </w:pPr>
      <w:r>
        <w:rPr>
          <w:rFonts w:ascii="Arial" w:hAnsi="Arial" w:cs="Arial"/>
          <w:bCs/>
          <w:color w:val="000000"/>
          <w:sz w:val="20"/>
          <w:szCs w:val="20"/>
          <w:lang w:val="en-CA" w:eastAsia="en-CA"/>
        </w:rPr>
        <w:t>21</w:t>
      </w:r>
      <w:r w:rsidR="00C76CBD" w:rsidRPr="00CF13CE">
        <w:rPr>
          <w:rFonts w:ascii="Arial" w:hAnsi="Arial" w:cs="Arial"/>
          <w:bCs/>
          <w:color w:val="000000"/>
          <w:sz w:val="20"/>
          <w:szCs w:val="20"/>
          <w:lang w:val="en-CA" w:eastAsia="en-CA"/>
        </w:rPr>
        <w:t>.</w:t>
      </w:r>
      <w:r w:rsidR="00C76CBD" w:rsidRPr="00CF13CE">
        <w:rPr>
          <w:rFonts w:ascii="Arial" w:hAnsi="Arial" w:cs="Arial"/>
          <w:bCs/>
          <w:color w:val="000000"/>
          <w:sz w:val="20"/>
          <w:szCs w:val="20"/>
          <w:lang w:val="en-CA" w:eastAsia="en-CA"/>
        </w:rPr>
        <w:tab/>
      </w:r>
      <w:r w:rsidR="00076F66" w:rsidRPr="000D4B0B">
        <w:rPr>
          <w:rFonts w:ascii="Arial" w:hAnsi="Arial" w:cs="Arial"/>
          <w:b/>
          <w:color w:val="000000"/>
          <w:sz w:val="20"/>
          <w:szCs w:val="20"/>
          <w:lang w:val="en-CA" w:eastAsia="en-CA"/>
        </w:rPr>
        <w:t>References:</w:t>
      </w:r>
      <w:r w:rsidR="00076F66">
        <w:rPr>
          <w:rFonts w:ascii="Arial" w:hAnsi="Arial" w:cs="Arial"/>
          <w:bCs/>
          <w:color w:val="000000"/>
          <w:sz w:val="20"/>
          <w:szCs w:val="20"/>
          <w:lang w:val="en-CA" w:eastAsia="en-CA"/>
        </w:rPr>
        <w:t xml:space="preserve">  </w:t>
      </w:r>
      <w:r w:rsidR="00C76CBD" w:rsidRPr="00CF13CE">
        <w:rPr>
          <w:rFonts w:ascii="Arial" w:hAnsi="Arial" w:cs="Arial"/>
          <w:bCs/>
          <w:color w:val="000000"/>
          <w:sz w:val="20"/>
          <w:szCs w:val="20"/>
          <w:lang w:val="en-CA" w:eastAsia="en-CA"/>
        </w:rPr>
        <w:t xml:space="preserve">Respondents should provide details, in order of date, of relevant </w:t>
      </w:r>
      <w:r w:rsidR="00DD34F3" w:rsidRPr="00CF13CE">
        <w:rPr>
          <w:rFonts w:ascii="Arial" w:hAnsi="Arial" w:cs="Arial"/>
          <w:bCs/>
          <w:color w:val="000000"/>
          <w:sz w:val="20"/>
          <w:szCs w:val="20"/>
          <w:lang w:val="en-CA" w:eastAsia="en-CA"/>
        </w:rPr>
        <w:t>security guard, mobile patrol and related services projects completed</w:t>
      </w:r>
      <w:r w:rsidR="00C76CBD" w:rsidRPr="00CF13CE">
        <w:rPr>
          <w:rFonts w:ascii="Arial" w:hAnsi="Arial" w:cs="Arial"/>
          <w:bCs/>
          <w:color w:val="000000"/>
          <w:sz w:val="20"/>
          <w:szCs w:val="20"/>
          <w:lang w:val="en-CA" w:eastAsia="en-CA"/>
        </w:rPr>
        <w:t xml:space="preserve"> in the past five years – Schedule B – Appendix A (data sheet).</w:t>
      </w:r>
      <w:r w:rsidR="00A93F1F">
        <w:rPr>
          <w:rFonts w:ascii="Arial" w:hAnsi="Arial" w:cs="Arial"/>
          <w:bCs/>
          <w:color w:val="000000"/>
          <w:sz w:val="20"/>
          <w:szCs w:val="20"/>
          <w:lang w:val="en-CA" w:eastAsia="en-CA"/>
        </w:rPr>
        <w:t xml:space="preserve">  I/We hereby consent to the City contacting references for the purposed of evaluating our prequalification.</w:t>
      </w:r>
    </w:p>
    <w:p w14:paraId="64FCE085" w14:textId="77777777" w:rsidR="00C76CBD" w:rsidRPr="00CF13CE" w:rsidRDefault="00C76CBD" w:rsidP="00C76CBD">
      <w:pPr>
        <w:tabs>
          <w:tab w:val="left" w:pos="426"/>
        </w:tabs>
        <w:autoSpaceDE w:val="0"/>
        <w:autoSpaceDN w:val="0"/>
        <w:adjustRightInd w:val="0"/>
        <w:jc w:val="both"/>
        <w:rPr>
          <w:rFonts w:ascii="Arial" w:hAnsi="Arial" w:cs="Arial"/>
          <w:bCs/>
          <w:color w:val="000000"/>
          <w:sz w:val="20"/>
          <w:szCs w:val="20"/>
          <w:lang w:val="en-CA" w:eastAsia="en-CA"/>
        </w:rPr>
      </w:pPr>
    </w:p>
    <w:p w14:paraId="543E47C6" w14:textId="1BCCEEC2" w:rsidR="00C76CBD" w:rsidRDefault="00CF13CE" w:rsidP="00C76CBD">
      <w:pPr>
        <w:autoSpaceDE w:val="0"/>
        <w:autoSpaceDN w:val="0"/>
        <w:adjustRightInd w:val="0"/>
        <w:ind w:left="426" w:hanging="426"/>
        <w:jc w:val="both"/>
        <w:rPr>
          <w:rFonts w:ascii="Arial" w:hAnsi="Arial" w:cs="Arial"/>
          <w:bCs/>
          <w:color w:val="000000"/>
          <w:sz w:val="20"/>
          <w:szCs w:val="20"/>
          <w:lang w:val="en-CA" w:eastAsia="en-CA"/>
        </w:rPr>
      </w:pPr>
      <w:r w:rsidRPr="00CF13CE">
        <w:rPr>
          <w:rFonts w:ascii="Arial" w:hAnsi="Arial" w:cs="Arial"/>
          <w:bCs/>
          <w:color w:val="000000"/>
          <w:sz w:val="20"/>
          <w:szCs w:val="20"/>
          <w:lang w:val="en-CA" w:eastAsia="en-CA"/>
        </w:rPr>
        <w:t>2</w:t>
      </w:r>
      <w:r w:rsidR="00122A81">
        <w:rPr>
          <w:rFonts w:ascii="Arial" w:hAnsi="Arial" w:cs="Arial"/>
          <w:bCs/>
          <w:color w:val="000000"/>
          <w:sz w:val="20"/>
          <w:szCs w:val="20"/>
          <w:lang w:val="en-CA" w:eastAsia="en-CA"/>
        </w:rPr>
        <w:t>2</w:t>
      </w:r>
      <w:r w:rsidR="00C76CBD" w:rsidRPr="00CF13CE">
        <w:rPr>
          <w:rFonts w:ascii="Arial" w:hAnsi="Arial" w:cs="Arial"/>
          <w:bCs/>
          <w:color w:val="000000"/>
          <w:sz w:val="20"/>
          <w:szCs w:val="20"/>
          <w:lang w:val="en-CA" w:eastAsia="en-CA"/>
        </w:rPr>
        <w:t>.</w:t>
      </w:r>
      <w:r w:rsidR="00C76CBD" w:rsidRPr="00CF13CE">
        <w:rPr>
          <w:rFonts w:ascii="Arial" w:hAnsi="Arial" w:cs="Arial"/>
          <w:bCs/>
          <w:color w:val="000000"/>
          <w:sz w:val="20"/>
          <w:szCs w:val="20"/>
          <w:lang w:val="en-CA" w:eastAsia="en-CA"/>
        </w:rPr>
        <w:tab/>
        <w:t xml:space="preserve">Respondents should provide details, in order of date, </w:t>
      </w:r>
      <w:r w:rsidR="00DD34F3" w:rsidRPr="00CF13CE">
        <w:rPr>
          <w:rFonts w:ascii="Arial" w:hAnsi="Arial" w:cs="Arial"/>
          <w:bCs/>
          <w:color w:val="000000"/>
          <w:sz w:val="20"/>
          <w:szCs w:val="20"/>
          <w:lang w:val="en-CA" w:eastAsia="en-CA"/>
        </w:rPr>
        <w:t>of relevant security guard, mobile patrol and related services projects underway as of Submission Date – Schedule B – Appendix B (data sheet).</w:t>
      </w:r>
      <w:r w:rsidR="00A93F1F">
        <w:rPr>
          <w:rFonts w:ascii="Arial" w:hAnsi="Arial" w:cs="Arial"/>
          <w:bCs/>
          <w:color w:val="000000"/>
          <w:sz w:val="20"/>
          <w:szCs w:val="20"/>
          <w:lang w:val="en-CA" w:eastAsia="en-CA"/>
        </w:rPr>
        <w:t xml:space="preserve">  I/We hereby consent to the City contacting references for the purposed of evaluating our prequalification.</w:t>
      </w:r>
    </w:p>
    <w:p w14:paraId="1FF052A8" w14:textId="619FCA20" w:rsidR="00451062" w:rsidRDefault="00451062" w:rsidP="00C76CBD">
      <w:pPr>
        <w:autoSpaceDE w:val="0"/>
        <w:autoSpaceDN w:val="0"/>
        <w:adjustRightInd w:val="0"/>
        <w:ind w:left="426" w:hanging="426"/>
        <w:jc w:val="both"/>
        <w:rPr>
          <w:rFonts w:ascii="Arial" w:hAnsi="Arial" w:cs="Arial"/>
          <w:bCs/>
          <w:color w:val="000000"/>
          <w:sz w:val="20"/>
          <w:szCs w:val="20"/>
          <w:lang w:val="en-CA" w:eastAsia="en-CA"/>
        </w:rPr>
      </w:pPr>
    </w:p>
    <w:p w14:paraId="485D316C" w14:textId="3A3DD8FF" w:rsidR="00FF4633" w:rsidRPr="004F55CE" w:rsidRDefault="00451062" w:rsidP="00C76CBD">
      <w:pPr>
        <w:autoSpaceDE w:val="0"/>
        <w:autoSpaceDN w:val="0"/>
        <w:adjustRightInd w:val="0"/>
        <w:ind w:left="426" w:hanging="426"/>
        <w:jc w:val="both"/>
        <w:rPr>
          <w:rFonts w:ascii="Arial" w:hAnsi="Arial" w:cs="Arial"/>
          <w:bCs/>
          <w:color w:val="000000"/>
          <w:sz w:val="20"/>
          <w:szCs w:val="20"/>
          <w:lang w:val="en-CA" w:eastAsia="en-CA"/>
        </w:rPr>
      </w:pPr>
      <w:r>
        <w:rPr>
          <w:rFonts w:ascii="Arial" w:hAnsi="Arial" w:cs="Arial"/>
          <w:bCs/>
          <w:color w:val="000000"/>
          <w:sz w:val="20"/>
          <w:szCs w:val="20"/>
          <w:lang w:val="en-CA" w:eastAsia="en-CA"/>
        </w:rPr>
        <w:t>23.</w:t>
      </w:r>
      <w:r>
        <w:rPr>
          <w:rFonts w:ascii="Arial" w:hAnsi="Arial" w:cs="Arial"/>
          <w:bCs/>
          <w:color w:val="000000"/>
          <w:sz w:val="20"/>
          <w:szCs w:val="20"/>
          <w:lang w:val="en-CA" w:eastAsia="en-CA"/>
        </w:rPr>
        <w:tab/>
        <w:t>Respondents should provide responses to scenarios as set out in Schedule B – Appendix C (data sheet)</w:t>
      </w:r>
      <w:r w:rsidR="00FF4633">
        <w:rPr>
          <w:rFonts w:ascii="Arial" w:hAnsi="Arial" w:cs="Arial"/>
          <w:bCs/>
          <w:color w:val="000000"/>
          <w:sz w:val="20"/>
          <w:szCs w:val="20"/>
          <w:lang w:val="en-CA" w:eastAsia="en-CA"/>
        </w:rPr>
        <w:t>.</w:t>
      </w:r>
    </w:p>
    <w:p w14:paraId="73877A05" w14:textId="77777777" w:rsidR="00C76CBD" w:rsidRPr="00AE7EDB" w:rsidRDefault="00C76CBD" w:rsidP="00C76CBD">
      <w:pPr>
        <w:tabs>
          <w:tab w:val="left" w:pos="426"/>
        </w:tabs>
        <w:jc w:val="both"/>
        <w:rPr>
          <w:rFonts w:ascii="Arial" w:hAnsi="Arial" w:cs="Arial"/>
          <w:sz w:val="20"/>
          <w:szCs w:val="20"/>
        </w:rPr>
      </w:pPr>
    </w:p>
    <w:p w14:paraId="2F6114F1" w14:textId="21967819" w:rsidR="00D46593" w:rsidRDefault="00D6021D" w:rsidP="006325C2">
      <w:pPr>
        <w:tabs>
          <w:tab w:val="left" w:pos="426"/>
        </w:tabs>
        <w:ind w:left="426" w:hanging="426"/>
        <w:jc w:val="both"/>
        <w:rPr>
          <w:rFonts w:ascii="Arial" w:hAnsi="Arial" w:cs="Arial"/>
          <w:sz w:val="20"/>
          <w:szCs w:val="20"/>
        </w:rPr>
      </w:pPr>
      <w:r w:rsidRPr="00E97391">
        <w:rPr>
          <w:rFonts w:ascii="Arial" w:hAnsi="Arial" w:cs="Arial"/>
          <w:bCs/>
          <w:sz w:val="20"/>
          <w:szCs w:val="20"/>
          <w:lang w:val="en-CA" w:eastAsia="en-CA"/>
        </w:rPr>
        <w:t>2</w:t>
      </w:r>
      <w:r w:rsidR="00FF4633">
        <w:rPr>
          <w:rFonts w:ascii="Arial" w:hAnsi="Arial" w:cs="Arial"/>
          <w:bCs/>
          <w:sz w:val="20"/>
          <w:szCs w:val="20"/>
          <w:lang w:val="en-CA" w:eastAsia="en-CA"/>
        </w:rPr>
        <w:t>4</w:t>
      </w:r>
      <w:r w:rsidR="00C76CBD" w:rsidRPr="00E97391">
        <w:rPr>
          <w:rFonts w:ascii="Arial" w:hAnsi="Arial" w:cs="Arial"/>
          <w:bCs/>
          <w:sz w:val="20"/>
          <w:szCs w:val="20"/>
          <w:lang w:val="en-CA" w:eastAsia="en-CA"/>
        </w:rPr>
        <w:t>.</w:t>
      </w:r>
      <w:r w:rsidR="00C76CBD" w:rsidRPr="00E97391">
        <w:rPr>
          <w:rFonts w:ascii="Arial" w:hAnsi="Arial" w:cs="Arial"/>
          <w:bCs/>
          <w:sz w:val="20"/>
          <w:szCs w:val="20"/>
          <w:lang w:val="en-CA" w:eastAsia="en-CA"/>
        </w:rPr>
        <w:tab/>
      </w:r>
      <w:r w:rsidR="00076F66" w:rsidRPr="00E97391">
        <w:rPr>
          <w:rFonts w:ascii="Arial" w:hAnsi="Arial" w:cs="Arial"/>
          <w:b/>
          <w:bCs/>
          <w:sz w:val="20"/>
          <w:szCs w:val="20"/>
        </w:rPr>
        <w:t xml:space="preserve">Key Personnel:  </w:t>
      </w:r>
      <w:r w:rsidR="00CF13CE" w:rsidRPr="00E97391">
        <w:rPr>
          <w:rFonts w:ascii="Arial" w:hAnsi="Arial" w:cs="Arial"/>
          <w:sz w:val="20"/>
          <w:szCs w:val="20"/>
        </w:rPr>
        <w:t>Respondents</w:t>
      </w:r>
      <w:r w:rsidR="00D46593" w:rsidRPr="00E97391">
        <w:rPr>
          <w:rFonts w:ascii="Arial" w:hAnsi="Arial" w:cs="Arial"/>
          <w:sz w:val="20"/>
          <w:szCs w:val="20"/>
        </w:rPr>
        <w:t xml:space="preserve"> </w:t>
      </w:r>
      <w:r w:rsidR="00CF13CE" w:rsidRPr="00E97391">
        <w:rPr>
          <w:rFonts w:ascii="Arial" w:hAnsi="Arial" w:cs="Arial"/>
          <w:sz w:val="20"/>
          <w:szCs w:val="20"/>
        </w:rPr>
        <w:t>should</w:t>
      </w:r>
      <w:r w:rsidR="00D46593" w:rsidRPr="00E97391">
        <w:rPr>
          <w:rFonts w:ascii="Arial" w:hAnsi="Arial" w:cs="Arial"/>
          <w:sz w:val="20"/>
          <w:szCs w:val="20"/>
        </w:rPr>
        <w:t xml:space="preserve"> identify the key personnel that the </w:t>
      </w:r>
      <w:r w:rsidR="00CF13CE" w:rsidRPr="00E97391">
        <w:rPr>
          <w:rFonts w:ascii="Arial" w:hAnsi="Arial" w:cs="Arial"/>
          <w:sz w:val="20"/>
          <w:szCs w:val="20"/>
        </w:rPr>
        <w:t>Respondent</w:t>
      </w:r>
      <w:r w:rsidR="00D46593" w:rsidRPr="00E97391">
        <w:rPr>
          <w:rFonts w:ascii="Arial" w:hAnsi="Arial" w:cs="Arial"/>
          <w:sz w:val="20"/>
          <w:szCs w:val="20"/>
        </w:rPr>
        <w:t xml:space="preserve"> would propose to use for the Services, together with their qualifications, related project experience and an indication of their duties and responsibilities using a format </w:t>
      </w:r>
      <w:proofErr w:type="gramStart"/>
      <w:r w:rsidR="00D46593" w:rsidRPr="00E97391">
        <w:rPr>
          <w:rFonts w:ascii="Arial" w:hAnsi="Arial" w:cs="Arial"/>
          <w:sz w:val="20"/>
          <w:szCs w:val="20"/>
        </w:rPr>
        <w:t>similar to</w:t>
      </w:r>
      <w:proofErr w:type="gramEnd"/>
      <w:r w:rsidR="00D46593" w:rsidRPr="00E97391">
        <w:rPr>
          <w:rFonts w:ascii="Arial" w:hAnsi="Arial" w:cs="Arial"/>
          <w:sz w:val="20"/>
          <w:szCs w:val="20"/>
        </w:rPr>
        <w:t xml:space="preserve"> the following</w:t>
      </w:r>
      <w:r w:rsidR="00CF13CE" w:rsidRPr="00E97391">
        <w:rPr>
          <w:rFonts w:ascii="Arial" w:hAnsi="Arial" w:cs="Arial"/>
          <w:sz w:val="20"/>
          <w:szCs w:val="20"/>
        </w:rPr>
        <w:t xml:space="preserve">.  </w:t>
      </w:r>
      <w:r w:rsidR="00FF4633">
        <w:rPr>
          <w:rFonts w:ascii="Arial" w:hAnsi="Arial" w:cs="Arial"/>
          <w:sz w:val="20"/>
          <w:szCs w:val="20"/>
        </w:rPr>
        <w:t>(</w:t>
      </w:r>
      <w:r w:rsidR="00FF4633" w:rsidRPr="00FF4633">
        <w:rPr>
          <w:rFonts w:ascii="Arial" w:hAnsi="Arial" w:cs="Arial"/>
          <w:sz w:val="16"/>
          <w:szCs w:val="16"/>
        </w:rPr>
        <w:t xml:space="preserve">Note:  </w:t>
      </w:r>
      <w:r w:rsidR="00CF13CE" w:rsidRPr="00FF4633">
        <w:rPr>
          <w:rFonts w:ascii="Arial" w:hAnsi="Arial" w:cs="Arial"/>
          <w:sz w:val="16"/>
          <w:szCs w:val="16"/>
        </w:rPr>
        <w:t xml:space="preserve">By completing this information, you warrant and represent you have </w:t>
      </w:r>
      <w:proofErr w:type="gramStart"/>
      <w:r w:rsidR="00CF13CE" w:rsidRPr="00FF4633">
        <w:rPr>
          <w:rFonts w:ascii="Arial" w:hAnsi="Arial" w:cs="Arial"/>
          <w:sz w:val="16"/>
          <w:szCs w:val="16"/>
        </w:rPr>
        <w:t>each individual’s</w:t>
      </w:r>
      <w:proofErr w:type="gramEnd"/>
      <w:r w:rsidR="00CF13CE" w:rsidRPr="00FF4633">
        <w:rPr>
          <w:rFonts w:ascii="Arial" w:hAnsi="Arial" w:cs="Arial"/>
          <w:sz w:val="16"/>
          <w:szCs w:val="16"/>
        </w:rPr>
        <w:t xml:space="preserve"> consent to disclosure of their personal information to the City in accordance with privacy laws</w:t>
      </w:r>
      <w:r w:rsidR="00FF4633" w:rsidRPr="00FF4633">
        <w:rPr>
          <w:rFonts w:ascii="Arial" w:hAnsi="Arial" w:cs="Arial"/>
          <w:sz w:val="16"/>
          <w:szCs w:val="16"/>
        </w:rPr>
        <w:t>)</w:t>
      </w:r>
      <w:r w:rsidR="00D46593" w:rsidRPr="00E97391">
        <w:rPr>
          <w:rFonts w:ascii="Arial" w:hAnsi="Arial" w:cs="Arial"/>
          <w:sz w:val="20"/>
          <w:szCs w:val="20"/>
        </w:rPr>
        <w:t xml:space="preserve">:  </w:t>
      </w:r>
    </w:p>
    <w:p w14:paraId="3A6D3698" w14:textId="77777777" w:rsidR="00D46593" w:rsidRPr="00E97391" w:rsidRDefault="00D46593" w:rsidP="00D46593">
      <w:pPr>
        <w:tabs>
          <w:tab w:val="left" w:pos="720"/>
          <w:tab w:val="left" w:pos="1440"/>
        </w:tabs>
        <w:ind w:left="1440" w:hanging="720"/>
        <w:jc w:val="both"/>
        <w:rPr>
          <w:rFonts w:ascii="Arial" w:hAnsi="Arial" w:cs="Arial"/>
          <w:b/>
          <w:bCs/>
          <w:sz w:val="20"/>
          <w:szCs w:val="20"/>
          <w:highlight w:val="yellow"/>
        </w:rPr>
      </w:pPr>
    </w:p>
    <w:p w14:paraId="0AD44548" w14:textId="0696C4E2" w:rsidR="00D46593" w:rsidRPr="00E97391" w:rsidRDefault="00D46593" w:rsidP="006325C2">
      <w:pPr>
        <w:tabs>
          <w:tab w:val="left" w:pos="720"/>
          <w:tab w:val="left" w:pos="1440"/>
        </w:tabs>
        <w:ind w:left="1440" w:hanging="1014"/>
        <w:jc w:val="both"/>
        <w:rPr>
          <w:rFonts w:ascii="Arial" w:hAnsi="Arial" w:cs="Arial"/>
          <w:b/>
          <w:sz w:val="20"/>
          <w:szCs w:val="20"/>
        </w:rPr>
      </w:pPr>
      <w:r w:rsidRPr="00E97391">
        <w:rPr>
          <w:rFonts w:ascii="Arial" w:hAnsi="Arial" w:cs="Arial"/>
          <w:b/>
          <w:sz w:val="20"/>
          <w:szCs w:val="20"/>
        </w:rPr>
        <w:t>NAME:</w:t>
      </w:r>
    </w:p>
    <w:p w14:paraId="0C728964" w14:textId="77777777" w:rsidR="00D46593" w:rsidRPr="00E97391" w:rsidRDefault="00D46593" w:rsidP="006325C2">
      <w:pPr>
        <w:tabs>
          <w:tab w:val="left" w:pos="720"/>
          <w:tab w:val="left" w:pos="1440"/>
        </w:tabs>
        <w:ind w:left="1440" w:hanging="1014"/>
        <w:jc w:val="both"/>
        <w:rPr>
          <w:rFonts w:ascii="Arial" w:hAnsi="Arial" w:cs="Arial"/>
          <w:sz w:val="20"/>
          <w:szCs w:val="20"/>
        </w:rPr>
      </w:pPr>
    </w:p>
    <w:p w14:paraId="210D7794" w14:textId="77777777" w:rsidR="00D46593" w:rsidRPr="00E97391" w:rsidRDefault="00D46593" w:rsidP="00963ACF">
      <w:pPr>
        <w:ind w:left="1134" w:hanging="708"/>
        <w:jc w:val="both"/>
        <w:rPr>
          <w:rFonts w:ascii="Arial" w:hAnsi="Arial" w:cs="Arial"/>
          <w:sz w:val="20"/>
          <w:szCs w:val="20"/>
        </w:rPr>
      </w:pPr>
      <w:r w:rsidRPr="00E97391">
        <w:rPr>
          <w:rFonts w:ascii="Arial" w:hAnsi="Arial" w:cs="Arial"/>
          <w:sz w:val="20"/>
          <w:szCs w:val="20"/>
        </w:rPr>
        <w:t>(a)</w:t>
      </w:r>
      <w:r w:rsidRPr="00E97391">
        <w:rPr>
          <w:rFonts w:ascii="Arial" w:hAnsi="Arial" w:cs="Arial"/>
          <w:sz w:val="20"/>
          <w:szCs w:val="20"/>
        </w:rPr>
        <w:tab/>
        <w:t>____________________ shall be responsible for supervision of the Services (resume of qualifications and experience attached);</w:t>
      </w:r>
    </w:p>
    <w:p w14:paraId="1CB12FBA" w14:textId="77777777" w:rsidR="00D46593" w:rsidRPr="00E97391" w:rsidRDefault="00D46593" w:rsidP="00963ACF">
      <w:pPr>
        <w:ind w:left="1440" w:hanging="1015"/>
        <w:jc w:val="both"/>
        <w:rPr>
          <w:rFonts w:ascii="Arial" w:hAnsi="Arial" w:cs="Arial"/>
          <w:sz w:val="20"/>
          <w:szCs w:val="20"/>
        </w:rPr>
      </w:pPr>
    </w:p>
    <w:p w14:paraId="5480A692" w14:textId="77777777" w:rsidR="00D46593" w:rsidRPr="00E97391" w:rsidRDefault="00D46593" w:rsidP="00963ACF">
      <w:pPr>
        <w:ind w:left="1134" w:hanging="708"/>
        <w:jc w:val="both"/>
        <w:rPr>
          <w:rFonts w:ascii="Arial" w:hAnsi="Arial" w:cs="Arial"/>
          <w:sz w:val="20"/>
          <w:szCs w:val="20"/>
        </w:rPr>
      </w:pPr>
      <w:r w:rsidRPr="00E97391">
        <w:rPr>
          <w:rFonts w:ascii="Arial" w:hAnsi="Arial" w:cs="Arial"/>
          <w:sz w:val="20"/>
          <w:szCs w:val="20"/>
        </w:rPr>
        <w:t>(b)</w:t>
      </w:r>
      <w:r w:rsidRPr="00E97391">
        <w:rPr>
          <w:rFonts w:ascii="Arial" w:hAnsi="Arial" w:cs="Arial"/>
          <w:sz w:val="20"/>
          <w:szCs w:val="20"/>
        </w:rPr>
        <w:tab/>
        <w:t>____________________ shall be responsible for contract management and administrative work (resume of qualifications and experience attached);</w:t>
      </w:r>
    </w:p>
    <w:p w14:paraId="66830B20" w14:textId="77777777" w:rsidR="00D46593" w:rsidRPr="00E97391" w:rsidRDefault="00D46593" w:rsidP="00963ACF">
      <w:pPr>
        <w:ind w:left="1440" w:hanging="1015"/>
        <w:jc w:val="both"/>
        <w:rPr>
          <w:rFonts w:ascii="Arial" w:hAnsi="Arial" w:cs="Arial"/>
          <w:sz w:val="20"/>
          <w:szCs w:val="20"/>
        </w:rPr>
      </w:pPr>
    </w:p>
    <w:p w14:paraId="4C4EAD88" w14:textId="603E89BF" w:rsidR="00D46593" w:rsidRPr="00E97391" w:rsidRDefault="00D46593" w:rsidP="00963ACF">
      <w:pPr>
        <w:ind w:left="1134" w:hanging="708"/>
        <w:jc w:val="both"/>
        <w:rPr>
          <w:rFonts w:ascii="Arial" w:hAnsi="Arial" w:cs="Arial"/>
          <w:sz w:val="20"/>
          <w:szCs w:val="20"/>
        </w:rPr>
      </w:pPr>
      <w:r w:rsidRPr="00E97391">
        <w:rPr>
          <w:rFonts w:ascii="Arial" w:hAnsi="Arial" w:cs="Arial"/>
          <w:sz w:val="20"/>
          <w:szCs w:val="20"/>
        </w:rPr>
        <w:t>(c)</w:t>
      </w:r>
      <w:r w:rsidRPr="00E97391">
        <w:rPr>
          <w:rFonts w:ascii="Arial" w:hAnsi="Arial" w:cs="Arial"/>
          <w:sz w:val="20"/>
          <w:szCs w:val="20"/>
        </w:rPr>
        <w:tab/>
        <w:t>____________________ shall be responsible for quality assurance/quality control of the Services (resume of qualifications and experience attached);</w:t>
      </w:r>
      <w:r w:rsidR="00CF13CE" w:rsidRPr="00E97391">
        <w:rPr>
          <w:rFonts w:ascii="Arial" w:hAnsi="Arial" w:cs="Arial"/>
          <w:sz w:val="20"/>
          <w:szCs w:val="20"/>
        </w:rPr>
        <w:t xml:space="preserve"> and</w:t>
      </w:r>
    </w:p>
    <w:p w14:paraId="01640B42" w14:textId="77777777" w:rsidR="00D46593" w:rsidRPr="00E97391" w:rsidRDefault="00D46593" w:rsidP="00963ACF">
      <w:pPr>
        <w:ind w:left="1440" w:hanging="1015"/>
        <w:jc w:val="both"/>
        <w:rPr>
          <w:rFonts w:ascii="Arial" w:hAnsi="Arial" w:cs="Arial"/>
          <w:sz w:val="20"/>
          <w:szCs w:val="20"/>
        </w:rPr>
      </w:pPr>
    </w:p>
    <w:p w14:paraId="76109613" w14:textId="443FA32F" w:rsidR="00D46593" w:rsidRPr="00E97391" w:rsidRDefault="00D46593" w:rsidP="00963ACF">
      <w:pPr>
        <w:ind w:left="1134" w:hanging="709"/>
        <w:jc w:val="both"/>
        <w:rPr>
          <w:rFonts w:ascii="Arial" w:hAnsi="Arial" w:cs="Arial"/>
          <w:sz w:val="20"/>
          <w:szCs w:val="20"/>
        </w:rPr>
      </w:pPr>
      <w:r w:rsidRPr="00E97391">
        <w:rPr>
          <w:rFonts w:ascii="Arial" w:hAnsi="Arial" w:cs="Arial"/>
          <w:sz w:val="20"/>
          <w:szCs w:val="20"/>
        </w:rPr>
        <w:t>(d)</w:t>
      </w:r>
      <w:r w:rsidRPr="00E97391">
        <w:rPr>
          <w:rFonts w:ascii="Arial" w:hAnsi="Arial" w:cs="Arial"/>
          <w:sz w:val="20"/>
          <w:szCs w:val="20"/>
        </w:rPr>
        <w:tab/>
        <w:t>____________________ shall be responsible for safety of the Services (resume of qualifications and experience attached)</w:t>
      </w:r>
      <w:r w:rsidR="005D14C7" w:rsidRPr="00E97391">
        <w:rPr>
          <w:rFonts w:ascii="Arial" w:hAnsi="Arial" w:cs="Arial"/>
          <w:sz w:val="20"/>
          <w:szCs w:val="20"/>
        </w:rPr>
        <w:t>.</w:t>
      </w:r>
    </w:p>
    <w:p w14:paraId="5864298D" w14:textId="159ADA25" w:rsidR="00DD34F3" w:rsidRPr="00E97391" w:rsidRDefault="00DD34F3" w:rsidP="006325C2">
      <w:pPr>
        <w:tabs>
          <w:tab w:val="left" w:pos="720"/>
          <w:tab w:val="left" w:pos="1440"/>
        </w:tabs>
        <w:ind w:left="1440" w:hanging="1014"/>
        <w:jc w:val="both"/>
        <w:rPr>
          <w:rFonts w:ascii="Arial" w:hAnsi="Arial" w:cs="Arial"/>
          <w:sz w:val="20"/>
          <w:szCs w:val="20"/>
        </w:rPr>
      </w:pPr>
    </w:p>
    <w:p w14:paraId="0121BDA3" w14:textId="77777777" w:rsidR="0057512C" w:rsidRDefault="00DD34F3" w:rsidP="00DD34F3">
      <w:pPr>
        <w:tabs>
          <w:tab w:val="left" w:pos="426"/>
        </w:tabs>
        <w:ind w:left="426" w:hanging="426"/>
        <w:jc w:val="both"/>
        <w:rPr>
          <w:rFonts w:ascii="Arial" w:hAnsi="Arial" w:cs="Arial"/>
          <w:sz w:val="20"/>
          <w:szCs w:val="20"/>
        </w:rPr>
        <w:sectPr w:rsidR="0057512C" w:rsidSect="002D59BF">
          <w:footerReference w:type="default" r:id="rId17"/>
          <w:pgSz w:w="12240" w:h="15840" w:code="1"/>
          <w:pgMar w:top="993" w:right="1440" w:bottom="1440" w:left="1440" w:header="68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360"/>
        </w:sectPr>
      </w:pPr>
      <w:r w:rsidRPr="00E97391">
        <w:rPr>
          <w:rFonts w:ascii="Arial" w:hAnsi="Arial" w:cs="Arial"/>
          <w:bCs/>
          <w:sz w:val="20"/>
          <w:szCs w:val="20"/>
          <w:lang w:val="en-CA" w:eastAsia="en-CA"/>
        </w:rPr>
        <w:t>2</w:t>
      </w:r>
      <w:r w:rsidR="00731A5B">
        <w:rPr>
          <w:rFonts w:ascii="Arial" w:hAnsi="Arial" w:cs="Arial"/>
          <w:bCs/>
          <w:sz w:val="20"/>
          <w:szCs w:val="20"/>
          <w:lang w:val="en-CA" w:eastAsia="en-CA"/>
        </w:rPr>
        <w:t>5</w:t>
      </w:r>
      <w:r w:rsidRPr="00E97391">
        <w:rPr>
          <w:rFonts w:ascii="Arial" w:hAnsi="Arial" w:cs="Arial"/>
          <w:bCs/>
          <w:sz w:val="20"/>
          <w:szCs w:val="20"/>
          <w:lang w:val="en-CA" w:eastAsia="en-CA"/>
        </w:rPr>
        <w:t>.</w:t>
      </w:r>
      <w:r w:rsidRPr="00E97391">
        <w:rPr>
          <w:rFonts w:ascii="Arial" w:hAnsi="Arial" w:cs="Arial"/>
          <w:bCs/>
          <w:sz w:val="20"/>
          <w:szCs w:val="20"/>
          <w:lang w:val="en-CA" w:eastAsia="en-CA"/>
        </w:rPr>
        <w:tab/>
      </w:r>
      <w:r w:rsidR="00076F66" w:rsidRPr="00E97391">
        <w:rPr>
          <w:rFonts w:ascii="Arial" w:hAnsi="Arial" w:cs="Arial"/>
          <w:b/>
          <w:bCs/>
          <w:sz w:val="20"/>
          <w:szCs w:val="20"/>
        </w:rPr>
        <w:t>Sub-Contractors</w:t>
      </w:r>
      <w:r w:rsidR="00076F66" w:rsidRPr="00E97391">
        <w:rPr>
          <w:rFonts w:ascii="Arial" w:hAnsi="Arial" w:cs="Arial"/>
          <w:sz w:val="20"/>
          <w:szCs w:val="20"/>
        </w:rPr>
        <w:t xml:space="preserve">: </w:t>
      </w:r>
      <w:r w:rsidRPr="00E97391">
        <w:rPr>
          <w:rFonts w:ascii="Arial" w:hAnsi="Arial" w:cs="Arial"/>
          <w:sz w:val="20"/>
          <w:szCs w:val="20"/>
        </w:rPr>
        <w:t>Respondents should provide the following information on the background and experience of all preferred sub-contractors proposed to undertake a portion of the Services</w:t>
      </w:r>
      <w:r w:rsidR="006E59EE" w:rsidRPr="00E97391">
        <w:rPr>
          <w:rFonts w:ascii="Arial" w:hAnsi="Arial" w:cs="Arial"/>
          <w:sz w:val="20"/>
          <w:szCs w:val="20"/>
        </w:rPr>
        <w:t>.  Where final selection has not been made, identify potential subcontractors from which the selection will be made.  If none, indicate “Not Applicable”.  If any are individuals, by completing this information</w:t>
      </w:r>
      <w:r w:rsidR="00EF7FBC" w:rsidRPr="00E97391">
        <w:rPr>
          <w:rFonts w:ascii="Arial" w:hAnsi="Arial" w:cs="Arial"/>
          <w:sz w:val="20"/>
          <w:szCs w:val="20"/>
        </w:rPr>
        <w:t xml:space="preserve">, you </w:t>
      </w:r>
    </w:p>
    <w:p w14:paraId="124EF55B" w14:textId="0674B46A" w:rsidR="00DD34F3" w:rsidRPr="00E97391" w:rsidRDefault="0057512C" w:rsidP="00DD34F3">
      <w:pPr>
        <w:tabs>
          <w:tab w:val="left" w:pos="426"/>
        </w:tabs>
        <w:ind w:left="426" w:hanging="426"/>
        <w:jc w:val="both"/>
        <w:rPr>
          <w:rFonts w:ascii="Arial" w:hAnsi="Arial" w:cs="Arial"/>
          <w:sz w:val="20"/>
          <w:szCs w:val="20"/>
        </w:rPr>
      </w:pPr>
      <w:r>
        <w:rPr>
          <w:rFonts w:ascii="Arial" w:hAnsi="Arial" w:cs="Arial"/>
          <w:sz w:val="20"/>
          <w:szCs w:val="20"/>
        </w:rPr>
        <w:lastRenderedPageBreak/>
        <w:tab/>
      </w:r>
      <w:r w:rsidR="00EF7FBC" w:rsidRPr="00E97391">
        <w:rPr>
          <w:rFonts w:ascii="Arial" w:hAnsi="Arial" w:cs="Arial"/>
          <w:sz w:val="20"/>
          <w:szCs w:val="20"/>
        </w:rPr>
        <w:t xml:space="preserve">warrant and represent you have </w:t>
      </w:r>
      <w:proofErr w:type="gramStart"/>
      <w:r w:rsidR="00EF7FBC" w:rsidRPr="00E97391">
        <w:rPr>
          <w:rFonts w:ascii="Arial" w:hAnsi="Arial" w:cs="Arial"/>
          <w:sz w:val="20"/>
          <w:szCs w:val="20"/>
        </w:rPr>
        <w:t>each individual’s</w:t>
      </w:r>
      <w:proofErr w:type="gramEnd"/>
      <w:r w:rsidR="00EF7FBC" w:rsidRPr="00E97391">
        <w:rPr>
          <w:rFonts w:ascii="Arial" w:hAnsi="Arial" w:cs="Arial"/>
          <w:sz w:val="20"/>
          <w:szCs w:val="20"/>
        </w:rPr>
        <w:t xml:space="preserve"> consent to disclosure of their personal information to the City in accordance with privacy laws.</w:t>
      </w:r>
      <w:r w:rsidR="00DD34F3" w:rsidRPr="00E97391">
        <w:rPr>
          <w:rFonts w:ascii="Arial" w:hAnsi="Arial" w:cs="Arial"/>
          <w:sz w:val="20"/>
          <w:szCs w:val="20"/>
        </w:rPr>
        <w:t xml:space="preserve"> (use the spaces provided and/or attach additional pages, if necessary):   </w:t>
      </w:r>
    </w:p>
    <w:p w14:paraId="3A72CF6A" w14:textId="61880B45" w:rsidR="006E59EE" w:rsidRPr="008B2D15" w:rsidRDefault="006E59EE" w:rsidP="00EF7FBC">
      <w:pPr>
        <w:pStyle w:val="BodyText"/>
        <w:keepNext/>
        <w:keepLines/>
        <w:ind w:left="720"/>
        <w:jc w:val="both"/>
        <w:rPr>
          <w:rFonts w:asciiTheme="minorHAnsi" w:hAnsiTheme="minorHAnsi" w:cstheme="minorHAnsi"/>
          <w:sz w:val="20"/>
          <w:u w:val="single"/>
        </w:rPr>
      </w:pPr>
    </w:p>
    <w:tbl>
      <w:tblPr>
        <w:tblW w:w="90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54"/>
        <w:gridCol w:w="1530"/>
        <w:gridCol w:w="2520"/>
        <w:gridCol w:w="2520"/>
      </w:tblGrid>
      <w:tr w:rsidR="00CF13CE" w:rsidRPr="00CF13CE" w14:paraId="4EDB309A" w14:textId="77777777" w:rsidTr="00CF13CE">
        <w:trPr>
          <w:cantSplit/>
          <w:tblHeader/>
        </w:trPr>
        <w:tc>
          <w:tcPr>
            <w:tcW w:w="2454" w:type="dxa"/>
            <w:shd w:val="clear" w:color="auto" w:fill="385623" w:themeFill="accent6" w:themeFillShade="80"/>
            <w:vAlign w:val="center"/>
          </w:tcPr>
          <w:p w14:paraId="618BFA5C" w14:textId="77777777" w:rsidR="006E59EE" w:rsidRPr="00CF13CE" w:rsidRDefault="006E59EE" w:rsidP="00031833">
            <w:pPr>
              <w:rPr>
                <w:rFonts w:ascii="Arial" w:hAnsi="Arial" w:cs="Arial"/>
                <w:bCs/>
                <w:color w:val="FFFFFF" w:themeColor="background1"/>
                <w:sz w:val="20"/>
                <w:lang w:val="en-GB"/>
              </w:rPr>
            </w:pPr>
            <w:r w:rsidRPr="00CF13CE">
              <w:rPr>
                <w:rFonts w:ascii="Arial" w:hAnsi="Arial" w:cs="Arial"/>
                <w:bCs/>
                <w:color w:val="FFFFFF" w:themeColor="background1"/>
                <w:sz w:val="20"/>
                <w:lang w:val="en-GB"/>
              </w:rPr>
              <w:t>Name and Address</w:t>
            </w:r>
          </w:p>
        </w:tc>
        <w:tc>
          <w:tcPr>
            <w:tcW w:w="1530" w:type="dxa"/>
            <w:shd w:val="clear" w:color="auto" w:fill="385623" w:themeFill="accent6" w:themeFillShade="80"/>
            <w:vAlign w:val="center"/>
          </w:tcPr>
          <w:p w14:paraId="521087FE" w14:textId="77777777" w:rsidR="006E59EE" w:rsidRPr="00CF13CE" w:rsidRDefault="006E59EE" w:rsidP="00031833">
            <w:pPr>
              <w:rPr>
                <w:rFonts w:ascii="Arial" w:hAnsi="Arial" w:cs="Arial"/>
                <w:bCs/>
                <w:color w:val="FFFFFF" w:themeColor="background1"/>
                <w:sz w:val="20"/>
                <w:lang w:val="en-GB"/>
              </w:rPr>
            </w:pPr>
            <w:r w:rsidRPr="00CF13CE">
              <w:rPr>
                <w:rFonts w:ascii="Arial" w:hAnsi="Arial" w:cs="Arial"/>
                <w:bCs/>
                <w:color w:val="FFFFFF" w:themeColor="background1"/>
                <w:sz w:val="20"/>
                <w:lang w:val="en-GB"/>
              </w:rPr>
              <w:t>Contact Name &amp; Phone Number</w:t>
            </w:r>
          </w:p>
        </w:tc>
        <w:tc>
          <w:tcPr>
            <w:tcW w:w="2520" w:type="dxa"/>
            <w:shd w:val="clear" w:color="auto" w:fill="385623" w:themeFill="accent6" w:themeFillShade="80"/>
            <w:vAlign w:val="center"/>
          </w:tcPr>
          <w:p w14:paraId="5F3DFCAE" w14:textId="77777777" w:rsidR="006E59EE" w:rsidRPr="00CF13CE" w:rsidRDefault="006E59EE" w:rsidP="00031833">
            <w:pPr>
              <w:jc w:val="both"/>
              <w:rPr>
                <w:rFonts w:ascii="Arial" w:hAnsi="Arial" w:cs="Arial"/>
                <w:bCs/>
                <w:color w:val="FFFFFF" w:themeColor="background1"/>
                <w:sz w:val="20"/>
                <w:lang w:val="en-GB"/>
              </w:rPr>
            </w:pPr>
            <w:r w:rsidRPr="00CF13CE">
              <w:rPr>
                <w:rFonts w:ascii="Arial" w:hAnsi="Arial" w:cs="Arial"/>
                <w:bCs/>
                <w:color w:val="FFFFFF" w:themeColor="background1"/>
                <w:sz w:val="20"/>
                <w:lang w:val="en-GB"/>
              </w:rPr>
              <w:t>Area of Responsibility</w:t>
            </w:r>
          </w:p>
        </w:tc>
        <w:tc>
          <w:tcPr>
            <w:tcW w:w="2520" w:type="dxa"/>
            <w:shd w:val="clear" w:color="auto" w:fill="385623" w:themeFill="accent6" w:themeFillShade="80"/>
            <w:vAlign w:val="center"/>
          </w:tcPr>
          <w:p w14:paraId="68137E25" w14:textId="77777777" w:rsidR="006E59EE" w:rsidRPr="00CF13CE" w:rsidRDefault="006E59EE" w:rsidP="00031833">
            <w:pPr>
              <w:jc w:val="both"/>
              <w:rPr>
                <w:rFonts w:ascii="Arial" w:hAnsi="Arial" w:cs="Arial"/>
                <w:bCs/>
                <w:color w:val="FFFFFF" w:themeColor="background1"/>
                <w:sz w:val="20"/>
                <w:lang w:val="en-GB"/>
              </w:rPr>
            </w:pPr>
            <w:r w:rsidRPr="00CF13CE">
              <w:rPr>
                <w:rFonts w:ascii="Arial" w:hAnsi="Arial" w:cs="Arial"/>
                <w:bCs/>
                <w:color w:val="FFFFFF" w:themeColor="background1"/>
                <w:sz w:val="20"/>
                <w:lang w:val="en-GB"/>
              </w:rPr>
              <w:t>Experience</w:t>
            </w:r>
          </w:p>
        </w:tc>
      </w:tr>
      <w:tr w:rsidR="006E59EE" w:rsidRPr="008B2D15" w14:paraId="19587505" w14:textId="77777777" w:rsidTr="00EF7FBC">
        <w:trPr>
          <w:cantSplit/>
          <w:trHeight w:val="197"/>
        </w:trPr>
        <w:tc>
          <w:tcPr>
            <w:tcW w:w="2454" w:type="dxa"/>
          </w:tcPr>
          <w:p w14:paraId="49E451A5" w14:textId="77777777" w:rsidR="006E59EE" w:rsidRPr="008B2D15" w:rsidRDefault="006E59EE" w:rsidP="00031833">
            <w:pPr>
              <w:jc w:val="both"/>
              <w:rPr>
                <w:rFonts w:asciiTheme="minorHAnsi" w:hAnsiTheme="minorHAnsi" w:cstheme="minorHAnsi"/>
                <w:lang w:val="en-GB"/>
              </w:rPr>
            </w:pPr>
          </w:p>
        </w:tc>
        <w:tc>
          <w:tcPr>
            <w:tcW w:w="1530" w:type="dxa"/>
          </w:tcPr>
          <w:p w14:paraId="571D0EA4" w14:textId="77777777" w:rsidR="006E59EE" w:rsidRPr="008B2D15" w:rsidRDefault="006E59EE" w:rsidP="00031833">
            <w:pPr>
              <w:jc w:val="both"/>
              <w:rPr>
                <w:rFonts w:asciiTheme="minorHAnsi" w:hAnsiTheme="minorHAnsi" w:cstheme="minorHAnsi"/>
                <w:lang w:val="en-GB"/>
              </w:rPr>
            </w:pPr>
          </w:p>
        </w:tc>
        <w:tc>
          <w:tcPr>
            <w:tcW w:w="2520" w:type="dxa"/>
            <w:shd w:val="clear" w:color="auto" w:fill="auto"/>
          </w:tcPr>
          <w:p w14:paraId="10C79268" w14:textId="77777777" w:rsidR="006E59EE" w:rsidRPr="008B2D15" w:rsidRDefault="006E59EE" w:rsidP="00031833">
            <w:pPr>
              <w:jc w:val="both"/>
              <w:rPr>
                <w:rFonts w:asciiTheme="minorHAnsi" w:hAnsiTheme="minorHAnsi" w:cstheme="minorHAnsi"/>
                <w:lang w:val="en-GB"/>
              </w:rPr>
            </w:pPr>
          </w:p>
        </w:tc>
        <w:tc>
          <w:tcPr>
            <w:tcW w:w="2520" w:type="dxa"/>
            <w:shd w:val="clear" w:color="auto" w:fill="auto"/>
          </w:tcPr>
          <w:p w14:paraId="534857AD" w14:textId="77777777" w:rsidR="006E59EE" w:rsidRPr="008B2D15" w:rsidRDefault="006E59EE" w:rsidP="00031833">
            <w:pPr>
              <w:jc w:val="both"/>
              <w:rPr>
                <w:rFonts w:asciiTheme="minorHAnsi" w:hAnsiTheme="minorHAnsi" w:cstheme="minorHAnsi"/>
                <w:lang w:val="en-GB"/>
              </w:rPr>
            </w:pPr>
          </w:p>
        </w:tc>
      </w:tr>
      <w:tr w:rsidR="006E59EE" w:rsidRPr="008B2D15" w14:paraId="36E45CA4" w14:textId="77777777" w:rsidTr="00EF7FBC">
        <w:trPr>
          <w:cantSplit/>
          <w:trHeight w:val="170"/>
        </w:trPr>
        <w:tc>
          <w:tcPr>
            <w:tcW w:w="2454" w:type="dxa"/>
          </w:tcPr>
          <w:p w14:paraId="718E0D3E" w14:textId="77777777" w:rsidR="006E59EE" w:rsidRPr="008B2D15" w:rsidRDefault="006E59EE" w:rsidP="00031833">
            <w:pPr>
              <w:jc w:val="both"/>
              <w:rPr>
                <w:rFonts w:asciiTheme="minorHAnsi" w:hAnsiTheme="minorHAnsi" w:cstheme="minorHAnsi"/>
                <w:lang w:val="en-GB"/>
              </w:rPr>
            </w:pPr>
          </w:p>
        </w:tc>
        <w:tc>
          <w:tcPr>
            <w:tcW w:w="1530" w:type="dxa"/>
          </w:tcPr>
          <w:p w14:paraId="719EE7DA" w14:textId="77777777" w:rsidR="006E59EE" w:rsidRPr="008B2D15" w:rsidRDefault="006E59EE" w:rsidP="00031833">
            <w:pPr>
              <w:jc w:val="both"/>
              <w:rPr>
                <w:rFonts w:asciiTheme="minorHAnsi" w:hAnsiTheme="minorHAnsi" w:cstheme="minorHAnsi"/>
                <w:lang w:val="en-GB"/>
              </w:rPr>
            </w:pPr>
          </w:p>
        </w:tc>
        <w:tc>
          <w:tcPr>
            <w:tcW w:w="2520" w:type="dxa"/>
            <w:shd w:val="clear" w:color="auto" w:fill="auto"/>
          </w:tcPr>
          <w:p w14:paraId="7831786C" w14:textId="77777777" w:rsidR="006E59EE" w:rsidRPr="008B2D15" w:rsidRDefault="006E59EE" w:rsidP="00031833">
            <w:pPr>
              <w:jc w:val="both"/>
              <w:rPr>
                <w:rFonts w:asciiTheme="minorHAnsi" w:hAnsiTheme="minorHAnsi" w:cstheme="minorHAnsi"/>
                <w:lang w:val="en-GB"/>
              </w:rPr>
            </w:pPr>
          </w:p>
        </w:tc>
        <w:tc>
          <w:tcPr>
            <w:tcW w:w="2520" w:type="dxa"/>
            <w:shd w:val="clear" w:color="auto" w:fill="auto"/>
          </w:tcPr>
          <w:p w14:paraId="1CE5CC89" w14:textId="77777777" w:rsidR="006E59EE" w:rsidRPr="008B2D15" w:rsidRDefault="006E59EE" w:rsidP="00031833">
            <w:pPr>
              <w:jc w:val="both"/>
              <w:rPr>
                <w:rFonts w:asciiTheme="minorHAnsi" w:hAnsiTheme="minorHAnsi" w:cstheme="minorHAnsi"/>
                <w:lang w:val="en-GB"/>
              </w:rPr>
            </w:pPr>
          </w:p>
        </w:tc>
      </w:tr>
      <w:tr w:rsidR="006E59EE" w:rsidRPr="008B2D15" w14:paraId="75AE397B" w14:textId="77777777" w:rsidTr="00EF7FBC">
        <w:trPr>
          <w:cantSplit/>
          <w:trHeight w:val="70"/>
        </w:trPr>
        <w:tc>
          <w:tcPr>
            <w:tcW w:w="2454" w:type="dxa"/>
          </w:tcPr>
          <w:p w14:paraId="71C2D43F" w14:textId="77777777" w:rsidR="006E59EE" w:rsidRPr="008B2D15" w:rsidRDefault="006E59EE" w:rsidP="00031833">
            <w:pPr>
              <w:jc w:val="both"/>
              <w:rPr>
                <w:rFonts w:asciiTheme="minorHAnsi" w:hAnsiTheme="minorHAnsi" w:cstheme="minorHAnsi"/>
                <w:lang w:val="en-GB"/>
              </w:rPr>
            </w:pPr>
          </w:p>
        </w:tc>
        <w:tc>
          <w:tcPr>
            <w:tcW w:w="1530" w:type="dxa"/>
          </w:tcPr>
          <w:p w14:paraId="5A555877" w14:textId="77777777" w:rsidR="006E59EE" w:rsidRPr="008B2D15" w:rsidRDefault="006E59EE" w:rsidP="00031833">
            <w:pPr>
              <w:jc w:val="both"/>
              <w:rPr>
                <w:rFonts w:asciiTheme="minorHAnsi" w:hAnsiTheme="minorHAnsi" w:cstheme="minorHAnsi"/>
                <w:lang w:val="en-GB"/>
              </w:rPr>
            </w:pPr>
          </w:p>
        </w:tc>
        <w:tc>
          <w:tcPr>
            <w:tcW w:w="2520" w:type="dxa"/>
            <w:shd w:val="clear" w:color="auto" w:fill="auto"/>
          </w:tcPr>
          <w:p w14:paraId="172FB682" w14:textId="77777777" w:rsidR="006E59EE" w:rsidRPr="008B2D15" w:rsidRDefault="006E59EE" w:rsidP="00031833">
            <w:pPr>
              <w:jc w:val="both"/>
              <w:rPr>
                <w:rFonts w:asciiTheme="minorHAnsi" w:hAnsiTheme="minorHAnsi" w:cstheme="minorHAnsi"/>
                <w:lang w:val="en-GB"/>
              </w:rPr>
            </w:pPr>
          </w:p>
        </w:tc>
        <w:tc>
          <w:tcPr>
            <w:tcW w:w="2520" w:type="dxa"/>
            <w:shd w:val="clear" w:color="auto" w:fill="auto"/>
          </w:tcPr>
          <w:p w14:paraId="1C795493" w14:textId="77777777" w:rsidR="006E59EE" w:rsidRPr="008B2D15" w:rsidRDefault="006E59EE" w:rsidP="00031833">
            <w:pPr>
              <w:jc w:val="both"/>
              <w:rPr>
                <w:rFonts w:asciiTheme="minorHAnsi" w:hAnsiTheme="minorHAnsi" w:cstheme="minorHAnsi"/>
                <w:lang w:val="en-GB"/>
              </w:rPr>
            </w:pPr>
          </w:p>
        </w:tc>
      </w:tr>
      <w:tr w:rsidR="0059440E" w:rsidRPr="008B2D15" w14:paraId="35070E5F" w14:textId="77777777" w:rsidTr="00EF7FBC">
        <w:trPr>
          <w:cantSplit/>
          <w:trHeight w:val="70"/>
        </w:trPr>
        <w:tc>
          <w:tcPr>
            <w:tcW w:w="2454" w:type="dxa"/>
          </w:tcPr>
          <w:p w14:paraId="57D51B0D" w14:textId="77777777" w:rsidR="0059440E" w:rsidRPr="008B2D15" w:rsidRDefault="0059440E" w:rsidP="00031833">
            <w:pPr>
              <w:jc w:val="both"/>
              <w:rPr>
                <w:rFonts w:asciiTheme="minorHAnsi" w:hAnsiTheme="minorHAnsi" w:cstheme="minorHAnsi"/>
                <w:lang w:val="en-GB"/>
              </w:rPr>
            </w:pPr>
          </w:p>
        </w:tc>
        <w:tc>
          <w:tcPr>
            <w:tcW w:w="1530" w:type="dxa"/>
          </w:tcPr>
          <w:p w14:paraId="257BAAB3" w14:textId="77777777" w:rsidR="0059440E" w:rsidRPr="008B2D15" w:rsidRDefault="0059440E" w:rsidP="00031833">
            <w:pPr>
              <w:jc w:val="both"/>
              <w:rPr>
                <w:rFonts w:asciiTheme="minorHAnsi" w:hAnsiTheme="minorHAnsi" w:cstheme="minorHAnsi"/>
                <w:lang w:val="en-GB"/>
              </w:rPr>
            </w:pPr>
          </w:p>
        </w:tc>
        <w:tc>
          <w:tcPr>
            <w:tcW w:w="2520" w:type="dxa"/>
            <w:shd w:val="clear" w:color="auto" w:fill="auto"/>
          </w:tcPr>
          <w:p w14:paraId="14505ADD" w14:textId="77777777" w:rsidR="0059440E" w:rsidRPr="008B2D15" w:rsidRDefault="0059440E" w:rsidP="00031833">
            <w:pPr>
              <w:jc w:val="both"/>
              <w:rPr>
                <w:rFonts w:asciiTheme="minorHAnsi" w:hAnsiTheme="minorHAnsi" w:cstheme="minorHAnsi"/>
                <w:lang w:val="en-GB"/>
              </w:rPr>
            </w:pPr>
          </w:p>
        </w:tc>
        <w:tc>
          <w:tcPr>
            <w:tcW w:w="2520" w:type="dxa"/>
            <w:shd w:val="clear" w:color="auto" w:fill="auto"/>
          </w:tcPr>
          <w:p w14:paraId="69BA8ED9" w14:textId="77777777" w:rsidR="0059440E" w:rsidRPr="008B2D15" w:rsidRDefault="0059440E" w:rsidP="00031833">
            <w:pPr>
              <w:jc w:val="both"/>
              <w:rPr>
                <w:rFonts w:asciiTheme="minorHAnsi" w:hAnsiTheme="minorHAnsi" w:cstheme="minorHAnsi"/>
                <w:lang w:val="en-GB"/>
              </w:rPr>
            </w:pPr>
          </w:p>
        </w:tc>
      </w:tr>
    </w:tbl>
    <w:p w14:paraId="638E4677" w14:textId="77777777" w:rsidR="00805026" w:rsidRPr="00805026" w:rsidRDefault="00805026" w:rsidP="00805026">
      <w:pPr>
        <w:pStyle w:val="BodyText"/>
        <w:ind w:left="720"/>
        <w:rPr>
          <w:rFonts w:asciiTheme="minorHAnsi" w:hAnsiTheme="minorHAnsi"/>
          <w:sz w:val="20"/>
          <w:u w:val="single"/>
        </w:rPr>
      </w:pPr>
      <w:bookmarkStart w:id="10" w:name="_Ref471727774"/>
    </w:p>
    <w:p w14:paraId="79E72C1A" w14:textId="7AA7B23E" w:rsidR="00805026" w:rsidRPr="0086568B" w:rsidRDefault="00805026" w:rsidP="00805026">
      <w:pPr>
        <w:pStyle w:val="BodyText"/>
        <w:ind w:left="426" w:hanging="426"/>
        <w:jc w:val="both"/>
        <w:rPr>
          <w:rFonts w:ascii="Arial" w:hAnsi="Arial" w:cs="Arial"/>
          <w:i/>
          <w:color w:val="auto"/>
          <w:sz w:val="20"/>
          <w:szCs w:val="20"/>
        </w:rPr>
      </w:pPr>
      <w:r w:rsidRPr="00122A81">
        <w:rPr>
          <w:rFonts w:ascii="Arial" w:hAnsi="Arial" w:cs="Arial"/>
          <w:bCs/>
          <w:color w:val="auto"/>
          <w:sz w:val="20"/>
          <w:szCs w:val="20"/>
        </w:rPr>
        <w:t>2</w:t>
      </w:r>
      <w:r w:rsidR="00731A5B">
        <w:rPr>
          <w:rFonts w:ascii="Arial" w:hAnsi="Arial" w:cs="Arial"/>
          <w:bCs/>
          <w:color w:val="auto"/>
          <w:sz w:val="20"/>
          <w:szCs w:val="20"/>
        </w:rPr>
        <w:t>6</w:t>
      </w:r>
      <w:r w:rsidRPr="00122A81">
        <w:rPr>
          <w:rFonts w:ascii="Arial" w:hAnsi="Arial" w:cs="Arial"/>
          <w:bCs/>
          <w:color w:val="auto"/>
          <w:sz w:val="20"/>
          <w:szCs w:val="20"/>
        </w:rPr>
        <w:t>.</w:t>
      </w:r>
      <w:r w:rsidRPr="0086568B">
        <w:rPr>
          <w:rFonts w:ascii="Arial" w:hAnsi="Arial" w:cs="Arial"/>
          <w:b/>
          <w:color w:val="auto"/>
          <w:sz w:val="20"/>
          <w:szCs w:val="20"/>
        </w:rPr>
        <w:tab/>
      </w:r>
      <w:r w:rsidR="00076F66" w:rsidRPr="0086568B">
        <w:rPr>
          <w:rFonts w:ascii="Arial" w:hAnsi="Arial" w:cs="Arial"/>
          <w:b/>
          <w:color w:val="auto"/>
          <w:sz w:val="20"/>
          <w:szCs w:val="20"/>
        </w:rPr>
        <w:t xml:space="preserve">Conflict </w:t>
      </w:r>
      <w:r w:rsidR="00076F66">
        <w:rPr>
          <w:rFonts w:ascii="Arial" w:hAnsi="Arial" w:cs="Arial"/>
          <w:b/>
          <w:color w:val="auto"/>
          <w:sz w:val="20"/>
          <w:szCs w:val="20"/>
        </w:rPr>
        <w:t>o</w:t>
      </w:r>
      <w:r w:rsidR="00076F66" w:rsidRPr="0086568B">
        <w:rPr>
          <w:rFonts w:ascii="Arial" w:hAnsi="Arial" w:cs="Arial"/>
          <w:b/>
          <w:color w:val="auto"/>
          <w:sz w:val="20"/>
          <w:szCs w:val="20"/>
        </w:rPr>
        <w:t>f Interest</w:t>
      </w:r>
      <w:r w:rsidR="00076F66">
        <w:rPr>
          <w:rFonts w:ascii="Arial" w:hAnsi="Arial" w:cs="Arial"/>
          <w:b/>
          <w:color w:val="auto"/>
          <w:sz w:val="20"/>
          <w:szCs w:val="20"/>
        </w:rPr>
        <w:t>:</w:t>
      </w:r>
      <w:r w:rsidR="00076F66" w:rsidRPr="0059440E">
        <w:rPr>
          <w:rFonts w:ascii="Arial" w:hAnsi="Arial" w:cs="Arial"/>
          <w:b/>
          <w:color w:val="auto"/>
          <w:sz w:val="20"/>
          <w:szCs w:val="20"/>
        </w:rPr>
        <w:t xml:space="preserve"> </w:t>
      </w:r>
      <w:r w:rsidRPr="0086568B">
        <w:rPr>
          <w:rFonts w:ascii="Arial" w:hAnsi="Arial" w:cs="Arial"/>
          <w:color w:val="auto"/>
          <w:sz w:val="20"/>
          <w:szCs w:val="20"/>
        </w:rPr>
        <w:t xml:space="preserve">– </w:t>
      </w:r>
      <w:r w:rsidRPr="0086568B">
        <w:rPr>
          <w:rFonts w:ascii="Arial" w:hAnsi="Arial" w:cs="Arial"/>
          <w:i/>
          <w:color w:val="auto"/>
          <w:sz w:val="20"/>
          <w:szCs w:val="20"/>
        </w:rPr>
        <w:t>check as applicable</w:t>
      </w:r>
      <w:bookmarkEnd w:id="10"/>
    </w:p>
    <w:p w14:paraId="3EDE22BF" w14:textId="77777777" w:rsidR="00711529" w:rsidRPr="00805026" w:rsidRDefault="00711529" w:rsidP="00805026">
      <w:pPr>
        <w:pStyle w:val="BodyText"/>
        <w:ind w:left="426" w:hanging="426"/>
        <w:jc w:val="both"/>
        <w:rPr>
          <w:rFonts w:ascii="Arial" w:hAnsi="Arial" w:cs="Arial"/>
          <w:color w:val="auto"/>
          <w:sz w:val="22"/>
          <w:szCs w:val="22"/>
          <w:u w:val="single"/>
        </w:rPr>
      </w:pPr>
    </w:p>
    <w:tbl>
      <w:tblPr>
        <w:tblW w:w="9640" w:type="dxa"/>
        <w:tblInd w:w="-142" w:type="dxa"/>
        <w:tblLayout w:type="fixed"/>
        <w:tblLook w:val="0000" w:firstRow="0" w:lastRow="0" w:firstColumn="0" w:lastColumn="0" w:noHBand="0" w:noVBand="0"/>
      </w:tblPr>
      <w:tblGrid>
        <w:gridCol w:w="568"/>
        <w:gridCol w:w="9072"/>
      </w:tblGrid>
      <w:tr w:rsidR="00805026" w:rsidRPr="00805026" w14:paraId="5AC0B4C8" w14:textId="77777777" w:rsidTr="00010316">
        <w:tc>
          <w:tcPr>
            <w:tcW w:w="568" w:type="dxa"/>
          </w:tcPr>
          <w:p w14:paraId="3493D908" w14:textId="77777777" w:rsidR="00805026" w:rsidRPr="00805026" w:rsidRDefault="00805026" w:rsidP="00805026">
            <w:pPr>
              <w:pStyle w:val="BodyText"/>
              <w:spacing w:before="60"/>
              <w:ind w:hanging="720"/>
              <w:jc w:val="both"/>
              <w:rPr>
                <w:rFonts w:ascii="Arial" w:hAnsi="Arial" w:cs="Arial"/>
                <w:b/>
                <w:color w:val="auto"/>
                <w:sz w:val="22"/>
                <w:szCs w:val="22"/>
              </w:rPr>
            </w:pPr>
            <w:r w:rsidRPr="00805026">
              <w:rPr>
                <w:rFonts w:ascii="Arial" w:hAnsi="Arial" w:cs="Arial"/>
                <w:color w:val="auto"/>
                <w:sz w:val="22"/>
                <w:szCs w:val="22"/>
              </w:rPr>
              <w:fldChar w:fldCharType="begin">
                <w:ffData>
                  <w:name w:val="Check1"/>
                  <w:enabled/>
                  <w:calcOnExit w:val="0"/>
                  <w:checkBox>
                    <w:sizeAuto/>
                    <w:default w:val="0"/>
                  </w:checkBox>
                </w:ffData>
              </w:fldChar>
            </w:r>
            <w:r w:rsidRPr="00805026">
              <w:rPr>
                <w:rFonts w:ascii="Arial" w:hAnsi="Arial" w:cs="Arial"/>
                <w:color w:val="auto"/>
                <w:sz w:val="22"/>
                <w:szCs w:val="22"/>
              </w:rPr>
              <w:instrText xml:space="preserve"> FORMCHECKBOX </w:instrText>
            </w:r>
            <w:r w:rsidR="00432CB3">
              <w:rPr>
                <w:rFonts w:ascii="Arial" w:hAnsi="Arial" w:cs="Arial"/>
                <w:color w:val="auto"/>
                <w:sz w:val="22"/>
                <w:szCs w:val="22"/>
              </w:rPr>
            </w:r>
            <w:r w:rsidR="00432CB3">
              <w:rPr>
                <w:rFonts w:ascii="Arial" w:hAnsi="Arial" w:cs="Arial"/>
                <w:color w:val="auto"/>
                <w:sz w:val="22"/>
                <w:szCs w:val="22"/>
              </w:rPr>
              <w:fldChar w:fldCharType="separate"/>
            </w:r>
            <w:r w:rsidRPr="00805026">
              <w:rPr>
                <w:rFonts w:ascii="Arial" w:hAnsi="Arial" w:cs="Arial"/>
                <w:color w:val="auto"/>
                <w:sz w:val="22"/>
                <w:szCs w:val="22"/>
              </w:rPr>
              <w:fldChar w:fldCharType="end"/>
            </w:r>
          </w:p>
        </w:tc>
        <w:tc>
          <w:tcPr>
            <w:tcW w:w="9072" w:type="dxa"/>
          </w:tcPr>
          <w:p w14:paraId="3F1929FF" w14:textId="22397989" w:rsidR="00805026" w:rsidRPr="003B7C82" w:rsidRDefault="00805026" w:rsidP="00805026">
            <w:pPr>
              <w:pStyle w:val="BodyText"/>
              <w:spacing w:before="60"/>
              <w:jc w:val="both"/>
              <w:rPr>
                <w:rFonts w:ascii="Arial" w:hAnsi="Arial" w:cs="Arial"/>
                <w:color w:val="auto"/>
                <w:sz w:val="20"/>
                <w:szCs w:val="20"/>
              </w:rPr>
            </w:pPr>
            <w:r w:rsidRPr="003B7C82">
              <w:rPr>
                <w:rFonts w:ascii="Arial" w:hAnsi="Arial" w:cs="Arial"/>
                <w:color w:val="auto"/>
                <w:sz w:val="20"/>
                <w:szCs w:val="20"/>
              </w:rPr>
              <w:fldChar w:fldCharType="begin">
                <w:ffData>
                  <w:name w:val="Check1"/>
                  <w:enabled/>
                  <w:calcOnExit w:val="0"/>
                  <w:checkBox>
                    <w:sizeAuto/>
                    <w:default w:val="0"/>
                  </w:checkBox>
                </w:ffData>
              </w:fldChar>
            </w:r>
            <w:r w:rsidRPr="003B7C82">
              <w:rPr>
                <w:rFonts w:ascii="Arial" w:hAnsi="Arial" w:cs="Arial"/>
                <w:color w:val="auto"/>
                <w:sz w:val="20"/>
                <w:szCs w:val="20"/>
              </w:rPr>
              <w:instrText xml:space="preserve"> FORMCHECKBOX </w:instrText>
            </w:r>
            <w:r w:rsidR="00432CB3">
              <w:rPr>
                <w:rFonts w:ascii="Arial" w:hAnsi="Arial" w:cs="Arial"/>
                <w:color w:val="auto"/>
                <w:sz w:val="20"/>
                <w:szCs w:val="20"/>
              </w:rPr>
            </w:r>
            <w:r w:rsidR="00432CB3">
              <w:rPr>
                <w:rFonts w:ascii="Arial" w:hAnsi="Arial" w:cs="Arial"/>
                <w:color w:val="auto"/>
                <w:sz w:val="20"/>
                <w:szCs w:val="20"/>
              </w:rPr>
              <w:fldChar w:fldCharType="separate"/>
            </w:r>
            <w:r w:rsidRPr="003B7C82">
              <w:rPr>
                <w:rFonts w:ascii="Arial" w:hAnsi="Arial" w:cs="Arial"/>
                <w:color w:val="auto"/>
                <w:sz w:val="20"/>
                <w:szCs w:val="20"/>
              </w:rPr>
              <w:fldChar w:fldCharType="end"/>
            </w:r>
            <w:r w:rsidRPr="003B7C82">
              <w:rPr>
                <w:rFonts w:ascii="Arial" w:hAnsi="Arial" w:cs="Arial"/>
                <w:color w:val="auto"/>
                <w:sz w:val="20"/>
                <w:szCs w:val="20"/>
              </w:rPr>
              <w:t xml:space="preserve">  To the best of the </w:t>
            </w:r>
            <w:r w:rsidR="00E97391" w:rsidRPr="003B7C82">
              <w:rPr>
                <w:rFonts w:ascii="Arial" w:hAnsi="Arial" w:cs="Arial"/>
                <w:color w:val="auto"/>
                <w:sz w:val="20"/>
                <w:szCs w:val="20"/>
              </w:rPr>
              <w:t>Respondent’s</w:t>
            </w:r>
            <w:r w:rsidRPr="003B7C82">
              <w:rPr>
                <w:rFonts w:ascii="Arial" w:hAnsi="Arial" w:cs="Arial"/>
                <w:color w:val="auto"/>
                <w:sz w:val="20"/>
                <w:szCs w:val="20"/>
              </w:rPr>
              <w:t xml:space="preserve"> knowledge, upon undertaking appropriate investigation and due diligence, the </w:t>
            </w:r>
            <w:r w:rsidR="00E97391" w:rsidRPr="003B7C82">
              <w:rPr>
                <w:rFonts w:ascii="Arial" w:hAnsi="Arial" w:cs="Arial"/>
                <w:color w:val="auto"/>
                <w:sz w:val="20"/>
                <w:szCs w:val="20"/>
              </w:rPr>
              <w:t>Respondent</w:t>
            </w:r>
            <w:r w:rsidRPr="003B7C82">
              <w:rPr>
                <w:rFonts w:ascii="Arial" w:hAnsi="Arial" w:cs="Arial"/>
                <w:color w:val="auto"/>
                <w:sz w:val="20"/>
                <w:szCs w:val="20"/>
              </w:rPr>
              <w:t xml:space="preserve"> is not aware of any employees or persons who may be involved in this project, being “Associates”</w:t>
            </w:r>
            <w:r w:rsidRPr="003B7C82">
              <w:rPr>
                <w:rStyle w:val="FootnoteReference"/>
                <w:rFonts w:ascii="Arial" w:hAnsi="Arial" w:cs="Arial"/>
                <w:color w:val="auto"/>
                <w:sz w:val="20"/>
                <w:szCs w:val="20"/>
                <w:vertAlign w:val="superscript"/>
              </w:rPr>
              <w:footnoteReference w:id="2"/>
            </w:r>
            <w:r w:rsidRPr="003B7C82">
              <w:rPr>
                <w:rFonts w:ascii="Arial" w:hAnsi="Arial" w:cs="Arial"/>
                <w:color w:val="auto"/>
                <w:sz w:val="20"/>
                <w:szCs w:val="20"/>
              </w:rPr>
              <w:t xml:space="preserve"> of City of Surrey, </w:t>
            </w:r>
            <w:proofErr w:type="gramStart"/>
            <w:r w:rsidRPr="003B7C82">
              <w:rPr>
                <w:rFonts w:ascii="Arial" w:hAnsi="Arial" w:cs="Arial"/>
                <w:color w:val="auto"/>
                <w:sz w:val="20"/>
                <w:szCs w:val="20"/>
              </w:rPr>
              <w:t>employees</w:t>
            </w:r>
            <w:proofErr w:type="gramEnd"/>
            <w:r w:rsidRPr="003B7C82">
              <w:rPr>
                <w:rFonts w:ascii="Arial" w:hAnsi="Arial" w:cs="Arial"/>
                <w:color w:val="auto"/>
                <w:sz w:val="20"/>
                <w:szCs w:val="20"/>
              </w:rPr>
              <w:t xml:space="preserve"> or officers.</w:t>
            </w:r>
          </w:p>
          <w:p w14:paraId="26F9DDDA" w14:textId="4EE008F3" w:rsidR="00805026" w:rsidRPr="003B7C82" w:rsidRDefault="00805026" w:rsidP="00805026">
            <w:pPr>
              <w:pStyle w:val="BodyText"/>
              <w:spacing w:before="60"/>
              <w:jc w:val="both"/>
              <w:rPr>
                <w:rFonts w:ascii="Arial" w:hAnsi="Arial" w:cs="Arial"/>
                <w:color w:val="auto"/>
                <w:sz w:val="20"/>
                <w:szCs w:val="20"/>
              </w:rPr>
            </w:pPr>
          </w:p>
        </w:tc>
      </w:tr>
      <w:tr w:rsidR="00805026" w:rsidRPr="00805026" w14:paraId="2E869FB2" w14:textId="77777777" w:rsidTr="00010316">
        <w:tc>
          <w:tcPr>
            <w:tcW w:w="568" w:type="dxa"/>
          </w:tcPr>
          <w:p w14:paraId="2DE44C87" w14:textId="77777777" w:rsidR="00805026" w:rsidRPr="00805026" w:rsidRDefault="00805026" w:rsidP="00805026">
            <w:pPr>
              <w:pStyle w:val="BodyText"/>
              <w:spacing w:before="60"/>
              <w:ind w:hanging="598"/>
              <w:jc w:val="both"/>
              <w:rPr>
                <w:rFonts w:ascii="Arial" w:hAnsi="Arial" w:cs="Arial"/>
                <w:b/>
                <w:color w:val="auto"/>
                <w:sz w:val="22"/>
                <w:szCs w:val="22"/>
              </w:rPr>
            </w:pPr>
            <w:r w:rsidRPr="00805026">
              <w:rPr>
                <w:rFonts w:ascii="Arial" w:hAnsi="Arial" w:cs="Arial"/>
                <w:color w:val="auto"/>
                <w:sz w:val="22"/>
                <w:szCs w:val="22"/>
              </w:rPr>
              <w:fldChar w:fldCharType="begin">
                <w:ffData>
                  <w:name w:val="Check2"/>
                  <w:enabled/>
                  <w:calcOnExit w:val="0"/>
                  <w:checkBox>
                    <w:sizeAuto/>
                    <w:default w:val="0"/>
                  </w:checkBox>
                </w:ffData>
              </w:fldChar>
            </w:r>
            <w:r w:rsidRPr="00805026">
              <w:rPr>
                <w:rFonts w:ascii="Arial" w:hAnsi="Arial" w:cs="Arial"/>
                <w:color w:val="auto"/>
                <w:sz w:val="22"/>
                <w:szCs w:val="22"/>
              </w:rPr>
              <w:instrText xml:space="preserve"> FORMCHECKBOX </w:instrText>
            </w:r>
            <w:r w:rsidR="00432CB3">
              <w:rPr>
                <w:rFonts w:ascii="Arial" w:hAnsi="Arial" w:cs="Arial"/>
                <w:color w:val="auto"/>
                <w:sz w:val="22"/>
                <w:szCs w:val="22"/>
              </w:rPr>
            </w:r>
            <w:r w:rsidR="00432CB3">
              <w:rPr>
                <w:rFonts w:ascii="Arial" w:hAnsi="Arial" w:cs="Arial"/>
                <w:color w:val="auto"/>
                <w:sz w:val="22"/>
                <w:szCs w:val="22"/>
              </w:rPr>
              <w:fldChar w:fldCharType="separate"/>
            </w:r>
            <w:r w:rsidRPr="00805026">
              <w:rPr>
                <w:rFonts w:ascii="Arial" w:hAnsi="Arial" w:cs="Arial"/>
                <w:color w:val="auto"/>
                <w:sz w:val="22"/>
                <w:szCs w:val="22"/>
              </w:rPr>
              <w:fldChar w:fldCharType="end"/>
            </w:r>
          </w:p>
        </w:tc>
        <w:tc>
          <w:tcPr>
            <w:tcW w:w="9072" w:type="dxa"/>
          </w:tcPr>
          <w:p w14:paraId="2A5891CA" w14:textId="494483B0" w:rsidR="00805026" w:rsidRPr="003B7C82" w:rsidRDefault="00805026" w:rsidP="00805026">
            <w:pPr>
              <w:pStyle w:val="BodyText"/>
              <w:spacing w:before="60"/>
              <w:jc w:val="both"/>
              <w:rPr>
                <w:rFonts w:ascii="Arial" w:hAnsi="Arial" w:cs="Arial"/>
                <w:color w:val="auto"/>
                <w:sz w:val="20"/>
                <w:szCs w:val="20"/>
              </w:rPr>
            </w:pPr>
            <w:r w:rsidRPr="003B7C82">
              <w:rPr>
                <w:rFonts w:ascii="Arial" w:hAnsi="Arial" w:cs="Arial"/>
                <w:color w:val="auto"/>
                <w:sz w:val="20"/>
                <w:szCs w:val="20"/>
              </w:rPr>
              <w:fldChar w:fldCharType="begin">
                <w:ffData>
                  <w:name w:val="Check1"/>
                  <w:enabled/>
                  <w:calcOnExit w:val="0"/>
                  <w:checkBox>
                    <w:sizeAuto/>
                    <w:default w:val="0"/>
                  </w:checkBox>
                </w:ffData>
              </w:fldChar>
            </w:r>
            <w:r w:rsidRPr="003B7C82">
              <w:rPr>
                <w:rFonts w:ascii="Arial" w:hAnsi="Arial" w:cs="Arial"/>
                <w:color w:val="auto"/>
                <w:sz w:val="20"/>
                <w:szCs w:val="20"/>
              </w:rPr>
              <w:instrText xml:space="preserve"> FORMCHECKBOX </w:instrText>
            </w:r>
            <w:r w:rsidR="00432CB3">
              <w:rPr>
                <w:rFonts w:ascii="Arial" w:hAnsi="Arial" w:cs="Arial"/>
                <w:color w:val="auto"/>
                <w:sz w:val="20"/>
                <w:szCs w:val="20"/>
              </w:rPr>
            </w:r>
            <w:r w:rsidR="00432CB3">
              <w:rPr>
                <w:rFonts w:ascii="Arial" w:hAnsi="Arial" w:cs="Arial"/>
                <w:color w:val="auto"/>
                <w:sz w:val="20"/>
                <w:szCs w:val="20"/>
              </w:rPr>
              <w:fldChar w:fldCharType="separate"/>
            </w:r>
            <w:r w:rsidRPr="003B7C82">
              <w:rPr>
                <w:rFonts w:ascii="Arial" w:hAnsi="Arial" w:cs="Arial"/>
                <w:color w:val="auto"/>
                <w:sz w:val="20"/>
                <w:szCs w:val="20"/>
              </w:rPr>
              <w:fldChar w:fldCharType="end"/>
            </w:r>
            <w:r w:rsidRPr="003B7C82">
              <w:rPr>
                <w:rFonts w:ascii="Arial" w:hAnsi="Arial" w:cs="Arial"/>
                <w:color w:val="auto"/>
                <w:sz w:val="20"/>
                <w:szCs w:val="20"/>
              </w:rPr>
              <w:t xml:space="preserve">  The </w:t>
            </w:r>
            <w:r w:rsidR="00E97391" w:rsidRPr="003B7C82">
              <w:rPr>
                <w:rFonts w:ascii="Arial" w:hAnsi="Arial" w:cs="Arial"/>
                <w:color w:val="auto"/>
                <w:sz w:val="20"/>
                <w:szCs w:val="20"/>
              </w:rPr>
              <w:t>Respondent</w:t>
            </w:r>
            <w:r w:rsidRPr="003B7C82">
              <w:rPr>
                <w:rFonts w:ascii="Arial" w:hAnsi="Arial" w:cs="Arial"/>
                <w:color w:val="auto"/>
                <w:sz w:val="20"/>
                <w:szCs w:val="20"/>
              </w:rPr>
              <w:t xml:space="preserve"> is aware of conflict(s) of interest or potential conflict(s) of interest, as follows:</w:t>
            </w:r>
          </w:p>
          <w:p w14:paraId="44127203" w14:textId="77777777" w:rsidR="00805026" w:rsidRPr="003B7C82" w:rsidRDefault="00805026" w:rsidP="00805026">
            <w:pPr>
              <w:pStyle w:val="BodyText"/>
              <w:spacing w:before="60"/>
              <w:jc w:val="both"/>
              <w:rPr>
                <w:rFonts w:ascii="Arial" w:hAnsi="Arial" w:cs="Arial"/>
                <w:color w:val="auto"/>
                <w:sz w:val="20"/>
                <w:szCs w:val="20"/>
              </w:rPr>
            </w:pPr>
          </w:p>
          <w:p w14:paraId="22DDB572" w14:textId="1BC27365" w:rsidR="00805026" w:rsidRPr="003B7C82" w:rsidRDefault="00805026" w:rsidP="00805026">
            <w:pPr>
              <w:pStyle w:val="BodyText"/>
              <w:jc w:val="both"/>
              <w:rPr>
                <w:rFonts w:ascii="Arial" w:hAnsi="Arial" w:cs="Arial"/>
                <w:color w:val="auto"/>
                <w:sz w:val="16"/>
                <w:szCs w:val="16"/>
              </w:rPr>
            </w:pPr>
            <w:r w:rsidRPr="003B7C82">
              <w:rPr>
                <w:rFonts w:ascii="Arial" w:hAnsi="Arial" w:cs="Arial"/>
                <w:i/>
                <w:color w:val="auto"/>
                <w:sz w:val="16"/>
                <w:szCs w:val="16"/>
              </w:rPr>
              <w:t>(Note:  Identify parties and their role in the project, confirm their relationship based on the definition of “Associate”, and described the proposed solution to manage, minimize or eliminate any perceived or actual conflict(s)</w:t>
            </w:r>
            <w:r w:rsidR="0092592F" w:rsidRPr="003B7C82">
              <w:rPr>
                <w:rFonts w:ascii="Arial" w:hAnsi="Arial" w:cs="Arial"/>
                <w:i/>
                <w:color w:val="auto"/>
                <w:sz w:val="16"/>
                <w:szCs w:val="16"/>
              </w:rPr>
              <w:t>.</w:t>
            </w:r>
          </w:p>
        </w:tc>
      </w:tr>
      <w:tr w:rsidR="00805026" w:rsidRPr="00805026" w14:paraId="7133380E" w14:textId="77777777" w:rsidTr="00010316">
        <w:tc>
          <w:tcPr>
            <w:tcW w:w="568" w:type="dxa"/>
          </w:tcPr>
          <w:p w14:paraId="7DA93BDD" w14:textId="77777777" w:rsidR="00805026" w:rsidRPr="00805026" w:rsidRDefault="00805026" w:rsidP="00805026">
            <w:pPr>
              <w:pStyle w:val="BodyText"/>
              <w:spacing w:before="60"/>
              <w:ind w:hanging="720"/>
              <w:jc w:val="both"/>
              <w:rPr>
                <w:rFonts w:ascii="Arial" w:hAnsi="Arial" w:cs="Arial"/>
                <w:b/>
                <w:sz w:val="22"/>
                <w:szCs w:val="22"/>
              </w:rPr>
            </w:pPr>
          </w:p>
        </w:tc>
        <w:tc>
          <w:tcPr>
            <w:tcW w:w="9072" w:type="dxa"/>
            <w:tcBorders>
              <w:bottom w:val="single" w:sz="4" w:space="0" w:color="auto"/>
            </w:tcBorders>
          </w:tcPr>
          <w:p w14:paraId="606A8312" w14:textId="77777777" w:rsidR="00805026" w:rsidRPr="00805026" w:rsidRDefault="00805026" w:rsidP="00805026">
            <w:pPr>
              <w:pStyle w:val="BodyText"/>
              <w:spacing w:before="60"/>
              <w:ind w:hanging="720"/>
              <w:jc w:val="both"/>
              <w:rPr>
                <w:rFonts w:ascii="Arial" w:hAnsi="Arial" w:cs="Arial"/>
                <w:sz w:val="22"/>
                <w:szCs w:val="22"/>
              </w:rPr>
            </w:pPr>
          </w:p>
        </w:tc>
      </w:tr>
      <w:tr w:rsidR="00805026" w:rsidRPr="00805026" w14:paraId="430FEC33" w14:textId="77777777" w:rsidTr="00010316">
        <w:tc>
          <w:tcPr>
            <w:tcW w:w="568" w:type="dxa"/>
          </w:tcPr>
          <w:p w14:paraId="54FA6E37" w14:textId="77777777" w:rsidR="00805026" w:rsidRPr="00805026" w:rsidRDefault="00805026" w:rsidP="00805026">
            <w:pPr>
              <w:pStyle w:val="BodyText"/>
              <w:spacing w:before="60"/>
              <w:ind w:hanging="720"/>
              <w:jc w:val="both"/>
              <w:rPr>
                <w:rFonts w:ascii="Arial" w:hAnsi="Arial" w:cs="Arial"/>
                <w:b/>
                <w:sz w:val="22"/>
                <w:szCs w:val="22"/>
              </w:rPr>
            </w:pPr>
          </w:p>
        </w:tc>
        <w:tc>
          <w:tcPr>
            <w:tcW w:w="9072" w:type="dxa"/>
            <w:tcBorders>
              <w:top w:val="single" w:sz="4" w:space="0" w:color="auto"/>
              <w:bottom w:val="single" w:sz="4" w:space="0" w:color="auto"/>
            </w:tcBorders>
          </w:tcPr>
          <w:p w14:paraId="26631B02" w14:textId="77777777" w:rsidR="00805026" w:rsidRPr="00805026" w:rsidRDefault="00805026" w:rsidP="00805026">
            <w:pPr>
              <w:pStyle w:val="BodyText"/>
              <w:spacing w:before="60"/>
              <w:ind w:hanging="720"/>
              <w:jc w:val="both"/>
              <w:rPr>
                <w:rFonts w:ascii="Arial" w:hAnsi="Arial" w:cs="Arial"/>
                <w:sz w:val="22"/>
                <w:szCs w:val="22"/>
              </w:rPr>
            </w:pPr>
          </w:p>
        </w:tc>
      </w:tr>
    </w:tbl>
    <w:p w14:paraId="355F7913" w14:textId="77777777" w:rsidR="00073527" w:rsidRPr="00574016" w:rsidRDefault="00073527" w:rsidP="00C76CBD">
      <w:pPr>
        <w:tabs>
          <w:tab w:val="left" w:pos="426"/>
        </w:tabs>
        <w:autoSpaceDE w:val="0"/>
        <w:autoSpaceDN w:val="0"/>
        <w:adjustRightInd w:val="0"/>
        <w:jc w:val="both"/>
        <w:rPr>
          <w:rFonts w:ascii="Arial" w:hAnsi="Arial" w:cs="Arial"/>
          <w:bCs/>
          <w:color w:val="000000"/>
          <w:sz w:val="20"/>
          <w:szCs w:val="20"/>
          <w:lang w:val="en-CA" w:eastAsia="en-CA"/>
        </w:rPr>
      </w:pPr>
      <w:bookmarkStart w:id="11" w:name="_Hlk68617683"/>
    </w:p>
    <w:tbl>
      <w:tblPr>
        <w:tblW w:w="9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08"/>
      </w:tblGrid>
      <w:tr w:rsidR="00C76CBD" w:rsidRPr="004F55CE" w14:paraId="012C9C74" w14:textId="77777777" w:rsidTr="00286B83">
        <w:tc>
          <w:tcPr>
            <w:tcW w:w="1560" w:type="dxa"/>
            <w:shd w:val="clear" w:color="auto" w:fill="auto"/>
          </w:tcPr>
          <w:p w14:paraId="4FBD93DB" w14:textId="77777777" w:rsidR="00C76CBD" w:rsidRPr="004F55CE" w:rsidRDefault="00C76CBD" w:rsidP="006E75A5">
            <w:pPr>
              <w:pStyle w:val="Hilite"/>
              <w:tabs>
                <w:tab w:val="left" w:pos="426"/>
              </w:tabs>
              <w:rPr>
                <w:rFonts w:ascii="Arial" w:hAnsi="Arial" w:cs="Arial"/>
                <w:sz w:val="20"/>
              </w:rPr>
            </w:pPr>
            <w:r w:rsidRPr="004F55CE">
              <w:rPr>
                <w:rFonts w:ascii="Arial" w:hAnsi="Arial" w:cs="Arial"/>
                <w:sz w:val="20"/>
              </w:rPr>
              <w:t>SECTION E.</w:t>
            </w:r>
          </w:p>
        </w:tc>
        <w:tc>
          <w:tcPr>
            <w:tcW w:w="7908" w:type="dxa"/>
            <w:shd w:val="clear" w:color="auto" w:fill="385623" w:themeFill="accent6" w:themeFillShade="80"/>
          </w:tcPr>
          <w:p w14:paraId="36DE1732" w14:textId="1A0F9C7B" w:rsidR="00C76CBD" w:rsidRPr="00CF13CE" w:rsidRDefault="00711529" w:rsidP="006E75A5">
            <w:pPr>
              <w:pStyle w:val="Hilite"/>
              <w:tabs>
                <w:tab w:val="left" w:pos="426"/>
              </w:tabs>
              <w:rPr>
                <w:rFonts w:ascii="Arial" w:hAnsi="Arial" w:cs="Arial"/>
                <w:color w:val="FFFFFF" w:themeColor="background1"/>
                <w:sz w:val="20"/>
              </w:rPr>
            </w:pPr>
            <w:r>
              <w:rPr>
                <w:rFonts w:ascii="Arial" w:hAnsi="Arial" w:cs="Arial"/>
                <w:color w:val="FFFFFF" w:themeColor="background1"/>
                <w:sz w:val="20"/>
              </w:rPr>
              <w:t xml:space="preserve">RESPONDENT’S </w:t>
            </w:r>
            <w:r w:rsidR="00C76CBD" w:rsidRPr="00CF13CE">
              <w:rPr>
                <w:rFonts w:ascii="Arial" w:hAnsi="Arial" w:cs="Arial"/>
                <w:color w:val="FFFFFF" w:themeColor="background1"/>
                <w:sz w:val="20"/>
              </w:rPr>
              <w:t xml:space="preserve">TECHNICAL </w:t>
            </w:r>
            <w:r>
              <w:rPr>
                <w:rFonts w:ascii="Arial" w:hAnsi="Arial" w:cs="Arial"/>
                <w:color w:val="FFFFFF" w:themeColor="background1"/>
                <w:sz w:val="20"/>
              </w:rPr>
              <w:t>RESPONSE</w:t>
            </w:r>
          </w:p>
        </w:tc>
      </w:tr>
      <w:bookmarkEnd w:id="11"/>
    </w:tbl>
    <w:p w14:paraId="277AC5F7" w14:textId="77777777" w:rsidR="00C76CBD" w:rsidRPr="004F55CE" w:rsidRDefault="00C76CBD" w:rsidP="00C76CBD">
      <w:pPr>
        <w:overflowPunct w:val="0"/>
        <w:autoSpaceDE w:val="0"/>
        <w:autoSpaceDN w:val="0"/>
        <w:adjustRightInd w:val="0"/>
        <w:spacing w:line="280" w:lineRule="atLeast"/>
        <w:ind w:left="567" w:hanging="567"/>
        <w:jc w:val="both"/>
        <w:textAlignment w:val="baseline"/>
        <w:rPr>
          <w:rFonts w:ascii="Arial" w:hAnsi="Arial" w:cs="Arial"/>
          <w:bCs/>
          <w:color w:val="000000"/>
          <w:sz w:val="20"/>
          <w:szCs w:val="20"/>
          <w:lang w:val="en-CA" w:eastAsia="en-CA"/>
        </w:rPr>
      </w:pPr>
    </w:p>
    <w:p w14:paraId="2C095492" w14:textId="27E2BCE5" w:rsidR="00C76CBD" w:rsidRDefault="00D6021D" w:rsidP="00C76CBD">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sidRPr="00122A81">
        <w:rPr>
          <w:rFonts w:ascii="Arial" w:hAnsi="Arial" w:cs="Arial"/>
          <w:bCs/>
          <w:color w:val="000000"/>
          <w:sz w:val="20"/>
          <w:szCs w:val="20"/>
          <w:lang w:val="en-CA" w:eastAsia="en-CA"/>
        </w:rPr>
        <w:t>2</w:t>
      </w:r>
      <w:r w:rsidR="00731A5B">
        <w:rPr>
          <w:rFonts w:ascii="Arial" w:hAnsi="Arial" w:cs="Arial"/>
          <w:bCs/>
          <w:color w:val="000000"/>
          <w:sz w:val="20"/>
          <w:szCs w:val="20"/>
          <w:lang w:val="en-CA" w:eastAsia="en-CA"/>
        </w:rPr>
        <w:t>7</w:t>
      </w:r>
      <w:r w:rsidR="00C76CBD" w:rsidRPr="00122A81">
        <w:rPr>
          <w:rFonts w:ascii="Arial" w:hAnsi="Arial" w:cs="Arial"/>
          <w:bCs/>
          <w:color w:val="000000"/>
          <w:sz w:val="20"/>
          <w:szCs w:val="20"/>
          <w:lang w:val="en-CA" w:eastAsia="en-CA"/>
        </w:rPr>
        <w:t>.</w:t>
      </w:r>
      <w:r w:rsidR="00C76CBD" w:rsidRPr="0059440E">
        <w:rPr>
          <w:rFonts w:ascii="Arial" w:hAnsi="Arial" w:cs="Arial"/>
          <w:b/>
          <w:color w:val="000000"/>
          <w:sz w:val="20"/>
          <w:szCs w:val="20"/>
          <w:lang w:val="en-CA" w:eastAsia="en-CA"/>
        </w:rPr>
        <w:tab/>
      </w:r>
      <w:r w:rsidR="00076F66" w:rsidRPr="0059440E">
        <w:rPr>
          <w:rFonts w:ascii="Arial" w:hAnsi="Arial" w:cs="Arial"/>
          <w:b/>
          <w:color w:val="000000"/>
          <w:sz w:val="20"/>
          <w:szCs w:val="20"/>
          <w:lang w:val="en-CA" w:eastAsia="en-CA"/>
        </w:rPr>
        <w:t>Workers’ Compensation Board Information</w:t>
      </w:r>
      <w:r w:rsidR="00076F66">
        <w:rPr>
          <w:rFonts w:ascii="Arial" w:hAnsi="Arial" w:cs="Arial"/>
          <w:bCs/>
          <w:color w:val="000000"/>
          <w:sz w:val="20"/>
          <w:szCs w:val="20"/>
          <w:lang w:val="en-CA" w:eastAsia="en-CA"/>
        </w:rPr>
        <w:t>:</w:t>
      </w:r>
    </w:p>
    <w:p w14:paraId="7CFE4116" w14:textId="77777777" w:rsidR="00C76CBD" w:rsidRDefault="00C76CBD" w:rsidP="00C76CBD">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4113DB98" w14:textId="77777777" w:rsidR="00C76CBD" w:rsidRDefault="00C76CBD" w:rsidP="00C76CBD">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ab/>
        <w:t>Workers’ Compensation Registration Number:  ________________________________________</w:t>
      </w:r>
    </w:p>
    <w:p w14:paraId="31DC3C59" w14:textId="77777777" w:rsidR="00C76CBD" w:rsidRDefault="00C76CBD" w:rsidP="00C76CBD">
      <w:pPr>
        <w:tabs>
          <w:tab w:val="left" w:pos="426"/>
        </w:tabs>
        <w:autoSpaceDE w:val="0"/>
        <w:autoSpaceDN w:val="0"/>
        <w:adjustRightInd w:val="0"/>
        <w:jc w:val="both"/>
        <w:rPr>
          <w:rFonts w:ascii="Arial" w:hAnsi="Arial" w:cs="Arial"/>
          <w:bCs/>
          <w:color w:val="000000"/>
          <w:sz w:val="20"/>
          <w:szCs w:val="20"/>
          <w:lang w:val="en-CA" w:eastAsia="en-CA"/>
        </w:rPr>
      </w:pPr>
    </w:p>
    <w:p w14:paraId="6903EBE9" w14:textId="77777777" w:rsidR="00C76CBD" w:rsidRDefault="00C76CBD" w:rsidP="00C76CBD">
      <w:pPr>
        <w:tabs>
          <w:tab w:val="left" w:pos="426"/>
        </w:tabs>
        <w:autoSpaceDE w:val="0"/>
        <w:autoSpaceDN w:val="0"/>
        <w:adjustRightInd w:val="0"/>
        <w:jc w:val="both"/>
        <w:rPr>
          <w:rFonts w:ascii="Arial" w:hAnsi="Arial" w:cs="Arial"/>
          <w:sz w:val="20"/>
          <w:szCs w:val="20"/>
          <w:lang w:val="en-CA" w:eastAsia="en-CA"/>
        </w:rPr>
      </w:pPr>
      <w:r>
        <w:rPr>
          <w:rFonts w:ascii="Arial" w:hAnsi="Arial" w:cs="Arial"/>
          <w:bCs/>
          <w:color w:val="000000"/>
          <w:sz w:val="20"/>
          <w:szCs w:val="20"/>
          <w:lang w:val="en-CA" w:eastAsia="en-CA"/>
        </w:rPr>
        <w:tab/>
        <w:t>Letter of Good Standing attached:</w:t>
      </w:r>
      <w:r>
        <w:rPr>
          <w:rFonts w:ascii="Arial" w:hAnsi="Arial" w:cs="Arial"/>
          <w:bCs/>
          <w:color w:val="000000"/>
          <w:sz w:val="20"/>
          <w:szCs w:val="20"/>
          <w:lang w:val="en-CA" w:eastAsia="en-CA"/>
        </w:rPr>
        <w:tab/>
      </w:r>
      <w:r w:rsidRPr="004F55CE">
        <w:rPr>
          <w:rFonts w:ascii="Wingdings" w:eastAsia="Wingdings" w:hAnsi="Wingdings" w:cs="Wingdings"/>
          <w:sz w:val="20"/>
          <w:szCs w:val="20"/>
          <w:lang w:val="en-CA" w:eastAsia="en-CA"/>
        </w:rPr>
        <w:t>r</w:t>
      </w:r>
      <w:r w:rsidRPr="004F55CE">
        <w:rPr>
          <w:rFonts w:ascii="Arial" w:hAnsi="Arial" w:cs="Arial"/>
          <w:sz w:val="20"/>
          <w:szCs w:val="20"/>
          <w:lang w:val="en-CA" w:eastAsia="en-CA"/>
        </w:rPr>
        <w:t xml:space="preserve"> Yes   </w:t>
      </w:r>
      <w:r w:rsidRPr="004F55CE">
        <w:rPr>
          <w:rFonts w:ascii="Wingdings" w:eastAsia="Wingdings" w:hAnsi="Wingdings" w:cs="Wingdings"/>
          <w:sz w:val="20"/>
          <w:szCs w:val="20"/>
          <w:lang w:val="en-CA" w:eastAsia="en-CA"/>
        </w:rPr>
        <w:t>r</w:t>
      </w:r>
      <w:r w:rsidRPr="004F55CE">
        <w:rPr>
          <w:rFonts w:ascii="Arial" w:hAnsi="Arial" w:cs="Arial"/>
          <w:sz w:val="20"/>
          <w:szCs w:val="20"/>
          <w:lang w:val="en-CA" w:eastAsia="en-CA"/>
        </w:rPr>
        <w:t xml:space="preserve"> No</w:t>
      </w:r>
    </w:p>
    <w:p w14:paraId="567E31B8" w14:textId="77777777" w:rsidR="00C76CBD" w:rsidRDefault="00C76CBD" w:rsidP="00C76CBD">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42464526" w14:textId="6FE0DF13" w:rsidR="00C76CBD" w:rsidRPr="00325315" w:rsidRDefault="00D6021D" w:rsidP="00C76CBD">
      <w:pPr>
        <w:overflowPunct w:val="0"/>
        <w:autoSpaceDE w:val="0"/>
        <w:autoSpaceDN w:val="0"/>
        <w:adjustRightInd w:val="0"/>
        <w:ind w:left="426" w:hanging="426"/>
        <w:jc w:val="both"/>
        <w:textAlignment w:val="baseline"/>
        <w:rPr>
          <w:rFonts w:ascii="Arial" w:hAnsi="Arial" w:cs="Arial"/>
          <w:sz w:val="20"/>
          <w:szCs w:val="20"/>
          <w:lang w:val="en-CA"/>
        </w:rPr>
      </w:pPr>
      <w:r w:rsidRPr="00122A81">
        <w:rPr>
          <w:rFonts w:ascii="Arial" w:hAnsi="Arial" w:cs="Arial"/>
          <w:bCs/>
          <w:color w:val="000000"/>
          <w:sz w:val="20"/>
          <w:szCs w:val="20"/>
          <w:lang w:val="en-CA" w:eastAsia="en-CA"/>
        </w:rPr>
        <w:t>2</w:t>
      </w:r>
      <w:r w:rsidR="00731A5B">
        <w:rPr>
          <w:rFonts w:ascii="Arial" w:hAnsi="Arial" w:cs="Arial"/>
          <w:bCs/>
          <w:color w:val="000000"/>
          <w:sz w:val="20"/>
          <w:szCs w:val="20"/>
          <w:lang w:val="en-CA" w:eastAsia="en-CA"/>
        </w:rPr>
        <w:t>8</w:t>
      </w:r>
      <w:r w:rsidR="00C76CBD" w:rsidRPr="00122A81">
        <w:rPr>
          <w:rFonts w:ascii="Arial" w:hAnsi="Arial" w:cs="Arial"/>
          <w:bCs/>
          <w:color w:val="000000"/>
          <w:sz w:val="20"/>
          <w:szCs w:val="20"/>
          <w:lang w:val="en-CA" w:eastAsia="en-CA"/>
        </w:rPr>
        <w:t>.</w:t>
      </w:r>
      <w:r w:rsidR="00C76CBD">
        <w:rPr>
          <w:rFonts w:ascii="Arial" w:hAnsi="Arial" w:cs="Arial"/>
          <w:bCs/>
          <w:color w:val="000000"/>
          <w:sz w:val="20"/>
          <w:szCs w:val="20"/>
          <w:lang w:val="en-CA" w:eastAsia="en-CA"/>
        </w:rPr>
        <w:tab/>
      </w:r>
      <w:r w:rsidR="00076F66" w:rsidRPr="00711529">
        <w:rPr>
          <w:rFonts w:ascii="Arial" w:hAnsi="Arial" w:cs="Arial"/>
          <w:b/>
          <w:bCs/>
          <w:sz w:val="20"/>
          <w:szCs w:val="20"/>
          <w:u w:val="single"/>
          <w:lang w:val="en-CA"/>
        </w:rPr>
        <w:t>Quality Control Program:</w:t>
      </w:r>
      <w:r w:rsidR="00076F66" w:rsidRPr="004F55CE">
        <w:rPr>
          <w:rFonts w:ascii="Arial" w:hAnsi="Arial" w:cs="Arial"/>
          <w:sz w:val="20"/>
          <w:szCs w:val="20"/>
          <w:lang w:val="en-CA"/>
        </w:rPr>
        <w:t xml:space="preserve"> </w:t>
      </w:r>
      <w:r w:rsidR="00076F66">
        <w:rPr>
          <w:rFonts w:ascii="Arial" w:hAnsi="Arial" w:cs="Arial"/>
          <w:sz w:val="20"/>
          <w:szCs w:val="20"/>
          <w:lang w:val="en-CA"/>
        </w:rPr>
        <w:t xml:space="preserve"> </w:t>
      </w:r>
      <w:r w:rsidR="00C76CBD">
        <w:rPr>
          <w:rFonts w:ascii="Arial" w:hAnsi="Arial" w:cs="Arial"/>
          <w:sz w:val="20"/>
          <w:szCs w:val="20"/>
          <w:lang w:val="en-CA"/>
        </w:rPr>
        <w:t xml:space="preserve">Respondents should </w:t>
      </w:r>
      <w:r w:rsidR="00C76CBD" w:rsidRPr="004F55CE">
        <w:rPr>
          <w:rFonts w:ascii="Arial" w:hAnsi="Arial" w:cs="Arial"/>
          <w:sz w:val="20"/>
          <w:szCs w:val="20"/>
          <w:lang w:val="en-CA"/>
        </w:rPr>
        <w:t xml:space="preserve">provide </w:t>
      </w:r>
      <w:r w:rsidR="00C76CBD">
        <w:rPr>
          <w:rFonts w:ascii="Arial" w:hAnsi="Arial" w:cs="Arial"/>
          <w:sz w:val="20"/>
          <w:szCs w:val="20"/>
          <w:lang w:val="en-CA"/>
        </w:rPr>
        <w:t>a description of their quality control program; how it works, personnel who provide it, standards by which the effectiveness of the program can be measured, record of results on previous projects, etc.</w:t>
      </w:r>
    </w:p>
    <w:tbl>
      <w:tblPr>
        <w:tblW w:w="9472" w:type="dxa"/>
        <w:tblLook w:val="04A0" w:firstRow="1" w:lastRow="0" w:firstColumn="1" w:lastColumn="0" w:noHBand="0" w:noVBand="1"/>
      </w:tblPr>
      <w:tblGrid>
        <w:gridCol w:w="534"/>
        <w:gridCol w:w="8822"/>
        <w:gridCol w:w="116"/>
      </w:tblGrid>
      <w:tr w:rsidR="00C76CBD" w:rsidRPr="004F55CE" w14:paraId="1434538D" w14:textId="77777777" w:rsidTr="003B7C82">
        <w:tc>
          <w:tcPr>
            <w:tcW w:w="9472" w:type="dxa"/>
            <w:gridSpan w:val="3"/>
            <w:shd w:val="clear" w:color="auto" w:fill="auto"/>
          </w:tcPr>
          <w:p w14:paraId="1CD78C76" w14:textId="77777777" w:rsidR="00C76CBD" w:rsidRPr="004F55CE" w:rsidRDefault="00C76CBD" w:rsidP="006E75A5">
            <w:pPr>
              <w:autoSpaceDE w:val="0"/>
              <w:autoSpaceDN w:val="0"/>
              <w:adjustRightInd w:val="0"/>
              <w:ind w:left="720"/>
              <w:jc w:val="both"/>
              <w:rPr>
                <w:rFonts w:ascii="Arial" w:hAnsi="Arial" w:cs="Arial"/>
                <w:bCs/>
                <w:color w:val="000000"/>
                <w:sz w:val="20"/>
                <w:szCs w:val="20"/>
              </w:rPr>
            </w:pPr>
          </w:p>
        </w:tc>
      </w:tr>
      <w:tr w:rsidR="00C76CBD" w:rsidRPr="004F55CE" w14:paraId="305E42FF" w14:textId="77777777" w:rsidTr="003B7C82">
        <w:tblPrEx>
          <w:tblBorders>
            <w:top w:val="single" w:sz="4" w:space="0" w:color="auto"/>
            <w:left w:val="single" w:sz="4" w:space="0" w:color="auto"/>
            <w:right w:val="single" w:sz="4" w:space="0" w:color="auto"/>
            <w:insideH w:val="single" w:sz="4" w:space="0" w:color="auto"/>
            <w:insideV w:val="single" w:sz="4" w:space="0" w:color="auto"/>
          </w:tblBorders>
        </w:tblPrEx>
        <w:trPr>
          <w:gridBefore w:val="1"/>
          <w:gridAfter w:val="1"/>
          <w:wBefore w:w="534" w:type="dxa"/>
          <w:wAfter w:w="116" w:type="dxa"/>
          <w:trHeight w:val="1132"/>
        </w:trPr>
        <w:tc>
          <w:tcPr>
            <w:tcW w:w="8822" w:type="dxa"/>
            <w:tcBorders>
              <w:top w:val="single" w:sz="4" w:space="0" w:color="FF0000"/>
              <w:left w:val="single" w:sz="4" w:space="0" w:color="FF0000"/>
              <w:bottom w:val="nil"/>
              <w:right w:val="single" w:sz="4" w:space="0" w:color="FF0000"/>
            </w:tcBorders>
            <w:shd w:val="clear" w:color="auto" w:fill="auto"/>
          </w:tcPr>
          <w:p w14:paraId="3676030B" w14:textId="77777777" w:rsidR="00C76CBD" w:rsidRPr="004F55CE" w:rsidRDefault="00C76CBD" w:rsidP="006E75A5">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p w14:paraId="685F8706" w14:textId="77777777" w:rsidR="00C76CBD" w:rsidRDefault="00C76CBD" w:rsidP="006E75A5">
            <w:pPr>
              <w:autoSpaceDE w:val="0"/>
              <w:autoSpaceDN w:val="0"/>
              <w:adjustRightInd w:val="0"/>
              <w:jc w:val="both"/>
              <w:rPr>
                <w:rFonts w:ascii="Arial" w:hAnsi="Arial" w:cs="Arial"/>
                <w:sz w:val="20"/>
                <w:szCs w:val="20"/>
                <w:lang w:val="en-CA" w:eastAsia="en-CA"/>
              </w:rPr>
            </w:pPr>
          </w:p>
          <w:p w14:paraId="33CBDCB4" w14:textId="77777777" w:rsidR="00C76CBD" w:rsidRDefault="00C76CBD" w:rsidP="006E75A5">
            <w:pPr>
              <w:autoSpaceDE w:val="0"/>
              <w:autoSpaceDN w:val="0"/>
              <w:adjustRightInd w:val="0"/>
              <w:jc w:val="both"/>
              <w:rPr>
                <w:rFonts w:ascii="Arial" w:hAnsi="Arial" w:cs="Arial"/>
                <w:sz w:val="20"/>
                <w:szCs w:val="20"/>
                <w:lang w:val="en-CA" w:eastAsia="en-CA"/>
              </w:rPr>
            </w:pPr>
          </w:p>
          <w:p w14:paraId="2EDEB1F8" w14:textId="77777777" w:rsidR="00C76CBD" w:rsidRPr="004F55CE" w:rsidRDefault="00C76CBD" w:rsidP="006E75A5">
            <w:pPr>
              <w:autoSpaceDE w:val="0"/>
              <w:autoSpaceDN w:val="0"/>
              <w:adjustRightInd w:val="0"/>
              <w:jc w:val="both"/>
              <w:rPr>
                <w:rFonts w:ascii="Arial" w:hAnsi="Arial" w:cs="Arial"/>
                <w:sz w:val="20"/>
                <w:szCs w:val="20"/>
                <w:lang w:val="en-CA" w:eastAsia="en-CA"/>
              </w:rPr>
            </w:pPr>
          </w:p>
        </w:tc>
      </w:tr>
    </w:tbl>
    <w:p w14:paraId="2B3D0A8D" w14:textId="77777777" w:rsidR="00591017" w:rsidRDefault="00591017" w:rsidP="00C76CBD">
      <w:pPr>
        <w:tabs>
          <w:tab w:val="left" w:pos="567"/>
        </w:tabs>
        <w:ind w:left="567" w:hanging="567"/>
        <w:jc w:val="both"/>
        <w:rPr>
          <w:rFonts w:ascii="Arial" w:hAnsi="Arial" w:cs="Arial"/>
          <w:sz w:val="20"/>
          <w:szCs w:val="20"/>
        </w:rPr>
      </w:pPr>
    </w:p>
    <w:p w14:paraId="7ACA428D" w14:textId="05B0FB5A" w:rsidR="00C76CBD" w:rsidRPr="00076F66" w:rsidRDefault="00122A81" w:rsidP="0092592F">
      <w:pPr>
        <w:tabs>
          <w:tab w:val="left" w:pos="567"/>
        </w:tabs>
        <w:ind w:left="567" w:hanging="567"/>
        <w:jc w:val="both"/>
        <w:rPr>
          <w:rFonts w:ascii="Arial" w:hAnsi="Arial" w:cs="Arial"/>
          <w:sz w:val="20"/>
          <w:szCs w:val="20"/>
          <w:lang w:val="en-CA" w:eastAsia="en-CA"/>
        </w:rPr>
      </w:pPr>
      <w:r w:rsidRPr="00122A81">
        <w:rPr>
          <w:rFonts w:ascii="Arial" w:hAnsi="Arial" w:cs="Arial"/>
          <w:sz w:val="20"/>
          <w:szCs w:val="20"/>
          <w:lang w:val="en-CA" w:eastAsia="en-CA"/>
        </w:rPr>
        <w:t>2</w:t>
      </w:r>
      <w:r w:rsidR="00731A5B">
        <w:rPr>
          <w:rFonts w:ascii="Arial" w:hAnsi="Arial" w:cs="Arial"/>
          <w:sz w:val="20"/>
          <w:szCs w:val="20"/>
          <w:lang w:val="en-CA" w:eastAsia="en-CA"/>
        </w:rPr>
        <w:t>9</w:t>
      </w:r>
      <w:r w:rsidR="00591017" w:rsidRPr="00122A81">
        <w:rPr>
          <w:rFonts w:ascii="Arial" w:hAnsi="Arial" w:cs="Arial"/>
          <w:sz w:val="20"/>
          <w:szCs w:val="20"/>
          <w:lang w:val="en-CA" w:eastAsia="en-CA"/>
        </w:rPr>
        <w:t>.</w:t>
      </w:r>
      <w:r w:rsidR="00591017" w:rsidRPr="00076F66">
        <w:rPr>
          <w:rFonts w:ascii="Arial" w:hAnsi="Arial" w:cs="Arial"/>
          <w:sz w:val="20"/>
          <w:szCs w:val="20"/>
          <w:lang w:val="en-CA" w:eastAsia="en-CA"/>
        </w:rPr>
        <w:tab/>
      </w:r>
      <w:bookmarkStart w:id="12" w:name="_Hlk68618016"/>
      <w:r w:rsidR="00076F66" w:rsidRPr="00076F66">
        <w:rPr>
          <w:rFonts w:ascii="Arial" w:hAnsi="Arial" w:cs="Arial"/>
          <w:b/>
          <w:bCs/>
          <w:sz w:val="20"/>
          <w:szCs w:val="20"/>
          <w:u w:val="single"/>
          <w:lang w:val="en-CA" w:eastAsia="en-CA"/>
        </w:rPr>
        <w:t>Customer Satisfaction</w:t>
      </w:r>
      <w:r w:rsidR="00076F66" w:rsidRPr="00076F66">
        <w:rPr>
          <w:rFonts w:ascii="Arial" w:hAnsi="Arial" w:cs="Arial"/>
          <w:b/>
          <w:bCs/>
          <w:sz w:val="20"/>
          <w:szCs w:val="20"/>
          <w:lang w:val="en-CA" w:eastAsia="en-CA"/>
        </w:rPr>
        <w:t>:</w:t>
      </w:r>
      <w:r w:rsidR="00076F66" w:rsidRPr="00076F66">
        <w:rPr>
          <w:rFonts w:ascii="Arial" w:hAnsi="Arial" w:cs="Arial"/>
          <w:sz w:val="20"/>
          <w:szCs w:val="20"/>
          <w:lang w:val="en-CA" w:eastAsia="en-CA"/>
        </w:rPr>
        <w:t xml:space="preserve">  </w:t>
      </w:r>
      <w:r w:rsidR="00591017" w:rsidRPr="00076F66">
        <w:rPr>
          <w:rFonts w:ascii="Arial" w:hAnsi="Arial" w:cs="Arial"/>
          <w:sz w:val="20"/>
          <w:szCs w:val="20"/>
          <w:lang w:val="en-CA" w:eastAsia="en-CA"/>
        </w:rPr>
        <w:t xml:space="preserve">Indicate whether you have a formal documented customer satisfaction program and formal quality assurance program.  If so, provide details including how these programs work and how often reviews are performed.  Provide a written summary of </w:t>
      </w:r>
      <w:r w:rsidR="00591017" w:rsidRPr="00076F66">
        <w:rPr>
          <w:rFonts w:ascii="Arial" w:hAnsi="Arial" w:cs="Arial"/>
          <w:sz w:val="20"/>
          <w:szCs w:val="20"/>
        </w:rPr>
        <w:t>the programs</w:t>
      </w:r>
      <w:r w:rsidR="00591017" w:rsidRPr="00076F66">
        <w:rPr>
          <w:rFonts w:ascii="Arial" w:hAnsi="Arial" w:cs="Arial"/>
          <w:sz w:val="20"/>
          <w:szCs w:val="20"/>
          <w:lang w:val="en-CA" w:eastAsia="en-CA"/>
        </w:rPr>
        <w:t xml:space="preserve">. Explain how these programs would be implemented at the City and how your company would ensure deficiencies in </w:t>
      </w:r>
      <w:r w:rsidR="00AA2FDD" w:rsidRPr="00076F66">
        <w:rPr>
          <w:rFonts w:ascii="Arial" w:hAnsi="Arial" w:cs="Arial"/>
          <w:sz w:val="20"/>
          <w:szCs w:val="20"/>
          <w:lang w:val="en-CA" w:eastAsia="en-CA"/>
        </w:rPr>
        <w:t>the performance of security services</w:t>
      </w:r>
      <w:r w:rsidR="00591017" w:rsidRPr="00076F66">
        <w:rPr>
          <w:rFonts w:ascii="Arial" w:hAnsi="Arial" w:cs="Arial"/>
          <w:sz w:val="20"/>
          <w:szCs w:val="20"/>
          <w:lang w:val="en-CA" w:eastAsia="en-CA"/>
        </w:rPr>
        <w:t xml:space="preserve"> are corrected </w:t>
      </w:r>
      <w:r w:rsidR="00AA2FDD" w:rsidRPr="00076F66">
        <w:rPr>
          <w:rFonts w:ascii="Arial" w:hAnsi="Arial" w:cs="Arial"/>
          <w:sz w:val="20"/>
          <w:szCs w:val="20"/>
          <w:lang w:val="en-CA" w:eastAsia="en-CA"/>
        </w:rPr>
        <w:t xml:space="preserve">and </w:t>
      </w:r>
      <w:r w:rsidR="00591017" w:rsidRPr="00076F66">
        <w:rPr>
          <w:rFonts w:ascii="Arial" w:hAnsi="Arial" w:cs="Arial"/>
          <w:sz w:val="20"/>
          <w:szCs w:val="20"/>
          <w:lang w:val="en-CA" w:eastAsia="en-CA"/>
        </w:rPr>
        <w:t>standards are maintained.</w:t>
      </w:r>
    </w:p>
    <w:p w14:paraId="51AC8D63" w14:textId="77777777" w:rsidR="00432CB3" w:rsidRDefault="00432CB3" w:rsidP="00432CB3">
      <w:pPr>
        <w:tabs>
          <w:tab w:val="left" w:pos="567"/>
        </w:tabs>
        <w:jc w:val="both"/>
        <w:rPr>
          <w:rFonts w:ascii="Arial" w:hAnsi="Arial" w:cs="Arial"/>
          <w:sz w:val="20"/>
          <w:szCs w:val="20"/>
          <w:lang w:val="en-CA" w:eastAsia="en-CA"/>
        </w:rPr>
        <w:sectPr w:rsidR="00432CB3" w:rsidSect="002D59BF">
          <w:footerReference w:type="default" r:id="rId18"/>
          <w:pgSz w:w="12240" w:h="15840" w:code="1"/>
          <w:pgMar w:top="993" w:right="1440" w:bottom="1440" w:left="1440" w:header="68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360"/>
        </w:sectPr>
      </w:pPr>
    </w:p>
    <w:p w14:paraId="3AE8AE5B" w14:textId="3A7FBE19" w:rsidR="0092592F" w:rsidRPr="00076F66" w:rsidRDefault="0092592F" w:rsidP="00432CB3">
      <w:pPr>
        <w:tabs>
          <w:tab w:val="left" w:pos="567"/>
        </w:tabs>
        <w:jc w:val="both"/>
        <w:rPr>
          <w:rFonts w:ascii="Arial" w:hAnsi="Arial" w:cs="Arial"/>
          <w:sz w:val="20"/>
          <w:szCs w:val="20"/>
          <w:lang w:val="en-CA" w:eastAsia="en-CA"/>
        </w:rPr>
      </w:pPr>
    </w:p>
    <w:tbl>
      <w:tblPr>
        <w:tblW w:w="8789" w:type="dxa"/>
        <w:tblInd w:w="562" w:type="dxa"/>
        <w:tblBorders>
          <w:top w:val="single" w:sz="4" w:space="0" w:color="FF0000"/>
          <w:left w:val="single" w:sz="4" w:space="0" w:color="FF0000"/>
          <w:right w:val="single" w:sz="4" w:space="0" w:color="FF0000"/>
        </w:tblBorders>
        <w:tblLook w:val="04A0" w:firstRow="1" w:lastRow="0" w:firstColumn="1" w:lastColumn="0" w:noHBand="0" w:noVBand="1"/>
      </w:tblPr>
      <w:tblGrid>
        <w:gridCol w:w="8789"/>
      </w:tblGrid>
      <w:tr w:rsidR="00C76CBD" w:rsidRPr="00076F66" w14:paraId="7F41C9BD" w14:textId="77777777" w:rsidTr="003B7C82">
        <w:trPr>
          <w:trHeight w:val="1132"/>
        </w:trPr>
        <w:tc>
          <w:tcPr>
            <w:tcW w:w="8789" w:type="dxa"/>
            <w:shd w:val="clear" w:color="auto" w:fill="auto"/>
          </w:tcPr>
          <w:p w14:paraId="3C681030" w14:textId="77777777" w:rsidR="00C76CBD" w:rsidRPr="00076F66" w:rsidRDefault="00C76CBD" w:rsidP="006E75A5">
            <w:pPr>
              <w:autoSpaceDE w:val="0"/>
              <w:autoSpaceDN w:val="0"/>
              <w:adjustRightInd w:val="0"/>
              <w:jc w:val="both"/>
              <w:rPr>
                <w:rFonts w:ascii="Arial" w:hAnsi="Arial" w:cs="Arial"/>
                <w:sz w:val="20"/>
                <w:szCs w:val="20"/>
                <w:lang w:val="en-CA" w:eastAsia="en-CA"/>
              </w:rPr>
            </w:pPr>
            <w:r w:rsidRPr="00076F66">
              <w:rPr>
                <w:rFonts w:ascii="Arial" w:hAnsi="Arial" w:cs="Arial"/>
                <w:sz w:val="20"/>
                <w:szCs w:val="20"/>
                <w:u w:val="single"/>
                <w:lang w:val="en-CA" w:eastAsia="en-CA"/>
              </w:rPr>
              <w:t>Comments</w:t>
            </w:r>
            <w:r w:rsidRPr="00076F66">
              <w:rPr>
                <w:rFonts w:ascii="Arial" w:hAnsi="Arial" w:cs="Arial"/>
                <w:sz w:val="20"/>
                <w:szCs w:val="20"/>
                <w:lang w:val="en-CA" w:eastAsia="en-CA"/>
              </w:rPr>
              <w:t>:</w:t>
            </w:r>
          </w:p>
        </w:tc>
      </w:tr>
    </w:tbl>
    <w:p w14:paraId="10095835" w14:textId="77777777" w:rsidR="00AF0206" w:rsidRPr="00076F66" w:rsidRDefault="00AF0206" w:rsidP="00C76CBD">
      <w:pPr>
        <w:tabs>
          <w:tab w:val="left" w:pos="567"/>
        </w:tabs>
        <w:ind w:left="567" w:hanging="567"/>
        <w:jc w:val="both"/>
        <w:rPr>
          <w:rFonts w:ascii="Arial" w:hAnsi="Arial" w:cs="Arial"/>
          <w:sz w:val="20"/>
          <w:szCs w:val="20"/>
        </w:rPr>
      </w:pPr>
    </w:p>
    <w:p w14:paraId="5189AC8A" w14:textId="0B0EC129" w:rsidR="0042584C" w:rsidRPr="00076F66" w:rsidRDefault="00731A5B" w:rsidP="0042584C">
      <w:pPr>
        <w:tabs>
          <w:tab w:val="left" w:pos="567"/>
        </w:tabs>
        <w:ind w:left="567" w:hanging="567"/>
        <w:jc w:val="both"/>
        <w:rPr>
          <w:rFonts w:ascii="Arial" w:hAnsi="Arial" w:cs="Arial"/>
          <w:sz w:val="20"/>
          <w:szCs w:val="20"/>
        </w:rPr>
      </w:pPr>
      <w:r>
        <w:rPr>
          <w:rFonts w:ascii="Arial" w:hAnsi="Arial" w:cs="Arial"/>
          <w:bCs/>
          <w:sz w:val="20"/>
          <w:szCs w:val="20"/>
        </w:rPr>
        <w:t>30</w:t>
      </w:r>
      <w:r w:rsidR="0042584C" w:rsidRPr="00122A81">
        <w:rPr>
          <w:rFonts w:ascii="Arial" w:hAnsi="Arial" w:cs="Arial"/>
          <w:bCs/>
          <w:sz w:val="20"/>
          <w:szCs w:val="20"/>
        </w:rPr>
        <w:t>.</w:t>
      </w:r>
      <w:r w:rsidR="0042584C" w:rsidRPr="00076F66">
        <w:rPr>
          <w:rFonts w:ascii="Arial" w:hAnsi="Arial" w:cs="Arial"/>
          <w:bCs/>
          <w:sz w:val="20"/>
          <w:szCs w:val="20"/>
        </w:rPr>
        <w:tab/>
      </w:r>
      <w:r w:rsidR="00076F66" w:rsidRPr="00076F66">
        <w:rPr>
          <w:rFonts w:ascii="Arial" w:hAnsi="Arial" w:cs="Arial"/>
          <w:b/>
          <w:sz w:val="20"/>
          <w:szCs w:val="20"/>
          <w:u w:val="single"/>
        </w:rPr>
        <w:t xml:space="preserve">Training </w:t>
      </w:r>
      <w:r w:rsidR="00A1157A">
        <w:rPr>
          <w:rFonts w:ascii="Arial" w:hAnsi="Arial" w:cs="Arial"/>
          <w:b/>
          <w:sz w:val="20"/>
          <w:szCs w:val="20"/>
          <w:u w:val="single"/>
        </w:rPr>
        <w:t>a</w:t>
      </w:r>
      <w:r w:rsidR="00076F66" w:rsidRPr="00076F66">
        <w:rPr>
          <w:rFonts w:ascii="Arial" w:hAnsi="Arial" w:cs="Arial"/>
          <w:b/>
          <w:sz w:val="20"/>
          <w:szCs w:val="20"/>
          <w:u w:val="single"/>
        </w:rPr>
        <w:t>nd Education</w:t>
      </w:r>
      <w:r w:rsidR="0042584C" w:rsidRPr="00076F66">
        <w:rPr>
          <w:rFonts w:ascii="Arial" w:hAnsi="Arial" w:cs="Arial"/>
          <w:bCs/>
          <w:sz w:val="20"/>
          <w:szCs w:val="20"/>
        </w:rPr>
        <w:t xml:space="preserve">:  </w:t>
      </w:r>
      <w:r w:rsidR="0042584C" w:rsidRPr="00076F66">
        <w:rPr>
          <w:rFonts w:ascii="Arial" w:hAnsi="Arial" w:cs="Arial"/>
          <w:sz w:val="20"/>
          <w:szCs w:val="20"/>
        </w:rPr>
        <w:t xml:space="preserve">The Respondent should demonstrate that their organization is adequately staffed and trained to perform the </w:t>
      </w:r>
      <w:r w:rsidR="0086568B" w:rsidRPr="00076F66">
        <w:rPr>
          <w:rFonts w:ascii="Arial" w:hAnsi="Arial" w:cs="Arial"/>
          <w:sz w:val="20"/>
          <w:szCs w:val="20"/>
        </w:rPr>
        <w:t>Services</w:t>
      </w:r>
      <w:r w:rsidR="0042584C" w:rsidRPr="00076F66">
        <w:rPr>
          <w:rFonts w:ascii="Arial" w:hAnsi="Arial" w:cs="Arial"/>
          <w:sz w:val="20"/>
          <w:szCs w:val="20"/>
        </w:rPr>
        <w:t>.  The Respondent should demonstrate that its employees are competent and skilled in the trade and craft program they practice.  Please identify the minimum basic education and training requirements, or other expectations that your staff is required to meet.</w:t>
      </w:r>
    </w:p>
    <w:p w14:paraId="3725B8C3" w14:textId="3D2DF4A5" w:rsidR="0086568B" w:rsidRPr="00076F66" w:rsidRDefault="0086568B" w:rsidP="0042584C">
      <w:pPr>
        <w:tabs>
          <w:tab w:val="left" w:pos="567"/>
        </w:tabs>
        <w:ind w:left="567" w:hanging="567"/>
        <w:jc w:val="both"/>
        <w:rPr>
          <w:rFonts w:ascii="Arial" w:hAnsi="Arial" w:cs="Arial"/>
          <w:sz w:val="20"/>
          <w:szCs w:val="20"/>
        </w:rPr>
      </w:pPr>
    </w:p>
    <w:tbl>
      <w:tblPr>
        <w:tblW w:w="8789" w:type="dxa"/>
        <w:tblInd w:w="562" w:type="dxa"/>
        <w:tblBorders>
          <w:top w:val="single" w:sz="4" w:space="0" w:color="FF0000"/>
          <w:left w:val="single" w:sz="4" w:space="0" w:color="FF0000"/>
          <w:right w:val="single" w:sz="4" w:space="0" w:color="FF0000"/>
        </w:tblBorders>
        <w:tblLook w:val="04A0" w:firstRow="1" w:lastRow="0" w:firstColumn="1" w:lastColumn="0" w:noHBand="0" w:noVBand="1"/>
      </w:tblPr>
      <w:tblGrid>
        <w:gridCol w:w="8789"/>
      </w:tblGrid>
      <w:tr w:rsidR="0086568B" w:rsidRPr="00076F66" w14:paraId="4A239F7B" w14:textId="77777777" w:rsidTr="003B7C82">
        <w:trPr>
          <w:trHeight w:val="1132"/>
        </w:trPr>
        <w:tc>
          <w:tcPr>
            <w:tcW w:w="8789" w:type="dxa"/>
            <w:shd w:val="clear" w:color="auto" w:fill="auto"/>
          </w:tcPr>
          <w:p w14:paraId="2E13D6C9" w14:textId="77777777" w:rsidR="0086568B" w:rsidRPr="00076F66" w:rsidRDefault="0086568B" w:rsidP="00031833">
            <w:pPr>
              <w:autoSpaceDE w:val="0"/>
              <w:autoSpaceDN w:val="0"/>
              <w:adjustRightInd w:val="0"/>
              <w:jc w:val="both"/>
              <w:rPr>
                <w:rFonts w:ascii="Arial" w:hAnsi="Arial" w:cs="Arial"/>
                <w:sz w:val="20"/>
                <w:szCs w:val="20"/>
                <w:lang w:val="en-CA" w:eastAsia="en-CA"/>
              </w:rPr>
            </w:pPr>
            <w:r w:rsidRPr="00076F66">
              <w:rPr>
                <w:rFonts w:ascii="Arial" w:hAnsi="Arial" w:cs="Arial"/>
                <w:sz w:val="20"/>
                <w:szCs w:val="20"/>
                <w:u w:val="single"/>
                <w:lang w:val="en-CA" w:eastAsia="en-CA"/>
              </w:rPr>
              <w:t>Comments</w:t>
            </w:r>
            <w:r w:rsidRPr="00076F66">
              <w:rPr>
                <w:rFonts w:ascii="Arial" w:hAnsi="Arial" w:cs="Arial"/>
                <w:sz w:val="20"/>
                <w:szCs w:val="20"/>
                <w:lang w:val="en-CA" w:eastAsia="en-CA"/>
              </w:rPr>
              <w:t>:</w:t>
            </w:r>
          </w:p>
        </w:tc>
      </w:tr>
    </w:tbl>
    <w:p w14:paraId="1A567E0A" w14:textId="77777777" w:rsidR="0042584C" w:rsidRDefault="0042584C" w:rsidP="0042584C">
      <w:pPr>
        <w:tabs>
          <w:tab w:val="left" w:pos="567"/>
        </w:tabs>
        <w:autoSpaceDE w:val="0"/>
        <w:autoSpaceDN w:val="0"/>
        <w:adjustRightInd w:val="0"/>
        <w:jc w:val="both"/>
        <w:rPr>
          <w:rFonts w:ascii="Arial" w:hAnsi="Arial" w:cs="Arial"/>
          <w:b/>
          <w:bCs/>
          <w:color w:val="000000"/>
          <w:sz w:val="20"/>
          <w:szCs w:val="20"/>
          <w:lang w:val="en-CA" w:eastAsia="en-CA"/>
        </w:rPr>
      </w:pPr>
    </w:p>
    <w:bookmarkEnd w:id="12"/>
    <w:p w14:paraId="032E034E" w14:textId="3307916D" w:rsidR="0042584C" w:rsidRPr="00B82A9F" w:rsidRDefault="00122A81" w:rsidP="001D7023">
      <w:pPr>
        <w:overflowPunct w:val="0"/>
        <w:autoSpaceDE w:val="0"/>
        <w:autoSpaceDN w:val="0"/>
        <w:adjustRightInd w:val="0"/>
        <w:ind w:left="567" w:hanging="567"/>
        <w:jc w:val="both"/>
        <w:textAlignment w:val="baseline"/>
        <w:rPr>
          <w:rFonts w:ascii="Arial" w:hAnsi="Arial" w:cs="Arial"/>
          <w:bCs/>
          <w:color w:val="000000"/>
          <w:sz w:val="20"/>
          <w:szCs w:val="20"/>
          <w:lang w:val="en-CA" w:eastAsia="en-CA"/>
        </w:rPr>
      </w:pPr>
      <w:r w:rsidRPr="00122A81">
        <w:rPr>
          <w:rFonts w:ascii="Arial" w:hAnsi="Arial" w:cs="Arial"/>
          <w:bCs/>
          <w:color w:val="000000"/>
          <w:sz w:val="20"/>
          <w:szCs w:val="20"/>
          <w:lang w:val="en-CA" w:eastAsia="en-CA"/>
        </w:rPr>
        <w:t>3</w:t>
      </w:r>
      <w:r w:rsidR="00731A5B">
        <w:rPr>
          <w:rFonts w:ascii="Arial" w:hAnsi="Arial" w:cs="Arial"/>
          <w:bCs/>
          <w:color w:val="000000"/>
          <w:sz w:val="20"/>
          <w:szCs w:val="20"/>
          <w:lang w:val="en-CA" w:eastAsia="en-CA"/>
        </w:rPr>
        <w:t>1</w:t>
      </w:r>
      <w:r w:rsidR="0042584C" w:rsidRPr="00122A81">
        <w:rPr>
          <w:rFonts w:ascii="Arial" w:hAnsi="Arial" w:cs="Arial"/>
          <w:bCs/>
          <w:color w:val="000000"/>
          <w:sz w:val="20"/>
          <w:szCs w:val="20"/>
          <w:lang w:val="en-CA" w:eastAsia="en-CA"/>
        </w:rPr>
        <w:t>.</w:t>
      </w:r>
      <w:r w:rsidR="0042584C" w:rsidRPr="004F55CE">
        <w:rPr>
          <w:rFonts w:ascii="Arial" w:hAnsi="Arial" w:cs="Arial"/>
          <w:bCs/>
          <w:color w:val="000000"/>
          <w:sz w:val="20"/>
          <w:szCs w:val="20"/>
          <w:lang w:val="en-CA" w:eastAsia="en-CA"/>
        </w:rPr>
        <w:tab/>
      </w:r>
      <w:r w:rsidR="00076F66" w:rsidRPr="001D7023">
        <w:rPr>
          <w:rFonts w:ascii="Arial" w:hAnsi="Arial" w:cs="Arial"/>
          <w:b/>
          <w:color w:val="000000"/>
          <w:sz w:val="20"/>
          <w:szCs w:val="20"/>
          <w:u w:val="single"/>
          <w:lang w:val="en-CA" w:eastAsia="en-CA"/>
        </w:rPr>
        <w:t xml:space="preserve">Health </w:t>
      </w:r>
      <w:r w:rsidR="00076F66">
        <w:rPr>
          <w:rFonts w:ascii="Arial" w:hAnsi="Arial" w:cs="Arial"/>
          <w:b/>
          <w:color w:val="000000"/>
          <w:sz w:val="20"/>
          <w:szCs w:val="20"/>
          <w:u w:val="single"/>
          <w:lang w:val="en-CA" w:eastAsia="en-CA"/>
        </w:rPr>
        <w:t>a</w:t>
      </w:r>
      <w:r w:rsidR="00076F66" w:rsidRPr="001D7023">
        <w:rPr>
          <w:rFonts w:ascii="Arial" w:hAnsi="Arial" w:cs="Arial"/>
          <w:b/>
          <w:color w:val="000000"/>
          <w:sz w:val="20"/>
          <w:szCs w:val="20"/>
          <w:u w:val="single"/>
          <w:lang w:val="en-CA" w:eastAsia="en-CA"/>
        </w:rPr>
        <w:t>nd Safety</w:t>
      </w:r>
      <w:r w:rsidR="00076F66" w:rsidRPr="001D7023">
        <w:rPr>
          <w:rFonts w:ascii="Arial" w:hAnsi="Arial" w:cs="Arial"/>
          <w:b/>
          <w:color w:val="000000"/>
          <w:sz w:val="20"/>
          <w:szCs w:val="20"/>
          <w:lang w:val="en-CA" w:eastAsia="en-CA"/>
        </w:rPr>
        <w:t>:</w:t>
      </w:r>
      <w:r w:rsidR="00076F66">
        <w:rPr>
          <w:rFonts w:ascii="Arial" w:hAnsi="Arial" w:cs="Arial"/>
          <w:bCs/>
          <w:color w:val="000000"/>
          <w:sz w:val="20"/>
          <w:szCs w:val="20"/>
          <w:lang w:val="en-CA" w:eastAsia="en-CA"/>
        </w:rPr>
        <w:t xml:space="preserve">  </w:t>
      </w:r>
      <w:r w:rsidR="0042584C" w:rsidRPr="004F55CE">
        <w:rPr>
          <w:rFonts w:ascii="Arial" w:hAnsi="Arial" w:cs="Arial"/>
          <w:bCs/>
          <w:color w:val="000000"/>
          <w:sz w:val="20"/>
          <w:szCs w:val="20"/>
          <w:lang w:val="en-CA" w:eastAsia="en-CA"/>
        </w:rPr>
        <w:t xml:space="preserve">Utilization of </w:t>
      </w:r>
      <w:r w:rsidR="0042584C" w:rsidRPr="004F55CE">
        <w:rPr>
          <w:rFonts w:ascii="Arial" w:hAnsi="Arial" w:cs="Arial"/>
          <w:sz w:val="20"/>
          <w:szCs w:val="20"/>
          <w:lang w:val="en-CA"/>
        </w:rPr>
        <w:t xml:space="preserve">Occupational Health and Safety (OH&amp;S) – </w:t>
      </w:r>
      <w:r w:rsidR="0042584C">
        <w:rPr>
          <w:rFonts w:ascii="Arial" w:hAnsi="Arial" w:cs="Arial"/>
          <w:sz w:val="20"/>
          <w:szCs w:val="20"/>
          <w:lang w:val="en-CA"/>
        </w:rPr>
        <w:t xml:space="preserve">Respondents should </w:t>
      </w:r>
      <w:r w:rsidR="0042584C" w:rsidRPr="004F55CE">
        <w:rPr>
          <w:rFonts w:ascii="Arial" w:hAnsi="Arial" w:cs="Arial"/>
          <w:sz w:val="20"/>
          <w:szCs w:val="20"/>
          <w:lang w:val="en-CA"/>
        </w:rPr>
        <w:t>provide evidence of a current program in place, a sample or example OH&amp;S program with safety program for all workers.</w:t>
      </w:r>
    </w:p>
    <w:p w14:paraId="17416742" w14:textId="77777777" w:rsidR="0042584C" w:rsidRDefault="0042584C" w:rsidP="0042584C">
      <w:pPr>
        <w:overflowPunct w:val="0"/>
        <w:autoSpaceDE w:val="0"/>
        <w:autoSpaceDN w:val="0"/>
        <w:adjustRightInd w:val="0"/>
        <w:ind w:left="425" w:hanging="425"/>
        <w:jc w:val="both"/>
        <w:textAlignment w:val="baseline"/>
        <w:rPr>
          <w:rFonts w:ascii="Arial" w:hAnsi="Arial" w:cs="Arial"/>
          <w:sz w:val="20"/>
          <w:szCs w:val="20"/>
          <w:lang w:val="en-CA"/>
        </w:rPr>
      </w:pPr>
    </w:p>
    <w:p w14:paraId="432310FE" w14:textId="77777777" w:rsidR="0042584C" w:rsidRDefault="0042584C" w:rsidP="001D7023">
      <w:pPr>
        <w:overflowPunct w:val="0"/>
        <w:autoSpaceDE w:val="0"/>
        <w:autoSpaceDN w:val="0"/>
        <w:adjustRightInd w:val="0"/>
        <w:ind w:left="567" w:hanging="425"/>
        <w:jc w:val="both"/>
        <w:textAlignment w:val="baseline"/>
        <w:rPr>
          <w:rFonts w:ascii="Arial" w:hAnsi="Arial" w:cs="Arial"/>
          <w:sz w:val="20"/>
          <w:szCs w:val="20"/>
          <w:lang w:val="en-CA" w:eastAsia="en-CA"/>
        </w:rPr>
      </w:pPr>
      <w:r>
        <w:rPr>
          <w:rFonts w:ascii="Arial" w:hAnsi="Arial" w:cs="Arial"/>
          <w:sz w:val="20"/>
          <w:szCs w:val="20"/>
          <w:lang w:val="en-CA"/>
        </w:rPr>
        <w:tab/>
        <w:t xml:space="preserve">Do you have specific Health and Safety Training Program for supervisors?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432CB3">
        <w:rPr>
          <w:rFonts w:ascii="Arial" w:hAnsi="Arial" w:cs="Arial"/>
          <w:sz w:val="20"/>
          <w:szCs w:val="20"/>
          <w:lang w:val="en-CA" w:eastAsia="en-CA"/>
        </w:rPr>
      </w:r>
      <w:r w:rsidR="00432CB3">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432CB3">
        <w:rPr>
          <w:rFonts w:ascii="Arial" w:hAnsi="Arial" w:cs="Arial"/>
          <w:sz w:val="20"/>
          <w:szCs w:val="20"/>
          <w:lang w:val="en-CA" w:eastAsia="en-CA"/>
        </w:rPr>
      </w:r>
      <w:r w:rsidR="00432CB3">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334FABBA" w14:textId="77777777" w:rsidR="0042584C" w:rsidRDefault="0042584C" w:rsidP="001D7023">
      <w:pPr>
        <w:overflowPunct w:val="0"/>
        <w:autoSpaceDE w:val="0"/>
        <w:autoSpaceDN w:val="0"/>
        <w:adjustRightInd w:val="0"/>
        <w:ind w:left="567" w:hanging="425"/>
        <w:jc w:val="both"/>
        <w:textAlignment w:val="baseline"/>
        <w:rPr>
          <w:rFonts w:ascii="Arial" w:hAnsi="Arial" w:cs="Arial"/>
          <w:sz w:val="20"/>
          <w:szCs w:val="20"/>
          <w:lang w:val="en-CA" w:eastAsia="en-CA"/>
        </w:rPr>
      </w:pPr>
    </w:p>
    <w:p w14:paraId="127BD50A" w14:textId="77777777" w:rsidR="0042584C" w:rsidRDefault="0042584C" w:rsidP="001D7023">
      <w:pPr>
        <w:overflowPunct w:val="0"/>
        <w:autoSpaceDE w:val="0"/>
        <w:autoSpaceDN w:val="0"/>
        <w:adjustRightInd w:val="0"/>
        <w:ind w:left="567" w:hanging="425"/>
        <w:jc w:val="both"/>
        <w:textAlignment w:val="baseline"/>
        <w:rPr>
          <w:rFonts w:ascii="Arial" w:hAnsi="Arial" w:cs="Arial"/>
          <w:sz w:val="20"/>
          <w:szCs w:val="20"/>
          <w:lang w:val="en-CA" w:eastAsia="en-CA"/>
        </w:rPr>
      </w:pPr>
      <w:r>
        <w:rPr>
          <w:rFonts w:ascii="Arial" w:hAnsi="Arial" w:cs="Arial"/>
          <w:sz w:val="20"/>
          <w:szCs w:val="20"/>
          <w:lang w:val="en-CA" w:eastAsia="en-CA"/>
        </w:rPr>
        <w:tab/>
        <w:t xml:space="preserve">Have your employees received the required Health and Safety training and retraining?  </w:t>
      </w:r>
    </w:p>
    <w:p w14:paraId="33A8ABA3" w14:textId="77777777" w:rsidR="0042584C" w:rsidRDefault="0042584C" w:rsidP="001D7023">
      <w:pPr>
        <w:overflowPunct w:val="0"/>
        <w:autoSpaceDE w:val="0"/>
        <w:autoSpaceDN w:val="0"/>
        <w:adjustRightInd w:val="0"/>
        <w:ind w:left="567" w:hanging="425"/>
        <w:jc w:val="both"/>
        <w:textAlignment w:val="baseline"/>
        <w:rPr>
          <w:rFonts w:ascii="Arial" w:hAnsi="Arial" w:cs="Arial"/>
          <w:sz w:val="20"/>
          <w:szCs w:val="20"/>
          <w:lang w:val="en-CA"/>
        </w:rPr>
      </w:pP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432CB3">
        <w:rPr>
          <w:rFonts w:ascii="Arial" w:hAnsi="Arial" w:cs="Arial"/>
          <w:sz w:val="20"/>
          <w:szCs w:val="20"/>
          <w:lang w:val="en-CA" w:eastAsia="en-CA"/>
        </w:rPr>
      </w:r>
      <w:r w:rsidR="00432CB3">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432CB3">
        <w:rPr>
          <w:rFonts w:ascii="Arial" w:hAnsi="Arial" w:cs="Arial"/>
          <w:sz w:val="20"/>
          <w:szCs w:val="20"/>
          <w:lang w:val="en-CA" w:eastAsia="en-CA"/>
        </w:rPr>
      </w:r>
      <w:r w:rsidR="00432CB3">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68CD5F3C" w14:textId="77777777" w:rsidR="0042584C" w:rsidRPr="004F55CE" w:rsidRDefault="0042584C" w:rsidP="001D7023">
      <w:pPr>
        <w:overflowPunct w:val="0"/>
        <w:autoSpaceDE w:val="0"/>
        <w:autoSpaceDN w:val="0"/>
        <w:adjustRightInd w:val="0"/>
        <w:ind w:left="567" w:hanging="425"/>
        <w:jc w:val="both"/>
        <w:textAlignment w:val="baseline"/>
        <w:rPr>
          <w:rFonts w:ascii="Arial" w:hAnsi="Arial" w:cs="Arial"/>
          <w:sz w:val="20"/>
          <w:szCs w:val="20"/>
          <w:lang w:val="en-CA"/>
        </w:rPr>
      </w:pPr>
    </w:p>
    <w:p w14:paraId="29CB6487" w14:textId="77777777" w:rsidR="0042584C" w:rsidRDefault="0042584C" w:rsidP="001D7023">
      <w:pPr>
        <w:tabs>
          <w:tab w:val="left" w:pos="567"/>
        </w:tabs>
        <w:autoSpaceDE w:val="0"/>
        <w:autoSpaceDN w:val="0"/>
        <w:adjustRightInd w:val="0"/>
        <w:ind w:left="567"/>
        <w:jc w:val="both"/>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13" w:name="Check5"/>
      <w:r>
        <w:rPr>
          <w:rFonts w:ascii="Arial" w:hAnsi="Arial" w:cs="Arial"/>
          <w:sz w:val="20"/>
          <w:szCs w:val="20"/>
        </w:rPr>
        <w:instrText xml:space="preserve"> FORMCHECKBOX </w:instrText>
      </w:r>
      <w:r w:rsidR="00432CB3">
        <w:rPr>
          <w:rFonts w:ascii="Arial" w:hAnsi="Arial" w:cs="Arial"/>
          <w:sz w:val="20"/>
          <w:szCs w:val="20"/>
        </w:rPr>
      </w:r>
      <w:r w:rsidR="00432CB3">
        <w:rPr>
          <w:rFonts w:ascii="Arial" w:hAnsi="Arial" w:cs="Arial"/>
          <w:sz w:val="20"/>
          <w:szCs w:val="20"/>
        </w:rPr>
        <w:fldChar w:fldCharType="separate"/>
      </w:r>
      <w:r>
        <w:rPr>
          <w:rFonts w:ascii="Arial" w:hAnsi="Arial" w:cs="Arial"/>
          <w:sz w:val="20"/>
          <w:szCs w:val="20"/>
        </w:rPr>
        <w:fldChar w:fldCharType="end"/>
      </w:r>
      <w:bookmarkEnd w:id="13"/>
      <w:r w:rsidRPr="004F55CE">
        <w:rPr>
          <w:rFonts w:ascii="Arial" w:hAnsi="Arial" w:cs="Arial"/>
          <w:sz w:val="20"/>
          <w:szCs w:val="20"/>
        </w:rPr>
        <w:t xml:space="preserve"> Corporate OH&amp;S policy attached (please tick to confirm).</w:t>
      </w:r>
    </w:p>
    <w:p w14:paraId="7ADC5FD0" w14:textId="77777777" w:rsidR="0042584C" w:rsidRDefault="0042584C" w:rsidP="001D7023">
      <w:pPr>
        <w:tabs>
          <w:tab w:val="left" w:pos="567"/>
        </w:tabs>
        <w:autoSpaceDE w:val="0"/>
        <w:autoSpaceDN w:val="0"/>
        <w:adjustRightInd w:val="0"/>
        <w:ind w:left="567" w:hanging="141"/>
        <w:jc w:val="both"/>
        <w:rPr>
          <w:rFonts w:ascii="Arial" w:hAnsi="Arial" w:cs="Arial"/>
          <w:sz w:val="20"/>
          <w:szCs w:val="20"/>
        </w:rPr>
      </w:pPr>
    </w:p>
    <w:p w14:paraId="7354A76B" w14:textId="77777777" w:rsidR="0042584C" w:rsidRDefault="0042584C" w:rsidP="001D7023">
      <w:pPr>
        <w:tabs>
          <w:tab w:val="left" w:pos="567"/>
        </w:tabs>
        <w:autoSpaceDE w:val="0"/>
        <w:autoSpaceDN w:val="0"/>
        <w:adjustRightInd w:val="0"/>
        <w:ind w:left="567"/>
        <w:jc w:val="both"/>
        <w:rPr>
          <w:rFonts w:ascii="Arial" w:hAnsi="Arial" w:cs="Arial"/>
          <w:sz w:val="20"/>
          <w:szCs w:val="20"/>
        </w:rPr>
      </w:pPr>
      <w:r>
        <w:rPr>
          <w:rFonts w:ascii="Arial" w:hAnsi="Arial" w:cs="Arial"/>
          <w:sz w:val="20"/>
          <w:szCs w:val="20"/>
        </w:rPr>
        <w:t xml:space="preserve">Has your company received any awards for health and safety performance achievement?  </w:t>
      </w:r>
    </w:p>
    <w:p w14:paraId="11A7B3A1" w14:textId="77777777" w:rsidR="0042584C" w:rsidRDefault="0042584C" w:rsidP="001D7023">
      <w:pPr>
        <w:tabs>
          <w:tab w:val="left" w:pos="567"/>
        </w:tabs>
        <w:autoSpaceDE w:val="0"/>
        <w:autoSpaceDN w:val="0"/>
        <w:adjustRightInd w:val="0"/>
        <w:ind w:left="567"/>
        <w:jc w:val="both"/>
        <w:rPr>
          <w:rFonts w:ascii="Arial" w:hAnsi="Arial" w:cs="Arial"/>
          <w:sz w:val="20"/>
          <w:szCs w:val="20"/>
        </w:rPr>
      </w:pP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432CB3">
        <w:rPr>
          <w:rFonts w:ascii="Arial" w:hAnsi="Arial" w:cs="Arial"/>
          <w:sz w:val="20"/>
          <w:szCs w:val="20"/>
          <w:lang w:val="en-CA" w:eastAsia="en-CA"/>
        </w:rPr>
      </w:r>
      <w:r w:rsidR="00432CB3">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432CB3">
        <w:rPr>
          <w:rFonts w:ascii="Arial" w:hAnsi="Arial" w:cs="Arial"/>
          <w:sz w:val="20"/>
          <w:szCs w:val="20"/>
          <w:lang w:val="en-CA" w:eastAsia="en-CA"/>
        </w:rPr>
      </w:r>
      <w:r w:rsidR="00432CB3">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69A2CF6C" w14:textId="77777777" w:rsidR="0042584C" w:rsidRDefault="0042584C" w:rsidP="0042584C">
      <w:pPr>
        <w:tabs>
          <w:tab w:val="left" w:pos="567"/>
        </w:tabs>
        <w:autoSpaceDE w:val="0"/>
        <w:autoSpaceDN w:val="0"/>
        <w:adjustRightInd w:val="0"/>
        <w:ind w:left="567" w:hanging="141"/>
        <w:jc w:val="both"/>
        <w:rPr>
          <w:rFonts w:ascii="Arial" w:hAnsi="Arial" w:cs="Arial"/>
          <w:sz w:val="20"/>
          <w:szCs w:val="20"/>
          <w:lang w:val="en-CA" w:eastAsia="en-CA"/>
        </w:rPr>
      </w:pPr>
    </w:p>
    <w:p w14:paraId="25FC5B52" w14:textId="77777777" w:rsidR="0042584C" w:rsidRDefault="0042584C" w:rsidP="001D7023">
      <w:pPr>
        <w:tabs>
          <w:tab w:val="left" w:pos="567"/>
        </w:tabs>
        <w:autoSpaceDE w:val="0"/>
        <w:autoSpaceDN w:val="0"/>
        <w:adjustRightInd w:val="0"/>
        <w:ind w:left="567"/>
        <w:jc w:val="both"/>
        <w:rPr>
          <w:rFonts w:ascii="Arial" w:hAnsi="Arial" w:cs="Arial"/>
          <w:sz w:val="20"/>
          <w:szCs w:val="20"/>
          <w:lang w:val="en-CA" w:eastAsia="en-CA"/>
        </w:rPr>
      </w:pPr>
      <w:r>
        <w:rPr>
          <w:rFonts w:ascii="Arial" w:hAnsi="Arial" w:cs="Arial"/>
          <w:sz w:val="20"/>
          <w:szCs w:val="20"/>
          <w:lang w:val="en-CA" w:eastAsia="en-CA"/>
        </w:rPr>
        <w:t>If Yes, please list.</w:t>
      </w:r>
    </w:p>
    <w:p w14:paraId="5D4820A5" w14:textId="77777777" w:rsidR="0042584C" w:rsidRPr="00317E5C" w:rsidRDefault="0042584C" w:rsidP="0042584C">
      <w:pPr>
        <w:tabs>
          <w:tab w:val="left" w:pos="567"/>
        </w:tabs>
        <w:autoSpaceDE w:val="0"/>
        <w:autoSpaceDN w:val="0"/>
        <w:adjustRightInd w:val="0"/>
        <w:ind w:left="567" w:hanging="141"/>
        <w:jc w:val="both"/>
        <w:rPr>
          <w:rFonts w:ascii="Arial" w:hAnsi="Arial" w:cs="Arial"/>
          <w:sz w:val="10"/>
          <w:szCs w:val="10"/>
          <w:lang w:val="en-CA" w:eastAsia="en-CA"/>
        </w:rPr>
      </w:pPr>
    </w:p>
    <w:tbl>
      <w:tblPr>
        <w:tblW w:w="8817"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8817"/>
      </w:tblGrid>
      <w:tr w:rsidR="0042584C" w:rsidRPr="004F55CE" w14:paraId="6A00E486" w14:textId="77777777" w:rsidTr="003B7C82">
        <w:trPr>
          <w:trHeight w:val="1132"/>
        </w:trPr>
        <w:tc>
          <w:tcPr>
            <w:tcW w:w="8817" w:type="dxa"/>
            <w:shd w:val="clear" w:color="auto" w:fill="auto"/>
          </w:tcPr>
          <w:p w14:paraId="33193B33" w14:textId="77777777" w:rsidR="0042584C" w:rsidRPr="00325315" w:rsidRDefault="0042584C" w:rsidP="00A40016">
            <w:pPr>
              <w:autoSpaceDE w:val="0"/>
              <w:autoSpaceDN w:val="0"/>
              <w:adjustRightInd w:val="0"/>
              <w:jc w:val="both"/>
              <w:rPr>
                <w:rFonts w:ascii="Arial" w:hAnsi="Arial" w:cs="Arial"/>
                <w:sz w:val="20"/>
                <w:szCs w:val="20"/>
                <w:u w:val="single"/>
                <w:lang w:val="en-CA" w:eastAsia="en-CA"/>
              </w:rPr>
            </w:pPr>
            <w:r w:rsidRPr="00325315">
              <w:rPr>
                <w:rFonts w:ascii="Arial" w:hAnsi="Arial" w:cs="Arial"/>
                <w:sz w:val="20"/>
                <w:szCs w:val="20"/>
                <w:u w:val="single"/>
                <w:lang w:val="en-CA" w:eastAsia="en-CA"/>
              </w:rPr>
              <w:t>Comments:</w:t>
            </w:r>
          </w:p>
        </w:tc>
      </w:tr>
    </w:tbl>
    <w:p w14:paraId="3F4BD015" w14:textId="77777777" w:rsidR="0042584C" w:rsidRPr="00073527" w:rsidRDefault="0042584C" w:rsidP="00C76CBD">
      <w:pPr>
        <w:tabs>
          <w:tab w:val="left" w:pos="567"/>
        </w:tabs>
        <w:ind w:left="567" w:hanging="567"/>
        <w:jc w:val="both"/>
        <w:rPr>
          <w:rFonts w:ascii="Arial" w:hAnsi="Arial" w:cs="Arial"/>
          <w:sz w:val="20"/>
          <w:szCs w:val="20"/>
        </w:rPr>
      </w:pPr>
    </w:p>
    <w:p w14:paraId="54CC54AC" w14:textId="1ED23052" w:rsidR="00073527" w:rsidRDefault="00122A81" w:rsidP="00073527">
      <w:pPr>
        <w:pStyle w:val="BodyText"/>
        <w:ind w:left="567" w:hanging="567"/>
        <w:jc w:val="both"/>
        <w:rPr>
          <w:rFonts w:ascii="Arial" w:hAnsi="Arial" w:cs="Arial"/>
          <w:color w:val="auto"/>
          <w:sz w:val="22"/>
          <w:szCs w:val="22"/>
        </w:rPr>
      </w:pPr>
      <w:r>
        <w:rPr>
          <w:rFonts w:ascii="Arial" w:hAnsi="Arial" w:cs="Arial"/>
          <w:color w:val="auto"/>
          <w:sz w:val="20"/>
          <w:szCs w:val="20"/>
        </w:rPr>
        <w:t>3</w:t>
      </w:r>
      <w:r w:rsidR="00731A5B">
        <w:rPr>
          <w:rFonts w:ascii="Arial" w:hAnsi="Arial" w:cs="Arial"/>
          <w:color w:val="auto"/>
          <w:sz w:val="20"/>
          <w:szCs w:val="20"/>
        </w:rPr>
        <w:t>2</w:t>
      </w:r>
      <w:r w:rsidR="0059440E">
        <w:rPr>
          <w:rFonts w:ascii="Arial" w:hAnsi="Arial" w:cs="Arial"/>
          <w:color w:val="auto"/>
          <w:sz w:val="20"/>
          <w:szCs w:val="20"/>
        </w:rPr>
        <w:t>.</w:t>
      </w:r>
      <w:r w:rsidR="00AF0206" w:rsidRPr="00073527">
        <w:rPr>
          <w:rFonts w:ascii="Arial" w:hAnsi="Arial" w:cs="Arial"/>
          <w:color w:val="auto"/>
          <w:sz w:val="20"/>
          <w:szCs w:val="20"/>
        </w:rPr>
        <w:tab/>
      </w:r>
      <w:r w:rsidR="00073527">
        <w:rPr>
          <w:rFonts w:ascii="Arial" w:hAnsi="Arial" w:cs="Arial"/>
          <w:color w:val="auto"/>
          <w:sz w:val="22"/>
          <w:szCs w:val="22"/>
        </w:rPr>
        <w:t>Respondents should</w:t>
      </w:r>
      <w:r w:rsidR="00073527" w:rsidRPr="00073527">
        <w:rPr>
          <w:rFonts w:ascii="Arial" w:hAnsi="Arial" w:cs="Arial"/>
          <w:color w:val="auto"/>
          <w:sz w:val="22"/>
          <w:szCs w:val="22"/>
        </w:rPr>
        <w:t xml:space="preserve"> demonstrate their ability to scale up their services with a tiered pricing model.  Can the </w:t>
      </w:r>
      <w:r w:rsidR="00073527">
        <w:rPr>
          <w:rFonts w:ascii="Arial" w:hAnsi="Arial" w:cs="Arial"/>
          <w:color w:val="auto"/>
          <w:sz w:val="22"/>
          <w:szCs w:val="22"/>
        </w:rPr>
        <w:t>Respondent</w:t>
      </w:r>
      <w:r w:rsidR="00073527" w:rsidRPr="00073527">
        <w:rPr>
          <w:rFonts w:ascii="Arial" w:hAnsi="Arial" w:cs="Arial"/>
          <w:color w:val="auto"/>
          <w:sz w:val="22"/>
          <w:szCs w:val="22"/>
        </w:rPr>
        <w:t xml:space="preserve"> provide a preferred rate of service specific to the standard security work requirements such as base building security i.e., City Hall, Libraries, Rec Centres, Operations Centre etc. and event security requirements.</w:t>
      </w:r>
      <w:r w:rsidR="00073527">
        <w:rPr>
          <w:rFonts w:ascii="Arial" w:hAnsi="Arial" w:cs="Arial"/>
          <w:color w:val="auto"/>
          <w:sz w:val="22"/>
          <w:szCs w:val="22"/>
        </w:rPr>
        <w:t xml:space="preserve"> </w:t>
      </w:r>
      <w:r w:rsidR="00073527" w:rsidRPr="00073527">
        <w:rPr>
          <w:rFonts w:ascii="Arial" w:hAnsi="Arial" w:cs="Arial"/>
          <w:color w:val="auto"/>
          <w:sz w:val="22"/>
          <w:szCs w:val="22"/>
        </w:rPr>
        <w:t xml:space="preserve"> Concerts, </w:t>
      </w:r>
      <w:proofErr w:type="gramStart"/>
      <w:r w:rsidR="00073527" w:rsidRPr="00073527">
        <w:rPr>
          <w:rFonts w:ascii="Arial" w:hAnsi="Arial" w:cs="Arial"/>
          <w:color w:val="auto"/>
          <w:sz w:val="22"/>
          <w:szCs w:val="22"/>
        </w:rPr>
        <w:t>filming</w:t>
      </w:r>
      <w:proofErr w:type="gramEnd"/>
      <w:r w:rsidR="00073527" w:rsidRPr="00073527">
        <w:rPr>
          <w:rFonts w:ascii="Arial" w:hAnsi="Arial" w:cs="Arial"/>
          <w:color w:val="auto"/>
          <w:sz w:val="22"/>
          <w:szCs w:val="22"/>
        </w:rPr>
        <w:t xml:space="preserve"> and other special events.</w:t>
      </w:r>
    </w:p>
    <w:p w14:paraId="240F223C" w14:textId="77777777" w:rsidR="00073527" w:rsidRPr="00317E5C" w:rsidRDefault="00073527" w:rsidP="00073527">
      <w:pPr>
        <w:tabs>
          <w:tab w:val="left" w:pos="567"/>
        </w:tabs>
        <w:autoSpaceDE w:val="0"/>
        <w:autoSpaceDN w:val="0"/>
        <w:adjustRightInd w:val="0"/>
        <w:ind w:left="567" w:hanging="141"/>
        <w:jc w:val="both"/>
        <w:rPr>
          <w:rFonts w:ascii="Arial" w:hAnsi="Arial" w:cs="Arial"/>
          <w:sz w:val="10"/>
          <w:szCs w:val="10"/>
          <w:lang w:val="en-CA" w:eastAsia="en-CA"/>
        </w:rPr>
      </w:pPr>
    </w:p>
    <w:tbl>
      <w:tblPr>
        <w:tblW w:w="9042"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42"/>
      </w:tblGrid>
      <w:tr w:rsidR="00073527" w:rsidRPr="004F55CE" w14:paraId="0679343D" w14:textId="77777777" w:rsidTr="00031833">
        <w:trPr>
          <w:trHeight w:val="1132"/>
        </w:trPr>
        <w:tc>
          <w:tcPr>
            <w:tcW w:w="9042" w:type="dxa"/>
            <w:shd w:val="clear" w:color="auto" w:fill="auto"/>
          </w:tcPr>
          <w:p w14:paraId="73A11A41" w14:textId="77777777" w:rsidR="00073527" w:rsidRPr="00325315" w:rsidRDefault="00073527" w:rsidP="00031833">
            <w:pPr>
              <w:autoSpaceDE w:val="0"/>
              <w:autoSpaceDN w:val="0"/>
              <w:adjustRightInd w:val="0"/>
              <w:jc w:val="both"/>
              <w:rPr>
                <w:rFonts w:ascii="Arial" w:hAnsi="Arial" w:cs="Arial"/>
                <w:sz w:val="20"/>
                <w:szCs w:val="20"/>
                <w:u w:val="single"/>
                <w:lang w:val="en-CA" w:eastAsia="en-CA"/>
              </w:rPr>
            </w:pPr>
            <w:r w:rsidRPr="00325315">
              <w:rPr>
                <w:rFonts w:ascii="Arial" w:hAnsi="Arial" w:cs="Arial"/>
                <w:sz w:val="20"/>
                <w:szCs w:val="20"/>
                <w:u w:val="single"/>
                <w:lang w:val="en-CA" w:eastAsia="en-CA"/>
              </w:rPr>
              <w:t>Comments:</w:t>
            </w:r>
          </w:p>
        </w:tc>
      </w:tr>
    </w:tbl>
    <w:p w14:paraId="507E2D2B" w14:textId="77777777" w:rsidR="0059440E" w:rsidRDefault="0059440E" w:rsidP="00C76CBD">
      <w:pPr>
        <w:tabs>
          <w:tab w:val="left" w:pos="0"/>
        </w:tabs>
        <w:ind w:left="426" w:hanging="426"/>
        <w:jc w:val="both"/>
        <w:rPr>
          <w:rFonts w:ascii="Arial" w:hAnsi="Arial" w:cs="Arial"/>
          <w:sz w:val="20"/>
          <w:szCs w:val="20"/>
        </w:rPr>
      </w:pPr>
    </w:p>
    <w:p w14:paraId="0349E612" w14:textId="5AAEEA2C" w:rsidR="00C76CBD" w:rsidRDefault="00D6021D" w:rsidP="00C76CBD">
      <w:pPr>
        <w:tabs>
          <w:tab w:val="left" w:pos="0"/>
        </w:tabs>
        <w:ind w:left="426" w:hanging="426"/>
        <w:jc w:val="both"/>
        <w:rPr>
          <w:rFonts w:ascii="Arial" w:hAnsi="Arial" w:cs="Arial"/>
          <w:sz w:val="20"/>
          <w:szCs w:val="20"/>
        </w:rPr>
      </w:pPr>
      <w:r>
        <w:rPr>
          <w:rFonts w:ascii="Arial" w:hAnsi="Arial" w:cs="Arial"/>
          <w:sz w:val="20"/>
          <w:szCs w:val="20"/>
        </w:rPr>
        <w:t>3</w:t>
      </w:r>
      <w:r w:rsidR="00731A5B">
        <w:rPr>
          <w:rFonts w:ascii="Arial" w:hAnsi="Arial" w:cs="Arial"/>
          <w:sz w:val="20"/>
          <w:szCs w:val="20"/>
        </w:rPr>
        <w:t>3</w:t>
      </w:r>
      <w:r w:rsidR="00C76CBD" w:rsidRPr="004F55CE">
        <w:rPr>
          <w:rFonts w:ascii="Arial" w:hAnsi="Arial" w:cs="Arial"/>
          <w:sz w:val="20"/>
          <w:szCs w:val="20"/>
        </w:rPr>
        <w:t>.</w:t>
      </w:r>
      <w:r w:rsidR="00C76CBD" w:rsidRPr="004F55CE">
        <w:rPr>
          <w:rFonts w:ascii="Arial" w:hAnsi="Arial" w:cs="Arial"/>
          <w:sz w:val="20"/>
          <w:szCs w:val="20"/>
        </w:rPr>
        <w:tab/>
      </w:r>
      <w:r w:rsidR="00045E4B" w:rsidRPr="0059440E">
        <w:rPr>
          <w:rFonts w:ascii="Arial" w:hAnsi="Arial" w:cs="Arial"/>
          <w:b/>
          <w:bCs/>
          <w:sz w:val="20"/>
          <w:szCs w:val="20"/>
        </w:rPr>
        <w:t>Other</w:t>
      </w:r>
      <w:r w:rsidR="00045E4B">
        <w:rPr>
          <w:rFonts w:ascii="Arial" w:hAnsi="Arial" w:cs="Arial"/>
          <w:sz w:val="20"/>
          <w:szCs w:val="20"/>
        </w:rPr>
        <w:t xml:space="preserve">:  </w:t>
      </w:r>
      <w:bookmarkStart w:id="14" w:name="_Hlk68618217"/>
      <w:r w:rsidR="0059440E">
        <w:rPr>
          <w:rFonts w:ascii="Arial" w:hAnsi="Arial" w:cs="Arial"/>
          <w:sz w:val="20"/>
          <w:szCs w:val="20"/>
        </w:rPr>
        <w:t xml:space="preserve">Identify any additional information you feel may be of interest or benefit to the City. </w:t>
      </w:r>
    </w:p>
    <w:bookmarkEnd w:id="14"/>
    <w:p w14:paraId="467E16C9" w14:textId="77777777" w:rsidR="00432CB3" w:rsidRDefault="00432CB3" w:rsidP="00C76CBD">
      <w:pPr>
        <w:tabs>
          <w:tab w:val="left" w:pos="0"/>
        </w:tabs>
        <w:ind w:left="426" w:hanging="426"/>
        <w:jc w:val="both"/>
        <w:rPr>
          <w:rFonts w:ascii="Arial" w:hAnsi="Arial" w:cs="Arial"/>
          <w:sz w:val="20"/>
          <w:szCs w:val="20"/>
        </w:rPr>
        <w:sectPr w:rsidR="00432CB3" w:rsidSect="002D59BF">
          <w:footerReference w:type="default" r:id="rId19"/>
          <w:pgSz w:w="12240" w:h="15840" w:code="1"/>
          <w:pgMar w:top="993" w:right="1440" w:bottom="1440" w:left="1440" w:header="68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360"/>
        </w:sectPr>
      </w:pPr>
    </w:p>
    <w:p w14:paraId="450C0433" w14:textId="21BC0E52" w:rsidR="00C76CBD" w:rsidRDefault="00C76CBD" w:rsidP="00C76CBD">
      <w:pPr>
        <w:tabs>
          <w:tab w:val="left" w:pos="0"/>
        </w:tabs>
        <w:ind w:left="426" w:hanging="426"/>
        <w:jc w:val="both"/>
        <w:rPr>
          <w:rFonts w:ascii="Arial" w:hAnsi="Arial" w:cs="Arial"/>
          <w:sz w:val="20"/>
          <w:szCs w:val="20"/>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C76CBD" w:rsidRPr="004F55CE" w14:paraId="0DC38767" w14:textId="77777777" w:rsidTr="006E75A5">
        <w:trPr>
          <w:trHeight w:val="1132"/>
        </w:trPr>
        <w:tc>
          <w:tcPr>
            <w:tcW w:w="9080" w:type="dxa"/>
            <w:shd w:val="clear" w:color="auto" w:fill="auto"/>
          </w:tcPr>
          <w:p w14:paraId="7909F331" w14:textId="77777777" w:rsidR="00C76CBD" w:rsidRPr="004F55CE" w:rsidRDefault="00C76CBD" w:rsidP="006E75A5">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224C7323" w14:textId="77777777" w:rsidR="0092592F" w:rsidRDefault="0092592F" w:rsidP="00C76CBD">
      <w:pPr>
        <w:tabs>
          <w:tab w:val="left" w:pos="1985"/>
          <w:tab w:val="right" w:pos="9360"/>
        </w:tabs>
        <w:ind w:left="567" w:hanging="567"/>
        <w:jc w:val="both"/>
        <w:rPr>
          <w:rFonts w:ascii="Arial" w:hAnsi="Arial" w:cs="Arial"/>
          <w:b/>
          <w:sz w:val="22"/>
          <w:szCs w:val="22"/>
        </w:rPr>
      </w:pPr>
    </w:p>
    <w:p w14:paraId="06EAD61B" w14:textId="62A9AC86" w:rsidR="00C76CBD" w:rsidRDefault="0059440E" w:rsidP="00C76CBD">
      <w:pPr>
        <w:tabs>
          <w:tab w:val="left" w:pos="1985"/>
          <w:tab w:val="right" w:pos="9360"/>
        </w:tabs>
        <w:ind w:left="567" w:hanging="567"/>
        <w:jc w:val="both"/>
        <w:rPr>
          <w:rFonts w:ascii="Arial" w:hAnsi="Arial" w:cs="Arial"/>
          <w:sz w:val="22"/>
          <w:szCs w:val="22"/>
        </w:rPr>
      </w:pPr>
      <w:bookmarkStart w:id="15" w:name="_Hlk68618242"/>
      <w:r>
        <w:rPr>
          <w:rFonts w:ascii="Arial" w:hAnsi="Arial" w:cs="Arial"/>
          <w:b/>
          <w:sz w:val="22"/>
          <w:szCs w:val="22"/>
        </w:rPr>
        <w:t>I</w:t>
      </w:r>
      <w:r w:rsidR="00C76CBD" w:rsidRPr="00FA4A08">
        <w:rPr>
          <w:rFonts w:ascii="Arial" w:hAnsi="Arial" w:cs="Arial"/>
          <w:b/>
          <w:sz w:val="22"/>
          <w:szCs w:val="22"/>
        </w:rPr>
        <w:t>/We confirm</w:t>
      </w:r>
      <w:r w:rsidR="00C76CBD">
        <w:rPr>
          <w:rFonts w:ascii="Arial" w:hAnsi="Arial" w:cs="Arial"/>
          <w:sz w:val="22"/>
          <w:szCs w:val="22"/>
        </w:rPr>
        <w:t xml:space="preserve"> that this Submission is accurate and true to best of my/our knowledge.</w:t>
      </w:r>
    </w:p>
    <w:bookmarkEnd w:id="15"/>
    <w:p w14:paraId="7A246EBF" w14:textId="77777777" w:rsidR="00C76CBD" w:rsidRDefault="00C76CBD" w:rsidP="00C76CBD">
      <w:pPr>
        <w:tabs>
          <w:tab w:val="left" w:pos="1985"/>
          <w:tab w:val="right" w:pos="9360"/>
        </w:tabs>
        <w:jc w:val="both"/>
        <w:rPr>
          <w:rFonts w:ascii="Arial" w:hAnsi="Arial" w:cs="Arial"/>
          <w:bCs/>
          <w:sz w:val="22"/>
          <w:szCs w:val="22"/>
        </w:rPr>
      </w:pPr>
    </w:p>
    <w:p w14:paraId="62B98447" w14:textId="77777777" w:rsidR="00C76CBD" w:rsidRPr="0059440E" w:rsidRDefault="00C76CBD" w:rsidP="00C76CBD">
      <w:pPr>
        <w:tabs>
          <w:tab w:val="left" w:pos="1985"/>
          <w:tab w:val="right" w:pos="9360"/>
        </w:tabs>
        <w:ind w:left="2160" w:hanging="2160"/>
        <w:jc w:val="both"/>
        <w:rPr>
          <w:rFonts w:ascii="Arial" w:hAnsi="Arial" w:cs="Arial"/>
          <w:sz w:val="22"/>
          <w:szCs w:val="22"/>
        </w:rPr>
      </w:pPr>
      <w:r w:rsidRPr="007C3A16">
        <w:rPr>
          <w:rFonts w:ascii="Arial" w:hAnsi="Arial" w:cs="Arial"/>
          <w:bCs/>
          <w:sz w:val="22"/>
          <w:szCs w:val="22"/>
        </w:rPr>
        <w:t>This Submission</w:t>
      </w:r>
      <w:r w:rsidRPr="007C3A16">
        <w:rPr>
          <w:rFonts w:ascii="Arial" w:hAnsi="Arial" w:cs="Arial"/>
          <w:sz w:val="22"/>
          <w:szCs w:val="22"/>
        </w:rPr>
        <w:t xml:space="preserve"> is submitted this __________ day of _________________________, </w:t>
      </w:r>
      <w:r w:rsidRPr="0059440E">
        <w:rPr>
          <w:rFonts w:ascii="Arial" w:hAnsi="Arial" w:cs="Arial"/>
          <w:sz w:val="22"/>
          <w:szCs w:val="22"/>
        </w:rPr>
        <w:t>202</w:t>
      </w:r>
      <w:r w:rsidR="00D6021D" w:rsidRPr="0059440E">
        <w:rPr>
          <w:rFonts w:ascii="Arial" w:hAnsi="Arial" w:cs="Arial"/>
          <w:sz w:val="22"/>
          <w:szCs w:val="22"/>
        </w:rPr>
        <w:t>1</w:t>
      </w:r>
      <w:r w:rsidRPr="0059440E">
        <w:rPr>
          <w:rFonts w:ascii="Arial" w:hAnsi="Arial" w:cs="Arial"/>
          <w:sz w:val="22"/>
          <w:szCs w:val="22"/>
        </w:rPr>
        <w:t>.</w:t>
      </w:r>
    </w:p>
    <w:p w14:paraId="02149168" w14:textId="77777777" w:rsidR="00C76CBD" w:rsidRDefault="00C76CBD" w:rsidP="00C76CBD">
      <w:pPr>
        <w:tabs>
          <w:tab w:val="left" w:pos="720"/>
          <w:tab w:val="left" w:pos="1440"/>
          <w:tab w:val="left" w:pos="2160"/>
        </w:tabs>
        <w:spacing w:before="220" w:line="280" w:lineRule="atLeast"/>
        <w:ind w:left="720" w:hanging="720"/>
        <w:jc w:val="both"/>
        <w:rPr>
          <w:rFonts w:ascii="Arial" w:hAnsi="Arial" w:cs="Arial"/>
          <w:bCs/>
          <w:sz w:val="22"/>
          <w:szCs w:val="22"/>
        </w:rPr>
      </w:pPr>
      <w:r w:rsidRPr="0008615D">
        <w:rPr>
          <w:rFonts w:ascii="Arial" w:hAnsi="Arial" w:cs="Arial"/>
          <w:b/>
          <w:sz w:val="22"/>
          <w:szCs w:val="22"/>
        </w:rPr>
        <w:t>I/We have the authority to bind the Respondent</w:t>
      </w:r>
      <w:r w:rsidRPr="007C3A16">
        <w:rPr>
          <w:rFonts w:ascii="Arial" w:hAnsi="Arial" w:cs="Arial"/>
          <w:bCs/>
          <w:sz w:val="22"/>
          <w:szCs w:val="22"/>
        </w:rPr>
        <w:t>.</w:t>
      </w:r>
    </w:p>
    <w:p w14:paraId="6A1AEEB0" w14:textId="77777777" w:rsidR="00C76CBD" w:rsidRPr="007C3A16" w:rsidRDefault="00C76CBD" w:rsidP="00C76CBD">
      <w:pPr>
        <w:tabs>
          <w:tab w:val="left" w:pos="720"/>
          <w:tab w:val="left" w:pos="1440"/>
          <w:tab w:val="left" w:pos="2160"/>
        </w:tabs>
        <w:spacing w:before="120"/>
        <w:ind w:left="720" w:hanging="720"/>
        <w:jc w:val="both"/>
        <w:rPr>
          <w:rFonts w:ascii="Arial" w:hAnsi="Arial" w:cs="Arial"/>
          <w:sz w:val="22"/>
          <w:szCs w:val="22"/>
        </w:rPr>
      </w:pPr>
      <w:r w:rsidRPr="007C3A16">
        <w:rPr>
          <w:rFonts w:ascii="Arial" w:hAnsi="Arial" w:cs="Arial"/>
          <w:sz w:val="22"/>
          <w:szCs w:val="22"/>
        </w:rPr>
        <w:t>___________________________________</w:t>
      </w:r>
      <w:r w:rsidRPr="007C3A16">
        <w:rPr>
          <w:rFonts w:ascii="Arial" w:hAnsi="Arial" w:cs="Arial"/>
          <w:sz w:val="22"/>
          <w:szCs w:val="22"/>
        </w:rPr>
        <w:tab/>
      </w:r>
      <w:r w:rsidRPr="007C3A16">
        <w:rPr>
          <w:rFonts w:ascii="Arial" w:hAnsi="Arial" w:cs="Arial"/>
          <w:sz w:val="22"/>
          <w:szCs w:val="22"/>
        </w:rPr>
        <w:tab/>
        <w:t>_______</w:t>
      </w:r>
      <w:r>
        <w:rPr>
          <w:rFonts w:ascii="Arial" w:hAnsi="Arial" w:cs="Arial"/>
          <w:sz w:val="22"/>
          <w:szCs w:val="22"/>
        </w:rPr>
        <w:t>____________________________</w:t>
      </w:r>
    </w:p>
    <w:p w14:paraId="2643C0B7" w14:textId="77777777" w:rsidR="00C76CBD" w:rsidRDefault="00C76CBD" w:rsidP="00C76CBD">
      <w:pPr>
        <w:tabs>
          <w:tab w:val="left" w:pos="720"/>
          <w:tab w:val="left" w:pos="1440"/>
          <w:tab w:val="left" w:pos="2160"/>
        </w:tabs>
        <w:ind w:left="720" w:hanging="720"/>
        <w:jc w:val="both"/>
        <w:rPr>
          <w:rFonts w:ascii="Arial" w:hAnsi="Arial" w:cs="Arial"/>
          <w:sz w:val="22"/>
          <w:szCs w:val="22"/>
        </w:rPr>
      </w:pPr>
      <w:r w:rsidRPr="007C3A16">
        <w:rPr>
          <w:rFonts w:ascii="Arial" w:hAnsi="Arial" w:cs="Arial"/>
          <w:sz w:val="22"/>
          <w:szCs w:val="22"/>
        </w:rPr>
        <w:t>(</w:t>
      </w:r>
      <w:r>
        <w:rPr>
          <w:rFonts w:ascii="Arial" w:hAnsi="Arial" w:cs="Arial"/>
          <w:sz w:val="22"/>
          <w:szCs w:val="22"/>
        </w:rPr>
        <w:t>Name of Respondent</w:t>
      </w:r>
      <w:r>
        <w:rPr>
          <w:rFonts w:ascii="Arial" w:hAnsi="Arial" w:cs="Arial"/>
          <w:sz w:val="22"/>
          <w:szCs w:val="22"/>
        </w:rPr>
        <w:tab/>
      </w:r>
      <w:r w:rsidRPr="007C3A16">
        <w:rPr>
          <w:rFonts w:ascii="Arial" w:hAnsi="Arial" w:cs="Arial"/>
          <w:sz w:val="22"/>
          <w:szCs w:val="22"/>
        </w:rPr>
        <w:t>)</w:t>
      </w:r>
      <w:r w:rsidRPr="007C3A16">
        <w:rPr>
          <w:rFonts w:ascii="Arial" w:hAnsi="Arial" w:cs="Arial"/>
          <w:sz w:val="22"/>
          <w:szCs w:val="22"/>
        </w:rPr>
        <w:tab/>
      </w:r>
      <w:r>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t>(</w:t>
      </w:r>
      <w:r>
        <w:rPr>
          <w:rFonts w:ascii="Arial" w:hAnsi="Arial" w:cs="Arial"/>
          <w:sz w:val="22"/>
          <w:szCs w:val="22"/>
        </w:rPr>
        <w:t>Name of Respondent</w:t>
      </w:r>
      <w:r w:rsidRPr="007C3A16">
        <w:rPr>
          <w:rFonts w:ascii="Arial" w:hAnsi="Arial" w:cs="Arial"/>
          <w:sz w:val="22"/>
          <w:szCs w:val="22"/>
        </w:rPr>
        <w:t>)</w:t>
      </w:r>
      <w:r w:rsidRPr="007C3A16">
        <w:rPr>
          <w:rFonts w:ascii="Arial" w:hAnsi="Arial" w:cs="Arial"/>
          <w:sz w:val="22"/>
          <w:szCs w:val="22"/>
        </w:rPr>
        <w:tab/>
      </w:r>
    </w:p>
    <w:p w14:paraId="1044F0BE" w14:textId="77777777" w:rsidR="00C76CBD" w:rsidRPr="007C3A16" w:rsidRDefault="00C76CBD" w:rsidP="00C76CBD">
      <w:pPr>
        <w:tabs>
          <w:tab w:val="left" w:pos="720"/>
          <w:tab w:val="left" w:pos="1440"/>
          <w:tab w:val="left" w:pos="2160"/>
        </w:tabs>
        <w:spacing w:before="120"/>
        <w:ind w:left="720" w:hanging="720"/>
        <w:jc w:val="both"/>
        <w:rPr>
          <w:rFonts w:ascii="Arial" w:hAnsi="Arial" w:cs="Arial"/>
          <w:sz w:val="22"/>
          <w:szCs w:val="22"/>
        </w:rPr>
      </w:pPr>
      <w:r w:rsidRPr="007C3A16">
        <w:rPr>
          <w:rFonts w:ascii="Arial" w:hAnsi="Arial" w:cs="Arial"/>
          <w:sz w:val="22"/>
          <w:szCs w:val="22"/>
        </w:rPr>
        <w:t>___________________________________</w:t>
      </w:r>
      <w:r w:rsidRPr="007C3A16">
        <w:rPr>
          <w:rFonts w:ascii="Arial" w:hAnsi="Arial" w:cs="Arial"/>
          <w:sz w:val="22"/>
          <w:szCs w:val="22"/>
        </w:rPr>
        <w:tab/>
      </w:r>
      <w:r w:rsidRPr="007C3A16">
        <w:rPr>
          <w:rFonts w:ascii="Arial" w:hAnsi="Arial" w:cs="Arial"/>
          <w:sz w:val="22"/>
          <w:szCs w:val="22"/>
        </w:rPr>
        <w:tab/>
        <w:t>_______</w:t>
      </w:r>
      <w:r>
        <w:rPr>
          <w:rFonts w:ascii="Arial" w:hAnsi="Arial" w:cs="Arial"/>
          <w:sz w:val="22"/>
          <w:szCs w:val="22"/>
        </w:rPr>
        <w:t>____________________________</w:t>
      </w:r>
    </w:p>
    <w:p w14:paraId="3FD46EB5" w14:textId="77777777" w:rsidR="00C76CBD" w:rsidRDefault="00C76CBD" w:rsidP="00C76CBD">
      <w:pPr>
        <w:tabs>
          <w:tab w:val="left" w:pos="720"/>
          <w:tab w:val="left" w:pos="1440"/>
          <w:tab w:val="left" w:pos="2160"/>
        </w:tabs>
        <w:ind w:left="720" w:hanging="720"/>
        <w:jc w:val="both"/>
        <w:rPr>
          <w:rFonts w:ascii="Arial" w:hAnsi="Arial" w:cs="Arial"/>
          <w:sz w:val="22"/>
          <w:szCs w:val="22"/>
        </w:rPr>
      </w:pPr>
      <w:r w:rsidRPr="007C3A16">
        <w:rPr>
          <w:rFonts w:ascii="Arial" w:hAnsi="Arial" w:cs="Arial"/>
          <w:sz w:val="22"/>
          <w:szCs w:val="22"/>
        </w:rPr>
        <w:t>(Signature of Authorized Signatory)</w:t>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t>(Signature of Authorized Signatory)</w:t>
      </w:r>
      <w:r w:rsidRPr="007C3A16">
        <w:rPr>
          <w:rFonts w:ascii="Arial" w:hAnsi="Arial" w:cs="Arial"/>
          <w:sz w:val="22"/>
          <w:szCs w:val="22"/>
        </w:rPr>
        <w:tab/>
      </w:r>
    </w:p>
    <w:p w14:paraId="53A7ECBF" w14:textId="77777777" w:rsidR="00C76CBD" w:rsidRPr="007C3A16" w:rsidRDefault="00C76CBD" w:rsidP="00C76CBD">
      <w:pPr>
        <w:tabs>
          <w:tab w:val="left" w:pos="720"/>
          <w:tab w:val="left" w:pos="1440"/>
          <w:tab w:val="left" w:pos="2160"/>
        </w:tabs>
        <w:spacing w:before="120"/>
        <w:ind w:left="720" w:hanging="720"/>
        <w:jc w:val="both"/>
        <w:rPr>
          <w:rFonts w:ascii="Arial" w:hAnsi="Arial" w:cs="Arial"/>
          <w:sz w:val="22"/>
          <w:szCs w:val="22"/>
        </w:rPr>
      </w:pPr>
      <w:r w:rsidRPr="007C3A16">
        <w:rPr>
          <w:rFonts w:ascii="Arial" w:hAnsi="Arial" w:cs="Arial"/>
          <w:sz w:val="22"/>
          <w:szCs w:val="22"/>
        </w:rPr>
        <w:t>___________________________________</w:t>
      </w:r>
      <w:r w:rsidRPr="007C3A16">
        <w:rPr>
          <w:rFonts w:ascii="Arial" w:hAnsi="Arial" w:cs="Arial"/>
          <w:sz w:val="22"/>
          <w:szCs w:val="22"/>
        </w:rPr>
        <w:tab/>
      </w:r>
      <w:r w:rsidRPr="007C3A16">
        <w:rPr>
          <w:rFonts w:ascii="Arial" w:hAnsi="Arial" w:cs="Arial"/>
          <w:sz w:val="22"/>
          <w:szCs w:val="22"/>
        </w:rPr>
        <w:tab/>
        <w:t>_______</w:t>
      </w:r>
      <w:r>
        <w:rPr>
          <w:rFonts w:ascii="Arial" w:hAnsi="Arial" w:cs="Arial"/>
          <w:sz w:val="22"/>
          <w:szCs w:val="22"/>
        </w:rPr>
        <w:t>____________________________</w:t>
      </w:r>
    </w:p>
    <w:p w14:paraId="6C3230CD" w14:textId="77777777" w:rsidR="00C76CBD" w:rsidRDefault="00C76CBD" w:rsidP="00C76CBD">
      <w:pPr>
        <w:jc w:val="both"/>
        <w:rPr>
          <w:rFonts w:ascii="Arial" w:hAnsi="Arial" w:cs="Arial"/>
          <w:sz w:val="22"/>
          <w:szCs w:val="22"/>
        </w:rPr>
      </w:pPr>
      <w:r w:rsidRPr="007C3A16">
        <w:rPr>
          <w:rFonts w:ascii="Arial" w:hAnsi="Arial" w:cs="Arial"/>
          <w:sz w:val="22"/>
          <w:szCs w:val="22"/>
        </w:rPr>
        <w:t>(Print Na</w:t>
      </w:r>
      <w:r>
        <w:rPr>
          <w:rFonts w:ascii="Arial" w:hAnsi="Arial" w:cs="Arial"/>
          <w:sz w:val="22"/>
          <w:szCs w:val="22"/>
        </w:rPr>
        <w:t>me and Position of Authorized</w:t>
      </w:r>
      <w:r>
        <w:rPr>
          <w:rFonts w:ascii="Arial" w:hAnsi="Arial" w:cs="Arial"/>
          <w:sz w:val="22"/>
          <w:szCs w:val="22"/>
        </w:rPr>
        <w:tab/>
      </w:r>
      <w:r>
        <w:rPr>
          <w:rFonts w:ascii="Arial" w:hAnsi="Arial" w:cs="Arial"/>
          <w:sz w:val="22"/>
          <w:szCs w:val="22"/>
        </w:rPr>
        <w:tab/>
      </w:r>
      <w:r w:rsidRPr="007C3A16">
        <w:rPr>
          <w:rFonts w:ascii="Arial" w:hAnsi="Arial" w:cs="Arial"/>
          <w:sz w:val="22"/>
          <w:szCs w:val="22"/>
        </w:rPr>
        <w:t>(Print Name and Position of Authorized Signatory)</w:t>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t>Signatory)</w:t>
      </w:r>
    </w:p>
    <w:p w14:paraId="5C872B5F" w14:textId="77777777" w:rsidR="00C76CBD" w:rsidRDefault="00C76CBD"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
          <w:sz w:val="10"/>
          <w:szCs w:val="10"/>
        </w:rPr>
      </w:pPr>
    </w:p>
    <w:p w14:paraId="4897C1F0" w14:textId="77777777" w:rsidR="00C76CBD" w:rsidRDefault="00C76CBD"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
          <w:sz w:val="10"/>
          <w:szCs w:val="10"/>
        </w:rPr>
      </w:pPr>
    </w:p>
    <w:p w14:paraId="00F7F9A5" w14:textId="77777777" w:rsidR="00C76CBD" w:rsidRDefault="00C76CBD"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26CBC40C"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3D234F0E"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28C49BB9"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48E9E061"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119B4693"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4F927F4E"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79F7AC61"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7AA4A047"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2B84F224"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01F76040"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0F7A4630"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0A6F220A"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25B16226"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59A604D5"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122B70C4"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1EF1B2DC"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4C411BDB"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57AF4663"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0DAD8967"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34070BCC"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294CAE52"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0554FE84"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393F6CB4"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39B7EF81"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2B1FA157"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1C7A2EAA"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03B74FC9"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0481FD2D"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1A3F924A"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7745B2DC"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372766D2"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093EEA13"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0915B7E6"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2D83E08C"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3278E3DC"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02BB5085"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6C89505E"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3E605BAF"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485B7E25"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07B790D1" w14:textId="77777777" w:rsidR="00286B83" w:rsidRDefault="00286B83"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4430E02B" w14:textId="79031E8A" w:rsidR="00C76CBD" w:rsidRPr="00CC086D" w:rsidRDefault="00C76CBD"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r w:rsidRPr="00CC086D">
        <w:rPr>
          <w:rFonts w:ascii="Arial" w:hAnsi="Arial" w:cs="Arial"/>
          <w:bCs/>
          <w:sz w:val="12"/>
          <w:szCs w:val="12"/>
        </w:rPr>
        <w:t>Revision Date:  June 25, 2018</w:t>
      </w:r>
    </w:p>
    <w:p w14:paraId="2214B86D" w14:textId="77777777" w:rsidR="00C76CBD" w:rsidRPr="00CC086D" w:rsidRDefault="00C76CBD"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r w:rsidRPr="00CC086D">
        <w:rPr>
          <w:rFonts w:ascii="Arial" w:hAnsi="Arial" w:cs="Arial"/>
          <w:bCs/>
          <w:sz w:val="12"/>
          <w:szCs w:val="12"/>
        </w:rPr>
        <w:t>RDO</w:t>
      </w:r>
    </w:p>
    <w:p w14:paraId="0231544E" w14:textId="7F8A2CF2" w:rsidR="00C35468" w:rsidRPr="000A6666" w:rsidRDefault="00C35468" w:rsidP="0057512C">
      <w:pPr>
        <w:tabs>
          <w:tab w:val="decimal" w:pos="0"/>
          <w:tab w:val="left" w:pos="720"/>
          <w:tab w:val="left" w:pos="1440"/>
          <w:tab w:val="left" w:pos="2160"/>
          <w:tab w:val="left" w:pos="2880"/>
          <w:tab w:val="left" w:pos="6480"/>
          <w:tab w:val="left" w:pos="10368"/>
        </w:tabs>
        <w:overflowPunct w:val="0"/>
        <w:autoSpaceDE w:val="0"/>
        <w:autoSpaceDN w:val="0"/>
        <w:adjustRightInd w:val="0"/>
        <w:jc w:val="center"/>
        <w:textAlignment w:val="baseline"/>
        <w:rPr>
          <w:rFonts w:ascii="Arial" w:hAnsi="Arial" w:cs="Arial"/>
          <w:sz w:val="22"/>
          <w:szCs w:val="22"/>
        </w:rPr>
      </w:pPr>
    </w:p>
    <w:sectPr w:rsidR="00C35468" w:rsidRPr="000A6666" w:rsidSect="002D59BF">
      <w:footerReference w:type="default" r:id="rId20"/>
      <w:pgSz w:w="12240" w:h="15840" w:code="1"/>
      <w:pgMar w:top="993" w:right="1440" w:bottom="1440" w:left="1440" w:header="68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53DD9" w14:textId="77777777" w:rsidR="004F5C19" w:rsidRDefault="004F5C19">
      <w:r>
        <w:separator/>
      </w:r>
    </w:p>
  </w:endnote>
  <w:endnote w:type="continuationSeparator" w:id="0">
    <w:p w14:paraId="0EEEF502" w14:textId="77777777" w:rsidR="004F5C19" w:rsidRDefault="004F5C19">
      <w:r>
        <w:continuationSeparator/>
      </w:r>
    </w:p>
  </w:endnote>
  <w:endnote w:type="continuationNotice" w:id="1">
    <w:p w14:paraId="4B3905FA" w14:textId="77777777" w:rsidR="004F5C19" w:rsidRDefault="004F5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0579A" w14:textId="1C505E5F" w:rsidR="004F5C19" w:rsidRPr="006B5EAA" w:rsidRDefault="004F5C19" w:rsidP="006B5EAA">
    <w:pPr>
      <w:pStyle w:val="Footer"/>
      <w:pBdr>
        <w:top w:val="single" w:sz="4" w:space="1" w:color="4F6228"/>
      </w:pBdr>
      <w:tabs>
        <w:tab w:val="clear" w:pos="8640"/>
        <w:tab w:val="right" w:pos="9356"/>
      </w:tabs>
      <w:rPr>
        <w:rFonts w:ascii="Arial" w:hAnsi="Arial" w:cs="Arial"/>
        <w:sz w:val="16"/>
        <w:szCs w:val="16"/>
      </w:rPr>
    </w:pPr>
    <w:r w:rsidRPr="006B5EAA">
      <w:rPr>
        <w:rFonts w:ascii="Arial" w:hAnsi="Arial" w:cs="Arial"/>
        <w:sz w:val="16"/>
        <w:szCs w:val="16"/>
      </w:rPr>
      <w:t xml:space="preserve">RFEOI/SOQ 1220-050-2021-009 </w:t>
    </w:r>
    <w:r>
      <w:rPr>
        <w:rFonts w:ascii="Arial" w:hAnsi="Arial" w:cs="Arial"/>
        <w:sz w:val="16"/>
        <w:szCs w:val="16"/>
      </w:rPr>
      <w:t>–</w:t>
    </w:r>
    <w:r w:rsidRPr="006B5EAA">
      <w:rPr>
        <w:rFonts w:ascii="Arial" w:hAnsi="Arial" w:cs="Arial"/>
        <w:sz w:val="16"/>
        <w:szCs w:val="16"/>
      </w:rPr>
      <w:t xml:space="preserve"> </w:t>
    </w:r>
    <w:r>
      <w:rPr>
        <w:rFonts w:ascii="Arial" w:hAnsi="Arial" w:cs="Arial"/>
        <w:sz w:val="16"/>
        <w:szCs w:val="16"/>
      </w:rPr>
      <w:t xml:space="preserve">Pre-Qualification </w:t>
    </w:r>
    <w:r w:rsidR="00A042EB">
      <w:rPr>
        <w:rFonts w:ascii="Arial" w:hAnsi="Arial" w:cs="Arial"/>
        <w:sz w:val="16"/>
        <w:szCs w:val="16"/>
      </w:rPr>
      <w:t>f</w:t>
    </w:r>
    <w:r>
      <w:rPr>
        <w:rFonts w:ascii="Arial" w:hAnsi="Arial" w:cs="Arial"/>
        <w:sz w:val="16"/>
        <w:szCs w:val="16"/>
      </w:rPr>
      <w:t xml:space="preserve">or </w:t>
    </w:r>
    <w:r w:rsidRPr="006B5EAA">
      <w:rPr>
        <w:rFonts w:ascii="Arial" w:hAnsi="Arial" w:cs="Arial"/>
        <w:bCs/>
        <w:spacing w:val="-3"/>
        <w:sz w:val="16"/>
        <w:szCs w:val="16"/>
      </w:rPr>
      <w:t xml:space="preserve">Security Guard, Mobile Patrols </w:t>
    </w:r>
    <w:r>
      <w:rPr>
        <w:rFonts w:ascii="Arial" w:hAnsi="Arial" w:cs="Arial"/>
        <w:bCs/>
        <w:spacing w:val="-3"/>
        <w:sz w:val="16"/>
        <w:szCs w:val="16"/>
      </w:rPr>
      <w:t>a</w:t>
    </w:r>
    <w:r w:rsidRPr="006B5EAA">
      <w:rPr>
        <w:rFonts w:ascii="Arial" w:hAnsi="Arial" w:cs="Arial"/>
        <w:bCs/>
        <w:spacing w:val="-3"/>
        <w:sz w:val="16"/>
        <w:szCs w:val="16"/>
      </w:rPr>
      <w:t>nd Related Services</w:t>
    </w:r>
    <w:r w:rsidRPr="006B5EAA">
      <w:rPr>
        <w:rFonts w:ascii="Arial" w:hAnsi="Arial" w:cs="Arial"/>
        <w:bCs/>
        <w:sz w:val="16"/>
        <w:szCs w:val="16"/>
        <w:lang w:val="en-CA" w:eastAsia="en-CA"/>
      </w:rPr>
      <w:tab/>
    </w:r>
    <w:r w:rsidRPr="006B5EAA">
      <w:rPr>
        <w:rFonts w:ascii="Arial" w:hAnsi="Arial" w:cs="Arial"/>
        <w:sz w:val="16"/>
        <w:szCs w:val="16"/>
      </w:rPr>
      <w:t xml:space="preserve">Page </w:t>
    </w:r>
    <w:r w:rsidR="0057512C">
      <w:rPr>
        <w:rFonts w:ascii="Arial" w:hAnsi="Arial" w:cs="Arial"/>
        <w:b/>
        <w:sz w:val="16"/>
        <w:szCs w:val="16"/>
      </w:rPr>
      <w:t>18</w:t>
    </w:r>
    <w:r w:rsidRPr="006B5EAA">
      <w:rPr>
        <w:rFonts w:ascii="Arial" w:hAnsi="Arial" w:cs="Arial"/>
        <w:sz w:val="16"/>
        <w:szCs w:val="16"/>
      </w:rPr>
      <w:t xml:space="preserve"> of </w:t>
    </w:r>
    <w:r w:rsidR="0057512C">
      <w:rPr>
        <w:rFonts w:ascii="Arial" w:hAnsi="Arial" w:cs="Arial"/>
        <w:sz w:val="16"/>
        <w:szCs w:val="16"/>
      </w:rPr>
      <w:t>2</w:t>
    </w:r>
    <w:r w:rsidR="0057512C">
      <w:rPr>
        <w:rFonts w:ascii="Arial" w:hAnsi="Arial" w:cs="Arial"/>
        <w:b/>
        <w:sz w:val="16"/>
        <w:szCs w:val="16"/>
      </w:rPr>
      <w:t>8</w:t>
    </w:r>
  </w:p>
  <w:p w14:paraId="6A453F31" w14:textId="77777777" w:rsidR="004F5C19" w:rsidRDefault="004F5C1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4991A" w14:textId="2EE62513" w:rsidR="0057512C" w:rsidRPr="006B5EAA" w:rsidRDefault="0057512C" w:rsidP="006B5EAA">
    <w:pPr>
      <w:pStyle w:val="Footer"/>
      <w:pBdr>
        <w:top w:val="single" w:sz="4" w:space="1" w:color="4F6228"/>
      </w:pBdr>
      <w:tabs>
        <w:tab w:val="clear" w:pos="8640"/>
        <w:tab w:val="right" w:pos="9356"/>
      </w:tabs>
      <w:rPr>
        <w:rFonts w:ascii="Arial" w:hAnsi="Arial" w:cs="Arial"/>
        <w:sz w:val="16"/>
        <w:szCs w:val="16"/>
      </w:rPr>
    </w:pPr>
    <w:r w:rsidRPr="006B5EAA">
      <w:rPr>
        <w:rFonts w:ascii="Arial" w:hAnsi="Arial" w:cs="Arial"/>
        <w:sz w:val="16"/>
        <w:szCs w:val="16"/>
      </w:rPr>
      <w:t xml:space="preserve">RFEOI/SOQ 1220-050-2021-009 </w:t>
    </w:r>
    <w:r>
      <w:rPr>
        <w:rFonts w:ascii="Arial" w:hAnsi="Arial" w:cs="Arial"/>
        <w:sz w:val="16"/>
        <w:szCs w:val="16"/>
      </w:rPr>
      <w:t>–</w:t>
    </w:r>
    <w:r w:rsidRPr="006B5EAA">
      <w:rPr>
        <w:rFonts w:ascii="Arial" w:hAnsi="Arial" w:cs="Arial"/>
        <w:sz w:val="16"/>
        <w:szCs w:val="16"/>
      </w:rPr>
      <w:t xml:space="preserve"> </w:t>
    </w:r>
    <w:r>
      <w:rPr>
        <w:rFonts w:ascii="Arial" w:hAnsi="Arial" w:cs="Arial"/>
        <w:sz w:val="16"/>
        <w:szCs w:val="16"/>
      </w:rPr>
      <w:t xml:space="preserve">Pre-Qualification for </w:t>
    </w:r>
    <w:r w:rsidRPr="006B5EAA">
      <w:rPr>
        <w:rFonts w:ascii="Arial" w:hAnsi="Arial" w:cs="Arial"/>
        <w:bCs/>
        <w:spacing w:val="-3"/>
        <w:sz w:val="16"/>
        <w:szCs w:val="16"/>
      </w:rPr>
      <w:t xml:space="preserve">Security Guard, Mobile Patrols </w:t>
    </w:r>
    <w:r>
      <w:rPr>
        <w:rFonts w:ascii="Arial" w:hAnsi="Arial" w:cs="Arial"/>
        <w:bCs/>
        <w:spacing w:val="-3"/>
        <w:sz w:val="16"/>
        <w:szCs w:val="16"/>
      </w:rPr>
      <w:t>a</w:t>
    </w:r>
    <w:r w:rsidRPr="006B5EAA">
      <w:rPr>
        <w:rFonts w:ascii="Arial" w:hAnsi="Arial" w:cs="Arial"/>
        <w:bCs/>
        <w:spacing w:val="-3"/>
        <w:sz w:val="16"/>
        <w:szCs w:val="16"/>
      </w:rPr>
      <w:t>nd Related Services</w:t>
    </w:r>
    <w:r w:rsidRPr="006B5EAA">
      <w:rPr>
        <w:rFonts w:ascii="Arial" w:hAnsi="Arial" w:cs="Arial"/>
        <w:bCs/>
        <w:sz w:val="16"/>
        <w:szCs w:val="16"/>
        <w:lang w:val="en-CA" w:eastAsia="en-CA"/>
      </w:rPr>
      <w:tab/>
    </w:r>
    <w:r w:rsidRPr="006B5EAA">
      <w:rPr>
        <w:rFonts w:ascii="Arial" w:hAnsi="Arial" w:cs="Arial"/>
        <w:sz w:val="16"/>
        <w:szCs w:val="16"/>
      </w:rPr>
      <w:t xml:space="preserve">Page </w:t>
    </w:r>
    <w:r>
      <w:rPr>
        <w:rFonts w:ascii="Arial" w:hAnsi="Arial" w:cs="Arial"/>
        <w:b/>
        <w:sz w:val="16"/>
        <w:szCs w:val="16"/>
      </w:rPr>
      <w:t>19</w:t>
    </w:r>
    <w:r w:rsidRPr="006B5EAA">
      <w:rPr>
        <w:rFonts w:ascii="Arial" w:hAnsi="Arial" w:cs="Arial"/>
        <w:sz w:val="16"/>
        <w:szCs w:val="16"/>
      </w:rPr>
      <w:t xml:space="preserve"> of </w:t>
    </w:r>
    <w:r>
      <w:rPr>
        <w:rFonts w:ascii="Arial" w:hAnsi="Arial" w:cs="Arial"/>
        <w:sz w:val="16"/>
        <w:szCs w:val="16"/>
      </w:rPr>
      <w:t>2</w:t>
    </w:r>
    <w:r>
      <w:rPr>
        <w:rFonts w:ascii="Arial" w:hAnsi="Arial" w:cs="Arial"/>
        <w:b/>
        <w:sz w:val="16"/>
        <w:szCs w:val="16"/>
      </w:rPr>
      <w:t>8</w:t>
    </w:r>
  </w:p>
  <w:p w14:paraId="0232412F" w14:textId="77777777" w:rsidR="0057512C" w:rsidRDefault="0057512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E8D28" w14:textId="17F89B1E" w:rsidR="0057512C" w:rsidRPr="006B5EAA" w:rsidRDefault="0057512C" w:rsidP="006B5EAA">
    <w:pPr>
      <w:pStyle w:val="Footer"/>
      <w:pBdr>
        <w:top w:val="single" w:sz="4" w:space="1" w:color="4F6228"/>
      </w:pBdr>
      <w:tabs>
        <w:tab w:val="clear" w:pos="8640"/>
        <w:tab w:val="right" w:pos="9356"/>
      </w:tabs>
      <w:rPr>
        <w:rFonts w:ascii="Arial" w:hAnsi="Arial" w:cs="Arial"/>
        <w:sz w:val="16"/>
        <w:szCs w:val="16"/>
      </w:rPr>
    </w:pPr>
    <w:r w:rsidRPr="006B5EAA">
      <w:rPr>
        <w:rFonts w:ascii="Arial" w:hAnsi="Arial" w:cs="Arial"/>
        <w:sz w:val="16"/>
        <w:szCs w:val="16"/>
      </w:rPr>
      <w:t xml:space="preserve">RFEOI/SOQ 1220-050-2021-009 </w:t>
    </w:r>
    <w:r>
      <w:rPr>
        <w:rFonts w:ascii="Arial" w:hAnsi="Arial" w:cs="Arial"/>
        <w:sz w:val="16"/>
        <w:szCs w:val="16"/>
      </w:rPr>
      <w:t>–</w:t>
    </w:r>
    <w:r w:rsidRPr="006B5EAA">
      <w:rPr>
        <w:rFonts w:ascii="Arial" w:hAnsi="Arial" w:cs="Arial"/>
        <w:sz w:val="16"/>
        <w:szCs w:val="16"/>
      </w:rPr>
      <w:t xml:space="preserve"> </w:t>
    </w:r>
    <w:r>
      <w:rPr>
        <w:rFonts w:ascii="Arial" w:hAnsi="Arial" w:cs="Arial"/>
        <w:sz w:val="16"/>
        <w:szCs w:val="16"/>
      </w:rPr>
      <w:t xml:space="preserve">Pre-Qualification for </w:t>
    </w:r>
    <w:r w:rsidRPr="006B5EAA">
      <w:rPr>
        <w:rFonts w:ascii="Arial" w:hAnsi="Arial" w:cs="Arial"/>
        <w:bCs/>
        <w:spacing w:val="-3"/>
        <w:sz w:val="16"/>
        <w:szCs w:val="16"/>
      </w:rPr>
      <w:t xml:space="preserve">Security Guard, Mobile Patrols </w:t>
    </w:r>
    <w:r>
      <w:rPr>
        <w:rFonts w:ascii="Arial" w:hAnsi="Arial" w:cs="Arial"/>
        <w:bCs/>
        <w:spacing w:val="-3"/>
        <w:sz w:val="16"/>
        <w:szCs w:val="16"/>
      </w:rPr>
      <w:t>a</w:t>
    </w:r>
    <w:r w:rsidRPr="006B5EAA">
      <w:rPr>
        <w:rFonts w:ascii="Arial" w:hAnsi="Arial" w:cs="Arial"/>
        <w:bCs/>
        <w:spacing w:val="-3"/>
        <w:sz w:val="16"/>
        <w:szCs w:val="16"/>
      </w:rPr>
      <w:t>nd Related Services</w:t>
    </w:r>
    <w:r w:rsidRPr="006B5EAA">
      <w:rPr>
        <w:rFonts w:ascii="Arial" w:hAnsi="Arial" w:cs="Arial"/>
        <w:bCs/>
        <w:sz w:val="16"/>
        <w:szCs w:val="16"/>
        <w:lang w:val="en-CA" w:eastAsia="en-CA"/>
      </w:rPr>
      <w:tab/>
    </w:r>
    <w:r w:rsidRPr="006B5EAA">
      <w:rPr>
        <w:rFonts w:ascii="Arial" w:hAnsi="Arial" w:cs="Arial"/>
        <w:sz w:val="16"/>
        <w:szCs w:val="16"/>
      </w:rPr>
      <w:t xml:space="preserve">Page </w:t>
    </w:r>
    <w:r>
      <w:rPr>
        <w:rFonts w:ascii="Arial" w:hAnsi="Arial" w:cs="Arial"/>
        <w:b/>
        <w:sz w:val="16"/>
        <w:szCs w:val="16"/>
      </w:rPr>
      <w:t>20</w:t>
    </w:r>
    <w:r w:rsidRPr="006B5EAA">
      <w:rPr>
        <w:rFonts w:ascii="Arial" w:hAnsi="Arial" w:cs="Arial"/>
        <w:sz w:val="16"/>
        <w:szCs w:val="16"/>
      </w:rPr>
      <w:t xml:space="preserve"> of </w:t>
    </w:r>
    <w:r>
      <w:rPr>
        <w:rFonts w:ascii="Arial" w:hAnsi="Arial" w:cs="Arial"/>
        <w:sz w:val="16"/>
        <w:szCs w:val="16"/>
      </w:rPr>
      <w:t>2</w:t>
    </w:r>
    <w:r>
      <w:rPr>
        <w:rFonts w:ascii="Arial" w:hAnsi="Arial" w:cs="Arial"/>
        <w:b/>
        <w:sz w:val="16"/>
        <w:szCs w:val="16"/>
      </w:rPr>
      <w:t>8</w:t>
    </w:r>
  </w:p>
  <w:p w14:paraId="6009DC8B" w14:textId="77777777" w:rsidR="0057512C" w:rsidRDefault="0057512C">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2B93B" w14:textId="36F51DF9" w:rsidR="0057512C" w:rsidRPr="006B5EAA" w:rsidRDefault="0057512C" w:rsidP="006B5EAA">
    <w:pPr>
      <w:pStyle w:val="Footer"/>
      <w:pBdr>
        <w:top w:val="single" w:sz="4" w:space="1" w:color="4F6228"/>
      </w:pBdr>
      <w:tabs>
        <w:tab w:val="clear" w:pos="8640"/>
        <w:tab w:val="right" w:pos="9356"/>
      </w:tabs>
      <w:rPr>
        <w:rFonts w:ascii="Arial" w:hAnsi="Arial" w:cs="Arial"/>
        <w:sz w:val="16"/>
        <w:szCs w:val="16"/>
      </w:rPr>
    </w:pPr>
    <w:r w:rsidRPr="006B5EAA">
      <w:rPr>
        <w:rFonts w:ascii="Arial" w:hAnsi="Arial" w:cs="Arial"/>
        <w:sz w:val="16"/>
        <w:szCs w:val="16"/>
      </w:rPr>
      <w:t xml:space="preserve">RFEOI/SOQ 1220-050-2021-009 </w:t>
    </w:r>
    <w:r>
      <w:rPr>
        <w:rFonts w:ascii="Arial" w:hAnsi="Arial" w:cs="Arial"/>
        <w:sz w:val="16"/>
        <w:szCs w:val="16"/>
      </w:rPr>
      <w:t>–</w:t>
    </w:r>
    <w:r w:rsidRPr="006B5EAA">
      <w:rPr>
        <w:rFonts w:ascii="Arial" w:hAnsi="Arial" w:cs="Arial"/>
        <w:sz w:val="16"/>
        <w:szCs w:val="16"/>
      </w:rPr>
      <w:t xml:space="preserve"> </w:t>
    </w:r>
    <w:r>
      <w:rPr>
        <w:rFonts w:ascii="Arial" w:hAnsi="Arial" w:cs="Arial"/>
        <w:sz w:val="16"/>
        <w:szCs w:val="16"/>
      </w:rPr>
      <w:t xml:space="preserve">Pre-Qualification for </w:t>
    </w:r>
    <w:r w:rsidRPr="006B5EAA">
      <w:rPr>
        <w:rFonts w:ascii="Arial" w:hAnsi="Arial" w:cs="Arial"/>
        <w:bCs/>
        <w:spacing w:val="-3"/>
        <w:sz w:val="16"/>
        <w:szCs w:val="16"/>
      </w:rPr>
      <w:t xml:space="preserve">Security Guard, Mobile Patrols </w:t>
    </w:r>
    <w:r>
      <w:rPr>
        <w:rFonts w:ascii="Arial" w:hAnsi="Arial" w:cs="Arial"/>
        <w:bCs/>
        <w:spacing w:val="-3"/>
        <w:sz w:val="16"/>
        <w:szCs w:val="16"/>
      </w:rPr>
      <w:t>a</w:t>
    </w:r>
    <w:r w:rsidRPr="006B5EAA">
      <w:rPr>
        <w:rFonts w:ascii="Arial" w:hAnsi="Arial" w:cs="Arial"/>
        <w:bCs/>
        <w:spacing w:val="-3"/>
        <w:sz w:val="16"/>
        <w:szCs w:val="16"/>
      </w:rPr>
      <w:t>nd Related Services</w:t>
    </w:r>
    <w:r w:rsidRPr="006B5EAA">
      <w:rPr>
        <w:rFonts w:ascii="Arial" w:hAnsi="Arial" w:cs="Arial"/>
        <w:bCs/>
        <w:sz w:val="16"/>
        <w:szCs w:val="16"/>
        <w:lang w:val="en-CA" w:eastAsia="en-CA"/>
      </w:rPr>
      <w:tab/>
    </w:r>
    <w:r w:rsidRPr="006B5EAA">
      <w:rPr>
        <w:rFonts w:ascii="Arial" w:hAnsi="Arial" w:cs="Arial"/>
        <w:sz w:val="16"/>
        <w:szCs w:val="16"/>
      </w:rPr>
      <w:t xml:space="preserve">Page </w:t>
    </w:r>
    <w:r>
      <w:rPr>
        <w:rFonts w:ascii="Arial" w:hAnsi="Arial" w:cs="Arial"/>
        <w:b/>
        <w:sz w:val="16"/>
        <w:szCs w:val="16"/>
      </w:rPr>
      <w:t>21</w:t>
    </w:r>
    <w:r w:rsidRPr="006B5EAA">
      <w:rPr>
        <w:rFonts w:ascii="Arial" w:hAnsi="Arial" w:cs="Arial"/>
        <w:sz w:val="16"/>
        <w:szCs w:val="16"/>
      </w:rPr>
      <w:t xml:space="preserve"> of </w:t>
    </w:r>
    <w:r>
      <w:rPr>
        <w:rFonts w:ascii="Arial" w:hAnsi="Arial" w:cs="Arial"/>
        <w:sz w:val="16"/>
        <w:szCs w:val="16"/>
      </w:rPr>
      <w:t>2</w:t>
    </w:r>
    <w:r>
      <w:rPr>
        <w:rFonts w:ascii="Arial" w:hAnsi="Arial" w:cs="Arial"/>
        <w:b/>
        <w:sz w:val="16"/>
        <w:szCs w:val="16"/>
      </w:rPr>
      <w:t>8</w:t>
    </w:r>
  </w:p>
  <w:p w14:paraId="00F8DDF6" w14:textId="77777777" w:rsidR="0057512C" w:rsidRDefault="0057512C">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C2C08" w14:textId="40C35C63" w:rsidR="00432CB3" w:rsidRPr="006B5EAA" w:rsidRDefault="00432CB3" w:rsidP="006B5EAA">
    <w:pPr>
      <w:pStyle w:val="Footer"/>
      <w:pBdr>
        <w:top w:val="single" w:sz="4" w:space="1" w:color="4F6228"/>
      </w:pBdr>
      <w:tabs>
        <w:tab w:val="clear" w:pos="8640"/>
        <w:tab w:val="right" w:pos="9356"/>
      </w:tabs>
      <w:rPr>
        <w:rFonts w:ascii="Arial" w:hAnsi="Arial" w:cs="Arial"/>
        <w:sz w:val="16"/>
        <w:szCs w:val="16"/>
      </w:rPr>
    </w:pPr>
    <w:r w:rsidRPr="006B5EAA">
      <w:rPr>
        <w:rFonts w:ascii="Arial" w:hAnsi="Arial" w:cs="Arial"/>
        <w:sz w:val="16"/>
        <w:szCs w:val="16"/>
      </w:rPr>
      <w:t xml:space="preserve">RFEOI/SOQ 1220-050-2021-009 </w:t>
    </w:r>
    <w:r>
      <w:rPr>
        <w:rFonts w:ascii="Arial" w:hAnsi="Arial" w:cs="Arial"/>
        <w:sz w:val="16"/>
        <w:szCs w:val="16"/>
      </w:rPr>
      <w:t>–</w:t>
    </w:r>
    <w:r w:rsidRPr="006B5EAA">
      <w:rPr>
        <w:rFonts w:ascii="Arial" w:hAnsi="Arial" w:cs="Arial"/>
        <w:sz w:val="16"/>
        <w:szCs w:val="16"/>
      </w:rPr>
      <w:t xml:space="preserve"> </w:t>
    </w:r>
    <w:r>
      <w:rPr>
        <w:rFonts w:ascii="Arial" w:hAnsi="Arial" w:cs="Arial"/>
        <w:sz w:val="16"/>
        <w:szCs w:val="16"/>
      </w:rPr>
      <w:t xml:space="preserve">Pre-Qualification for </w:t>
    </w:r>
    <w:r w:rsidRPr="006B5EAA">
      <w:rPr>
        <w:rFonts w:ascii="Arial" w:hAnsi="Arial" w:cs="Arial"/>
        <w:bCs/>
        <w:spacing w:val="-3"/>
        <w:sz w:val="16"/>
        <w:szCs w:val="16"/>
      </w:rPr>
      <w:t xml:space="preserve">Security Guard, Mobile Patrols </w:t>
    </w:r>
    <w:r>
      <w:rPr>
        <w:rFonts w:ascii="Arial" w:hAnsi="Arial" w:cs="Arial"/>
        <w:bCs/>
        <w:spacing w:val="-3"/>
        <w:sz w:val="16"/>
        <w:szCs w:val="16"/>
      </w:rPr>
      <w:t>a</w:t>
    </w:r>
    <w:r w:rsidRPr="006B5EAA">
      <w:rPr>
        <w:rFonts w:ascii="Arial" w:hAnsi="Arial" w:cs="Arial"/>
        <w:bCs/>
        <w:spacing w:val="-3"/>
        <w:sz w:val="16"/>
        <w:szCs w:val="16"/>
      </w:rPr>
      <w:t>nd Related Services</w:t>
    </w:r>
    <w:r w:rsidRPr="006B5EAA">
      <w:rPr>
        <w:rFonts w:ascii="Arial" w:hAnsi="Arial" w:cs="Arial"/>
        <w:bCs/>
        <w:sz w:val="16"/>
        <w:szCs w:val="16"/>
        <w:lang w:val="en-CA" w:eastAsia="en-CA"/>
      </w:rPr>
      <w:tab/>
    </w:r>
    <w:r w:rsidRPr="006B5EAA">
      <w:rPr>
        <w:rFonts w:ascii="Arial" w:hAnsi="Arial" w:cs="Arial"/>
        <w:sz w:val="16"/>
        <w:szCs w:val="16"/>
      </w:rPr>
      <w:t xml:space="preserve">Page </w:t>
    </w:r>
    <w:r>
      <w:rPr>
        <w:rFonts w:ascii="Arial" w:hAnsi="Arial" w:cs="Arial"/>
        <w:b/>
        <w:sz w:val="16"/>
        <w:szCs w:val="16"/>
      </w:rPr>
      <w:t>22</w:t>
    </w:r>
    <w:r w:rsidRPr="006B5EAA">
      <w:rPr>
        <w:rFonts w:ascii="Arial" w:hAnsi="Arial" w:cs="Arial"/>
        <w:sz w:val="16"/>
        <w:szCs w:val="16"/>
      </w:rPr>
      <w:t xml:space="preserve"> of </w:t>
    </w:r>
    <w:r>
      <w:rPr>
        <w:rFonts w:ascii="Arial" w:hAnsi="Arial" w:cs="Arial"/>
        <w:sz w:val="16"/>
        <w:szCs w:val="16"/>
      </w:rPr>
      <w:t>2</w:t>
    </w:r>
    <w:r>
      <w:rPr>
        <w:rFonts w:ascii="Arial" w:hAnsi="Arial" w:cs="Arial"/>
        <w:b/>
        <w:sz w:val="16"/>
        <w:szCs w:val="16"/>
      </w:rPr>
      <w:t>8</w:t>
    </w:r>
  </w:p>
  <w:p w14:paraId="38C2085F" w14:textId="77777777" w:rsidR="00432CB3" w:rsidRDefault="00432CB3">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34FD1" w14:textId="2FD63DC9" w:rsidR="00432CB3" w:rsidRPr="006B5EAA" w:rsidRDefault="00432CB3" w:rsidP="006B5EAA">
    <w:pPr>
      <w:pStyle w:val="Footer"/>
      <w:pBdr>
        <w:top w:val="single" w:sz="4" w:space="1" w:color="4F6228"/>
      </w:pBdr>
      <w:tabs>
        <w:tab w:val="clear" w:pos="8640"/>
        <w:tab w:val="right" w:pos="9356"/>
      </w:tabs>
      <w:rPr>
        <w:rFonts w:ascii="Arial" w:hAnsi="Arial" w:cs="Arial"/>
        <w:sz w:val="16"/>
        <w:szCs w:val="16"/>
      </w:rPr>
    </w:pPr>
    <w:r w:rsidRPr="006B5EAA">
      <w:rPr>
        <w:rFonts w:ascii="Arial" w:hAnsi="Arial" w:cs="Arial"/>
        <w:sz w:val="16"/>
        <w:szCs w:val="16"/>
      </w:rPr>
      <w:t xml:space="preserve">RFEOI/SOQ 1220-050-2021-009 </w:t>
    </w:r>
    <w:r>
      <w:rPr>
        <w:rFonts w:ascii="Arial" w:hAnsi="Arial" w:cs="Arial"/>
        <w:sz w:val="16"/>
        <w:szCs w:val="16"/>
      </w:rPr>
      <w:t>–</w:t>
    </w:r>
    <w:r w:rsidRPr="006B5EAA">
      <w:rPr>
        <w:rFonts w:ascii="Arial" w:hAnsi="Arial" w:cs="Arial"/>
        <w:sz w:val="16"/>
        <w:szCs w:val="16"/>
      </w:rPr>
      <w:t xml:space="preserve"> </w:t>
    </w:r>
    <w:r>
      <w:rPr>
        <w:rFonts w:ascii="Arial" w:hAnsi="Arial" w:cs="Arial"/>
        <w:sz w:val="16"/>
        <w:szCs w:val="16"/>
      </w:rPr>
      <w:t xml:space="preserve">Pre-Qualification for </w:t>
    </w:r>
    <w:r w:rsidRPr="006B5EAA">
      <w:rPr>
        <w:rFonts w:ascii="Arial" w:hAnsi="Arial" w:cs="Arial"/>
        <w:bCs/>
        <w:spacing w:val="-3"/>
        <w:sz w:val="16"/>
        <w:szCs w:val="16"/>
      </w:rPr>
      <w:t xml:space="preserve">Security Guard, Mobile Patrols </w:t>
    </w:r>
    <w:r>
      <w:rPr>
        <w:rFonts w:ascii="Arial" w:hAnsi="Arial" w:cs="Arial"/>
        <w:bCs/>
        <w:spacing w:val="-3"/>
        <w:sz w:val="16"/>
        <w:szCs w:val="16"/>
      </w:rPr>
      <w:t>a</w:t>
    </w:r>
    <w:r w:rsidRPr="006B5EAA">
      <w:rPr>
        <w:rFonts w:ascii="Arial" w:hAnsi="Arial" w:cs="Arial"/>
        <w:bCs/>
        <w:spacing w:val="-3"/>
        <w:sz w:val="16"/>
        <w:szCs w:val="16"/>
      </w:rPr>
      <w:t>nd Related Services</w:t>
    </w:r>
    <w:r w:rsidRPr="006B5EAA">
      <w:rPr>
        <w:rFonts w:ascii="Arial" w:hAnsi="Arial" w:cs="Arial"/>
        <w:bCs/>
        <w:sz w:val="16"/>
        <w:szCs w:val="16"/>
        <w:lang w:val="en-CA" w:eastAsia="en-CA"/>
      </w:rPr>
      <w:tab/>
    </w:r>
    <w:r w:rsidRPr="006B5EAA">
      <w:rPr>
        <w:rFonts w:ascii="Arial" w:hAnsi="Arial" w:cs="Arial"/>
        <w:sz w:val="16"/>
        <w:szCs w:val="16"/>
      </w:rPr>
      <w:t xml:space="preserve">Page </w:t>
    </w:r>
    <w:r>
      <w:rPr>
        <w:rFonts w:ascii="Arial" w:hAnsi="Arial" w:cs="Arial"/>
        <w:b/>
        <w:sz w:val="16"/>
        <w:szCs w:val="16"/>
      </w:rPr>
      <w:t>23</w:t>
    </w:r>
    <w:r w:rsidRPr="006B5EAA">
      <w:rPr>
        <w:rFonts w:ascii="Arial" w:hAnsi="Arial" w:cs="Arial"/>
        <w:sz w:val="16"/>
        <w:szCs w:val="16"/>
      </w:rPr>
      <w:t xml:space="preserve"> of </w:t>
    </w:r>
    <w:r>
      <w:rPr>
        <w:rFonts w:ascii="Arial" w:hAnsi="Arial" w:cs="Arial"/>
        <w:sz w:val="16"/>
        <w:szCs w:val="16"/>
      </w:rPr>
      <w:t>2</w:t>
    </w:r>
    <w:r>
      <w:rPr>
        <w:rFonts w:ascii="Arial" w:hAnsi="Arial" w:cs="Arial"/>
        <w:b/>
        <w:sz w:val="16"/>
        <w:szCs w:val="16"/>
      </w:rPr>
      <w:t>8</w:t>
    </w:r>
  </w:p>
  <w:p w14:paraId="2AA9C823" w14:textId="77777777" w:rsidR="00432CB3" w:rsidRDefault="00432CB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72552" w14:textId="77777777" w:rsidR="004F5C19" w:rsidRDefault="004F5C19">
      <w:r>
        <w:separator/>
      </w:r>
    </w:p>
  </w:footnote>
  <w:footnote w:type="continuationSeparator" w:id="0">
    <w:p w14:paraId="5E529A39" w14:textId="77777777" w:rsidR="004F5C19" w:rsidRDefault="004F5C19">
      <w:r>
        <w:continuationSeparator/>
      </w:r>
    </w:p>
  </w:footnote>
  <w:footnote w:type="continuationNotice" w:id="1">
    <w:p w14:paraId="13CF968C" w14:textId="77777777" w:rsidR="004F5C19" w:rsidRDefault="004F5C19"/>
  </w:footnote>
  <w:footnote w:id="2">
    <w:p w14:paraId="54E53D83" w14:textId="748BAFEC" w:rsidR="004F5C19" w:rsidRDefault="004F5C19" w:rsidP="00805026">
      <w:pPr>
        <w:pStyle w:val="FootnoteText"/>
        <w:rPr>
          <w:rFonts w:ascii="Arial" w:hAnsi="Arial" w:cs="Arial"/>
          <w:sz w:val="16"/>
          <w:szCs w:val="16"/>
        </w:rPr>
      </w:pPr>
      <w:r w:rsidRPr="00EB17DB">
        <w:rPr>
          <w:rStyle w:val="FootnoteReference"/>
          <w:vertAlign w:val="superscript"/>
        </w:rPr>
        <w:footnoteRef/>
      </w:r>
      <w:r w:rsidRPr="00EB17DB">
        <w:rPr>
          <w:vertAlign w:val="superscript"/>
        </w:rPr>
        <w:t xml:space="preserve"> </w:t>
      </w:r>
      <w:r w:rsidRPr="00EB17DB">
        <w:rPr>
          <w:rFonts w:ascii="Arial" w:hAnsi="Arial" w:cs="Arial"/>
          <w:sz w:val="16"/>
          <w:szCs w:val="16"/>
        </w:rPr>
        <w:t>"Associate" means (a) a spouse, (b) a parent, sibling, son or daughter, or the spouse of any one of them, (c) a relative who lives in the person’s home, (d) a company in which a person owns shares carrying more than 10% of the voting rights attached to all shares of the corporation, (e) a person’s business partner, or (f) a trust or estate of which a person is one of the main beneficiaries or for which the person serves as a trustee.</w:t>
      </w:r>
    </w:p>
    <w:p w14:paraId="2DE8E21A" w14:textId="77777777" w:rsidR="0057512C" w:rsidRPr="00374F20" w:rsidRDefault="0057512C" w:rsidP="0080502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86EAB" w14:textId="3E5D0296" w:rsidR="004F5C19" w:rsidRDefault="004F5C19">
    <w:pPr>
      <w:pStyle w:val="BodyText"/>
      <w:spacing w:line="14" w:lineRule="auto"/>
      <w:rPr>
        <w:sz w:val="20"/>
      </w:rPr>
    </w:pPr>
    <w:r>
      <w:rPr>
        <w:noProof/>
        <w:sz w:val="22"/>
      </w:rPr>
      <mc:AlternateContent>
        <mc:Choice Requires="wps">
          <w:drawing>
            <wp:anchor distT="0" distB="0" distL="114300" distR="114300" simplePos="0" relativeHeight="251657728" behindDoc="1" locked="0" layoutInCell="1" allowOverlap="1" wp14:anchorId="304832CE" wp14:editId="3D353C74">
              <wp:simplePos x="0" y="0"/>
              <wp:positionH relativeFrom="page">
                <wp:posOffset>513080</wp:posOffset>
              </wp:positionH>
              <wp:positionV relativeFrom="page">
                <wp:posOffset>137160</wp:posOffset>
              </wp:positionV>
              <wp:extent cx="1901825" cy="342900"/>
              <wp:effectExtent l="0" t="381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1C36E" w14:textId="77777777" w:rsidR="004F5C19" w:rsidRDefault="004F5C19">
                          <w:pPr>
                            <w:pStyle w:val="BodyText"/>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832CE" id="_x0000_t202" coordsize="21600,21600" o:spt="202" path="m,l,21600r21600,l21600,xe">
              <v:stroke joinstyle="miter"/>
              <v:path gradientshapeok="t" o:connecttype="rect"/>
            </v:shapetype>
            <v:shape id="Text Box 1" o:spid="_x0000_s1026" type="#_x0000_t202" style="position:absolute;margin-left:40.4pt;margin-top:10.8pt;width:149.75pt;height: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" filled="f" stroked="f">
              <v:textbox inset="0,0,0,0">
                <w:txbxContent>
                  <w:p w14:paraId="5CD1C36E" w14:textId="77777777" w:rsidR="004F5C19" w:rsidRDefault="004F5C19">
                    <w:pPr>
                      <w:pStyle w:val="BodyText"/>
                      <w:spacing w:before="11"/>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000F9"/>
    <w:multiLevelType w:val="hybridMultilevel"/>
    <w:tmpl w:val="6B40D76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 w15:restartNumberingAfterBreak="0">
    <w:nsid w:val="117A2273"/>
    <w:multiLevelType w:val="hybridMultilevel"/>
    <w:tmpl w:val="AD1A2914"/>
    <w:lvl w:ilvl="0" w:tplc="6DCA3C46">
      <w:start w:val="1"/>
      <w:numFmt w:val="decimal"/>
      <w:lvlText w:val="%1."/>
      <w:lvlJc w:val="left"/>
      <w:pPr>
        <w:ind w:left="800" w:hanging="360"/>
      </w:pPr>
      <w:rPr>
        <w:rFonts w:ascii="Calibri" w:eastAsia="Calibri" w:hAnsi="Calibri" w:cs="Calibri" w:hint="default"/>
        <w:b/>
        <w:bCs/>
        <w:w w:val="99"/>
        <w:sz w:val="22"/>
        <w:szCs w:val="22"/>
        <w:lang w:val="en-US" w:eastAsia="en-US" w:bidi="ar-SA"/>
      </w:rPr>
    </w:lvl>
    <w:lvl w:ilvl="1" w:tplc="CF4AEF2C">
      <w:start w:val="1"/>
      <w:numFmt w:val="decimal"/>
      <w:lvlText w:val="%1.%2."/>
      <w:lvlJc w:val="left"/>
      <w:pPr>
        <w:ind w:left="1520" w:hanging="720"/>
      </w:pPr>
      <w:rPr>
        <w:rFonts w:ascii="Calibri" w:eastAsia="Calibri" w:hAnsi="Calibri" w:cs="Calibri" w:hint="default"/>
        <w:w w:val="99"/>
        <w:sz w:val="22"/>
        <w:szCs w:val="22"/>
        <w:lang w:val="en-US" w:eastAsia="en-US" w:bidi="ar-SA"/>
      </w:rPr>
    </w:lvl>
    <w:lvl w:ilvl="2" w:tplc="219EF23A">
      <w:start w:val="1"/>
      <w:numFmt w:val="decimal"/>
      <w:lvlText w:val="%1.%2.%3."/>
      <w:lvlJc w:val="left"/>
      <w:pPr>
        <w:ind w:left="1970" w:hanging="901"/>
      </w:pPr>
      <w:rPr>
        <w:rFonts w:ascii="Calibri" w:eastAsia="Calibri" w:hAnsi="Calibri" w:cs="Calibri" w:hint="default"/>
        <w:w w:val="99"/>
        <w:sz w:val="22"/>
        <w:szCs w:val="22"/>
        <w:lang w:val="en-US" w:eastAsia="en-US" w:bidi="ar-SA"/>
      </w:rPr>
    </w:lvl>
    <w:lvl w:ilvl="3" w:tplc="28942E16">
      <w:numFmt w:val="bullet"/>
      <w:lvlText w:val="·"/>
      <w:lvlJc w:val="left"/>
      <w:pPr>
        <w:ind w:left="2600" w:hanging="360"/>
      </w:pPr>
      <w:rPr>
        <w:rFonts w:ascii="Calibri" w:eastAsia="Calibri" w:hAnsi="Calibri" w:cs="Calibri" w:hint="default"/>
        <w:w w:val="99"/>
        <w:sz w:val="22"/>
        <w:szCs w:val="22"/>
        <w:lang w:val="en-US" w:eastAsia="en-US" w:bidi="ar-SA"/>
      </w:rPr>
    </w:lvl>
    <w:lvl w:ilvl="4" w:tplc="767A9010">
      <w:numFmt w:val="bullet"/>
      <w:lvlText w:val="•"/>
      <w:lvlJc w:val="left"/>
      <w:pPr>
        <w:ind w:left="3877" w:hanging="360"/>
      </w:pPr>
      <w:rPr>
        <w:rFonts w:hint="default"/>
        <w:lang w:val="en-US" w:eastAsia="en-US" w:bidi="ar-SA"/>
      </w:rPr>
    </w:lvl>
    <w:lvl w:ilvl="5" w:tplc="38E6432E">
      <w:numFmt w:val="bullet"/>
      <w:lvlText w:val="•"/>
      <w:lvlJc w:val="left"/>
      <w:pPr>
        <w:ind w:left="5154" w:hanging="360"/>
      </w:pPr>
      <w:rPr>
        <w:rFonts w:hint="default"/>
        <w:lang w:val="en-US" w:eastAsia="en-US" w:bidi="ar-SA"/>
      </w:rPr>
    </w:lvl>
    <w:lvl w:ilvl="6" w:tplc="A35EBF76">
      <w:numFmt w:val="bullet"/>
      <w:lvlText w:val="•"/>
      <w:lvlJc w:val="left"/>
      <w:pPr>
        <w:ind w:left="6431" w:hanging="360"/>
      </w:pPr>
      <w:rPr>
        <w:rFonts w:hint="default"/>
        <w:lang w:val="en-US" w:eastAsia="en-US" w:bidi="ar-SA"/>
      </w:rPr>
    </w:lvl>
    <w:lvl w:ilvl="7" w:tplc="B2FC0070">
      <w:numFmt w:val="bullet"/>
      <w:lvlText w:val="•"/>
      <w:lvlJc w:val="left"/>
      <w:pPr>
        <w:ind w:left="7708" w:hanging="360"/>
      </w:pPr>
      <w:rPr>
        <w:rFonts w:hint="default"/>
        <w:lang w:val="en-US" w:eastAsia="en-US" w:bidi="ar-SA"/>
      </w:rPr>
    </w:lvl>
    <w:lvl w:ilvl="8" w:tplc="35C40E4A">
      <w:numFmt w:val="bullet"/>
      <w:lvlText w:val="•"/>
      <w:lvlJc w:val="left"/>
      <w:pPr>
        <w:ind w:left="8985" w:hanging="360"/>
      </w:pPr>
      <w:rPr>
        <w:rFonts w:hint="default"/>
        <w:lang w:val="en-US" w:eastAsia="en-US" w:bidi="ar-SA"/>
      </w:rPr>
    </w:lvl>
  </w:abstractNum>
  <w:abstractNum w:abstractNumId="2" w15:restartNumberingAfterBreak="0">
    <w:nsid w:val="11F2132D"/>
    <w:multiLevelType w:val="multilevel"/>
    <w:tmpl w:val="B7CC8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C40C94"/>
    <w:multiLevelType w:val="hybridMultilevel"/>
    <w:tmpl w:val="ACE69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EC0ABA"/>
    <w:multiLevelType w:val="hybridMultilevel"/>
    <w:tmpl w:val="F2B6E87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5" w15:restartNumberingAfterBreak="0">
    <w:nsid w:val="16561A26"/>
    <w:multiLevelType w:val="hybridMultilevel"/>
    <w:tmpl w:val="BB706600"/>
    <w:lvl w:ilvl="0" w:tplc="9628EC52">
      <w:numFmt w:val="bullet"/>
      <w:lvlText w:val="-"/>
      <w:lvlJc w:val="left"/>
      <w:pPr>
        <w:ind w:left="1188" w:hanging="360"/>
      </w:pPr>
      <w:rPr>
        <w:rFonts w:ascii="Times New Roman" w:eastAsia="Times New Roman" w:hAnsi="Times New Roman" w:cs="Times New Roman" w:hint="default"/>
        <w:w w:val="100"/>
        <w:sz w:val="20"/>
        <w:szCs w:val="20"/>
        <w:lang w:val="en-US" w:eastAsia="en-US" w:bidi="ar-SA"/>
      </w:rPr>
    </w:lvl>
    <w:lvl w:ilvl="1" w:tplc="96E44D80">
      <w:numFmt w:val="bullet"/>
      <w:lvlText w:val="•"/>
      <w:lvlJc w:val="left"/>
      <w:pPr>
        <w:ind w:left="2018" w:hanging="360"/>
      </w:pPr>
      <w:rPr>
        <w:rFonts w:hint="default"/>
        <w:lang w:val="en-US" w:eastAsia="en-US" w:bidi="ar-SA"/>
      </w:rPr>
    </w:lvl>
    <w:lvl w:ilvl="2" w:tplc="829AD232">
      <w:numFmt w:val="bullet"/>
      <w:lvlText w:val="•"/>
      <w:lvlJc w:val="left"/>
      <w:pPr>
        <w:ind w:left="2857" w:hanging="360"/>
      </w:pPr>
      <w:rPr>
        <w:rFonts w:hint="default"/>
        <w:lang w:val="en-US" w:eastAsia="en-US" w:bidi="ar-SA"/>
      </w:rPr>
    </w:lvl>
    <w:lvl w:ilvl="3" w:tplc="6AE43292">
      <w:numFmt w:val="bullet"/>
      <w:lvlText w:val="•"/>
      <w:lvlJc w:val="left"/>
      <w:pPr>
        <w:ind w:left="3696" w:hanging="360"/>
      </w:pPr>
      <w:rPr>
        <w:rFonts w:hint="default"/>
        <w:lang w:val="en-US" w:eastAsia="en-US" w:bidi="ar-SA"/>
      </w:rPr>
    </w:lvl>
    <w:lvl w:ilvl="4" w:tplc="510CCC2E">
      <w:numFmt w:val="bullet"/>
      <w:lvlText w:val="•"/>
      <w:lvlJc w:val="left"/>
      <w:pPr>
        <w:ind w:left="4535" w:hanging="360"/>
      </w:pPr>
      <w:rPr>
        <w:rFonts w:hint="default"/>
        <w:lang w:val="en-US" w:eastAsia="en-US" w:bidi="ar-SA"/>
      </w:rPr>
    </w:lvl>
    <w:lvl w:ilvl="5" w:tplc="BF06C71A">
      <w:numFmt w:val="bullet"/>
      <w:lvlText w:val="•"/>
      <w:lvlJc w:val="left"/>
      <w:pPr>
        <w:ind w:left="5374" w:hanging="360"/>
      </w:pPr>
      <w:rPr>
        <w:rFonts w:hint="default"/>
        <w:lang w:val="en-US" w:eastAsia="en-US" w:bidi="ar-SA"/>
      </w:rPr>
    </w:lvl>
    <w:lvl w:ilvl="6" w:tplc="D17888C2">
      <w:numFmt w:val="bullet"/>
      <w:lvlText w:val="•"/>
      <w:lvlJc w:val="left"/>
      <w:pPr>
        <w:ind w:left="6213" w:hanging="360"/>
      </w:pPr>
      <w:rPr>
        <w:rFonts w:hint="default"/>
        <w:lang w:val="en-US" w:eastAsia="en-US" w:bidi="ar-SA"/>
      </w:rPr>
    </w:lvl>
    <w:lvl w:ilvl="7" w:tplc="07441C06">
      <w:numFmt w:val="bullet"/>
      <w:lvlText w:val="•"/>
      <w:lvlJc w:val="left"/>
      <w:pPr>
        <w:ind w:left="7052" w:hanging="360"/>
      </w:pPr>
      <w:rPr>
        <w:rFonts w:hint="default"/>
        <w:lang w:val="en-US" w:eastAsia="en-US" w:bidi="ar-SA"/>
      </w:rPr>
    </w:lvl>
    <w:lvl w:ilvl="8" w:tplc="79B0D5A8">
      <w:numFmt w:val="bullet"/>
      <w:lvlText w:val="•"/>
      <w:lvlJc w:val="left"/>
      <w:pPr>
        <w:ind w:left="7891" w:hanging="360"/>
      </w:pPr>
      <w:rPr>
        <w:rFonts w:hint="default"/>
        <w:lang w:val="en-US" w:eastAsia="en-US" w:bidi="ar-SA"/>
      </w:rPr>
    </w:lvl>
  </w:abstractNum>
  <w:abstractNum w:abstractNumId="6" w15:restartNumberingAfterBreak="0">
    <w:nsid w:val="1727749B"/>
    <w:multiLevelType w:val="multilevel"/>
    <w:tmpl w:val="5A1A32D6"/>
    <w:lvl w:ilvl="0">
      <w:start w:val="1"/>
      <w:numFmt w:val="upperLetter"/>
      <w:lvlText w:val="Appendix %1"/>
      <w:lvlJc w:val="left"/>
      <w:pPr>
        <w:tabs>
          <w:tab w:val="num" w:pos="2835"/>
        </w:tabs>
        <w:ind w:left="2835" w:hanging="2835"/>
      </w:pPr>
      <w:rPr>
        <w:rFonts w:ascii="Arial" w:hAnsi="Arial" w:cs="Times New Roman" w:hint="default"/>
        <w:caps/>
      </w:rPr>
    </w:lvl>
    <w:lvl w:ilvl="1">
      <w:start w:val="1"/>
      <w:numFmt w:val="decimal"/>
      <w:pStyle w:val="AppendixHeading2"/>
      <w:lvlText w:val="%2"/>
      <w:lvlJc w:val="left"/>
      <w:pPr>
        <w:tabs>
          <w:tab w:val="num" w:pos="851"/>
        </w:tabs>
        <w:ind w:left="851" w:hanging="851"/>
      </w:pPr>
    </w:lvl>
    <w:lvl w:ilvl="2">
      <w:start w:val="1"/>
      <w:numFmt w:val="decimal"/>
      <w:pStyle w:val="AppendixHeading3"/>
      <w:lvlText w:val="%2.%3"/>
      <w:lvlJc w:val="left"/>
      <w:pPr>
        <w:tabs>
          <w:tab w:val="num" w:pos="851"/>
        </w:tabs>
        <w:ind w:left="851" w:hanging="851"/>
      </w:pPr>
    </w:lvl>
    <w:lvl w:ilvl="3">
      <w:start w:val="1"/>
      <w:numFmt w:val="none"/>
      <w:lvlText w:val="%4"/>
      <w:lvlJc w:val="left"/>
      <w:pPr>
        <w:tabs>
          <w:tab w:val="num" w:pos="1440"/>
        </w:tabs>
        <w:ind w:left="1440" w:hanging="360"/>
      </w:p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B3212A9"/>
    <w:multiLevelType w:val="hybridMultilevel"/>
    <w:tmpl w:val="3260167A"/>
    <w:lvl w:ilvl="0" w:tplc="10090019">
      <w:start w:val="1"/>
      <w:numFmt w:val="lowerLetter"/>
      <w:lvlText w:val="%1."/>
      <w:lvlJc w:val="left"/>
      <w:pPr>
        <w:ind w:left="930" w:hanging="360"/>
      </w:pPr>
    </w:lvl>
    <w:lvl w:ilvl="1" w:tplc="10090019">
      <w:start w:val="1"/>
      <w:numFmt w:val="lowerLetter"/>
      <w:lvlText w:val="%2."/>
      <w:lvlJc w:val="left"/>
      <w:pPr>
        <w:ind w:left="1650" w:hanging="360"/>
      </w:pPr>
    </w:lvl>
    <w:lvl w:ilvl="2" w:tplc="1009001B">
      <w:start w:val="1"/>
      <w:numFmt w:val="lowerRoman"/>
      <w:lvlText w:val="%3."/>
      <w:lvlJc w:val="right"/>
      <w:pPr>
        <w:ind w:left="2370" w:hanging="180"/>
      </w:pPr>
    </w:lvl>
    <w:lvl w:ilvl="3" w:tplc="1009000F">
      <w:start w:val="1"/>
      <w:numFmt w:val="decimal"/>
      <w:lvlText w:val="%4."/>
      <w:lvlJc w:val="left"/>
      <w:pPr>
        <w:ind w:left="3090" w:hanging="360"/>
      </w:pPr>
    </w:lvl>
    <w:lvl w:ilvl="4" w:tplc="10090019">
      <w:start w:val="1"/>
      <w:numFmt w:val="lowerLetter"/>
      <w:lvlText w:val="%5."/>
      <w:lvlJc w:val="left"/>
      <w:pPr>
        <w:ind w:left="3810" w:hanging="360"/>
      </w:pPr>
    </w:lvl>
    <w:lvl w:ilvl="5" w:tplc="1009001B">
      <w:start w:val="1"/>
      <w:numFmt w:val="lowerRoman"/>
      <w:lvlText w:val="%6."/>
      <w:lvlJc w:val="right"/>
      <w:pPr>
        <w:ind w:left="4530" w:hanging="180"/>
      </w:pPr>
    </w:lvl>
    <w:lvl w:ilvl="6" w:tplc="1009000F">
      <w:start w:val="1"/>
      <w:numFmt w:val="decimal"/>
      <w:lvlText w:val="%7."/>
      <w:lvlJc w:val="left"/>
      <w:pPr>
        <w:ind w:left="5250" w:hanging="360"/>
      </w:pPr>
    </w:lvl>
    <w:lvl w:ilvl="7" w:tplc="10090019">
      <w:start w:val="1"/>
      <w:numFmt w:val="lowerLetter"/>
      <w:lvlText w:val="%8."/>
      <w:lvlJc w:val="left"/>
      <w:pPr>
        <w:ind w:left="5970" w:hanging="360"/>
      </w:pPr>
    </w:lvl>
    <w:lvl w:ilvl="8" w:tplc="1009001B">
      <w:start w:val="1"/>
      <w:numFmt w:val="lowerRoman"/>
      <w:lvlText w:val="%9."/>
      <w:lvlJc w:val="right"/>
      <w:pPr>
        <w:ind w:left="6690" w:hanging="180"/>
      </w:pPr>
    </w:lvl>
  </w:abstractNum>
  <w:abstractNum w:abstractNumId="8" w15:restartNumberingAfterBreak="0">
    <w:nsid w:val="23E365F1"/>
    <w:multiLevelType w:val="hybridMultilevel"/>
    <w:tmpl w:val="3310661C"/>
    <w:lvl w:ilvl="0" w:tplc="10090001">
      <w:start w:val="1"/>
      <w:numFmt w:val="bullet"/>
      <w:lvlText w:val=""/>
      <w:lvlJc w:val="left"/>
      <w:pPr>
        <w:ind w:left="1080" w:hanging="360"/>
      </w:pPr>
      <w:rPr>
        <w:rFonts w:ascii="Symbol" w:hAnsi="Symbol" w:hint="default"/>
      </w:rPr>
    </w:lvl>
    <w:lvl w:ilvl="1" w:tplc="1009000B">
      <w:start w:val="1"/>
      <w:numFmt w:val="bullet"/>
      <w:lvlText w:val=""/>
      <w:lvlJc w:val="left"/>
      <w:pPr>
        <w:ind w:left="1800" w:hanging="360"/>
      </w:pPr>
      <w:rPr>
        <w:rFonts w:ascii="Wingdings" w:hAnsi="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91240D5"/>
    <w:multiLevelType w:val="hybridMultilevel"/>
    <w:tmpl w:val="EFB824E2"/>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CC23BEB"/>
    <w:multiLevelType w:val="hybridMultilevel"/>
    <w:tmpl w:val="D4346D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430520F"/>
    <w:multiLevelType w:val="hybridMultilevel"/>
    <w:tmpl w:val="96D0255E"/>
    <w:lvl w:ilvl="0" w:tplc="10090005">
      <w:start w:val="1"/>
      <w:numFmt w:val="bullet"/>
      <w:lvlText w:val=""/>
      <w:lvlJc w:val="left"/>
      <w:pPr>
        <w:ind w:left="1080" w:hanging="360"/>
      </w:pPr>
      <w:rPr>
        <w:rFonts w:ascii="Wingdings" w:hAnsi="Wingdings" w:hint="default"/>
      </w:rPr>
    </w:lvl>
    <w:lvl w:ilvl="1" w:tplc="1009000B">
      <w:start w:val="1"/>
      <w:numFmt w:val="bullet"/>
      <w:lvlText w:val=""/>
      <w:lvlJc w:val="left"/>
      <w:pPr>
        <w:ind w:left="1800" w:hanging="360"/>
      </w:pPr>
      <w:rPr>
        <w:rFonts w:ascii="Wingdings" w:hAnsi="Wingdings"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57460C4"/>
    <w:multiLevelType w:val="hybridMultilevel"/>
    <w:tmpl w:val="3A2AEDB4"/>
    <w:lvl w:ilvl="0" w:tplc="B234E712">
      <w:start w:val="1"/>
      <w:numFmt w:val="decimal"/>
      <w:lvlText w:val="3.%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3B3F2DED"/>
    <w:multiLevelType w:val="hybridMultilevel"/>
    <w:tmpl w:val="56D6CA10"/>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4" w15:restartNumberingAfterBreak="0">
    <w:nsid w:val="3B932AD0"/>
    <w:multiLevelType w:val="hybridMultilevel"/>
    <w:tmpl w:val="4B30D83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2FB59B9"/>
    <w:multiLevelType w:val="hybridMultilevel"/>
    <w:tmpl w:val="BEDC7616"/>
    <w:lvl w:ilvl="0" w:tplc="33DAAB46">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6" w15:restartNumberingAfterBreak="0">
    <w:nsid w:val="43B36681"/>
    <w:multiLevelType w:val="hybridMultilevel"/>
    <w:tmpl w:val="76563208"/>
    <w:lvl w:ilvl="0" w:tplc="D310B59A">
      <w:numFmt w:val="bullet"/>
      <w:lvlText w:val="·"/>
      <w:lvlJc w:val="left"/>
      <w:pPr>
        <w:ind w:left="5436" w:hanging="360"/>
      </w:pPr>
      <w:rPr>
        <w:rFonts w:ascii="Calibri" w:eastAsia="Calibri" w:hAnsi="Calibri" w:cs="Calibri" w:hint="default"/>
        <w:w w:val="99"/>
        <w:sz w:val="22"/>
        <w:szCs w:val="22"/>
        <w:lang w:val="en-US" w:eastAsia="en-US" w:bidi="ar-SA"/>
      </w:rPr>
    </w:lvl>
    <w:lvl w:ilvl="1" w:tplc="68D05AF0">
      <w:numFmt w:val="bullet"/>
      <w:lvlText w:val="•"/>
      <w:lvlJc w:val="left"/>
      <w:pPr>
        <w:ind w:left="6330" w:hanging="360"/>
      </w:pPr>
      <w:rPr>
        <w:rFonts w:hint="default"/>
        <w:lang w:val="en-US" w:eastAsia="en-US" w:bidi="ar-SA"/>
      </w:rPr>
    </w:lvl>
    <w:lvl w:ilvl="2" w:tplc="0464C716">
      <w:numFmt w:val="bullet"/>
      <w:lvlText w:val="•"/>
      <w:lvlJc w:val="left"/>
      <w:pPr>
        <w:ind w:left="7224" w:hanging="360"/>
      </w:pPr>
      <w:rPr>
        <w:rFonts w:hint="default"/>
        <w:lang w:val="en-US" w:eastAsia="en-US" w:bidi="ar-SA"/>
      </w:rPr>
    </w:lvl>
    <w:lvl w:ilvl="3" w:tplc="2D1877D2">
      <w:numFmt w:val="bullet"/>
      <w:lvlText w:val="•"/>
      <w:lvlJc w:val="left"/>
      <w:pPr>
        <w:ind w:left="8118" w:hanging="360"/>
      </w:pPr>
      <w:rPr>
        <w:rFonts w:hint="default"/>
        <w:lang w:val="en-US" w:eastAsia="en-US" w:bidi="ar-SA"/>
      </w:rPr>
    </w:lvl>
    <w:lvl w:ilvl="4" w:tplc="22BE4318">
      <w:numFmt w:val="bullet"/>
      <w:lvlText w:val="•"/>
      <w:lvlJc w:val="left"/>
      <w:pPr>
        <w:ind w:left="9012" w:hanging="360"/>
      </w:pPr>
      <w:rPr>
        <w:rFonts w:hint="default"/>
        <w:lang w:val="en-US" w:eastAsia="en-US" w:bidi="ar-SA"/>
      </w:rPr>
    </w:lvl>
    <w:lvl w:ilvl="5" w:tplc="4E42CB96">
      <w:numFmt w:val="bullet"/>
      <w:lvlText w:val="•"/>
      <w:lvlJc w:val="left"/>
      <w:pPr>
        <w:ind w:left="9906" w:hanging="360"/>
      </w:pPr>
      <w:rPr>
        <w:rFonts w:hint="default"/>
        <w:lang w:val="en-US" w:eastAsia="en-US" w:bidi="ar-SA"/>
      </w:rPr>
    </w:lvl>
    <w:lvl w:ilvl="6" w:tplc="D384EA9E">
      <w:numFmt w:val="bullet"/>
      <w:lvlText w:val="•"/>
      <w:lvlJc w:val="left"/>
      <w:pPr>
        <w:ind w:left="10800" w:hanging="360"/>
      </w:pPr>
      <w:rPr>
        <w:rFonts w:hint="default"/>
        <w:lang w:val="en-US" w:eastAsia="en-US" w:bidi="ar-SA"/>
      </w:rPr>
    </w:lvl>
    <w:lvl w:ilvl="7" w:tplc="70F4CA3C">
      <w:numFmt w:val="bullet"/>
      <w:lvlText w:val="•"/>
      <w:lvlJc w:val="left"/>
      <w:pPr>
        <w:ind w:left="11694" w:hanging="360"/>
      </w:pPr>
      <w:rPr>
        <w:rFonts w:hint="default"/>
        <w:lang w:val="en-US" w:eastAsia="en-US" w:bidi="ar-SA"/>
      </w:rPr>
    </w:lvl>
    <w:lvl w:ilvl="8" w:tplc="19BC98C8">
      <w:numFmt w:val="bullet"/>
      <w:lvlText w:val="•"/>
      <w:lvlJc w:val="left"/>
      <w:pPr>
        <w:ind w:left="12588" w:hanging="360"/>
      </w:pPr>
      <w:rPr>
        <w:rFonts w:hint="default"/>
        <w:lang w:val="en-US" w:eastAsia="en-US" w:bidi="ar-SA"/>
      </w:rPr>
    </w:lvl>
  </w:abstractNum>
  <w:abstractNum w:abstractNumId="17" w15:restartNumberingAfterBreak="0">
    <w:nsid w:val="46736031"/>
    <w:multiLevelType w:val="hybridMultilevel"/>
    <w:tmpl w:val="11589A4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70B4687"/>
    <w:multiLevelType w:val="hybridMultilevel"/>
    <w:tmpl w:val="8092EBC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526B2A04"/>
    <w:multiLevelType w:val="hybridMultilevel"/>
    <w:tmpl w:val="F5D20B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57E5357E"/>
    <w:multiLevelType w:val="hybridMultilevel"/>
    <w:tmpl w:val="B10239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B830B20"/>
    <w:multiLevelType w:val="hybridMultilevel"/>
    <w:tmpl w:val="0C9AE10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E227833"/>
    <w:multiLevelType w:val="hybridMultilevel"/>
    <w:tmpl w:val="1BA26302"/>
    <w:lvl w:ilvl="0" w:tplc="10090001">
      <w:start w:val="1"/>
      <w:numFmt w:val="bullet"/>
      <w:lvlText w:val=""/>
      <w:lvlJc w:val="left"/>
      <w:pPr>
        <w:ind w:left="1080" w:hanging="360"/>
      </w:pPr>
      <w:rPr>
        <w:rFonts w:ascii="Symbol" w:hAnsi="Symbol" w:hint="default"/>
      </w:rPr>
    </w:lvl>
    <w:lvl w:ilvl="1" w:tplc="1009000B">
      <w:start w:val="1"/>
      <w:numFmt w:val="bullet"/>
      <w:lvlText w:val=""/>
      <w:lvlJc w:val="left"/>
      <w:pPr>
        <w:ind w:left="1800" w:hanging="360"/>
      </w:pPr>
      <w:rPr>
        <w:rFonts w:ascii="Wingdings" w:hAnsi="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0311284"/>
    <w:multiLevelType w:val="hybridMultilevel"/>
    <w:tmpl w:val="21CE2CDE"/>
    <w:lvl w:ilvl="0" w:tplc="B8BA3A38">
      <w:numFmt w:val="bullet"/>
      <w:lvlText w:val="·"/>
      <w:lvlJc w:val="left"/>
      <w:pPr>
        <w:ind w:left="2600" w:hanging="360"/>
      </w:pPr>
      <w:rPr>
        <w:rFonts w:ascii="Calibri" w:eastAsia="Calibri" w:hAnsi="Calibri" w:cs="Calibri" w:hint="default"/>
        <w:w w:val="99"/>
        <w:sz w:val="22"/>
        <w:szCs w:val="22"/>
        <w:lang w:val="en-US" w:eastAsia="en-US" w:bidi="ar-SA"/>
      </w:rPr>
    </w:lvl>
    <w:lvl w:ilvl="1" w:tplc="C818B53E">
      <w:numFmt w:val="bullet"/>
      <w:lvlText w:val="•"/>
      <w:lvlJc w:val="left"/>
      <w:pPr>
        <w:ind w:left="3494" w:hanging="360"/>
      </w:pPr>
      <w:rPr>
        <w:rFonts w:hint="default"/>
        <w:lang w:val="en-US" w:eastAsia="en-US" w:bidi="ar-SA"/>
      </w:rPr>
    </w:lvl>
    <w:lvl w:ilvl="2" w:tplc="9AB45D70">
      <w:numFmt w:val="bullet"/>
      <w:lvlText w:val="•"/>
      <w:lvlJc w:val="left"/>
      <w:pPr>
        <w:ind w:left="4388" w:hanging="360"/>
      </w:pPr>
      <w:rPr>
        <w:rFonts w:hint="default"/>
        <w:lang w:val="en-US" w:eastAsia="en-US" w:bidi="ar-SA"/>
      </w:rPr>
    </w:lvl>
    <w:lvl w:ilvl="3" w:tplc="EB829FF4">
      <w:numFmt w:val="bullet"/>
      <w:lvlText w:val="•"/>
      <w:lvlJc w:val="left"/>
      <w:pPr>
        <w:ind w:left="5282" w:hanging="360"/>
      </w:pPr>
      <w:rPr>
        <w:rFonts w:hint="default"/>
        <w:lang w:val="en-US" w:eastAsia="en-US" w:bidi="ar-SA"/>
      </w:rPr>
    </w:lvl>
    <w:lvl w:ilvl="4" w:tplc="CD5866CA">
      <w:numFmt w:val="bullet"/>
      <w:lvlText w:val="•"/>
      <w:lvlJc w:val="left"/>
      <w:pPr>
        <w:ind w:left="6176" w:hanging="360"/>
      </w:pPr>
      <w:rPr>
        <w:rFonts w:hint="default"/>
        <w:lang w:val="en-US" w:eastAsia="en-US" w:bidi="ar-SA"/>
      </w:rPr>
    </w:lvl>
    <w:lvl w:ilvl="5" w:tplc="D7E860CC">
      <w:numFmt w:val="bullet"/>
      <w:lvlText w:val="•"/>
      <w:lvlJc w:val="left"/>
      <w:pPr>
        <w:ind w:left="7070" w:hanging="360"/>
      </w:pPr>
      <w:rPr>
        <w:rFonts w:hint="default"/>
        <w:lang w:val="en-US" w:eastAsia="en-US" w:bidi="ar-SA"/>
      </w:rPr>
    </w:lvl>
    <w:lvl w:ilvl="6" w:tplc="D82EFC5C">
      <w:numFmt w:val="bullet"/>
      <w:lvlText w:val="•"/>
      <w:lvlJc w:val="left"/>
      <w:pPr>
        <w:ind w:left="7964" w:hanging="360"/>
      </w:pPr>
      <w:rPr>
        <w:rFonts w:hint="default"/>
        <w:lang w:val="en-US" w:eastAsia="en-US" w:bidi="ar-SA"/>
      </w:rPr>
    </w:lvl>
    <w:lvl w:ilvl="7" w:tplc="085CF96E">
      <w:numFmt w:val="bullet"/>
      <w:lvlText w:val="•"/>
      <w:lvlJc w:val="left"/>
      <w:pPr>
        <w:ind w:left="8858" w:hanging="360"/>
      </w:pPr>
      <w:rPr>
        <w:rFonts w:hint="default"/>
        <w:lang w:val="en-US" w:eastAsia="en-US" w:bidi="ar-SA"/>
      </w:rPr>
    </w:lvl>
    <w:lvl w:ilvl="8" w:tplc="762AA0BA">
      <w:numFmt w:val="bullet"/>
      <w:lvlText w:val="•"/>
      <w:lvlJc w:val="left"/>
      <w:pPr>
        <w:ind w:left="9752" w:hanging="360"/>
      </w:pPr>
      <w:rPr>
        <w:rFonts w:hint="default"/>
        <w:lang w:val="en-US" w:eastAsia="en-US" w:bidi="ar-SA"/>
      </w:rPr>
    </w:lvl>
  </w:abstractNum>
  <w:abstractNum w:abstractNumId="24" w15:restartNumberingAfterBreak="0">
    <w:nsid w:val="60C659DB"/>
    <w:multiLevelType w:val="hybridMultilevel"/>
    <w:tmpl w:val="EBCEF24A"/>
    <w:lvl w:ilvl="0" w:tplc="10090001">
      <w:start w:val="1"/>
      <w:numFmt w:val="bullet"/>
      <w:lvlText w:val=""/>
      <w:lvlJc w:val="left"/>
      <w:pPr>
        <w:ind w:left="1080" w:hanging="360"/>
      </w:pPr>
      <w:rPr>
        <w:rFonts w:ascii="Symbol" w:hAnsi="Symbol" w:hint="default"/>
      </w:rPr>
    </w:lvl>
    <w:lvl w:ilvl="1" w:tplc="1009000B">
      <w:start w:val="1"/>
      <w:numFmt w:val="bullet"/>
      <w:lvlText w:val=""/>
      <w:lvlJc w:val="left"/>
      <w:pPr>
        <w:ind w:left="1800" w:hanging="360"/>
      </w:pPr>
      <w:rPr>
        <w:rFonts w:ascii="Wingdings" w:hAnsi="Wingdings"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61607B77"/>
    <w:multiLevelType w:val="hybridMultilevel"/>
    <w:tmpl w:val="F2AE919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1AF4371"/>
    <w:multiLevelType w:val="hybridMultilevel"/>
    <w:tmpl w:val="27228AA4"/>
    <w:lvl w:ilvl="0" w:tplc="10090001">
      <w:start w:val="1"/>
      <w:numFmt w:val="bullet"/>
      <w:lvlText w:val=""/>
      <w:lvlJc w:val="left"/>
      <w:pPr>
        <w:ind w:left="1080" w:hanging="360"/>
      </w:pPr>
      <w:rPr>
        <w:rFonts w:ascii="Symbol" w:hAnsi="Symbol" w:hint="default"/>
      </w:rPr>
    </w:lvl>
    <w:lvl w:ilvl="1" w:tplc="1009000B">
      <w:start w:val="1"/>
      <w:numFmt w:val="bullet"/>
      <w:lvlText w:val=""/>
      <w:lvlJc w:val="left"/>
      <w:pPr>
        <w:ind w:left="1800" w:hanging="360"/>
      </w:pPr>
      <w:rPr>
        <w:rFonts w:ascii="Wingdings" w:hAnsi="Wingdings" w:hint="default"/>
      </w:rPr>
    </w:lvl>
    <w:lvl w:ilvl="2" w:tplc="10090005" w:tentative="1">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6A3542AB"/>
    <w:multiLevelType w:val="hybridMultilevel"/>
    <w:tmpl w:val="53EC1634"/>
    <w:lvl w:ilvl="0" w:tplc="3272D0D0">
      <w:start w:val="1"/>
      <w:numFmt w:val="upperLetter"/>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AC129B5"/>
    <w:multiLevelType w:val="hybridMultilevel"/>
    <w:tmpl w:val="5F4080FE"/>
    <w:lvl w:ilvl="0" w:tplc="088C5870">
      <w:numFmt w:val="bullet"/>
      <w:lvlText w:val="·"/>
      <w:lvlJc w:val="left"/>
      <w:pPr>
        <w:ind w:left="1880" w:hanging="361"/>
      </w:pPr>
      <w:rPr>
        <w:rFonts w:ascii="Calibri" w:eastAsia="Calibri" w:hAnsi="Calibri" w:cs="Calibri" w:hint="default"/>
        <w:w w:val="99"/>
        <w:sz w:val="22"/>
        <w:szCs w:val="22"/>
        <w:lang w:val="en-US" w:eastAsia="en-US" w:bidi="ar-SA"/>
      </w:rPr>
    </w:lvl>
    <w:lvl w:ilvl="1" w:tplc="13E81A9A">
      <w:numFmt w:val="bullet"/>
      <w:lvlText w:val="•"/>
      <w:lvlJc w:val="left"/>
      <w:pPr>
        <w:ind w:left="2846" w:hanging="361"/>
      </w:pPr>
      <w:rPr>
        <w:rFonts w:hint="default"/>
        <w:lang w:val="en-US" w:eastAsia="en-US" w:bidi="ar-SA"/>
      </w:rPr>
    </w:lvl>
    <w:lvl w:ilvl="2" w:tplc="EF24E310">
      <w:numFmt w:val="bullet"/>
      <w:lvlText w:val="•"/>
      <w:lvlJc w:val="left"/>
      <w:pPr>
        <w:ind w:left="3812" w:hanging="361"/>
      </w:pPr>
      <w:rPr>
        <w:rFonts w:hint="default"/>
        <w:lang w:val="en-US" w:eastAsia="en-US" w:bidi="ar-SA"/>
      </w:rPr>
    </w:lvl>
    <w:lvl w:ilvl="3" w:tplc="A0C4F324">
      <w:numFmt w:val="bullet"/>
      <w:lvlText w:val="•"/>
      <w:lvlJc w:val="left"/>
      <w:pPr>
        <w:ind w:left="4778" w:hanging="361"/>
      </w:pPr>
      <w:rPr>
        <w:rFonts w:hint="default"/>
        <w:lang w:val="en-US" w:eastAsia="en-US" w:bidi="ar-SA"/>
      </w:rPr>
    </w:lvl>
    <w:lvl w:ilvl="4" w:tplc="6E30BA62">
      <w:numFmt w:val="bullet"/>
      <w:lvlText w:val="•"/>
      <w:lvlJc w:val="left"/>
      <w:pPr>
        <w:ind w:left="5744" w:hanging="361"/>
      </w:pPr>
      <w:rPr>
        <w:rFonts w:hint="default"/>
        <w:lang w:val="en-US" w:eastAsia="en-US" w:bidi="ar-SA"/>
      </w:rPr>
    </w:lvl>
    <w:lvl w:ilvl="5" w:tplc="F1806FC4">
      <w:numFmt w:val="bullet"/>
      <w:lvlText w:val="•"/>
      <w:lvlJc w:val="left"/>
      <w:pPr>
        <w:ind w:left="6710" w:hanging="361"/>
      </w:pPr>
      <w:rPr>
        <w:rFonts w:hint="default"/>
        <w:lang w:val="en-US" w:eastAsia="en-US" w:bidi="ar-SA"/>
      </w:rPr>
    </w:lvl>
    <w:lvl w:ilvl="6" w:tplc="18D88030">
      <w:numFmt w:val="bullet"/>
      <w:lvlText w:val="•"/>
      <w:lvlJc w:val="left"/>
      <w:pPr>
        <w:ind w:left="7676" w:hanging="361"/>
      </w:pPr>
      <w:rPr>
        <w:rFonts w:hint="default"/>
        <w:lang w:val="en-US" w:eastAsia="en-US" w:bidi="ar-SA"/>
      </w:rPr>
    </w:lvl>
    <w:lvl w:ilvl="7" w:tplc="150488A0">
      <w:numFmt w:val="bullet"/>
      <w:lvlText w:val="•"/>
      <w:lvlJc w:val="left"/>
      <w:pPr>
        <w:ind w:left="8642" w:hanging="361"/>
      </w:pPr>
      <w:rPr>
        <w:rFonts w:hint="default"/>
        <w:lang w:val="en-US" w:eastAsia="en-US" w:bidi="ar-SA"/>
      </w:rPr>
    </w:lvl>
    <w:lvl w:ilvl="8" w:tplc="C29EA9A6">
      <w:numFmt w:val="bullet"/>
      <w:lvlText w:val="•"/>
      <w:lvlJc w:val="left"/>
      <w:pPr>
        <w:ind w:left="9608" w:hanging="361"/>
      </w:pPr>
      <w:rPr>
        <w:rFonts w:hint="default"/>
        <w:lang w:val="en-US" w:eastAsia="en-US" w:bidi="ar-SA"/>
      </w:rPr>
    </w:lvl>
  </w:abstractNum>
  <w:abstractNum w:abstractNumId="29" w15:restartNumberingAfterBreak="0">
    <w:nsid w:val="6D2F6CB1"/>
    <w:multiLevelType w:val="hybridMultilevel"/>
    <w:tmpl w:val="0AD632B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6DC4466B"/>
    <w:multiLevelType w:val="hybridMultilevel"/>
    <w:tmpl w:val="804C7582"/>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760F01F3"/>
    <w:multiLevelType w:val="hybridMultilevel"/>
    <w:tmpl w:val="89865366"/>
    <w:lvl w:ilvl="0" w:tplc="10090001">
      <w:start w:val="1"/>
      <w:numFmt w:val="bullet"/>
      <w:lvlText w:val=""/>
      <w:lvlJc w:val="left"/>
      <w:pPr>
        <w:ind w:left="1791" w:hanging="360"/>
      </w:pPr>
      <w:rPr>
        <w:rFonts w:ascii="Symbol" w:hAnsi="Symbol" w:hint="default"/>
      </w:rPr>
    </w:lvl>
    <w:lvl w:ilvl="1" w:tplc="10090003" w:tentative="1">
      <w:start w:val="1"/>
      <w:numFmt w:val="bullet"/>
      <w:lvlText w:val="o"/>
      <w:lvlJc w:val="left"/>
      <w:pPr>
        <w:ind w:left="2511" w:hanging="360"/>
      </w:pPr>
      <w:rPr>
        <w:rFonts w:ascii="Courier New" w:hAnsi="Courier New" w:cs="Courier New" w:hint="default"/>
      </w:rPr>
    </w:lvl>
    <w:lvl w:ilvl="2" w:tplc="10090005" w:tentative="1">
      <w:start w:val="1"/>
      <w:numFmt w:val="bullet"/>
      <w:lvlText w:val=""/>
      <w:lvlJc w:val="left"/>
      <w:pPr>
        <w:ind w:left="3231" w:hanging="360"/>
      </w:pPr>
      <w:rPr>
        <w:rFonts w:ascii="Wingdings" w:hAnsi="Wingdings" w:hint="default"/>
      </w:rPr>
    </w:lvl>
    <w:lvl w:ilvl="3" w:tplc="10090001" w:tentative="1">
      <w:start w:val="1"/>
      <w:numFmt w:val="bullet"/>
      <w:lvlText w:val=""/>
      <w:lvlJc w:val="left"/>
      <w:pPr>
        <w:ind w:left="3951" w:hanging="360"/>
      </w:pPr>
      <w:rPr>
        <w:rFonts w:ascii="Symbol" w:hAnsi="Symbol" w:hint="default"/>
      </w:rPr>
    </w:lvl>
    <w:lvl w:ilvl="4" w:tplc="10090003" w:tentative="1">
      <w:start w:val="1"/>
      <w:numFmt w:val="bullet"/>
      <w:lvlText w:val="o"/>
      <w:lvlJc w:val="left"/>
      <w:pPr>
        <w:ind w:left="4671" w:hanging="360"/>
      </w:pPr>
      <w:rPr>
        <w:rFonts w:ascii="Courier New" w:hAnsi="Courier New" w:cs="Courier New" w:hint="default"/>
      </w:rPr>
    </w:lvl>
    <w:lvl w:ilvl="5" w:tplc="10090005" w:tentative="1">
      <w:start w:val="1"/>
      <w:numFmt w:val="bullet"/>
      <w:lvlText w:val=""/>
      <w:lvlJc w:val="left"/>
      <w:pPr>
        <w:ind w:left="5391" w:hanging="360"/>
      </w:pPr>
      <w:rPr>
        <w:rFonts w:ascii="Wingdings" w:hAnsi="Wingdings" w:hint="default"/>
      </w:rPr>
    </w:lvl>
    <w:lvl w:ilvl="6" w:tplc="10090001" w:tentative="1">
      <w:start w:val="1"/>
      <w:numFmt w:val="bullet"/>
      <w:lvlText w:val=""/>
      <w:lvlJc w:val="left"/>
      <w:pPr>
        <w:ind w:left="6111" w:hanging="360"/>
      </w:pPr>
      <w:rPr>
        <w:rFonts w:ascii="Symbol" w:hAnsi="Symbol" w:hint="default"/>
      </w:rPr>
    </w:lvl>
    <w:lvl w:ilvl="7" w:tplc="10090003" w:tentative="1">
      <w:start w:val="1"/>
      <w:numFmt w:val="bullet"/>
      <w:lvlText w:val="o"/>
      <w:lvlJc w:val="left"/>
      <w:pPr>
        <w:ind w:left="6831" w:hanging="360"/>
      </w:pPr>
      <w:rPr>
        <w:rFonts w:ascii="Courier New" w:hAnsi="Courier New" w:cs="Courier New" w:hint="default"/>
      </w:rPr>
    </w:lvl>
    <w:lvl w:ilvl="8" w:tplc="10090005" w:tentative="1">
      <w:start w:val="1"/>
      <w:numFmt w:val="bullet"/>
      <w:lvlText w:val=""/>
      <w:lvlJc w:val="left"/>
      <w:pPr>
        <w:ind w:left="7551" w:hanging="360"/>
      </w:pPr>
      <w:rPr>
        <w:rFonts w:ascii="Wingdings" w:hAnsi="Wingdings" w:hint="default"/>
      </w:rPr>
    </w:lvl>
  </w:abstractNum>
  <w:abstractNum w:abstractNumId="32" w15:restartNumberingAfterBreak="0">
    <w:nsid w:val="76A86B2A"/>
    <w:multiLevelType w:val="hybridMultilevel"/>
    <w:tmpl w:val="0AC454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7A23561D"/>
    <w:multiLevelType w:val="hybridMultilevel"/>
    <w:tmpl w:val="65F26874"/>
    <w:lvl w:ilvl="0" w:tplc="DEE0E0D8">
      <w:start w:val="1"/>
      <w:numFmt w:val="decimal"/>
      <w:lvlText w:val="%1."/>
      <w:lvlJc w:val="left"/>
      <w:pPr>
        <w:ind w:left="800" w:hanging="360"/>
      </w:pPr>
      <w:rPr>
        <w:rFonts w:ascii="Arial" w:eastAsia="Calibri" w:hAnsi="Arial" w:cs="Arial" w:hint="default"/>
        <w:b/>
        <w:bCs/>
        <w:w w:val="99"/>
        <w:sz w:val="22"/>
        <w:szCs w:val="22"/>
        <w:lang w:val="en-US" w:eastAsia="en-US" w:bidi="ar-SA"/>
      </w:rPr>
    </w:lvl>
    <w:lvl w:ilvl="1" w:tplc="8474B89E">
      <w:start w:val="1"/>
      <w:numFmt w:val="decimal"/>
      <w:lvlText w:val="%1.%2."/>
      <w:lvlJc w:val="left"/>
      <w:pPr>
        <w:ind w:left="1520" w:hanging="720"/>
      </w:pPr>
      <w:rPr>
        <w:rFonts w:ascii="Arial" w:eastAsia="Calibri" w:hAnsi="Arial" w:cs="Arial" w:hint="default"/>
        <w:w w:val="99"/>
        <w:sz w:val="22"/>
        <w:szCs w:val="22"/>
        <w:lang w:val="en-US" w:eastAsia="en-US" w:bidi="ar-SA"/>
      </w:rPr>
    </w:lvl>
    <w:lvl w:ilvl="2" w:tplc="10090017">
      <w:start w:val="1"/>
      <w:numFmt w:val="lowerLetter"/>
      <w:lvlText w:val="%3)"/>
      <w:lvlJc w:val="left"/>
      <w:pPr>
        <w:ind w:left="1970" w:hanging="901"/>
      </w:pPr>
      <w:rPr>
        <w:rFonts w:hint="default"/>
        <w:w w:val="99"/>
        <w:sz w:val="22"/>
        <w:szCs w:val="22"/>
        <w:lang w:val="en-US" w:eastAsia="en-US" w:bidi="ar-SA"/>
      </w:rPr>
    </w:lvl>
    <w:lvl w:ilvl="3" w:tplc="28942E16">
      <w:numFmt w:val="bullet"/>
      <w:lvlText w:val="·"/>
      <w:lvlJc w:val="left"/>
      <w:pPr>
        <w:ind w:left="2600" w:hanging="360"/>
      </w:pPr>
      <w:rPr>
        <w:rFonts w:ascii="Calibri" w:eastAsia="Calibri" w:hAnsi="Calibri" w:cs="Calibri" w:hint="default"/>
        <w:w w:val="99"/>
        <w:sz w:val="22"/>
        <w:szCs w:val="22"/>
        <w:lang w:val="en-US" w:eastAsia="en-US" w:bidi="ar-SA"/>
      </w:rPr>
    </w:lvl>
    <w:lvl w:ilvl="4" w:tplc="767A9010">
      <w:numFmt w:val="bullet"/>
      <w:lvlText w:val="•"/>
      <w:lvlJc w:val="left"/>
      <w:pPr>
        <w:ind w:left="3877" w:hanging="360"/>
      </w:pPr>
      <w:rPr>
        <w:rFonts w:hint="default"/>
        <w:lang w:val="en-US" w:eastAsia="en-US" w:bidi="ar-SA"/>
      </w:rPr>
    </w:lvl>
    <w:lvl w:ilvl="5" w:tplc="38E6432E">
      <w:numFmt w:val="bullet"/>
      <w:lvlText w:val="•"/>
      <w:lvlJc w:val="left"/>
      <w:pPr>
        <w:ind w:left="5154" w:hanging="360"/>
      </w:pPr>
      <w:rPr>
        <w:rFonts w:hint="default"/>
        <w:lang w:val="en-US" w:eastAsia="en-US" w:bidi="ar-SA"/>
      </w:rPr>
    </w:lvl>
    <w:lvl w:ilvl="6" w:tplc="A35EBF76">
      <w:numFmt w:val="bullet"/>
      <w:lvlText w:val="•"/>
      <w:lvlJc w:val="left"/>
      <w:pPr>
        <w:ind w:left="6431" w:hanging="360"/>
      </w:pPr>
      <w:rPr>
        <w:rFonts w:hint="default"/>
        <w:lang w:val="en-US" w:eastAsia="en-US" w:bidi="ar-SA"/>
      </w:rPr>
    </w:lvl>
    <w:lvl w:ilvl="7" w:tplc="B2FC0070">
      <w:numFmt w:val="bullet"/>
      <w:lvlText w:val="•"/>
      <w:lvlJc w:val="left"/>
      <w:pPr>
        <w:ind w:left="7708" w:hanging="360"/>
      </w:pPr>
      <w:rPr>
        <w:rFonts w:hint="default"/>
        <w:lang w:val="en-US" w:eastAsia="en-US" w:bidi="ar-SA"/>
      </w:rPr>
    </w:lvl>
    <w:lvl w:ilvl="8" w:tplc="35C40E4A">
      <w:numFmt w:val="bullet"/>
      <w:lvlText w:val="•"/>
      <w:lvlJc w:val="left"/>
      <w:pPr>
        <w:ind w:left="8985" w:hanging="360"/>
      </w:pPr>
      <w:rPr>
        <w:rFonts w:hint="default"/>
        <w:lang w:val="en-US" w:eastAsia="en-US" w:bidi="ar-SA"/>
      </w:rPr>
    </w:lvl>
  </w:abstractNum>
  <w:abstractNum w:abstractNumId="34" w15:restartNumberingAfterBreak="0">
    <w:nsid w:val="7A4C7DCD"/>
    <w:multiLevelType w:val="hybridMultilevel"/>
    <w:tmpl w:val="D7103536"/>
    <w:lvl w:ilvl="0" w:tplc="ACF83B80">
      <w:numFmt w:val="bullet"/>
      <w:lvlText w:val="·"/>
      <w:lvlJc w:val="left"/>
      <w:pPr>
        <w:ind w:left="2589" w:hanging="361"/>
      </w:pPr>
      <w:rPr>
        <w:rFonts w:ascii="Calibri" w:eastAsia="Calibri" w:hAnsi="Calibri" w:cs="Calibri" w:hint="default"/>
        <w:w w:val="99"/>
        <w:sz w:val="22"/>
        <w:szCs w:val="22"/>
        <w:lang w:val="en-US" w:eastAsia="en-US" w:bidi="ar-SA"/>
      </w:rPr>
    </w:lvl>
    <w:lvl w:ilvl="1" w:tplc="069E5854">
      <w:numFmt w:val="bullet"/>
      <w:lvlText w:val="•"/>
      <w:lvlJc w:val="left"/>
      <w:pPr>
        <w:ind w:left="3555" w:hanging="361"/>
      </w:pPr>
      <w:rPr>
        <w:rFonts w:hint="default"/>
        <w:lang w:val="en-US" w:eastAsia="en-US" w:bidi="ar-SA"/>
      </w:rPr>
    </w:lvl>
    <w:lvl w:ilvl="2" w:tplc="260E2A6A">
      <w:numFmt w:val="bullet"/>
      <w:lvlText w:val="•"/>
      <w:lvlJc w:val="left"/>
      <w:pPr>
        <w:ind w:left="4521" w:hanging="361"/>
      </w:pPr>
      <w:rPr>
        <w:rFonts w:hint="default"/>
        <w:lang w:val="en-US" w:eastAsia="en-US" w:bidi="ar-SA"/>
      </w:rPr>
    </w:lvl>
    <w:lvl w:ilvl="3" w:tplc="84285438">
      <w:numFmt w:val="bullet"/>
      <w:lvlText w:val="•"/>
      <w:lvlJc w:val="left"/>
      <w:pPr>
        <w:ind w:left="5487" w:hanging="361"/>
      </w:pPr>
      <w:rPr>
        <w:rFonts w:hint="default"/>
        <w:lang w:val="en-US" w:eastAsia="en-US" w:bidi="ar-SA"/>
      </w:rPr>
    </w:lvl>
    <w:lvl w:ilvl="4" w:tplc="3E3A85B8">
      <w:numFmt w:val="bullet"/>
      <w:lvlText w:val="•"/>
      <w:lvlJc w:val="left"/>
      <w:pPr>
        <w:ind w:left="6453" w:hanging="361"/>
      </w:pPr>
      <w:rPr>
        <w:rFonts w:hint="default"/>
        <w:lang w:val="en-US" w:eastAsia="en-US" w:bidi="ar-SA"/>
      </w:rPr>
    </w:lvl>
    <w:lvl w:ilvl="5" w:tplc="6D4ED872">
      <w:numFmt w:val="bullet"/>
      <w:lvlText w:val="•"/>
      <w:lvlJc w:val="left"/>
      <w:pPr>
        <w:ind w:left="7419" w:hanging="361"/>
      </w:pPr>
      <w:rPr>
        <w:rFonts w:hint="default"/>
        <w:lang w:val="en-US" w:eastAsia="en-US" w:bidi="ar-SA"/>
      </w:rPr>
    </w:lvl>
    <w:lvl w:ilvl="6" w:tplc="2C46C210">
      <w:numFmt w:val="bullet"/>
      <w:lvlText w:val="•"/>
      <w:lvlJc w:val="left"/>
      <w:pPr>
        <w:ind w:left="8385" w:hanging="361"/>
      </w:pPr>
      <w:rPr>
        <w:rFonts w:hint="default"/>
        <w:lang w:val="en-US" w:eastAsia="en-US" w:bidi="ar-SA"/>
      </w:rPr>
    </w:lvl>
    <w:lvl w:ilvl="7" w:tplc="71F4F8AC">
      <w:numFmt w:val="bullet"/>
      <w:lvlText w:val="•"/>
      <w:lvlJc w:val="left"/>
      <w:pPr>
        <w:ind w:left="9351" w:hanging="361"/>
      </w:pPr>
      <w:rPr>
        <w:rFonts w:hint="default"/>
        <w:lang w:val="en-US" w:eastAsia="en-US" w:bidi="ar-SA"/>
      </w:rPr>
    </w:lvl>
    <w:lvl w:ilvl="8" w:tplc="844CDFCA">
      <w:numFmt w:val="bullet"/>
      <w:lvlText w:val="•"/>
      <w:lvlJc w:val="left"/>
      <w:pPr>
        <w:ind w:left="10317" w:hanging="361"/>
      </w:pPr>
      <w:rPr>
        <w:rFonts w:hint="default"/>
        <w:lang w:val="en-US" w:eastAsia="en-US" w:bidi="ar-SA"/>
      </w:rPr>
    </w:lvl>
  </w:abstractNum>
  <w:abstractNum w:abstractNumId="35" w15:restartNumberingAfterBreak="0">
    <w:nsid w:val="7A5678DE"/>
    <w:multiLevelType w:val="hybridMultilevel"/>
    <w:tmpl w:val="66EE15C0"/>
    <w:lvl w:ilvl="0" w:tplc="E9CE4332">
      <w:numFmt w:val="bullet"/>
      <w:lvlText w:val="-"/>
      <w:lvlJc w:val="left"/>
      <w:pPr>
        <w:ind w:left="1188" w:hanging="360"/>
      </w:pPr>
      <w:rPr>
        <w:rFonts w:ascii="Times New Roman" w:eastAsia="Times New Roman" w:hAnsi="Times New Roman" w:cs="Times New Roman" w:hint="default"/>
        <w:w w:val="100"/>
        <w:sz w:val="20"/>
        <w:szCs w:val="20"/>
        <w:lang w:val="en-US" w:eastAsia="en-US" w:bidi="ar-SA"/>
      </w:rPr>
    </w:lvl>
    <w:lvl w:ilvl="1" w:tplc="390276EA">
      <w:numFmt w:val="bullet"/>
      <w:lvlText w:val="•"/>
      <w:lvlJc w:val="left"/>
      <w:pPr>
        <w:ind w:left="2018" w:hanging="360"/>
      </w:pPr>
      <w:rPr>
        <w:rFonts w:hint="default"/>
        <w:lang w:val="en-US" w:eastAsia="en-US" w:bidi="ar-SA"/>
      </w:rPr>
    </w:lvl>
    <w:lvl w:ilvl="2" w:tplc="8450952C">
      <w:numFmt w:val="bullet"/>
      <w:lvlText w:val="•"/>
      <w:lvlJc w:val="left"/>
      <w:pPr>
        <w:ind w:left="2857" w:hanging="360"/>
      </w:pPr>
      <w:rPr>
        <w:rFonts w:hint="default"/>
        <w:lang w:val="en-US" w:eastAsia="en-US" w:bidi="ar-SA"/>
      </w:rPr>
    </w:lvl>
    <w:lvl w:ilvl="3" w:tplc="21A8A21E">
      <w:numFmt w:val="bullet"/>
      <w:lvlText w:val="•"/>
      <w:lvlJc w:val="left"/>
      <w:pPr>
        <w:ind w:left="3696" w:hanging="360"/>
      </w:pPr>
      <w:rPr>
        <w:rFonts w:hint="default"/>
        <w:lang w:val="en-US" w:eastAsia="en-US" w:bidi="ar-SA"/>
      </w:rPr>
    </w:lvl>
    <w:lvl w:ilvl="4" w:tplc="DC8A1BF6">
      <w:numFmt w:val="bullet"/>
      <w:lvlText w:val="•"/>
      <w:lvlJc w:val="left"/>
      <w:pPr>
        <w:ind w:left="4535" w:hanging="360"/>
      </w:pPr>
      <w:rPr>
        <w:rFonts w:hint="default"/>
        <w:lang w:val="en-US" w:eastAsia="en-US" w:bidi="ar-SA"/>
      </w:rPr>
    </w:lvl>
    <w:lvl w:ilvl="5" w:tplc="019ACAC0">
      <w:numFmt w:val="bullet"/>
      <w:lvlText w:val="•"/>
      <w:lvlJc w:val="left"/>
      <w:pPr>
        <w:ind w:left="5374" w:hanging="360"/>
      </w:pPr>
      <w:rPr>
        <w:rFonts w:hint="default"/>
        <w:lang w:val="en-US" w:eastAsia="en-US" w:bidi="ar-SA"/>
      </w:rPr>
    </w:lvl>
    <w:lvl w:ilvl="6" w:tplc="BB50625A">
      <w:numFmt w:val="bullet"/>
      <w:lvlText w:val="•"/>
      <w:lvlJc w:val="left"/>
      <w:pPr>
        <w:ind w:left="6213" w:hanging="360"/>
      </w:pPr>
      <w:rPr>
        <w:rFonts w:hint="default"/>
        <w:lang w:val="en-US" w:eastAsia="en-US" w:bidi="ar-SA"/>
      </w:rPr>
    </w:lvl>
    <w:lvl w:ilvl="7" w:tplc="B6CAF59C">
      <w:numFmt w:val="bullet"/>
      <w:lvlText w:val="•"/>
      <w:lvlJc w:val="left"/>
      <w:pPr>
        <w:ind w:left="7052" w:hanging="360"/>
      </w:pPr>
      <w:rPr>
        <w:rFonts w:hint="default"/>
        <w:lang w:val="en-US" w:eastAsia="en-US" w:bidi="ar-SA"/>
      </w:rPr>
    </w:lvl>
    <w:lvl w:ilvl="8" w:tplc="FE54A1FE">
      <w:numFmt w:val="bullet"/>
      <w:lvlText w:val="•"/>
      <w:lvlJc w:val="left"/>
      <w:pPr>
        <w:ind w:left="7891" w:hanging="360"/>
      </w:pPr>
      <w:rPr>
        <w:rFonts w:hint="default"/>
        <w:lang w:val="en-US" w:eastAsia="en-US" w:bidi="ar-SA"/>
      </w:rPr>
    </w:lvl>
  </w:abstractNum>
  <w:abstractNum w:abstractNumId="36" w15:restartNumberingAfterBreak="0">
    <w:nsid w:val="7E804EE8"/>
    <w:multiLevelType w:val="hybridMultilevel"/>
    <w:tmpl w:val="9F10ACE0"/>
    <w:lvl w:ilvl="0" w:tplc="10090001">
      <w:start w:val="1"/>
      <w:numFmt w:val="bullet"/>
      <w:lvlText w:val=""/>
      <w:lvlJc w:val="left"/>
      <w:pPr>
        <w:ind w:left="1080" w:hanging="360"/>
      </w:pPr>
      <w:rPr>
        <w:rFonts w:ascii="Symbol" w:hAnsi="Symbol" w:hint="default"/>
      </w:rPr>
    </w:lvl>
    <w:lvl w:ilvl="1" w:tplc="1009000B">
      <w:start w:val="1"/>
      <w:numFmt w:val="bullet"/>
      <w:lvlText w:val=""/>
      <w:lvlJc w:val="left"/>
      <w:pPr>
        <w:ind w:left="1800" w:hanging="360"/>
      </w:pPr>
      <w:rPr>
        <w:rFonts w:ascii="Wingdings" w:hAnsi="Wingdings"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F4A1972"/>
    <w:multiLevelType w:val="hybridMultilevel"/>
    <w:tmpl w:val="10D4E1C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7F7510B7"/>
    <w:multiLevelType w:val="multilevel"/>
    <w:tmpl w:val="D44AA7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774BDA"/>
    <w:multiLevelType w:val="hybridMultilevel"/>
    <w:tmpl w:val="1826CAD4"/>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
  </w:num>
  <w:num w:numId="5">
    <w:abstractNumId w:val="23"/>
  </w:num>
  <w:num w:numId="6">
    <w:abstractNumId w:val="16"/>
  </w:num>
  <w:num w:numId="7">
    <w:abstractNumId w:val="34"/>
  </w:num>
  <w:num w:numId="8">
    <w:abstractNumId w:val="28"/>
  </w:num>
  <w:num w:numId="9">
    <w:abstractNumId w:val="35"/>
  </w:num>
  <w:num w:numId="10">
    <w:abstractNumId w:val="5"/>
  </w:num>
  <w:num w:numId="11">
    <w:abstractNumId w:val="7"/>
  </w:num>
  <w:num w:numId="12">
    <w:abstractNumId w:val="32"/>
  </w:num>
  <w:num w:numId="13">
    <w:abstractNumId w:val="37"/>
  </w:num>
  <w:num w:numId="14">
    <w:abstractNumId w:val="25"/>
  </w:num>
  <w:num w:numId="15">
    <w:abstractNumId w:val="39"/>
  </w:num>
  <w:num w:numId="16">
    <w:abstractNumId w:val="21"/>
  </w:num>
  <w:num w:numId="17">
    <w:abstractNumId w:val="29"/>
  </w:num>
  <w:num w:numId="18">
    <w:abstractNumId w:val="14"/>
  </w:num>
  <w:num w:numId="19">
    <w:abstractNumId w:val="3"/>
  </w:num>
  <w:num w:numId="20">
    <w:abstractNumId w:val="17"/>
  </w:num>
  <w:num w:numId="21">
    <w:abstractNumId w:val="30"/>
  </w:num>
  <w:num w:numId="22">
    <w:abstractNumId w:val="20"/>
  </w:num>
  <w:num w:numId="23">
    <w:abstractNumId w:val="9"/>
  </w:num>
  <w:num w:numId="24">
    <w:abstractNumId w:val="10"/>
  </w:num>
  <w:num w:numId="25">
    <w:abstractNumId w:val="31"/>
  </w:num>
  <w:num w:numId="26">
    <w:abstractNumId w:val="27"/>
  </w:num>
  <w:num w:numId="27">
    <w:abstractNumId w:val="38"/>
  </w:num>
  <w:num w:numId="28">
    <w:abstractNumId w:val="38"/>
  </w:num>
  <w:num w:numId="29">
    <w:abstractNumId w:val="38"/>
  </w:num>
  <w:num w:numId="30">
    <w:abstractNumId w:val="38"/>
  </w:num>
  <w:num w:numId="31">
    <w:abstractNumId w:val="38"/>
  </w:num>
  <w:num w:numId="32">
    <w:abstractNumId w:val="38"/>
  </w:num>
  <w:num w:numId="33">
    <w:abstractNumId w:val="12"/>
  </w:num>
  <w:num w:numId="34">
    <w:abstractNumId w:val="15"/>
  </w:num>
  <w:num w:numId="35">
    <w:abstractNumId w:val="13"/>
  </w:num>
  <w:num w:numId="36">
    <w:abstractNumId w:val="0"/>
  </w:num>
  <w:num w:numId="37">
    <w:abstractNumId w:val="0"/>
  </w:num>
  <w:num w:numId="38">
    <w:abstractNumId w:val="2"/>
  </w:num>
  <w:num w:numId="39">
    <w:abstractNumId w:val="26"/>
  </w:num>
  <w:num w:numId="40">
    <w:abstractNumId w:val="24"/>
  </w:num>
  <w:num w:numId="41">
    <w:abstractNumId w:val="36"/>
  </w:num>
  <w:num w:numId="42">
    <w:abstractNumId w:val="22"/>
  </w:num>
  <w:num w:numId="43">
    <w:abstractNumId w:val="8"/>
  </w:num>
  <w:num w:numId="44">
    <w:abstractNumId w:val="11"/>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ED"/>
    <w:rsid w:val="00003326"/>
    <w:rsid w:val="00003CD2"/>
    <w:rsid w:val="00004B5F"/>
    <w:rsid w:val="00005327"/>
    <w:rsid w:val="0000574A"/>
    <w:rsid w:val="00005A51"/>
    <w:rsid w:val="00005C44"/>
    <w:rsid w:val="00006E2F"/>
    <w:rsid w:val="00007988"/>
    <w:rsid w:val="000079A4"/>
    <w:rsid w:val="00010316"/>
    <w:rsid w:val="00010D63"/>
    <w:rsid w:val="00012159"/>
    <w:rsid w:val="00012654"/>
    <w:rsid w:val="000128F5"/>
    <w:rsid w:val="00013037"/>
    <w:rsid w:val="0001452C"/>
    <w:rsid w:val="00014AB9"/>
    <w:rsid w:val="00014F55"/>
    <w:rsid w:val="000162D1"/>
    <w:rsid w:val="000171FC"/>
    <w:rsid w:val="0002109C"/>
    <w:rsid w:val="00021E3A"/>
    <w:rsid w:val="00021EBA"/>
    <w:rsid w:val="00023232"/>
    <w:rsid w:val="000237A9"/>
    <w:rsid w:val="00023AC1"/>
    <w:rsid w:val="00025A48"/>
    <w:rsid w:val="000265DD"/>
    <w:rsid w:val="00026A3D"/>
    <w:rsid w:val="00027148"/>
    <w:rsid w:val="00027E0C"/>
    <w:rsid w:val="00030B10"/>
    <w:rsid w:val="00031833"/>
    <w:rsid w:val="0003312F"/>
    <w:rsid w:val="000339D2"/>
    <w:rsid w:val="00035724"/>
    <w:rsid w:val="0003579D"/>
    <w:rsid w:val="00035E7B"/>
    <w:rsid w:val="00036569"/>
    <w:rsid w:val="00036A92"/>
    <w:rsid w:val="00036F3D"/>
    <w:rsid w:val="00041A10"/>
    <w:rsid w:val="0004233B"/>
    <w:rsid w:val="00043D30"/>
    <w:rsid w:val="000441D9"/>
    <w:rsid w:val="00044CCB"/>
    <w:rsid w:val="00044D25"/>
    <w:rsid w:val="0004532D"/>
    <w:rsid w:val="00045986"/>
    <w:rsid w:val="00045E4B"/>
    <w:rsid w:val="00053197"/>
    <w:rsid w:val="00053304"/>
    <w:rsid w:val="00053EFD"/>
    <w:rsid w:val="00053FAF"/>
    <w:rsid w:val="000563D1"/>
    <w:rsid w:val="00056752"/>
    <w:rsid w:val="000574D6"/>
    <w:rsid w:val="000574F4"/>
    <w:rsid w:val="0006053F"/>
    <w:rsid w:val="000610B7"/>
    <w:rsid w:val="0006157B"/>
    <w:rsid w:val="00061B34"/>
    <w:rsid w:val="00062105"/>
    <w:rsid w:val="00064815"/>
    <w:rsid w:val="000657FB"/>
    <w:rsid w:val="0006625F"/>
    <w:rsid w:val="000669EA"/>
    <w:rsid w:val="00067276"/>
    <w:rsid w:val="00070642"/>
    <w:rsid w:val="00073288"/>
    <w:rsid w:val="00073527"/>
    <w:rsid w:val="000736EA"/>
    <w:rsid w:val="00073F74"/>
    <w:rsid w:val="0007400B"/>
    <w:rsid w:val="00074661"/>
    <w:rsid w:val="00074950"/>
    <w:rsid w:val="00076F66"/>
    <w:rsid w:val="00077DD1"/>
    <w:rsid w:val="00077E71"/>
    <w:rsid w:val="000805CB"/>
    <w:rsid w:val="000811BA"/>
    <w:rsid w:val="00082E91"/>
    <w:rsid w:val="00083DBE"/>
    <w:rsid w:val="00084A07"/>
    <w:rsid w:val="00085933"/>
    <w:rsid w:val="0008615D"/>
    <w:rsid w:val="00086DFA"/>
    <w:rsid w:val="00086EEC"/>
    <w:rsid w:val="00090BB8"/>
    <w:rsid w:val="0009188A"/>
    <w:rsid w:val="00091B8B"/>
    <w:rsid w:val="00092876"/>
    <w:rsid w:val="00092E9C"/>
    <w:rsid w:val="000939BB"/>
    <w:rsid w:val="00093F11"/>
    <w:rsid w:val="00094024"/>
    <w:rsid w:val="0009430D"/>
    <w:rsid w:val="00096280"/>
    <w:rsid w:val="000A18E7"/>
    <w:rsid w:val="000A18FF"/>
    <w:rsid w:val="000A2F88"/>
    <w:rsid w:val="000A4A23"/>
    <w:rsid w:val="000A4F66"/>
    <w:rsid w:val="000A60A7"/>
    <w:rsid w:val="000A6666"/>
    <w:rsid w:val="000A6A05"/>
    <w:rsid w:val="000A6D34"/>
    <w:rsid w:val="000B01F4"/>
    <w:rsid w:val="000B098F"/>
    <w:rsid w:val="000B0BA6"/>
    <w:rsid w:val="000B0F97"/>
    <w:rsid w:val="000B41E9"/>
    <w:rsid w:val="000B43D4"/>
    <w:rsid w:val="000B494A"/>
    <w:rsid w:val="000B562D"/>
    <w:rsid w:val="000B595F"/>
    <w:rsid w:val="000B7A44"/>
    <w:rsid w:val="000B7D69"/>
    <w:rsid w:val="000C0043"/>
    <w:rsid w:val="000C0648"/>
    <w:rsid w:val="000C171E"/>
    <w:rsid w:val="000C1C43"/>
    <w:rsid w:val="000C253B"/>
    <w:rsid w:val="000C28FA"/>
    <w:rsid w:val="000C2E84"/>
    <w:rsid w:val="000C2EB5"/>
    <w:rsid w:val="000C3593"/>
    <w:rsid w:val="000C4B2D"/>
    <w:rsid w:val="000C615B"/>
    <w:rsid w:val="000C7E76"/>
    <w:rsid w:val="000D08AB"/>
    <w:rsid w:val="000D0CF9"/>
    <w:rsid w:val="000D0D0C"/>
    <w:rsid w:val="000D0F74"/>
    <w:rsid w:val="000D1B71"/>
    <w:rsid w:val="000D2440"/>
    <w:rsid w:val="000D2DE2"/>
    <w:rsid w:val="000D48AF"/>
    <w:rsid w:val="000D4B0B"/>
    <w:rsid w:val="000D5AE6"/>
    <w:rsid w:val="000D7BD6"/>
    <w:rsid w:val="000E0D6B"/>
    <w:rsid w:val="000E4868"/>
    <w:rsid w:val="000E5375"/>
    <w:rsid w:val="000F1B62"/>
    <w:rsid w:val="000F1B6F"/>
    <w:rsid w:val="000F299A"/>
    <w:rsid w:val="000F3C09"/>
    <w:rsid w:val="000F4E3C"/>
    <w:rsid w:val="000F7612"/>
    <w:rsid w:val="00100061"/>
    <w:rsid w:val="0010074B"/>
    <w:rsid w:val="00101CB0"/>
    <w:rsid w:val="00101E3C"/>
    <w:rsid w:val="00103B56"/>
    <w:rsid w:val="00105B35"/>
    <w:rsid w:val="001060C7"/>
    <w:rsid w:val="00106859"/>
    <w:rsid w:val="00106AB2"/>
    <w:rsid w:val="00106D9B"/>
    <w:rsid w:val="001074F9"/>
    <w:rsid w:val="00107516"/>
    <w:rsid w:val="00107FB3"/>
    <w:rsid w:val="00110DDC"/>
    <w:rsid w:val="001125F2"/>
    <w:rsid w:val="001131FC"/>
    <w:rsid w:val="00113DE0"/>
    <w:rsid w:val="0011461B"/>
    <w:rsid w:val="00114E83"/>
    <w:rsid w:val="00115F91"/>
    <w:rsid w:val="00116179"/>
    <w:rsid w:val="00116763"/>
    <w:rsid w:val="00120920"/>
    <w:rsid w:val="00121FE4"/>
    <w:rsid w:val="00122A81"/>
    <w:rsid w:val="00122EA0"/>
    <w:rsid w:val="001236FB"/>
    <w:rsid w:val="00123BDA"/>
    <w:rsid w:val="00123CCD"/>
    <w:rsid w:val="00126153"/>
    <w:rsid w:val="0012710B"/>
    <w:rsid w:val="001278A9"/>
    <w:rsid w:val="00130301"/>
    <w:rsid w:val="00131683"/>
    <w:rsid w:val="00131971"/>
    <w:rsid w:val="00137507"/>
    <w:rsid w:val="0014023B"/>
    <w:rsid w:val="00140618"/>
    <w:rsid w:val="00140D4D"/>
    <w:rsid w:val="00145A1A"/>
    <w:rsid w:val="00151112"/>
    <w:rsid w:val="00151671"/>
    <w:rsid w:val="001537BD"/>
    <w:rsid w:val="00154471"/>
    <w:rsid w:val="001553A2"/>
    <w:rsid w:val="001563CA"/>
    <w:rsid w:val="00156F34"/>
    <w:rsid w:val="00156F7D"/>
    <w:rsid w:val="00157306"/>
    <w:rsid w:val="00157B72"/>
    <w:rsid w:val="00163623"/>
    <w:rsid w:val="0016734E"/>
    <w:rsid w:val="001674AB"/>
    <w:rsid w:val="001675B3"/>
    <w:rsid w:val="0017166D"/>
    <w:rsid w:val="001717D8"/>
    <w:rsid w:val="001733D7"/>
    <w:rsid w:val="00175E32"/>
    <w:rsid w:val="001764E9"/>
    <w:rsid w:val="00176BB6"/>
    <w:rsid w:val="00176F16"/>
    <w:rsid w:val="001773E0"/>
    <w:rsid w:val="00181F9E"/>
    <w:rsid w:val="001838F0"/>
    <w:rsid w:val="00184071"/>
    <w:rsid w:val="00184E06"/>
    <w:rsid w:val="0018684D"/>
    <w:rsid w:val="00186FA5"/>
    <w:rsid w:val="00187A20"/>
    <w:rsid w:val="00187BA5"/>
    <w:rsid w:val="001909A8"/>
    <w:rsid w:val="001916D3"/>
    <w:rsid w:val="0019198E"/>
    <w:rsid w:val="001926D6"/>
    <w:rsid w:val="00193089"/>
    <w:rsid w:val="00194324"/>
    <w:rsid w:val="00194478"/>
    <w:rsid w:val="00195843"/>
    <w:rsid w:val="001A0BD9"/>
    <w:rsid w:val="001A0C7F"/>
    <w:rsid w:val="001A14A8"/>
    <w:rsid w:val="001A1BF0"/>
    <w:rsid w:val="001A22FE"/>
    <w:rsid w:val="001A3CFF"/>
    <w:rsid w:val="001A3DCE"/>
    <w:rsid w:val="001A5265"/>
    <w:rsid w:val="001A548B"/>
    <w:rsid w:val="001A654C"/>
    <w:rsid w:val="001A699A"/>
    <w:rsid w:val="001A6CD6"/>
    <w:rsid w:val="001A7A76"/>
    <w:rsid w:val="001A7D34"/>
    <w:rsid w:val="001A7FB7"/>
    <w:rsid w:val="001B0EA5"/>
    <w:rsid w:val="001B169F"/>
    <w:rsid w:val="001B17D7"/>
    <w:rsid w:val="001B34ED"/>
    <w:rsid w:val="001B3AF2"/>
    <w:rsid w:val="001B705F"/>
    <w:rsid w:val="001B73C2"/>
    <w:rsid w:val="001C00CD"/>
    <w:rsid w:val="001C0B06"/>
    <w:rsid w:val="001C106F"/>
    <w:rsid w:val="001C1EF5"/>
    <w:rsid w:val="001C2794"/>
    <w:rsid w:val="001C2DDF"/>
    <w:rsid w:val="001C41BD"/>
    <w:rsid w:val="001C5CD2"/>
    <w:rsid w:val="001C666E"/>
    <w:rsid w:val="001C6ACD"/>
    <w:rsid w:val="001C7042"/>
    <w:rsid w:val="001D03B1"/>
    <w:rsid w:val="001D0D52"/>
    <w:rsid w:val="001D1065"/>
    <w:rsid w:val="001D162B"/>
    <w:rsid w:val="001D254B"/>
    <w:rsid w:val="001D3FAE"/>
    <w:rsid w:val="001D57AD"/>
    <w:rsid w:val="001D5EDC"/>
    <w:rsid w:val="001D6639"/>
    <w:rsid w:val="001D6AC2"/>
    <w:rsid w:val="001D7023"/>
    <w:rsid w:val="001E2802"/>
    <w:rsid w:val="001E2B07"/>
    <w:rsid w:val="001E3B17"/>
    <w:rsid w:val="001E45CF"/>
    <w:rsid w:val="001E5088"/>
    <w:rsid w:val="001E52D2"/>
    <w:rsid w:val="001E544E"/>
    <w:rsid w:val="001E5720"/>
    <w:rsid w:val="001E69E5"/>
    <w:rsid w:val="001E73A1"/>
    <w:rsid w:val="001F41C0"/>
    <w:rsid w:val="001F435A"/>
    <w:rsid w:val="001F43C2"/>
    <w:rsid w:val="001F5408"/>
    <w:rsid w:val="001F5C02"/>
    <w:rsid w:val="001F5C36"/>
    <w:rsid w:val="001F5FCF"/>
    <w:rsid w:val="001F746D"/>
    <w:rsid w:val="001F766A"/>
    <w:rsid w:val="001F7AF6"/>
    <w:rsid w:val="001F7DF9"/>
    <w:rsid w:val="00200CC9"/>
    <w:rsid w:val="00202382"/>
    <w:rsid w:val="00206062"/>
    <w:rsid w:val="00206BCC"/>
    <w:rsid w:val="00207198"/>
    <w:rsid w:val="00207824"/>
    <w:rsid w:val="0021189B"/>
    <w:rsid w:val="00211EA3"/>
    <w:rsid w:val="002128DC"/>
    <w:rsid w:val="002142ED"/>
    <w:rsid w:val="00214DDD"/>
    <w:rsid w:val="0021543E"/>
    <w:rsid w:val="002173FD"/>
    <w:rsid w:val="00217941"/>
    <w:rsid w:val="00217B41"/>
    <w:rsid w:val="00217E9F"/>
    <w:rsid w:val="00220A44"/>
    <w:rsid w:val="00222FAA"/>
    <w:rsid w:val="00230210"/>
    <w:rsid w:val="00230DCB"/>
    <w:rsid w:val="002310A9"/>
    <w:rsid w:val="002316A0"/>
    <w:rsid w:val="0023232D"/>
    <w:rsid w:val="002334D0"/>
    <w:rsid w:val="002336AA"/>
    <w:rsid w:val="00233A96"/>
    <w:rsid w:val="002352D1"/>
    <w:rsid w:val="00237E0B"/>
    <w:rsid w:val="00240762"/>
    <w:rsid w:val="00240A7E"/>
    <w:rsid w:val="0024165B"/>
    <w:rsid w:val="00241662"/>
    <w:rsid w:val="00241CAC"/>
    <w:rsid w:val="0024701D"/>
    <w:rsid w:val="002475B7"/>
    <w:rsid w:val="002475D2"/>
    <w:rsid w:val="00250327"/>
    <w:rsid w:val="00250B1C"/>
    <w:rsid w:val="00250EAC"/>
    <w:rsid w:val="00252831"/>
    <w:rsid w:val="00252BA3"/>
    <w:rsid w:val="00252D73"/>
    <w:rsid w:val="00252F22"/>
    <w:rsid w:val="0025362A"/>
    <w:rsid w:val="002541D4"/>
    <w:rsid w:val="00254989"/>
    <w:rsid w:val="002559C5"/>
    <w:rsid w:val="00255AB0"/>
    <w:rsid w:val="0025600A"/>
    <w:rsid w:val="0025699C"/>
    <w:rsid w:val="00256C00"/>
    <w:rsid w:val="00257977"/>
    <w:rsid w:val="00257FC5"/>
    <w:rsid w:val="00262A2B"/>
    <w:rsid w:val="0026346D"/>
    <w:rsid w:val="0026399A"/>
    <w:rsid w:val="002641F6"/>
    <w:rsid w:val="00264D55"/>
    <w:rsid w:val="00267A06"/>
    <w:rsid w:val="00267DAE"/>
    <w:rsid w:val="0027013B"/>
    <w:rsid w:val="00270270"/>
    <w:rsid w:val="00274131"/>
    <w:rsid w:val="00274BAE"/>
    <w:rsid w:val="00275A66"/>
    <w:rsid w:val="002764FF"/>
    <w:rsid w:val="00276AB0"/>
    <w:rsid w:val="00276EE1"/>
    <w:rsid w:val="00277282"/>
    <w:rsid w:val="002774EE"/>
    <w:rsid w:val="002803CA"/>
    <w:rsid w:val="002805C0"/>
    <w:rsid w:val="00282BFB"/>
    <w:rsid w:val="00283717"/>
    <w:rsid w:val="002838FA"/>
    <w:rsid w:val="0028501C"/>
    <w:rsid w:val="00285616"/>
    <w:rsid w:val="00285638"/>
    <w:rsid w:val="00285F64"/>
    <w:rsid w:val="0028609B"/>
    <w:rsid w:val="00286B83"/>
    <w:rsid w:val="002907B9"/>
    <w:rsid w:val="00290F32"/>
    <w:rsid w:val="00291135"/>
    <w:rsid w:val="00292E4B"/>
    <w:rsid w:val="002944A5"/>
    <w:rsid w:val="00294658"/>
    <w:rsid w:val="00294A04"/>
    <w:rsid w:val="00294F70"/>
    <w:rsid w:val="0029605D"/>
    <w:rsid w:val="002968F4"/>
    <w:rsid w:val="002969A2"/>
    <w:rsid w:val="00296D45"/>
    <w:rsid w:val="002A02FE"/>
    <w:rsid w:val="002A0919"/>
    <w:rsid w:val="002A1A44"/>
    <w:rsid w:val="002A1B9F"/>
    <w:rsid w:val="002A231C"/>
    <w:rsid w:val="002A2727"/>
    <w:rsid w:val="002A34AE"/>
    <w:rsid w:val="002A3870"/>
    <w:rsid w:val="002A6608"/>
    <w:rsid w:val="002A6A73"/>
    <w:rsid w:val="002A75D5"/>
    <w:rsid w:val="002A7710"/>
    <w:rsid w:val="002B0075"/>
    <w:rsid w:val="002B19A7"/>
    <w:rsid w:val="002B3247"/>
    <w:rsid w:val="002B32FB"/>
    <w:rsid w:val="002B4218"/>
    <w:rsid w:val="002B4C29"/>
    <w:rsid w:val="002B5553"/>
    <w:rsid w:val="002B589D"/>
    <w:rsid w:val="002B5FCD"/>
    <w:rsid w:val="002B627E"/>
    <w:rsid w:val="002B62E2"/>
    <w:rsid w:val="002B758F"/>
    <w:rsid w:val="002C1782"/>
    <w:rsid w:val="002C185F"/>
    <w:rsid w:val="002C1E13"/>
    <w:rsid w:val="002C2BD6"/>
    <w:rsid w:val="002C3185"/>
    <w:rsid w:val="002C463E"/>
    <w:rsid w:val="002C5440"/>
    <w:rsid w:val="002C6FFA"/>
    <w:rsid w:val="002C7434"/>
    <w:rsid w:val="002D072D"/>
    <w:rsid w:val="002D0910"/>
    <w:rsid w:val="002D12D6"/>
    <w:rsid w:val="002D1F70"/>
    <w:rsid w:val="002D459B"/>
    <w:rsid w:val="002D59BF"/>
    <w:rsid w:val="002D726B"/>
    <w:rsid w:val="002E06C0"/>
    <w:rsid w:val="002E25CA"/>
    <w:rsid w:val="002E264A"/>
    <w:rsid w:val="002E28E7"/>
    <w:rsid w:val="002E30B8"/>
    <w:rsid w:val="002E3F50"/>
    <w:rsid w:val="002E48AC"/>
    <w:rsid w:val="002E4917"/>
    <w:rsid w:val="002E663F"/>
    <w:rsid w:val="002F021C"/>
    <w:rsid w:val="002F12F7"/>
    <w:rsid w:val="002F2FC8"/>
    <w:rsid w:val="002F30CB"/>
    <w:rsid w:val="002F3C28"/>
    <w:rsid w:val="002F3D70"/>
    <w:rsid w:val="002F3E4A"/>
    <w:rsid w:val="002F4F31"/>
    <w:rsid w:val="002F4F81"/>
    <w:rsid w:val="002F799F"/>
    <w:rsid w:val="0030150A"/>
    <w:rsid w:val="003022D3"/>
    <w:rsid w:val="00302B99"/>
    <w:rsid w:val="00305B9C"/>
    <w:rsid w:val="003062BB"/>
    <w:rsid w:val="0030789E"/>
    <w:rsid w:val="0031068E"/>
    <w:rsid w:val="00310AA2"/>
    <w:rsid w:val="00310B4A"/>
    <w:rsid w:val="0031102D"/>
    <w:rsid w:val="0031115D"/>
    <w:rsid w:val="00311E11"/>
    <w:rsid w:val="0031214E"/>
    <w:rsid w:val="003140FD"/>
    <w:rsid w:val="00315294"/>
    <w:rsid w:val="0031566A"/>
    <w:rsid w:val="00317029"/>
    <w:rsid w:val="0031738F"/>
    <w:rsid w:val="0031744D"/>
    <w:rsid w:val="0031783B"/>
    <w:rsid w:val="00317E5C"/>
    <w:rsid w:val="00321165"/>
    <w:rsid w:val="00323019"/>
    <w:rsid w:val="003242F7"/>
    <w:rsid w:val="0032448F"/>
    <w:rsid w:val="00324E61"/>
    <w:rsid w:val="003257D1"/>
    <w:rsid w:val="0032591C"/>
    <w:rsid w:val="00326AD4"/>
    <w:rsid w:val="00327E33"/>
    <w:rsid w:val="00334757"/>
    <w:rsid w:val="003352AB"/>
    <w:rsid w:val="003373C6"/>
    <w:rsid w:val="00337872"/>
    <w:rsid w:val="00337B39"/>
    <w:rsid w:val="00337F17"/>
    <w:rsid w:val="00340471"/>
    <w:rsid w:val="00340772"/>
    <w:rsid w:val="00340A4B"/>
    <w:rsid w:val="00342677"/>
    <w:rsid w:val="00342F69"/>
    <w:rsid w:val="00343588"/>
    <w:rsid w:val="00343B5A"/>
    <w:rsid w:val="00344EC0"/>
    <w:rsid w:val="003454F2"/>
    <w:rsid w:val="003501A8"/>
    <w:rsid w:val="00351342"/>
    <w:rsid w:val="0035199B"/>
    <w:rsid w:val="003522B9"/>
    <w:rsid w:val="003527C3"/>
    <w:rsid w:val="0035294A"/>
    <w:rsid w:val="00352E94"/>
    <w:rsid w:val="0035311A"/>
    <w:rsid w:val="00353FCA"/>
    <w:rsid w:val="003542EF"/>
    <w:rsid w:val="0035437D"/>
    <w:rsid w:val="00355720"/>
    <w:rsid w:val="003559FD"/>
    <w:rsid w:val="003568F7"/>
    <w:rsid w:val="00356C88"/>
    <w:rsid w:val="00357F0A"/>
    <w:rsid w:val="00360F12"/>
    <w:rsid w:val="00364DFB"/>
    <w:rsid w:val="00365254"/>
    <w:rsid w:val="003654B3"/>
    <w:rsid w:val="00365AA8"/>
    <w:rsid w:val="00365B7A"/>
    <w:rsid w:val="00366E91"/>
    <w:rsid w:val="0036719A"/>
    <w:rsid w:val="00367272"/>
    <w:rsid w:val="00367449"/>
    <w:rsid w:val="003675E4"/>
    <w:rsid w:val="00370376"/>
    <w:rsid w:val="00371D02"/>
    <w:rsid w:val="003720CF"/>
    <w:rsid w:val="003737F6"/>
    <w:rsid w:val="003744F3"/>
    <w:rsid w:val="0037574C"/>
    <w:rsid w:val="0037693E"/>
    <w:rsid w:val="00376E2F"/>
    <w:rsid w:val="00377DB9"/>
    <w:rsid w:val="00380817"/>
    <w:rsid w:val="00380A4B"/>
    <w:rsid w:val="00381BA2"/>
    <w:rsid w:val="00381E04"/>
    <w:rsid w:val="00382DD5"/>
    <w:rsid w:val="003831FA"/>
    <w:rsid w:val="003845E3"/>
    <w:rsid w:val="00384948"/>
    <w:rsid w:val="00384FED"/>
    <w:rsid w:val="00386879"/>
    <w:rsid w:val="00386CA2"/>
    <w:rsid w:val="00390A49"/>
    <w:rsid w:val="00390B87"/>
    <w:rsid w:val="00390DB9"/>
    <w:rsid w:val="0039166B"/>
    <w:rsid w:val="00392132"/>
    <w:rsid w:val="003929CF"/>
    <w:rsid w:val="003936CC"/>
    <w:rsid w:val="00393E87"/>
    <w:rsid w:val="003951B3"/>
    <w:rsid w:val="00396122"/>
    <w:rsid w:val="00397212"/>
    <w:rsid w:val="00397E9E"/>
    <w:rsid w:val="003A1394"/>
    <w:rsid w:val="003A1D1C"/>
    <w:rsid w:val="003A1D44"/>
    <w:rsid w:val="003A1E42"/>
    <w:rsid w:val="003A1E48"/>
    <w:rsid w:val="003A2291"/>
    <w:rsid w:val="003A2A50"/>
    <w:rsid w:val="003A2FFC"/>
    <w:rsid w:val="003A30C5"/>
    <w:rsid w:val="003A31F4"/>
    <w:rsid w:val="003A3477"/>
    <w:rsid w:val="003A54EA"/>
    <w:rsid w:val="003A7121"/>
    <w:rsid w:val="003B24D2"/>
    <w:rsid w:val="003B409B"/>
    <w:rsid w:val="003B51A2"/>
    <w:rsid w:val="003B53D6"/>
    <w:rsid w:val="003B6A0E"/>
    <w:rsid w:val="003B7C82"/>
    <w:rsid w:val="003C090F"/>
    <w:rsid w:val="003C171F"/>
    <w:rsid w:val="003C2667"/>
    <w:rsid w:val="003C6322"/>
    <w:rsid w:val="003C68C1"/>
    <w:rsid w:val="003D038A"/>
    <w:rsid w:val="003D0969"/>
    <w:rsid w:val="003D09BB"/>
    <w:rsid w:val="003D1202"/>
    <w:rsid w:val="003D2283"/>
    <w:rsid w:val="003D2FFC"/>
    <w:rsid w:val="003D3745"/>
    <w:rsid w:val="003D419E"/>
    <w:rsid w:val="003D5647"/>
    <w:rsid w:val="003D5A1D"/>
    <w:rsid w:val="003D66ED"/>
    <w:rsid w:val="003D73C8"/>
    <w:rsid w:val="003E05B7"/>
    <w:rsid w:val="003E0F3A"/>
    <w:rsid w:val="003E102E"/>
    <w:rsid w:val="003E10AE"/>
    <w:rsid w:val="003E1C44"/>
    <w:rsid w:val="003E2305"/>
    <w:rsid w:val="003E320E"/>
    <w:rsid w:val="003E36B7"/>
    <w:rsid w:val="003E503F"/>
    <w:rsid w:val="003E536F"/>
    <w:rsid w:val="003F1D0B"/>
    <w:rsid w:val="003F2865"/>
    <w:rsid w:val="003F4877"/>
    <w:rsid w:val="003F5A75"/>
    <w:rsid w:val="003F5CC0"/>
    <w:rsid w:val="003F5FDF"/>
    <w:rsid w:val="003F6D2E"/>
    <w:rsid w:val="003F7572"/>
    <w:rsid w:val="004013DE"/>
    <w:rsid w:val="00401FC1"/>
    <w:rsid w:val="0040215B"/>
    <w:rsid w:val="00403AC8"/>
    <w:rsid w:val="00405233"/>
    <w:rsid w:val="0040529C"/>
    <w:rsid w:val="004055DC"/>
    <w:rsid w:val="004070A4"/>
    <w:rsid w:val="00407107"/>
    <w:rsid w:val="004116C4"/>
    <w:rsid w:val="00412D19"/>
    <w:rsid w:val="00414667"/>
    <w:rsid w:val="00414B8A"/>
    <w:rsid w:val="00415BBE"/>
    <w:rsid w:val="00416476"/>
    <w:rsid w:val="00417E65"/>
    <w:rsid w:val="0042046D"/>
    <w:rsid w:val="00420A95"/>
    <w:rsid w:val="00420D56"/>
    <w:rsid w:val="00420F29"/>
    <w:rsid w:val="00424B2B"/>
    <w:rsid w:val="00424CEF"/>
    <w:rsid w:val="0042584C"/>
    <w:rsid w:val="004264E7"/>
    <w:rsid w:val="00426FEC"/>
    <w:rsid w:val="00427435"/>
    <w:rsid w:val="00427668"/>
    <w:rsid w:val="00430AAB"/>
    <w:rsid w:val="0043135D"/>
    <w:rsid w:val="00432030"/>
    <w:rsid w:val="004329F4"/>
    <w:rsid w:val="00432CB3"/>
    <w:rsid w:val="004332CF"/>
    <w:rsid w:val="004338C9"/>
    <w:rsid w:val="00433CF0"/>
    <w:rsid w:val="004357F9"/>
    <w:rsid w:val="00435F30"/>
    <w:rsid w:val="0043665C"/>
    <w:rsid w:val="00437F5D"/>
    <w:rsid w:val="00440BBE"/>
    <w:rsid w:val="0044263C"/>
    <w:rsid w:val="00443987"/>
    <w:rsid w:val="00443AE6"/>
    <w:rsid w:val="00444CCA"/>
    <w:rsid w:val="00447410"/>
    <w:rsid w:val="004502DA"/>
    <w:rsid w:val="00451062"/>
    <w:rsid w:val="00451302"/>
    <w:rsid w:val="00451E05"/>
    <w:rsid w:val="00452FD5"/>
    <w:rsid w:val="00453960"/>
    <w:rsid w:val="00453E18"/>
    <w:rsid w:val="00456334"/>
    <w:rsid w:val="0045738A"/>
    <w:rsid w:val="00457AE1"/>
    <w:rsid w:val="00461944"/>
    <w:rsid w:val="004638AF"/>
    <w:rsid w:val="00463AD6"/>
    <w:rsid w:val="00463CDC"/>
    <w:rsid w:val="004654BD"/>
    <w:rsid w:val="0046563E"/>
    <w:rsid w:val="00466FAE"/>
    <w:rsid w:val="00467DB9"/>
    <w:rsid w:val="00470A1E"/>
    <w:rsid w:val="00470D4D"/>
    <w:rsid w:val="00473821"/>
    <w:rsid w:val="004738BD"/>
    <w:rsid w:val="00473E2B"/>
    <w:rsid w:val="0047458C"/>
    <w:rsid w:val="00474638"/>
    <w:rsid w:val="00474675"/>
    <w:rsid w:val="00475CA3"/>
    <w:rsid w:val="00477DD3"/>
    <w:rsid w:val="00480FB6"/>
    <w:rsid w:val="00480FDC"/>
    <w:rsid w:val="00482272"/>
    <w:rsid w:val="004837FA"/>
    <w:rsid w:val="00484350"/>
    <w:rsid w:val="00484F8F"/>
    <w:rsid w:val="004865EA"/>
    <w:rsid w:val="00487049"/>
    <w:rsid w:val="00487117"/>
    <w:rsid w:val="00487365"/>
    <w:rsid w:val="00490103"/>
    <w:rsid w:val="00490E84"/>
    <w:rsid w:val="00493018"/>
    <w:rsid w:val="0049429A"/>
    <w:rsid w:val="004943B2"/>
    <w:rsid w:val="004943D5"/>
    <w:rsid w:val="0049470B"/>
    <w:rsid w:val="00494980"/>
    <w:rsid w:val="00495670"/>
    <w:rsid w:val="004958D4"/>
    <w:rsid w:val="00496241"/>
    <w:rsid w:val="0049674B"/>
    <w:rsid w:val="004A06DC"/>
    <w:rsid w:val="004A0766"/>
    <w:rsid w:val="004A1053"/>
    <w:rsid w:val="004A2F61"/>
    <w:rsid w:val="004A4295"/>
    <w:rsid w:val="004A4AF0"/>
    <w:rsid w:val="004A5C89"/>
    <w:rsid w:val="004A6B6B"/>
    <w:rsid w:val="004B0DAD"/>
    <w:rsid w:val="004B1481"/>
    <w:rsid w:val="004B2DB0"/>
    <w:rsid w:val="004B3F9E"/>
    <w:rsid w:val="004B415E"/>
    <w:rsid w:val="004B4786"/>
    <w:rsid w:val="004B4AAC"/>
    <w:rsid w:val="004B4B5E"/>
    <w:rsid w:val="004B4E0E"/>
    <w:rsid w:val="004B5B4A"/>
    <w:rsid w:val="004B6A7B"/>
    <w:rsid w:val="004C090D"/>
    <w:rsid w:val="004C09CF"/>
    <w:rsid w:val="004C0CF2"/>
    <w:rsid w:val="004C154D"/>
    <w:rsid w:val="004C19CB"/>
    <w:rsid w:val="004C1BF3"/>
    <w:rsid w:val="004C2159"/>
    <w:rsid w:val="004C29A6"/>
    <w:rsid w:val="004C30EE"/>
    <w:rsid w:val="004C3804"/>
    <w:rsid w:val="004C5A89"/>
    <w:rsid w:val="004C75EF"/>
    <w:rsid w:val="004D028D"/>
    <w:rsid w:val="004D095F"/>
    <w:rsid w:val="004D24AD"/>
    <w:rsid w:val="004D27A3"/>
    <w:rsid w:val="004D4067"/>
    <w:rsid w:val="004D4A16"/>
    <w:rsid w:val="004D5E9A"/>
    <w:rsid w:val="004D7F74"/>
    <w:rsid w:val="004E12A1"/>
    <w:rsid w:val="004E22BA"/>
    <w:rsid w:val="004E26C9"/>
    <w:rsid w:val="004E2DDE"/>
    <w:rsid w:val="004E47A0"/>
    <w:rsid w:val="004E7CE0"/>
    <w:rsid w:val="004F0422"/>
    <w:rsid w:val="004F0666"/>
    <w:rsid w:val="004F1AB5"/>
    <w:rsid w:val="004F1B7A"/>
    <w:rsid w:val="004F1F7B"/>
    <w:rsid w:val="004F2A34"/>
    <w:rsid w:val="004F2F62"/>
    <w:rsid w:val="004F3056"/>
    <w:rsid w:val="004F33E7"/>
    <w:rsid w:val="004F3CAF"/>
    <w:rsid w:val="004F510E"/>
    <w:rsid w:val="004F55CE"/>
    <w:rsid w:val="004F5C19"/>
    <w:rsid w:val="004F66C2"/>
    <w:rsid w:val="004F7190"/>
    <w:rsid w:val="005000E6"/>
    <w:rsid w:val="00500179"/>
    <w:rsid w:val="00500324"/>
    <w:rsid w:val="005028B5"/>
    <w:rsid w:val="005039F7"/>
    <w:rsid w:val="00503D66"/>
    <w:rsid w:val="00505279"/>
    <w:rsid w:val="005054E7"/>
    <w:rsid w:val="00505C5D"/>
    <w:rsid w:val="005104CC"/>
    <w:rsid w:val="00510700"/>
    <w:rsid w:val="00510829"/>
    <w:rsid w:val="0051152D"/>
    <w:rsid w:val="00511626"/>
    <w:rsid w:val="00512275"/>
    <w:rsid w:val="00512EB2"/>
    <w:rsid w:val="00515766"/>
    <w:rsid w:val="005168DB"/>
    <w:rsid w:val="00516DFD"/>
    <w:rsid w:val="00520092"/>
    <w:rsid w:val="00522666"/>
    <w:rsid w:val="00522722"/>
    <w:rsid w:val="00522FE9"/>
    <w:rsid w:val="00525FA1"/>
    <w:rsid w:val="005301D6"/>
    <w:rsid w:val="00531052"/>
    <w:rsid w:val="00531842"/>
    <w:rsid w:val="00531FAF"/>
    <w:rsid w:val="00533358"/>
    <w:rsid w:val="00534176"/>
    <w:rsid w:val="005344AB"/>
    <w:rsid w:val="005372AC"/>
    <w:rsid w:val="00541CE4"/>
    <w:rsid w:val="00544E70"/>
    <w:rsid w:val="00545200"/>
    <w:rsid w:val="00545CDA"/>
    <w:rsid w:val="00545CEA"/>
    <w:rsid w:val="00547682"/>
    <w:rsid w:val="00551460"/>
    <w:rsid w:val="00551C27"/>
    <w:rsid w:val="00552F34"/>
    <w:rsid w:val="00554603"/>
    <w:rsid w:val="00554D2B"/>
    <w:rsid w:val="00554EBD"/>
    <w:rsid w:val="005558A1"/>
    <w:rsid w:val="00556218"/>
    <w:rsid w:val="00557FB6"/>
    <w:rsid w:val="00561634"/>
    <w:rsid w:val="00563123"/>
    <w:rsid w:val="005636D8"/>
    <w:rsid w:val="005637F2"/>
    <w:rsid w:val="00563BC2"/>
    <w:rsid w:val="005646B3"/>
    <w:rsid w:val="00566047"/>
    <w:rsid w:val="00570F9C"/>
    <w:rsid w:val="00572280"/>
    <w:rsid w:val="005723BE"/>
    <w:rsid w:val="005731A4"/>
    <w:rsid w:val="00573BD1"/>
    <w:rsid w:val="0057512C"/>
    <w:rsid w:val="0057788B"/>
    <w:rsid w:val="00577D75"/>
    <w:rsid w:val="00580901"/>
    <w:rsid w:val="00581A9C"/>
    <w:rsid w:val="00584397"/>
    <w:rsid w:val="00584939"/>
    <w:rsid w:val="00584FB3"/>
    <w:rsid w:val="00585FE7"/>
    <w:rsid w:val="0058772A"/>
    <w:rsid w:val="00591017"/>
    <w:rsid w:val="00592292"/>
    <w:rsid w:val="0059306D"/>
    <w:rsid w:val="005936CE"/>
    <w:rsid w:val="00593837"/>
    <w:rsid w:val="00593F68"/>
    <w:rsid w:val="0059440E"/>
    <w:rsid w:val="005945A8"/>
    <w:rsid w:val="00597C25"/>
    <w:rsid w:val="005A09B9"/>
    <w:rsid w:val="005A0C17"/>
    <w:rsid w:val="005A103F"/>
    <w:rsid w:val="005A3605"/>
    <w:rsid w:val="005A3E31"/>
    <w:rsid w:val="005A41C5"/>
    <w:rsid w:val="005A554F"/>
    <w:rsid w:val="005A668C"/>
    <w:rsid w:val="005A74B1"/>
    <w:rsid w:val="005A766B"/>
    <w:rsid w:val="005A7A55"/>
    <w:rsid w:val="005A7CB2"/>
    <w:rsid w:val="005B143E"/>
    <w:rsid w:val="005B1CC3"/>
    <w:rsid w:val="005B221F"/>
    <w:rsid w:val="005B2FB1"/>
    <w:rsid w:val="005B42D3"/>
    <w:rsid w:val="005B6B85"/>
    <w:rsid w:val="005C0A6D"/>
    <w:rsid w:val="005C118E"/>
    <w:rsid w:val="005C33D9"/>
    <w:rsid w:val="005C3A19"/>
    <w:rsid w:val="005C3E55"/>
    <w:rsid w:val="005C41BD"/>
    <w:rsid w:val="005C45D6"/>
    <w:rsid w:val="005C4C7B"/>
    <w:rsid w:val="005C66B3"/>
    <w:rsid w:val="005C6D25"/>
    <w:rsid w:val="005C74B1"/>
    <w:rsid w:val="005C76CA"/>
    <w:rsid w:val="005D14C7"/>
    <w:rsid w:val="005D1C2F"/>
    <w:rsid w:val="005D2721"/>
    <w:rsid w:val="005D5774"/>
    <w:rsid w:val="005D6CA0"/>
    <w:rsid w:val="005D7A32"/>
    <w:rsid w:val="005D7D99"/>
    <w:rsid w:val="005E0690"/>
    <w:rsid w:val="005E3226"/>
    <w:rsid w:val="005E32FA"/>
    <w:rsid w:val="005E35F0"/>
    <w:rsid w:val="005E4889"/>
    <w:rsid w:val="005E5693"/>
    <w:rsid w:val="005E5DF8"/>
    <w:rsid w:val="005E737D"/>
    <w:rsid w:val="005E7486"/>
    <w:rsid w:val="005F019F"/>
    <w:rsid w:val="005F2EA1"/>
    <w:rsid w:val="005F36D5"/>
    <w:rsid w:val="005F3AA8"/>
    <w:rsid w:val="005F7595"/>
    <w:rsid w:val="005F7C85"/>
    <w:rsid w:val="006009A4"/>
    <w:rsid w:val="00601F35"/>
    <w:rsid w:val="006073A4"/>
    <w:rsid w:val="00607DF1"/>
    <w:rsid w:val="00612A0A"/>
    <w:rsid w:val="00613963"/>
    <w:rsid w:val="00613C1C"/>
    <w:rsid w:val="00616C2D"/>
    <w:rsid w:val="006175BD"/>
    <w:rsid w:val="00617CD0"/>
    <w:rsid w:val="00621A24"/>
    <w:rsid w:val="006239BC"/>
    <w:rsid w:val="006239F0"/>
    <w:rsid w:val="006243DB"/>
    <w:rsid w:val="006244AC"/>
    <w:rsid w:val="006258AA"/>
    <w:rsid w:val="0062686D"/>
    <w:rsid w:val="006300F6"/>
    <w:rsid w:val="006303A7"/>
    <w:rsid w:val="00632169"/>
    <w:rsid w:val="00632318"/>
    <w:rsid w:val="006325C2"/>
    <w:rsid w:val="00632A75"/>
    <w:rsid w:val="006332DF"/>
    <w:rsid w:val="00633780"/>
    <w:rsid w:val="00634D97"/>
    <w:rsid w:val="00635959"/>
    <w:rsid w:val="00640EC2"/>
    <w:rsid w:val="00643357"/>
    <w:rsid w:val="00643793"/>
    <w:rsid w:val="006448FF"/>
    <w:rsid w:val="00644EC7"/>
    <w:rsid w:val="00647648"/>
    <w:rsid w:val="00647F26"/>
    <w:rsid w:val="0065026C"/>
    <w:rsid w:val="00650999"/>
    <w:rsid w:val="00651198"/>
    <w:rsid w:val="00651831"/>
    <w:rsid w:val="006523EF"/>
    <w:rsid w:val="0065269D"/>
    <w:rsid w:val="006540B7"/>
    <w:rsid w:val="00654E0E"/>
    <w:rsid w:val="006554AD"/>
    <w:rsid w:val="006563EF"/>
    <w:rsid w:val="00657BF2"/>
    <w:rsid w:val="00661350"/>
    <w:rsid w:val="00661DF6"/>
    <w:rsid w:val="00662DB2"/>
    <w:rsid w:val="00664464"/>
    <w:rsid w:val="00664DD5"/>
    <w:rsid w:val="00665366"/>
    <w:rsid w:val="00665E6A"/>
    <w:rsid w:val="00666994"/>
    <w:rsid w:val="00666F80"/>
    <w:rsid w:val="00670CB2"/>
    <w:rsid w:val="0067102B"/>
    <w:rsid w:val="006720E9"/>
    <w:rsid w:val="00672B20"/>
    <w:rsid w:val="006746EB"/>
    <w:rsid w:val="0067509B"/>
    <w:rsid w:val="00676336"/>
    <w:rsid w:val="00680DF1"/>
    <w:rsid w:val="00681FC9"/>
    <w:rsid w:val="00682C55"/>
    <w:rsid w:val="00682F05"/>
    <w:rsid w:val="00684CA4"/>
    <w:rsid w:val="006856B0"/>
    <w:rsid w:val="00685D7C"/>
    <w:rsid w:val="0069048A"/>
    <w:rsid w:val="006904E6"/>
    <w:rsid w:val="00690BF6"/>
    <w:rsid w:val="006914C4"/>
    <w:rsid w:val="006918D9"/>
    <w:rsid w:val="00692589"/>
    <w:rsid w:val="006934AE"/>
    <w:rsid w:val="00693801"/>
    <w:rsid w:val="006952EB"/>
    <w:rsid w:val="006A0BCD"/>
    <w:rsid w:val="006A37D2"/>
    <w:rsid w:val="006A42C2"/>
    <w:rsid w:val="006A4A8F"/>
    <w:rsid w:val="006A5634"/>
    <w:rsid w:val="006A595D"/>
    <w:rsid w:val="006B0DF1"/>
    <w:rsid w:val="006B0F0E"/>
    <w:rsid w:val="006B1AC3"/>
    <w:rsid w:val="006B3D48"/>
    <w:rsid w:val="006B40DF"/>
    <w:rsid w:val="006B5EAA"/>
    <w:rsid w:val="006B6D30"/>
    <w:rsid w:val="006B72F4"/>
    <w:rsid w:val="006C0A76"/>
    <w:rsid w:val="006C2186"/>
    <w:rsid w:val="006C5A05"/>
    <w:rsid w:val="006D0444"/>
    <w:rsid w:val="006D0805"/>
    <w:rsid w:val="006D1A99"/>
    <w:rsid w:val="006D2485"/>
    <w:rsid w:val="006D25D5"/>
    <w:rsid w:val="006D3292"/>
    <w:rsid w:val="006D40C8"/>
    <w:rsid w:val="006D44D1"/>
    <w:rsid w:val="006D4715"/>
    <w:rsid w:val="006D4EED"/>
    <w:rsid w:val="006D6528"/>
    <w:rsid w:val="006D66FA"/>
    <w:rsid w:val="006D766C"/>
    <w:rsid w:val="006D772C"/>
    <w:rsid w:val="006E1754"/>
    <w:rsid w:val="006E2BA7"/>
    <w:rsid w:val="006E3097"/>
    <w:rsid w:val="006E3BE2"/>
    <w:rsid w:val="006E43D1"/>
    <w:rsid w:val="006E527C"/>
    <w:rsid w:val="006E5837"/>
    <w:rsid w:val="006E59EE"/>
    <w:rsid w:val="006E5F63"/>
    <w:rsid w:val="006E611B"/>
    <w:rsid w:val="006E6A16"/>
    <w:rsid w:val="006E75A5"/>
    <w:rsid w:val="006F080E"/>
    <w:rsid w:val="006F19C0"/>
    <w:rsid w:val="006F31C0"/>
    <w:rsid w:val="006F44E7"/>
    <w:rsid w:val="006F6487"/>
    <w:rsid w:val="006F6686"/>
    <w:rsid w:val="006F756A"/>
    <w:rsid w:val="006F7D28"/>
    <w:rsid w:val="00702033"/>
    <w:rsid w:val="00702A69"/>
    <w:rsid w:val="00704E4A"/>
    <w:rsid w:val="0070568C"/>
    <w:rsid w:val="007065EF"/>
    <w:rsid w:val="00707BEA"/>
    <w:rsid w:val="00711529"/>
    <w:rsid w:val="0071170F"/>
    <w:rsid w:val="007118D8"/>
    <w:rsid w:val="00713F60"/>
    <w:rsid w:val="0071427C"/>
    <w:rsid w:val="007161C0"/>
    <w:rsid w:val="00716CDF"/>
    <w:rsid w:val="0071742F"/>
    <w:rsid w:val="0071792A"/>
    <w:rsid w:val="007230CE"/>
    <w:rsid w:val="00725E08"/>
    <w:rsid w:val="00725F8D"/>
    <w:rsid w:val="00726433"/>
    <w:rsid w:val="0072664C"/>
    <w:rsid w:val="00727413"/>
    <w:rsid w:val="00730E2B"/>
    <w:rsid w:val="00730EE5"/>
    <w:rsid w:val="0073171C"/>
    <w:rsid w:val="00731A5B"/>
    <w:rsid w:val="00735AE2"/>
    <w:rsid w:val="00735DDB"/>
    <w:rsid w:val="00736053"/>
    <w:rsid w:val="00736876"/>
    <w:rsid w:val="00737415"/>
    <w:rsid w:val="00737D9A"/>
    <w:rsid w:val="007402AE"/>
    <w:rsid w:val="007407DE"/>
    <w:rsid w:val="00743214"/>
    <w:rsid w:val="00743D22"/>
    <w:rsid w:val="00743EA2"/>
    <w:rsid w:val="00744958"/>
    <w:rsid w:val="007451E2"/>
    <w:rsid w:val="00745771"/>
    <w:rsid w:val="00745FA6"/>
    <w:rsid w:val="00745FFA"/>
    <w:rsid w:val="00746400"/>
    <w:rsid w:val="00747AD1"/>
    <w:rsid w:val="007515A4"/>
    <w:rsid w:val="00751DAE"/>
    <w:rsid w:val="00753905"/>
    <w:rsid w:val="00753927"/>
    <w:rsid w:val="00754674"/>
    <w:rsid w:val="00754943"/>
    <w:rsid w:val="00756D80"/>
    <w:rsid w:val="00757DE1"/>
    <w:rsid w:val="00760835"/>
    <w:rsid w:val="00760D94"/>
    <w:rsid w:val="007622DB"/>
    <w:rsid w:val="007640B6"/>
    <w:rsid w:val="007663AF"/>
    <w:rsid w:val="00770983"/>
    <w:rsid w:val="00770E61"/>
    <w:rsid w:val="00772330"/>
    <w:rsid w:val="0077383D"/>
    <w:rsid w:val="00773F04"/>
    <w:rsid w:val="007752AA"/>
    <w:rsid w:val="00775555"/>
    <w:rsid w:val="007771C1"/>
    <w:rsid w:val="00777B8E"/>
    <w:rsid w:val="00781651"/>
    <w:rsid w:val="007817CF"/>
    <w:rsid w:val="00782506"/>
    <w:rsid w:val="00783339"/>
    <w:rsid w:val="0078585C"/>
    <w:rsid w:val="00785F9B"/>
    <w:rsid w:val="00787703"/>
    <w:rsid w:val="0078773A"/>
    <w:rsid w:val="007902AC"/>
    <w:rsid w:val="007918F1"/>
    <w:rsid w:val="007934F2"/>
    <w:rsid w:val="00793DA8"/>
    <w:rsid w:val="0079665D"/>
    <w:rsid w:val="00797306"/>
    <w:rsid w:val="007976DF"/>
    <w:rsid w:val="007A0271"/>
    <w:rsid w:val="007A134C"/>
    <w:rsid w:val="007A288F"/>
    <w:rsid w:val="007A66DA"/>
    <w:rsid w:val="007A6985"/>
    <w:rsid w:val="007A72CF"/>
    <w:rsid w:val="007B01F1"/>
    <w:rsid w:val="007B16F2"/>
    <w:rsid w:val="007B46CD"/>
    <w:rsid w:val="007B6039"/>
    <w:rsid w:val="007B62F3"/>
    <w:rsid w:val="007B6322"/>
    <w:rsid w:val="007C1430"/>
    <w:rsid w:val="007C1DD0"/>
    <w:rsid w:val="007C23E8"/>
    <w:rsid w:val="007C36DD"/>
    <w:rsid w:val="007C3A16"/>
    <w:rsid w:val="007C3CEE"/>
    <w:rsid w:val="007C3F07"/>
    <w:rsid w:val="007C569C"/>
    <w:rsid w:val="007C5BD9"/>
    <w:rsid w:val="007C7160"/>
    <w:rsid w:val="007C7876"/>
    <w:rsid w:val="007C7C31"/>
    <w:rsid w:val="007D0618"/>
    <w:rsid w:val="007D0BC6"/>
    <w:rsid w:val="007D2405"/>
    <w:rsid w:val="007D2C77"/>
    <w:rsid w:val="007D7574"/>
    <w:rsid w:val="007E0D2B"/>
    <w:rsid w:val="007E1C95"/>
    <w:rsid w:val="007E2BA6"/>
    <w:rsid w:val="007E2BAE"/>
    <w:rsid w:val="007E3C31"/>
    <w:rsid w:val="007E4318"/>
    <w:rsid w:val="007E57D2"/>
    <w:rsid w:val="007E5826"/>
    <w:rsid w:val="007E600C"/>
    <w:rsid w:val="007E689E"/>
    <w:rsid w:val="007F016B"/>
    <w:rsid w:val="007F02E1"/>
    <w:rsid w:val="007F035A"/>
    <w:rsid w:val="007F15B6"/>
    <w:rsid w:val="007F5073"/>
    <w:rsid w:val="007F5AB9"/>
    <w:rsid w:val="007F647F"/>
    <w:rsid w:val="007F7A1F"/>
    <w:rsid w:val="008004B4"/>
    <w:rsid w:val="008004DC"/>
    <w:rsid w:val="00801DEF"/>
    <w:rsid w:val="0080335E"/>
    <w:rsid w:val="008040F3"/>
    <w:rsid w:val="00805026"/>
    <w:rsid w:val="008066C0"/>
    <w:rsid w:val="00807E44"/>
    <w:rsid w:val="00812D03"/>
    <w:rsid w:val="0081470D"/>
    <w:rsid w:val="00814724"/>
    <w:rsid w:val="00814AA9"/>
    <w:rsid w:val="00814F70"/>
    <w:rsid w:val="00815313"/>
    <w:rsid w:val="008176ED"/>
    <w:rsid w:val="00820CE4"/>
    <w:rsid w:val="008215C4"/>
    <w:rsid w:val="00821A7B"/>
    <w:rsid w:val="00822375"/>
    <w:rsid w:val="00823D0D"/>
    <w:rsid w:val="0082584F"/>
    <w:rsid w:val="00825E2D"/>
    <w:rsid w:val="0082697A"/>
    <w:rsid w:val="00832551"/>
    <w:rsid w:val="00834434"/>
    <w:rsid w:val="008347D3"/>
    <w:rsid w:val="00834934"/>
    <w:rsid w:val="00840A0A"/>
    <w:rsid w:val="00842CD4"/>
    <w:rsid w:val="00843AC8"/>
    <w:rsid w:val="00843F38"/>
    <w:rsid w:val="0084458C"/>
    <w:rsid w:val="0084460B"/>
    <w:rsid w:val="0084472C"/>
    <w:rsid w:val="00844E0C"/>
    <w:rsid w:val="008454FB"/>
    <w:rsid w:val="00845B0D"/>
    <w:rsid w:val="00846104"/>
    <w:rsid w:val="00850008"/>
    <w:rsid w:val="00851E46"/>
    <w:rsid w:val="008548D2"/>
    <w:rsid w:val="00855C9B"/>
    <w:rsid w:val="0085755B"/>
    <w:rsid w:val="0085765B"/>
    <w:rsid w:val="00862458"/>
    <w:rsid w:val="0086339D"/>
    <w:rsid w:val="0086486F"/>
    <w:rsid w:val="00865090"/>
    <w:rsid w:val="00865538"/>
    <w:rsid w:val="0086568B"/>
    <w:rsid w:val="008673C0"/>
    <w:rsid w:val="0086790C"/>
    <w:rsid w:val="008703C1"/>
    <w:rsid w:val="00870EAF"/>
    <w:rsid w:val="008711BE"/>
    <w:rsid w:val="00872045"/>
    <w:rsid w:val="00875321"/>
    <w:rsid w:val="00875A28"/>
    <w:rsid w:val="00875BB8"/>
    <w:rsid w:val="00875D34"/>
    <w:rsid w:val="0087658A"/>
    <w:rsid w:val="00876BED"/>
    <w:rsid w:val="0087768A"/>
    <w:rsid w:val="00877CEC"/>
    <w:rsid w:val="00877FD6"/>
    <w:rsid w:val="0088021F"/>
    <w:rsid w:val="00882053"/>
    <w:rsid w:val="0088210F"/>
    <w:rsid w:val="00882437"/>
    <w:rsid w:val="00882E6C"/>
    <w:rsid w:val="00882FBC"/>
    <w:rsid w:val="0088398B"/>
    <w:rsid w:val="00884831"/>
    <w:rsid w:val="00884A1F"/>
    <w:rsid w:val="00884D01"/>
    <w:rsid w:val="008855DC"/>
    <w:rsid w:val="0088585A"/>
    <w:rsid w:val="008858DB"/>
    <w:rsid w:val="00886062"/>
    <w:rsid w:val="00887D58"/>
    <w:rsid w:val="00890FF7"/>
    <w:rsid w:val="00891A68"/>
    <w:rsid w:val="00892244"/>
    <w:rsid w:val="00894A7E"/>
    <w:rsid w:val="00895716"/>
    <w:rsid w:val="00895B68"/>
    <w:rsid w:val="00895B6D"/>
    <w:rsid w:val="00896A0E"/>
    <w:rsid w:val="0089747E"/>
    <w:rsid w:val="0089777D"/>
    <w:rsid w:val="00897AAC"/>
    <w:rsid w:val="008A078F"/>
    <w:rsid w:val="008A0B64"/>
    <w:rsid w:val="008A0BBF"/>
    <w:rsid w:val="008A2CD7"/>
    <w:rsid w:val="008A430D"/>
    <w:rsid w:val="008A685D"/>
    <w:rsid w:val="008A7FEB"/>
    <w:rsid w:val="008B1B39"/>
    <w:rsid w:val="008B278E"/>
    <w:rsid w:val="008B3B17"/>
    <w:rsid w:val="008B4F65"/>
    <w:rsid w:val="008B5BD5"/>
    <w:rsid w:val="008B5D5C"/>
    <w:rsid w:val="008B6C0B"/>
    <w:rsid w:val="008B6E6A"/>
    <w:rsid w:val="008B6F30"/>
    <w:rsid w:val="008C0029"/>
    <w:rsid w:val="008C06BB"/>
    <w:rsid w:val="008C0D95"/>
    <w:rsid w:val="008C10ED"/>
    <w:rsid w:val="008C1DE7"/>
    <w:rsid w:val="008C2503"/>
    <w:rsid w:val="008C296F"/>
    <w:rsid w:val="008C2C9E"/>
    <w:rsid w:val="008C3515"/>
    <w:rsid w:val="008C38D2"/>
    <w:rsid w:val="008C3C15"/>
    <w:rsid w:val="008C3C5D"/>
    <w:rsid w:val="008C44F1"/>
    <w:rsid w:val="008C611C"/>
    <w:rsid w:val="008C67E3"/>
    <w:rsid w:val="008C7984"/>
    <w:rsid w:val="008D05DA"/>
    <w:rsid w:val="008D0735"/>
    <w:rsid w:val="008D110C"/>
    <w:rsid w:val="008D12ED"/>
    <w:rsid w:val="008D23C5"/>
    <w:rsid w:val="008D27B6"/>
    <w:rsid w:val="008D40C5"/>
    <w:rsid w:val="008D4A90"/>
    <w:rsid w:val="008D56FB"/>
    <w:rsid w:val="008D6042"/>
    <w:rsid w:val="008D6E22"/>
    <w:rsid w:val="008D6FC7"/>
    <w:rsid w:val="008E057B"/>
    <w:rsid w:val="008E0643"/>
    <w:rsid w:val="008E0F7D"/>
    <w:rsid w:val="008E11C1"/>
    <w:rsid w:val="008E1DA7"/>
    <w:rsid w:val="008E4E8B"/>
    <w:rsid w:val="008E56E4"/>
    <w:rsid w:val="008F0FAD"/>
    <w:rsid w:val="008F36F2"/>
    <w:rsid w:val="008F3A11"/>
    <w:rsid w:val="008F6A70"/>
    <w:rsid w:val="009005C9"/>
    <w:rsid w:val="00902AE2"/>
    <w:rsid w:val="00902C83"/>
    <w:rsid w:val="00902CD6"/>
    <w:rsid w:val="00904786"/>
    <w:rsid w:val="009049F8"/>
    <w:rsid w:val="00907FB0"/>
    <w:rsid w:val="00910A6C"/>
    <w:rsid w:val="00910F9B"/>
    <w:rsid w:val="009118FA"/>
    <w:rsid w:val="009121D9"/>
    <w:rsid w:val="009132CC"/>
    <w:rsid w:val="0091483E"/>
    <w:rsid w:val="00914F54"/>
    <w:rsid w:val="00914FE6"/>
    <w:rsid w:val="00915EAA"/>
    <w:rsid w:val="00917275"/>
    <w:rsid w:val="00920312"/>
    <w:rsid w:val="00920F63"/>
    <w:rsid w:val="00921BEA"/>
    <w:rsid w:val="00922FCD"/>
    <w:rsid w:val="009233E7"/>
    <w:rsid w:val="00923708"/>
    <w:rsid w:val="00923BD1"/>
    <w:rsid w:val="0092401E"/>
    <w:rsid w:val="009249C9"/>
    <w:rsid w:val="009251DD"/>
    <w:rsid w:val="009253F3"/>
    <w:rsid w:val="0092589B"/>
    <w:rsid w:val="0092592F"/>
    <w:rsid w:val="00925FDE"/>
    <w:rsid w:val="00927A23"/>
    <w:rsid w:val="0093075C"/>
    <w:rsid w:val="00930D39"/>
    <w:rsid w:val="00934499"/>
    <w:rsid w:val="0093519C"/>
    <w:rsid w:val="009378FF"/>
    <w:rsid w:val="009402AD"/>
    <w:rsid w:val="00940691"/>
    <w:rsid w:val="00941627"/>
    <w:rsid w:val="00941A08"/>
    <w:rsid w:val="00941B93"/>
    <w:rsid w:val="0094296C"/>
    <w:rsid w:val="00943A9E"/>
    <w:rsid w:val="00943F1D"/>
    <w:rsid w:val="00944601"/>
    <w:rsid w:val="00944A2F"/>
    <w:rsid w:val="00945689"/>
    <w:rsid w:val="00945BFD"/>
    <w:rsid w:val="00945DDE"/>
    <w:rsid w:val="00946E7A"/>
    <w:rsid w:val="009502DE"/>
    <w:rsid w:val="009503B0"/>
    <w:rsid w:val="00950FBA"/>
    <w:rsid w:val="00951A47"/>
    <w:rsid w:val="0095218C"/>
    <w:rsid w:val="00953EC5"/>
    <w:rsid w:val="00954B12"/>
    <w:rsid w:val="00955277"/>
    <w:rsid w:val="009557D8"/>
    <w:rsid w:val="009561E5"/>
    <w:rsid w:val="009570F5"/>
    <w:rsid w:val="00957720"/>
    <w:rsid w:val="0095785E"/>
    <w:rsid w:val="009612AC"/>
    <w:rsid w:val="00963ACF"/>
    <w:rsid w:val="0096758B"/>
    <w:rsid w:val="009718C5"/>
    <w:rsid w:val="00971BE5"/>
    <w:rsid w:val="0097373F"/>
    <w:rsid w:val="00974461"/>
    <w:rsid w:val="009744B5"/>
    <w:rsid w:val="00974D2E"/>
    <w:rsid w:val="00974F17"/>
    <w:rsid w:val="00975E13"/>
    <w:rsid w:val="00980F22"/>
    <w:rsid w:val="00981AD1"/>
    <w:rsid w:val="009826BE"/>
    <w:rsid w:val="009843FA"/>
    <w:rsid w:val="00985A19"/>
    <w:rsid w:val="0098674A"/>
    <w:rsid w:val="009867EA"/>
    <w:rsid w:val="00987A58"/>
    <w:rsid w:val="00987B43"/>
    <w:rsid w:val="00992DF2"/>
    <w:rsid w:val="00992FA2"/>
    <w:rsid w:val="009930C7"/>
    <w:rsid w:val="00993E97"/>
    <w:rsid w:val="0099468E"/>
    <w:rsid w:val="00995AF7"/>
    <w:rsid w:val="00996483"/>
    <w:rsid w:val="009970AB"/>
    <w:rsid w:val="009A144A"/>
    <w:rsid w:val="009A14B2"/>
    <w:rsid w:val="009A356A"/>
    <w:rsid w:val="009A3D64"/>
    <w:rsid w:val="009A412D"/>
    <w:rsid w:val="009A4D2A"/>
    <w:rsid w:val="009A4D35"/>
    <w:rsid w:val="009A4E10"/>
    <w:rsid w:val="009A53DB"/>
    <w:rsid w:val="009A55C8"/>
    <w:rsid w:val="009A5FB3"/>
    <w:rsid w:val="009A778F"/>
    <w:rsid w:val="009A7D49"/>
    <w:rsid w:val="009B023B"/>
    <w:rsid w:val="009B07B8"/>
    <w:rsid w:val="009B257B"/>
    <w:rsid w:val="009B259F"/>
    <w:rsid w:val="009B3EC5"/>
    <w:rsid w:val="009B4CCB"/>
    <w:rsid w:val="009B52FA"/>
    <w:rsid w:val="009B6A08"/>
    <w:rsid w:val="009B6C89"/>
    <w:rsid w:val="009B6CED"/>
    <w:rsid w:val="009C1AB4"/>
    <w:rsid w:val="009C3E15"/>
    <w:rsid w:val="009D006B"/>
    <w:rsid w:val="009D177A"/>
    <w:rsid w:val="009D24E2"/>
    <w:rsid w:val="009D36C1"/>
    <w:rsid w:val="009D4E76"/>
    <w:rsid w:val="009D55E0"/>
    <w:rsid w:val="009D5663"/>
    <w:rsid w:val="009D6194"/>
    <w:rsid w:val="009D63BA"/>
    <w:rsid w:val="009E0321"/>
    <w:rsid w:val="009E09D1"/>
    <w:rsid w:val="009E1AFE"/>
    <w:rsid w:val="009E35F3"/>
    <w:rsid w:val="009E4819"/>
    <w:rsid w:val="009E4B88"/>
    <w:rsid w:val="009E5B02"/>
    <w:rsid w:val="009E6313"/>
    <w:rsid w:val="009E6CEB"/>
    <w:rsid w:val="009F120C"/>
    <w:rsid w:val="009F1354"/>
    <w:rsid w:val="009F1791"/>
    <w:rsid w:val="009F1A2B"/>
    <w:rsid w:val="009F2458"/>
    <w:rsid w:val="009F3A0F"/>
    <w:rsid w:val="009F4E90"/>
    <w:rsid w:val="009F6122"/>
    <w:rsid w:val="009F68EB"/>
    <w:rsid w:val="009F797F"/>
    <w:rsid w:val="009F7EDC"/>
    <w:rsid w:val="00A008F2"/>
    <w:rsid w:val="00A0110C"/>
    <w:rsid w:val="00A01678"/>
    <w:rsid w:val="00A03D2A"/>
    <w:rsid w:val="00A03E37"/>
    <w:rsid w:val="00A042EB"/>
    <w:rsid w:val="00A04AD0"/>
    <w:rsid w:val="00A04B77"/>
    <w:rsid w:val="00A05770"/>
    <w:rsid w:val="00A0656D"/>
    <w:rsid w:val="00A10093"/>
    <w:rsid w:val="00A101B1"/>
    <w:rsid w:val="00A1157A"/>
    <w:rsid w:val="00A11611"/>
    <w:rsid w:val="00A11F8C"/>
    <w:rsid w:val="00A12083"/>
    <w:rsid w:val="00A12971"/>
    <w:rsid w:val="00A1412E"/>
    <w:rsid w:val="00A15A1A"/>
    <w:rsid w:val="00A1622E"/>
    <w:rsid w:val="00A16E9D"/>
    <w:rsid w:val="00A17F87"/>
    <w:rsid w:val="00A21167"/>
    <w:rsid w:val="00A21F6B"/>
    <w:rsid w:val="00A2215B"/>
    <w:rsid w:val="00A23AB7"/>
    <w:rsid w:val="00A249A9"/>
    <w:rsid w:val="00A24A64"/>
    <w:rsid w:val="00A24ECE"/>
    <w:rsid w:val="00A253A5"/>
    <w:rsid w:val="00A27682"/>
    <w:rsid w:val="00A27BB2"/>
    <w:rsid w:val="00A30783"/>
    <w:rsid w:val="00A32704"/>
    <w:rsid w:val="00A33568"/>
    <w:rsid w:val="00A34F76"/>
    <w:rsid w:val="00A353E6"/>
    <w:rsid w:val="00A36A0E"/>
    <w:rsid w:val="00A3731D"/>
    <w:rsid w:val="00A40016"/>
    <w:rsid w:val="00A409A8"/>
    <w:rsid w:val="00A455F4"/>
    <w:rsid w:val="00A45892"/>
    <w:rsid w:val="00A4589E"/>
    <w:rsid w:val="00A46166"/>
    <w:rsid w:val="00A469C2"/>
    <w:rsid w:val="00A46A74"/>
    <w:rsid w:val="00A46DDF"/>
    <w:rsid w:val="00A475C3"/>
    <w:rsid w:val="00A47A82"/>
    <w:rsid w:val="00A47D6F"/>
    <w:rsid w:val="00A47F67"/>
    <w:rsid w:val="00A47FCE"/>
    <w:rsid w:val="00A504A1"/>
    <w:rsid w:val="00A5051D"/>
    <w:rsid w:val="00A51314"/>
    <w:rsid w:val="00A53868"/>
    <w:rsid w:val="00A546DA"/>
    <w:rsid w:val="00A550F3"/>
    <w:rsid w:val="00A5579B"/>
    <w:rsid w:val="00A57469"/>
    <w:rsid w:val="00A57AA3"/>
    <w:rsid w:val="00A57CBB"/>
    <w:rsid w:val="00A60315"/>
    <w:rsid w:val="00A60373"/>
    <w:rsid w:val="00A606D1"/>
    <w:rsid w:val="00A6123C"/>
    <w:rsid w:val="00A61EAB"/>
    <w:rsid w:val="00A62197"/>
    <w:rsid w:val="00A626F5"/>
    <w:rsid w:val="00A65049"/>
    <w:rsid w:val="00A659F9"/>
    <w:rsid w:val="00A66285"/>
    <w:rsid w:val="00A6679B"/>
    <w:rsid w:val="00A66B79"/>
    <w:rsid w:val="00A6713E"/>
    <w:rsid w:val="00A673E4"/>
    <w:rsid w:val="00A67521"/>
    <w:rsid w:val="00A67799"/>
    <w:rsid w:val="00A703A5"/>
    <w:rsid w:val="00A70680"/>
    <w:rsid w:val="00A70C3F"/>
    <w:rsid w:val="00A7349A"/>
    <w:rsid w:val="00A7390F"/>
    <w:rsid w:val="00A75C12"/>
    <w:rsid w:val="00A75ECA"/>
    <w:rsid w:val="00A7627B"/>
    <w:rsid w:val="00A769C8"/>
    <w:rsid w:val="00A8144A"/>
    <w:rsid w:val="00A8197E"/>
    <w:rsid w:val="00A82122"/>
    <w:rsid w:val="00A84738"/>
    <w:rsid w:val="00A8501E"/>
    <w:rsid w:val="00A85D2C"/>
    <w:rsid w:val="00A867F9"/>
    <w:rsid w:val="00A86821"/>
    <w:rsid w:val="00A879C2"/>
    <w:rsid w:val="00A87B36"/>
    <w:rsid w:val="00A91D32"/>
    <w:rsid w:val="00A92214"/>
    <w:rsid w:val="00A93291"/>
    <w:rsid w:val="00A93F1F"/>
    <w:rsid w:val="00A94450"/>
    <w:rsid w:val="00A94D2D"/>
    <w:rsid w:val="00A95049"/>
    <w:rsid w:val="00A9592E"/>
    <w:rsid w:val="00A95D82"/>
    <w:rsid w:val="00AA23CE"/>
    <w:rsid w:val="00AA25B5"/>
    <w:rsid w:val="00AA2FDD"/>
    <w:rsid w:val="00AA4857"/>
    <w:rsid w:val="00AA5053"/>
    <w:rsid w:val="00AA73D3"/>
    <w:rsid w:val="00AA7E74"/>
    <w:rsid w:val="00AB0F90"/>
    <w:rsid w:val="00AB3A9A"/>
    <w:rsid w:val="00AB43C6"/>
    <w:rsid w:val="00AB4C3F"/>
    <w:rsid w:val="00AB5211"/>
    <w:rsid w:val="00AB5F20"/>
    <w:rsid w:val="00AB7206"/>
    <w:rsid w:val="00AC0509"/>
    <w:rsid w:val="00AC0A4C"/>
    <w:rsid w:val="00AC12DA"/>
    <w:rsid w:val="00AC1864"/>
    <w:rsid w:val="00AC3136"/>
    <w:rsid w:val="00AC455C"/>
    <w:rsid w:val="00AC486C"/>
    <w:rsid w:val="00AC4884"/>
    <w:rsid w:val="00AC55DB"/>
    <w:rsid w:val="00AC5780"/>
    <w:rsid w:val="00AC5DA9"/>
    <w:rsid w:val="00AC67C0"/>
    <w:rsid w:val="00AC6E0A"/>
    <w:rsid w:val="00AC7183"/>
    <w:rsid w:val="00AC758C"/>
    <w:rsid w:val="00AD01D0"/>
    <w:rsid w:val="00AD1CE9"/>
    <w:rsid w:val="00AD2215"/>
    <w:rsid w:val="00AD339E"/>
    <w:rsid w:val="00AD34F2"/>
    <w:rsid w:val="00AD4C49"/>
    <w:rsid w:val="00AD6F42"/>
    <w:rsid w:val="00AD7BF4"/>
    <w:rsid w:val="00AE1742"/>
    <w:rsid w:val="00AE17AE"/>
    <w:rsid w:val="00AE2524"/>
    <w:rsid w:val="00AE442C"/>
    <w:rsid w:val="00AE48D1"/>
    <w:rsid w:val="00AE4D24"/>
    <w:rsid w:val="00AE5BAB"/>
    <w:rsid w:val="00AE66A7"/>
    <w:rsid w:val="00AF0206"/>
    <w:rsid w:val="00AF119A"/>
    <w:rsid w:val="00AF1549"/>
    <w:rsid w:val="00AF2644"/>
    <w:rsid w:val="00AF4B8B"/>
    <w:rsid w:val="00AF54DD"/>
    <w:rsid w:val="00AF5B5B"/>
    <w:rsid w:val="00AF666D"/>
    <w:rsid w:val="00B00B30"/>
    <w:rsid w:val="00B0164C"/>
    <w:rsid w:val="00B02184"/>
    <w:rsid w:val="00B0331D"/>
    <w:rsid w:val="00B04CA7"/>
    <w:rsid w:val="00B05D52"/>
    <w:rsid w:val="00B07C08"/>
    <w:rsid w:val="00B10230"/>
    <w:rsid w:val="00B106CB"/>
    <w:rsid w:val="00B10FE4"/>
    <w:rsid w:val="00B116BB"/>
    <w:rsid w:val="00B12B28"/>
    <w:rsid w:val="00B13AD6"/>
    <w:rsid w:val="00B146AF"/>
    <w:rsid w:val="00B15207"/>
    <w:rsid w:val="00B153EB"/>
    <w:rsid w:val="00B158D0"/>
    <w:rsid w:val="00B17495"/>
    <w:rsid w:val="00B178E1"/>
    <w:rsid w:val="00B2124C"/>
    <w:rsid w:val="00B21551"/>
    <w:rsid w:val="00B22D78"/>
    <w:rsid w:val="00B23634"/>
    <w:rsid w:val="00B238FE"/>
    <w:rsid w:val="00B23E30"/>
    <w:rsid w:val="00B24016"/>
    <w:rsid w:val="00B24461"/>
    <w:rsid w:val="00B245EC"/>
    <w:rsid w:val="00B24A1C"/>
    <w:rsid w:val="00B254DE"/>
    <w:rsid w:val="00B25A31"/>
    <w:rsid w:val="00B26E70"/>
    <w:rsid w:val="00B2786A"/>
    <w:rsid w:val="00B27A2C"/>
    <w:rsid w:val="00B27EBF"/>
    <w:rsid w:val="00B322D7"/>
    <w:rsid w:val="00B3246F"/>
    <w:rsid w:val="00B32BFE"/>
    <w:rsid w:val="00B33926"/>
    <w:rsid w:val="00B34179"/>
    <w:rsid w:val="00B34B60"/>
    <w:rsid w:val="00B3586B"/>
    <w:rsid w:val="00B3657B"/>
    <w:rsid w:val="00B36CC6"/>
    <w:rsid w:val="00B37B1D"/>
    <w:rsid w:val="00B37E23"/>
    <w:rsid w:val="00B43FC3"/>
    <w:rsid w:val="00B45978"/>
    <w:rsid w:val="00B47936"/>
    <w:rsid w:val="00B516A5"/>
    <w:rsid w:val="00B51F90"/>
    <w:rsid w:val="00B529A0"/>
    <w:rsid w:val="00B536CC"/>
    <w:rsid w:val="00B5377F"/>
    <w:rsid w:val="00B556A0"/>
    <w:rsid w:val="00B55870"/>
    <w:rsid w:val="00B55D9D"/>
    <w:rsid w:val="00B55EBD"/>
    <w:rsid w:val="00B57885"/>
    <w:rsid w:val="00B60109"/>
    <w:rsid w:val="00B60130"/>
    <w:rsid w:val="00B6014D"/>
    <w:rsid w:val="00B63B66"/>
    <w:rsid w:val="00B64B1D"/>
    <w:rsid w:val="00B6618B"/>
    <w:rsid w:val="00B679EC"/>
    <w:rsid w:val="00B704C7"/>
    <w:rsid w:val="00B70C3D"/>
    <w:rsid w:val="00B72891"/>
    <w:rsid w:val="00B754CA"/>
    <w:rsid w:val="00B773C8"/>
    <w:rsid w:val="00B77DB4"/>
    <w:rsid w:val="00B80293"/>
    <w:rsid w:val="00B81D10"/>
    <w:rsid w:val="00B81FDB"/>
    <w:rsid w:val="00B8369A"/>
    <w:rsid w:val="00B83D8A"/>
    <w:rsid w:val="00B8576F"/>
    <w:rsid w:val="00B8715E"/>
    <w:rsid w:val="00B901CD"/>
    <w:rsid w:val="00B915AB"/>
    <w:rsid w:val="00B92D01"/>
    <w:rsid w:val="00B92E90"/>
    <w:rsid w:val="00B9399E"/>
    <w:rsid w:val="00B94808"/>
    <w:rsid w:val="00B94CB4"/>
    <w:rsid w:val="00B94DA6"/>
    <w:rsid w:val="00B94DFC"/>
    <w:rsid w:val="00B9572F"/>
    <w:rsid w:val="00B959F1"/>
    <w:rsid w:val="00B95AFC"/>
    <w:rsid w:val="00B96061"/>
    <w:rsid w:val="00B96325"/>
    <w:rsid w:val="00B9652A"/>
    <w:rsid w:val="00B9780C"/>
    <w:rsid w:val="00BA0CD7"/>
    <w:rsid w:val="00BA3D33"/>
    <w:rsid w:val="00BA48CB"/>
    <w:rsid w:val="00BA515E"/>
    <w:rsid w:val="00BA5472"/>
    <w:rsid w:val="00BA7BBD"/>
    <w:rsid w:val="00BA7C45"/>
    <w:rsid w:val="00BB18EC"/>
    <w:rsid w:val="00BB22DC"/>
    <w:rsid w:val="00BB251F"/>
    <w:rsid w:val="00BB3E5D"/>
    <w:rsid w:val="00BB5464"/>
    <w:rsid w:val="00BB68AF"/>
    <w:rsid w:val="00BB73D2"/>
    <w:rsid w:val="00BB7AD3"/>
    <w:rsid w:val="00BC1616"/>
    <w:rsid w:val="00BC4499"/>
    <w:rsid w:val="00BC54F3"/>
    <w:rsid w:val="00BC5776"/>
    <w:rsid w:val="00BC7642"/>
    <w:rsid w:val="00BD1C98"/>
    <w:rsid w:val="00BD2BFD"/>
    <w:rsid w:val="00BD4132"/>
    <w:rsid w:val="00BD453C"/>
    <w:rsid w:val="00BD48ED"/>
    <w:rsid w:val="00BD499B"/>
    <w:rsid w:val="00BD5F3E"/>
    <w:rsid w:val="00BD6294"/>
    <w:rsid w:val="00BD6674"/>
    <w:rsid w:val="00BE02A9"/>
    <w:rsid w:val="00BE06F4"/>
    <w:rsid w:val="00BE1F72"/>
    <w:rsid w:val="00BE2018"/>
    <w:rsid w:val="00BE32D5"/>
    <w:rsid w:val="00BE33D3"/>
    <w:rsid w:val="00BE3F21"/>
    <w:rsid w:val="00BE3FF4"/>
    <w:rsid w:val="00BE446A"/>
    <w:rsid w:val="00BF1CEC"/>
    <w:rsid w:val="00BF2F38"/>
    <w:rsid w:val="00BF4B15"/>
    <w:rsid w:val="00BF582D"/>
    <w:rsid w:val="00BF5B96"/>
    <w:rsid w:val="00BF60E3"/>
    <w:rsid w:val="00BF6934"/>
    <w:rsid w:val="00BF7CC0"/>
    <w:rsid w:val="00C0018D"/>
    <w:rsid w:val="00C00D05"/>
    <w:rsid w:val="00C00E70"/>
    <w:rsid w:val="00C01C79"/>
    <w:rsid w:val="00C0289B"/>
    <w:rsid w:val="00C03C6E"/>
    <w:rsid w:val="00C03ED0"/>
    <w:rsid w:val="00C0565A"/>
    <w:rsid w:val="00C06154"/>
    <w:rsid w:val="00C07DE2"/>
    <w:rsid w:val="00C1153F"/>
    <w:rsid w:val="00C120E9"/>
    <w:rsid w:val="00C12C1F"/>
    <w:rsid w:val="00C14A72"/>
    <w:rsid w:val="00C14B41"/>
    <w:rsid w:val="00C16A49"/>
    <w:rsid w:val="00C16BFA"/>
    <w:rsid w:val="00C17751"/>
    <w:rsid w:val="00C1792D"/>
    <w:rsid w:val="00C20F45"/>
    <w:rsid w:val="00C22F54"/>
    <w:rsid w:val="00C23A45"/>
    <w:rsid w:val="00C243B3"/>
    <w:rsid w:val="00C246C7"/>
    <w:rsid w:val="00C26652"/>
    <w:rsid w:val="00C26A4C"/>
    <w:rsid w:val="00C26F48"/>
    <w:rsid w:val="00C27C04"/>
    <w:rsid w:val="00C303B7"/>
    <w:rsid w:val="00C32ACE"/>
    <w:rsid w:val="00C333C4"/>
    <w:rsid w:val="00C33CF3"/>
    <w:rsid w:val="00C348E8"/>
    <w:rsid w:val="00C349FC"/>
    <w:rsid w:val="00C35468"/>
    <w:rsid w:val="00C354DC"/>
    <w:rsid w:val="00C364ED"/>
    <w:rsid w:val="00C36AA1"/>
    <w:rsid w:val="00C37E88"/>
    <w:rsid w:val="00C37ECC"/>
    <w:rsid w:val="00C40EEA"/>
    <w:rsid w:val="00C41C6D"/>
    <w:rsid w:val="00C41C76"/>
    <w:rsid w:val="00C41D35"/>
    <w:rsid w:val="00C43C32"/>
    <w:rsid w:val="00C43F00"/>
    <w:rsid w:val="00C45B04"/>
    <w:rsid w:val="00C46C7C"/>
    <w:rsid w:val="00C50050"/>
    <w:rsid w:val="00C5031E"/>
    <w:rsid w:val="00C50E7A"/>
    <w:rsid w:val="00C5124F"/>
    <w:rsid w:val="00C51810"/>
    <w:rsid w:val="00C524E8"/>
    <w:rsid w:val="00C54125"/>
    <w:rsid w:val="00C555CA"/>
    <w:rsid w:val="00C555FF"/>
    <w:rsid w:val="00C5791A"/>
    <w:rsid w:val="00C61B10"/>
    <w:rsid w:val="00C61D49"/>
    <w:rsid w:val="00C6215C"/>
    <w:rsid w:val="00C621CF"/>
    <w:rsid w:val="00C62D2D"/>
    <w:rsid w:val="00C64954"/>
    <w:rsid w:val="00C6550B"/>
    <w:rsid w:val="00C6551E"/>
    <w:rsid w:val="00C6671E"/>
    <w:rsid w:val="00C701F4"/>
    <w:rsid w:val="00C72168"/>
    <w:rsid w:val="00C723C1"/>
    <w:rsid w:val="00C730AC"/>
    <w:rsid w:val="00C73A6B"/>
    <w:rsid w:val="00C7408B"/>
    <w:rsid w:val="00C74493"/>
    <w:rsid w:val="00C74FFE"/>
    <w:rsid w:val="00C76267"/>
    <w:rsid w:val="00C7659D"/>
    <w:rsid w:val="00C769C9"/>
    <w:rsid w:val="00C76CBD"/>
    <w:rsid w:val="00C801D8"/>
    <w:rsid w:val="00C80CFF"/>
    <w:rsid w:val="00C81D1F"/>
    <w:rsid w:val="00C831B8"/>
    <w:rsid w:val="00C85760"/>
    <w:rsid w:val="00C866D8"/>
    <w:rsid w:val="00C87AC0"/>
    <w:rsid w:val="00C91431"/>
    <w:rsid w:val="00C925AA"/>
    <w:rsid w:val="00C928CE"/>
    <w:rsid w:val="00C96010"/>
    <w:rsid w:val="00C9687B"/>
    <w:rsid w:val="00CA0573"/>
    <w:rsid w:val="00CA24E6"/>
    <w:rsid w:val="00CA3366"/>
    <w:rsid w:val="00CA526B"/>
    <w:rsid w:val="00CA713F"/>
    <w:rsid w:val="00CA7BF1"/>
    <w:rsid w:val="00CB17AB"/>
    <w:rsid w:val="00CB23BB"/>
    <w:rsid w:val="00CB2854"/>
    <w:rsid w:val="00CB3F05"/>
    <w:rsid w:val="00CB4504"/>
    <w:rsid w:val="00CB4598"/>
    <w:rsid w:val="00CB68D6"/>
    <w:rsid w:val="00CB789C"/>
    <w:rsid w:val="00CC1971"/>
    <w:rsid w:val="00CC1B4D"/>
    <w:rsid w:val="00CC1DB9"/>
    <w:rsid w:val="00CC2B12"/>
    <w:rsid w:val="00CC3411"/>
    <w:rsid w:val="00CC4B94"/>
    <w:rsid w:val="00CC6562"/>
    <w:rsid w:val="00CC66CD"/>
    <w:rsid w:val="00CC67A9"/>
    <w:rsid w:val="00CC6F43"/>
    <w:rsid w:val="00CD078D"/>
    <w:rsid w:val="00CD2702"/>
    <w:rsid w:val="00CD537E"/>
    <w:rsid w:val="00CD5567"/>
    <w:rsid w:val="00CD5A9F"/>
    <w:rsid w:val="00CD61E1"/>
    <w:rsid w:val="00CD6C2A"/>
    <w:rsid w:val="00CD790E"/>
    <w:rsid w:val="00CE0A71"/>
    <w:rsid w:val="00CE1884"/>
    <w:rsid w:val="00CE275E"/>
    <w:rsid w:val="00CE2917"/>
    <w:rsid w:val="00CE29F9"/>
    <w:rsid w:val="00CE33A5"/>
    <w:rsid w:val="00CE421F"/>
    <w:rsid w:val="00CE4E9F"/>
    <w:rsid w:val="00CE4EE9"/>
    <w:rsid w:val="00CE4F8C"/>
    <w:rsid w:val="00CE55D6"/>
    <w:rsid w:val="00CE7794"/>
    <w:rsid w:val="00CE7D4A"/>
    <w:rsid w:val="00CF089A"/>
    <w:rsid w:val="00CF1233"/>
    <w:rsid w:val="00CF13CE"/>
    <w:rsid w:val="00CF2B34"/>
    <w:rsid w:val="00CF39E0"/>
    <w:rsid w:val="00CF3CB4"/>
    <w:rsid w:val="00CF41FC"/>
    <w:rsid w:val="00CF428A"/>
    <w:rsid w:val="00CF4A35"/>
    <w:rsid w:val="00CF4A6A"/>
    <w:rsid w:val="00CF543B"/>
    <w:rsid w:val="00CF63F1"/>
    <w:rsid w:val="00CF6AC6"/>
    <w:rsid w:val="00CF6D74"/>
    <w:rsid w:val="00CF6D95"/>
    <w:rsid w:val="00CF73DC"/>
    <w:rsid w:val="00CF7F97"/>
    <w:rsid w:val="00D001E7"/>
    <w:rsid w:val="00D00D7F"/>
    <w:rsid w:val="00D01901"/>
    <w:rsid w:val="00D01B52"/>
    <w:rsid w:val="00D02886"/>
    <w:rsid w:val="00D02B72"/>
    <w:rsid w:val="00D03C36"/>
    <w:rsid w:val="00D04D88"/>
    <w:rsid w:val="00D05523"/>
    <w:rsid w:val="00D06C07"/>
    <w:rsid w:val="00D06C9A"/>
    <w:rsid w:val="00D06D4C"/>
    <w:rsid w:val="00D07423"/>
    <w:rsid w:val="00D07B11"/>
    <w:rsid w:val="00D104FD"/>
    <w:rsid w:val="00D10CA9"/>
    <w:rsid w:val="00D13EEF"/>
    <w:rsid w:val="00D145A9"/>
    <w:rsid w:val="00D16C3B"/>
    <w:rsid w:val="00D16EFB"/>
    <w:rsid w:val="00D17E30"/>
    <w:rsid w:val="00D2098A"/>
    <w:rsid w:val="00D21363"/>
    <w:rsid w:val="00D22465"/>
    <w:rsid w:val="00D2251A"/>
    <w:rsid w:val="00D22BD9"/>
    <w:rsid w:val="00D2363F"/>
    <w:rsid w:val="00D2386B"/>
    <w:rsid w:val="00D23878"/>
    <w:rsid w:val="00D2596E"/>
    <w:rsid w:val="00D260C9"/>
    <w:rsid w:val="00D26876"/>
    <w:rsid w:val="00D273B2"/>
    <w:rsid w:val="00D30C6E"/>
    <w:rsid w:val="00D32B0E"/>
    <w:rsid w:val="00D32C98"/>
    <w:rsid w:val="00D32FD0"/>
    <w:rsid w:val="00D33629"/>
    <w:rsid w:val="00D33C49"/>
    <w:rsid w:val="00D36154"/>
    <w:rsid w:val="00D36160"/>
    <w:rsid w:val="00D4180F"/>
    <w:rsid w:val="00D41B2D"/>
    <w:rsid w:val="00D4263E"/>
    <w:rsid w:val="00D43F7A"/>
    <w:rsid w:val="00D446C4"/>
    <w:rsid w:val="00D44F5B"/>
    <w:rsid w:val="00D44FE8"/>
    <w:rsid w:val="00D45772"/>
    <w:rsid w:val="00D46593"/>
    <w:rsid w:val="00D46D4C"/>
    <w:rsid w:val="00D47605"/>
    <w:rsid w:val="00D479DC"/>
    <w:rsid w:val="00D50A0F"/>
    <w:rsid w:val="00D51092"/>
    <w:rsid w:val="00D54255"/>
    <w:rsid w:val="00D554C4"/>
    <w:rsid w:val="00D55574"/>
    <w:rsid w:val="00D5566C"/>
    <w:rsid w:val="00D56288"/>
    <w:rsid w:val="00D566F4"/>
    <w:rsid w:val="00D6021D"/>
    <w:rsid w:val="00D619C3"/>
    <w:rsid w:val="00D63CBA"/>
    <w:rsid w:val="00D64D41"/>
    <w:rsid w:val="00D65B88"/>
    <w:rsid w:val="00D66320"/>
    <w:rsid w:val="00D66B5E"/>
    <w:rsid w:val="00D66C4D"/>
    <w:rsid w:val="00D67357"/>
    <w:rsid w:val="00D67DDA"/>
    <w:rsid w:val="00D71347"/>
    <w:rsid w:val="00D71D09"/>
    <w:rsid w:val="00D733DC"/>
    <w:rsid w:val="00D73C54"/>
    <w:rsid w:val="00D73E7A"/>
    <w:rsid w:val="00D7502A"/>
    <w:rsid w:val="00D803A0"/>
    <w:rsid w:val="00D815EB"/>
    <w:rsid w:val="00D830CB"/>
    <w:rsid w:val="00D87825"/>
    <w:rsid w:val="00D91731"/>
    <w:rsid w:val="00D9268D"/>
    <w:rsid w:val="00D92C26"/>
    <w:rsid w:val="00D93BAF"/>
    <w:rsid w:val="00D93E98"/>
    <w:rsid w:val="00D93EBD"/>
    <w:rsid w:val="00D944EC"/>
    <w:rsid w:val="00D949F3"/>
    <w:rsid w:val="00D9653B"/>
    <w:rsid w:val="00DA0103"/>
    <w:rsid w:val="00DA0C1A"/>
    <w:rsid w:val="00DA1788"/>
    <w:rsid w:val="00DA1FCE"/>
    <w:rsid w:val="00DA26F0"/>
    <w:rsid w:val="00DA499E"/>
    <w:rsid w:val="00DA5EA5"/>
    <w:rsid w:val="00DA73CB"/>
    <w:rsid w:val="00DB0888"/>
    <w:rsid w:val="00DB1827"/>
    <w:rsid w:val="00DB1BFA"/>
    <w:rsid w:val="00DB21D1"/>
    <w:rsid w:val="00DB26B3"/>
    <w:rsid w:val="00DB323D"/>
    <w:rsid w:val="00DB38A5"/>
    <w:rsid w:val="00DB3F43"/>
    <w:rsid w:val="00DB4A56"/>
    <w:rsid w:val="00DB5666"/>
    <w:rsid w:val="00DB6D6F"/>
    <w:rsid w:val="00DB72BC"/>
    <w:rsid w:val="00DC1FB7"/>
    <w:rsid w:val="00DC2F35"/>
    <w:rsid w:val="00DC3B0A"/>
    <w:rsid w:val="00DC5011"/>
    <w:rsid w:val="00DC540E"/>
    <w:rsid w:val="00DC718D"/>
    <w:rsid w:val="00DD2F8B"/>
    <w:rsid w:val="00DD34F3"/>
    <w:rsid w:val="00DD3B0E"/>
    <w:rsid w:val="00DD49DC"/>
    <w:rsid w:val="00DD5033"/>
    <w:rsid w:val="00DD5501"/>
    <w:rsid w:val="00DE0902"/>
    <w:rsid w:val="00DE1E9F"/>
    <w:rsid w:val="00DE23A2"/>
    <w:rsid w:val="00DE3FE1"/>
    <w:rsid w:val="00DE57FB"/>
    <w:rsid w:val="00DF0205"/>
    <w:rsid w:val="00DF07B6"/>
    <w:rsid w:val="00DF126D"/>
    <w:rsid w:val="00DF12D1"/>
    <w:rsid w:val="00DF5445"/>
    <w:rsid w:val="00DF5E10"/>
    <w:rsid w:val="00DF5FD0"/>
    <w:rsid w:val="00E007E7"/>
    <w:rsid w:val="00E00841"/>
    <w:rsid w:val="00E00ACF"/>
    <w:rsid w:val="00E00AD2"/>
    <w:rsid w:val="00E00AFD"/>
    <w:rsid w:val="00E02211"/>
    <w:rsid w:val="00E02A50"/>
    <w:rsid w:val="00E0483B"/>
    <w:rsid w:val="00E06BEA"/>
    <w:rsid w:val="00E0745E"/>
    <w:rsid w:val="00E10B21"/>
    <w:rsid w:val="00E12450"/>
    <w:rsid w:val="00E141B2"/>
    <w:rsid w:val="00E14BF9"/>
    <w:rsid w:val="00E14D52"/>
    <w:rsid w:val="00E15189"/>
    <w:rsid w:val="00E16373"/>
    <w:rsid w:val="00E16BD2"/>
    <w:rsid w:val="00E1749C"/>
    <w:rsid w:val="00E202B4"/>
    <w:rsid w:val="00E203A0"/>
    <w:rsid w:val="00E20D4F"/>
    <w:rsid w:val="00E20D8D"/>
    <w:rsid w:val="00E2267F"/>
    <w:rsid w:val="00E23BA5"/>
    <w:rsid w:val="00E2401A"/>
    <w:rsid w:val="00E241D7"/>
    <w:rsid w:val="00E249A0"/>
    <w:rsid w:val="00E264AE"/>
    <w:rsid w:val="00E2776E"/>
    <w:rsid w:val="00E316AA"/>
    <w:rsid w:val="00E3354F"/>
    <w:rsid w:val="00E34309"/>
    <w:rsid w:val="00E3687F"/>
    <w:rsid w:val="00E3704D"/>
    <w:rsid w:val="00E379BB"/>
    <w:rsid w:val="00E415D5"/>
    <w:rsid w:val="00E4266D"/>
    <w:rsid w:val="00E42D0C"/>
    <w:rsid w:val="00E4336F"/>
    <w:rsid w:val="00E44403"/>
    <w:rsid w:val="00E4600E"/>
    <w:rsid w:val="00E47910"/>
    <w:rsid w:val="00E5186B"/>
    <w:rsid w:val="00E52305"/>
    <w:rsid w:val="00E52A52"/>
    <w:rsid w:val="00E52FFB"/>
    <w:rsid w:val="00E53048"/>
    <w:rsid w:val="00E55A52"/>
    <w:rsid w:val="00E60A6F"/>
    <w:rsid w:val="00E62E2B"/>
    <w:rsid w:val="00E638B6"/>
    <w:rsid w:val="00E639E5"/>
    <w:rsid w:val="00E63CE4"/>
    <w:rsid w:val="00E65955"/>
    <w:rsid w:val="00E66617"/>
    <w:rsid w:val="00E67028"/>
    <w:rsid w:val="00E7073E"/>
    <w:rsid w:val="00E708D3"/>
    <w:rsid w:val="00E720A7"/>
    <w:rsid w:val="00E724DF"/>
    <w:rsid w:val="00E73003"/>
    <w:rsid w:val="00E76555"/>
    <w:rsid w:val="00E76949"/>
    <w:rsid w:val="00E80490"/>
    <w:rsid w:val="00E81576"/>
    <w:rsid w:val="00E82B1D"/>
    <w:rsid w:val="00E84C73"/>
    <w:rsid w:val="00E852BA"/>
    <w:rsid w:val="00E86F1C"/>
    <w:rsid w:val="00E87235"/>
    <w:rsid w:val="00E903E0"/>
    <w:rsid w:val="00E91C37"/>
    <w:rsid w:val="00E93AB7"/>
    <w:rsid w:val="00E94587"/>
    <w:rsid w:val="00E955F8"/>
    <w:rsid w:val="00E965D4"/>
    <w:rsid w:val="00E97391"/>
    <w:rsid w:val="00E97994"/>
    <w:rsid w:val="00EA124C"/>
    <w:rsid w:val="00EA166E"/>
    <w:rsid w:val="00EA2C07"/>
    <w:rsid w:val="00EA2CF4"/>
    <w:rsid w:val="00EA38BA"/>
    <w:rsid w:val="00EA3B74"/>
    <w:rsid w:val="00EA4A1F"/>
    <w:rsid w:val="00EA6C8E"/>
    <w:rsid w:val="00EA6E96"/>
    <w:rsid w:val="00EB1759"/>
    <w:rsid w:val="00EB1E3B"/>
    <w:rsid w:val="00EB3D79"/>
    <w:rsid w:val="00EB67C0"/>
    <w:rsid w:val="00EB7176"/>
    <w:rsid w:val="00EC1B0C"/>
    <w:rsid w:val="00EC246B"/>
    <w:rsid w:val="00EC354D"/>
    <w:rsid w:val="00EC3A82"/>
    <w:rsid w:val="00EC4EBC"/>
    <w:rsid w:val="00EC5189"/>
    <w:rsid w:val="00EC5821"/>
    <w:rsid w:val="00EC60FA"/>
    <w:rsid w:val="00EC65CE"/>
    <w:rsid w:val="00EC6D04"/>
    <w:rsid w:val="00ED158D"/>
    <w:rsid w:val="00ED1A6D"/>
    <w:rsid w:val="00ED28AB"/>
    <w:rsid w:val="00ED2CB3"/>
    <w:rsid w:val="00ED3937"/>
    <w:rsid w:val="00ED40A7"/>
    <w:rsid w:val="00ED4509"/>
    <w:rsid w:val="00ED5CD3"/>
    <w:rsid w:val="00ED7553"/>
    <w:rsid w:val="00ED7854"/>
    <w:rsid w:val="00EE1758"/>
    <w:rsid w:val="00EE25CC"/>
    <w:rsid w:val="00EE2C69"/>
    <w:rsid w:val="00EE3F05"/>
    <w:rsid w:val="00EE4D61"/>
    <w:rsid w:val="00EE5388"/>
    <w:rsid w:val="00EE6184"/>
    <w:rsid w:val="00EE787D"/>
    <w:rsid w:val="00EE7FFC"/>
    <w:rsid w:val="00EF0084"/>
    <w:rsid w:val="00EF01BF"/>
    <w:rsid w:val="00EF04DE"/>
    <w:rsid w:val="00EF185C"/>
    <w:rsid w:val="00EF19A9"/>
    <w:rsid w:val="00EF2EA5"/>
    <w:rsid w:val="00EF4A35"/>
    <w:rsid w:val="00EF4D2A"/>
    <w:rsid w:val="00EF69FB"/>
    <w:rsid w:val="00EF77F4"/>
    <w:rsid w:val="00EF7FBC"/>
    <w:rsid w:val="00F01588"/>
    <w:rsid w:val="00F02D30"/>
    <w:rsid w:val="00F033B2"/>
    <w:rsid w:val="00F04AC8"/>
    <w:rsid w:val="00F05E5C"/>
    <w:rsid w:val="00F072BB"/>
    <w:rsid w:val="00F07CE4"/>
    <w:rsid w:val="00F1138F"/>
    <w:rsid w:val="00F119C3"/>
    <w:rsid w:val="00F11F32"/>
    <w:rsid w:val="00F139B5"/>
    <w:rsid w:val="00F13EC7"/>
    <w:rsid w:val="00F15517"/>
    <w:rsid w:val="00F15850"/>
    <w:rsid w:val="00F200D4"/>
    <w:rsid w:val="00F20682"/>
    <w:rsid w:val="00F214F6"/>
    <w:rsid w:val="00F21F08"/>
    <w:rsid w:val="00F22EE3"/>
    <w:rsid w:val="00F25117"/>
    <w:rsid w:val="00F252CE"/>
    <w:rsid w:val="00F261BA"/>
    <w:rsid w:val="00F314FA"/>
    <w:rsid w:val="00F31709"/>
    <w:rsid w:val="00F31A64"/>
    <w:rsid w:val="00F31B15"/>
    <w:rsid w:val="00F3361C"/>
    <w:rsid w:val="00F34A21"/>
    <w:rsid w:val="00F3534D"/>
    <w:rsid w:val="00F35A51"/>
    <w:rsid w:val="00F36028"/>
    <w:rsid w:val="00F3668C"/>
    <w:rsid w:val="00F369AC"/>
    <w:rsid w:val="00F36BC7"/>
    <w:rsid w:val="00F372CD"/>
    <w:rsid w:val="00F4077C"/>
    <w:rsid w:val="00F40BAA"/>
    <w:rsid w:val="00F42564"/>
    <w:rsid w:val="00F43F3D"/>
    <w:rsid w:val="00F45281"/>
    <w:rsid w:val="00F47363"/>
    <w:rsid w:val="00F5085D"/>
    <w:rsid w:val="00F513F0"/>
    <w:rsid w:val="00F51638"/>
    <w:rsid w:val="00F52BB4"/>
    <w:rsid w:val="00F52D4C"/>
    <w:rsid w:val="00F52E9D"/>
    <w:rsid w:val="00F540E7"/>
    <w:rsid w:val="00F54AAB"/>
    <w:rsid w:val="00F56954"/>
    <w:rsid w:val="00F57F72"/>
    <w:rsid w:val="00F60538"/>
    <w:rsid w:val="00F608FC"/>
    <w:rsid w:val="00F61337"/>
    <w:rsid w:val="00F61525"/>
    <w:rsid w:val="00F6190B"/>
    <w:rsid w:val="00F624C7"/>
    <w:rsid w:val="00F625E4"/>
    <w:rsid w:val="00F63268"/>
    <w:rsid w:val="00F632F8"/>
    <w:rsid w:val="00F643D0"/>
    <w:rsid w:val="00F6459D"/>
    <w:rsid w:val="00F66D8C"/>
    <w:rsid w:val="00F6753D"/>
    <w:rsid w:val="00F67BCD"/>
    <w:rsid w:val="00F67CF9"/>
    <w:rsid w:val="00F7009F"/>
    <w:rsid w:val="00F714BC"/>
    <w:rsid w:val="00F71F12"/>
    <w:rsid w:val="00F73C1A"/>
    <w:rsid w:val="00F744CE"/>
    <w:rsid w:val="00F7516B"/>
    <w:rsid w:val="00F75AF3"/>
    <w:rsid w:val="00F770E1"/>
    <w:rsid w:val="00F818EB"/>
    <w:rsid w:val="00F81C39"/>
    <w:rsid w:val="00F82244"/>
    <w:rsid w:val="00F829CA"/>
    <w:rsid w:val="00F84E43"/>
    <w:rsid w:val="00F85485"/>
    <w:rsid w:val="00F913D9"/>
    <w:rsid w:val="00F937B3"/>
    <w:rsid w:val="00F93B4C"/>
    <w:rsid w:val="00F94A86"/>
    <w:rsid w:val="00F97176"/>
    <w:rsid w:val="00F972E5"/>
    <w:rsid w:val="00FA0971"/>
    <w:rsid w:val="00FA2CFB"/>
    <w:rsid w:val="00FA2E42"/>
    <w:rsid w:val="00FA43FE"/>
    <w:rsid w:val="00FA4A08"/>
    <w:rsid w:val="00FA4A73"/>
    <w:rsid w:val="00FA605F"/>
    <w:rsid w:val="00FA704D"/>
    <w:rsid w:val="00FB09E9"/>
    <w:rsid w:val="00FB197C"/>
    <w:rsid w:val="00FB19F0"/>
    <w:rsid w:val="00FB1AE8"/>
    <w:rsid w:val="00FB1C9A"/>
    <w:rsid w:val="00FB33C9"/>
    <w:rsid w:val="00FB3FD1"/>
    <w:rsid w:val="00FB4011"/>
    <w:rsid w:val="00FB5A2B"/>
    <w:rsid w:val="00FB5D53"/>
    <w:rsid w:val="00FB747C"/>
    <w:rsid w:val="00FB779F"/>
    <w:rsid w:val="00FC0155"/>
    <w:rsid w:val="00FC0569"/>
    <w:rsid w:val="00FC1D8E"/>
    <w:rsid w:val="00FC24A3"/>
    <w:rsid w:val="00FC2723"/>
    <w:rsid w:val="00FC30F1"/>
    <w:rsid w:val="00FC348A"/>
    <w:rsid w:val="00FC45A6"/>
    <w:rsid w:val="00FC4F37"/>
    <w:rsid w:val="00FC7DF1"/>
    <w:rsid w:val="00FD020C"/>
    <w:rsid w:val="00FD0B58"/>
    <w:rsid w:val="00FD126E"/>
    <w:rsid w:val="00FD44D1"/>
    <w:rsid w:val="00FD5913"/>
    <w:rsid w:val="00FD687D"/>
    <w:rsid w:val="00FD78DA"/>
    <w:rsid w:val="00FD7C66"/>
    <w:rsid w:val="00FE4487"/>
    <w:rsid w:val="00FE4BF6"/>
    <w:rsid w:val="00FE5CC5"/>
    <w:rsid w:val="00FE5E53"/>
    <w:rsid w:val="00FE730B"/>
    <w:rsid w:val="00FE7713"/>
    <w:rsid w:val="00FF0B36"/>
    <w:rsid w:val="00FF1E94"/>
    <w:rsid w:val="00FF3F7E"/>
    <w:rsid w:val="00FF4592"/>
    <w:rsid w:val="00FF4633"/>
    <w:rsid w:val="00FF4AC1"/>
    <w:rsid w:val="00FF721C"/>
    <w:rsid w:val="00FF76CD"/>
    <w:rsid w:val="1003099F"/>
    <w:rsid w:val="2F101F5D"/>
    <w:rsid w:val="640E8D6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0328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7AB"/>
    <w:rPr>
      <w:sz w:val="24"/>
      <w:szCs w:val="24"/>
      <w:lang w:val="en-US" w:eastAsia="en-US"/>
    </w:rPr>
  </w:style>
  <w:style w:type="paragraph" w:styleId="Heading1">
    <w:name w:val="heading 1"/>
    <w:aliases w:val="1 ghost,g,Heading 1 Section Heading,h1"/>
    <w:basedOn w:val="Normal"/>
    <w:next w:val="Normal"/>
    <w:link w:val="Heading1Char"/>
    <w:uiPriority w:val="9"/>
    <w:qFormat/>
    <w:rsid w:val="0084458C"/>
    <w:pPr>
      <w:keepNext/>
      <w:jc w:val="center"/>
      <w:outlineLvl w:val="0"/>
    </w:pPr>
    <w:rPr>
      <w:b/>
      <w:bCs/>
      <w:sz w:val="28"/>
    </w:rPr>
  </w:style>
  <w:style w:type="paragraph" w:styleId="Heading2">
    <w:name w:val="heading 2"/>
    <w:aliases w:val="h2,A.B.C.,(Sub Section),2 headline,h,h2 main heading,Heading 2 Main Heading"/>
    <w:basedOn w:val="Normal"/>
    <w:next w:val="Normal"/>
    <w:uiPriority w:val="9"/>
    <w:qFormat/>
    <w:rsid w:val="0084458C"/>
    <w:pPr>
      <w:keepNext/>
      <w:jc w:val="center"/>
      <w:outlineLvl w:val="1"/>
    </w:pPr>
    <w:rPr>
      <w:b/>
      <w:bCs/>
    </w:rPr>
  </w:style>
  <w:style w:type="paragraph" w:styleId="Heading3">
    <w:name w:val="heading 3"/>
    <w:aliases w:val="h3,1.2.3.,H3,(Sub-Subsection),Para3,bullet pt,h3 sub heading,Heading 3 Sub Heading,H31,l3"/>
    <w:basedOn w:val="Normal"/>
    <w:next w:val="Normal"/>
    <w:link w:val="Heading3Char"/>
    <w:uiPriority w:val="9"/>
    <w:qFormat/>
    <w:rsid w:val="0084458C"/>
    <w:pPr>
      <w:keepNext/>
      <w:outlineLvl w:val="2"/>
    </w:pPr>
    <w:rPr>
      <w:b/>
      <w:bCs/>
    </w:rPr>
  </w:style>
  <w:style w:type="paragraph" w:styleId="Heading4">
    <w:name w:val="heading 4"/>
    <w:aliases w:val="h4"/>
    <w:basedOn w:val="Normal"/>
    <w:next w:val="Normal"/>
    <w:qFormat/>
    <w:rsid w:val="0084458C"/>
    <w:pPr>
      <w:keepNext/>
      <w:outlineLvl w:val="3"/>
    </w:pPr>
    <w:rPr>
      <w:b/>
      <w:bCs/>
      <w:i/>
      <w:iCs/>
    </w:rPr>
  </w:style>
  <w:style w:type="paragraph" w:styleId="Heading5">
    <w:name w:val="heading 5"/>
    <w:basedOn w:val="Normal"/>
    <w:next w:val="Normal"/>
    <w:qFormat/>
    <w:rsid w:val="0084458C"/>
    <w:pPr>
      <w:keepNext/>
      <w:outlineLvl w:val="4"/>
    </w:pPr>
    <w:rPr>
      <w:i/>
      <w:iCs/>
    </w:rPr>
  </w:style>
  <w:style w:type="paragraph" w:styleId="Heading6">
    <w:name w:val="heading 6"/>
    <w:basedOn w:val="Normal"/>
    <w:next w:val="Normal"/>
    <w:qFormat/>
    <w:rsid w:val="0084458C"/>
    <w:pPr>
      <w:keepNext/>
      <w:autoSpaceDE w:val="0"/>
      <w:autoSpaceDN w:val="0"/>
      <w:adjustRightInd w:val="0"/>
      <w:outlineLvl w:val="5"/>
    </w:pPr>
    <w:rPr>
      <w:b/>
      <w:bCs/>
      <w:i/>
      <w:iCs/>
      <w:color w:val="0000FF"/>
      <w:szCs w:val="20"/>
    </w:rPr>
  </w:style>
  <w:style w:type="paragraph" w:styleId="Heading7">
    <w:name w:val="heading 7"/>
    <w:aliases w:val="Heading 7 - Appendix A,Heading 7 - Appendix"/>
    <w:basedOn w:val="Normal"/>
    <w:next w:val="Normal"/>
    <w:link w:val="Heading7Char"/>
    <w:uiPriority w:val="9"/>
    <w:unhideWhenUsed/>
    <w:qFormat/>
    <w:rsid w:val="00772330"/>
    <w:pPr>
      <w:spacing w:before="240" w:after="60"/>
      <w:outlineLvl w:val="6"/>
    </w:pPr>
    <w:rPr>
      <w:rFonts w:ascii="Calibri" w:hAnsi="Calibri"/>
    </w:rPr>
  </w:style>
  <w:style w:type="paragraph" w:styleId="Heading8">
    <w:name w:val="heading 8"/>
    <w:basedOn w:val="Normal"/>
    <w:next w:val="Normal"/>
    <w:link w:val="Heading8Char"/>
    <w:qFormat/>
    <w:rsid w:val="00C76CBD"/>
    <w:pPr>
      <w:overflowPunct w:val="0"/>
      <w:autoSpaceDE w:val="0"/>
      <w:autoSpaceDN w:val="0"/>
      <w:adjustRightInd w:val="0"/>
      <w:spacing w:line="280" w:lineRule="atLeast"/>
      <w:ind w:left="4320"/>
      <w:textAlignment w:val="baseline"/>
      <w:outlineLvl w:val="7"/>
    </w:pPr>
    <w:rPr>
      <w:rFonts w:ascii="Arial" w:hAnsi="Arial"/>
      <w:sz w:val="22"/>
      <w:szCs w:val="20"/>
      <w:lang w:val="x-none"/>
    </w:rPr>
  </w:style>
  <w:style w:type="paragraph" w:styleId="Heading9">
    <w:name w:val="heading 9"/>
    <w:basedOn w:val="Normal"/>
    <w:next w:val="Normal"/>
    <w:link w:val="Heading9Char"/>
    <w:qFormat/>
    <w:rsid w:val="00C76CBD"/>
    <w:pPr>
      <w:overflowPunct w:val="0"/>
      <w:autoSpaceDE w:val="0"/>
      <w:autoSpaceDN w:val="0"/>
      <w:adjustRightInd w:val="0"/>
      <w:spacing w:line="280" w:lineRule="atLeast"/>
      <w:ind w:left="4320"/>
      <w:textAlignment w:val="baseline"/>
      <w:outlineLvl w:val="8"/>
    </w:pPr>
    <w:rPr>
      <w:rFonts w:ascii="Arial" w:hAnsi="Arial"/>
      <w:sz w:val="2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458C"/>
    <w:rPr>
      <w:color w:val="0000FF"/>
    </w:rPr>
  </w:style>
  <w:style w:type="paragraph" w:styleId="Footer">
    <w:name w:val="footer"/>
    <w:basedOn w:val="Normal"/>
    <w:link w:val="FooterChar"/>
    <w:uiPriority w:val="99"/>
    <w:rsid w:val="0084458C"/>
    <w:pPr>
      <w:tabs>
        <w:tab w:val="center" w:pos="4320"/>
        <w:tab w:val="right" w:pos="8640"/>
      </w:tabs>
    </w:pPr>
  </w:style>
  <w:style w:type="character" w:styleId="PageNumber">
    <w:name w:val="page number"/>
    <w:basedOn w:val="DefaultParagraphFont"/>
    <w:semiHidden/>
    <w:rsid w:val="0084458C"/>
  </w:style>
  <w:style w:type="paragraph" w:styleId="BodyText2">
    <w:name w:val="Body Text 2"/>
    <w:basedOn w:val="Normal"/>
    <w:link w:val="BodyText2Char"/>
    <w:uiPriority w:val="99"/>
    <w:unhideWhenUsed/>
    <w:rsid w:val="002E25CA"/>
    <w:pPr>
      <w:spacing w:after="120" w:line="480" w:lineRule="auto"/>
    </w:pPr>
  </w:style>
  <w:style w:type="character" w:customStyle="1" w:styleId="BodyText2Char">
    <w:name w:val="Body Text 2 Char"/>
    <w:link w:val="BodyText2"/>
    <w:uiPriority w:val="99"/>
    <w:rsid w:val="002E25CA"/>
    <w:rPr>
      <w:sz w:val="24"/>
      <w:szCs w:val="24"/>
      <w:lang w:val="en-US" w:eastAsia="en-US"/>
    </w:rPr>
  </w:style>
  <w:style w:type="character" w:customStyle="1" w:styleId="Heading7Char">
    <w:name w:val="Heading 7 Char"/>
    <w:aliases w:val="Heading 7 - Appendix A Char,Heading 7 - Appendix Char"/>
    <w:link w:val="Heading7"/>
    <w:uiPriority w:val="9"/>
    <w:semiHidden/>
    <w:rsid w:val="00772330"/>
    <w:rPr>
      <w:rFonts w:ascii="Calibri" w:eastAsia="Times New Roman" w:hAnsi="Calibri" w:cs="Times New Roman"/>
      <w:sz w:val="24"/>
      <w:szCs w:val="24"/>
      <w:lang w:val="en-US" w:eastAsia="en-US"/>
    </w:rPr>
  </w:style>
  <w:style w:type="paragraph" w:styleId="TOC1">
    <w:name w:val="toc 1"/>
    <w:basedOn w:val="Normal"/>
    <w:next w:val="Normal"/>
    <w:uiPriority w:val="1"/>
    <w:qFormat/>
    <w:rsid w:val="00772330"/>
    <w:pPr>
      <w:widowControl w:val="0"/>
      <w:tabs>
        <w:tab w:val="right" w:leader="dot" w:pos="9360"/>
      </w:tabs>
      <w:jc w:val="both"/>
    </w:pPr>
    <w:rPr>
      <w:rFonts w:ascii="Times New Roman Bold" w:hAnsi="Times New Roman Bold"/>
      <w:noProof/>
      <w:sz w:val="26"/>
      <w:szCs w:val="20"/>
      <w:lang w:val="en-CA"/>
    </w:rPr>
  </w:style>
  <w:style w:type="paragraph" w:styleId="Header">
    <w:name w:val="header"/>
    <w:basedOn w:val="Normal"/>
    <w:link w:val="HeaderChar"/>
    <w:uiPriority w:val="99"/>
    <w:rsid w:val="00772330"/>
    <w:pPr>
      <w:tabs>
        <w:tab w:val="center" w:pos="4320"/>
        <w:tab w:val="right" w:pos="8640"/>
      </w:tabs>
      <w:jc w:val="both"/>
    </w:pPr>
    <w:rPr>
      <w:lang w:val="x-none"/>
    </w:rPr>
  </w:style>
  <w:style w:type="character" w:customStyle="1" w:styleId="HeaderChar">
    <w:name w:val="Header Char"/>
    <w:link w:val="Header"/>
    <w:uiPriority w:val="99"/>
    <w:rsid w:val="00772330"/>
    <w:rPr>
      <w:sz w:val="24"/>
      <w:szCs w:val="24"/>
      <w:lang w:eastAsia="en-US"/>
    </w:rPr>
  </w:style>
  <w:style w:type="paragraph" w:customStyle="1" w:styleId="Hilite">
    <w:name w:val="Hilite"/>
    <w:basedOn w:val="Normal"/>
    <w:rsid w:val="00772330"/>
    <w:pPr>
      <w:jc w:val="both"/>
    </w:pPr>
    <w:rPr>
      <w:rFonts w:ascii="CG Omega" w:hAnsi="CG Omega"/>
      <w:b/>
      <w:sz w:val="26"/>
      <w:szCs w:val="20"/>
      <w:lang w:val="en-CA"/>
    </w:rPr>
  </w:style>
  <w:style w:type="character" w:customStyle="1" w:styleId="FooterChar">
    <w:name w:val="Footer Char"/>
    <w:link w:val="Footer"/>
    <w:uiPriority w:val="99"/>
    <w:rsid w:val="00726433"/>
    <w:rPr>
      <w:sz w:val="24"/>
      <w:szCs w:val="24"/>
      <w:lang w:val="en-US" w:eastAsia="en-US"/>
    </w:rPr>
  </w:style>
  <w:style w:type="paragraph" w:styleId="BalloonText">
    <w:name w:val="Balloon Text"/>
    <w:basedOn w:val="Normal"/>
    <w:link w:val="BalloonTextChar"/>
    <w:uiPriority w:val="99"/>
    <w:semiHidden/>
    <w:unhideWhenUsed/>
    <w:rsid w:val="005F2EA1"/>
    <w:rPr>
      <w:rFonts w:ascii="Tahoma" w:hAnsi="Tahoma"/>
      <w:sz w:val="16"/>
      <w:szCs w:val="16"/>
    </w:rPr>
  </w:style>
  <w:style w:type="character" w:customStyle="1" w:styleId="BalloonTextChar">
    <w:name w:val="Balloon Text Char"/>
    <w:link w:val="BalloonText"/>
    <w:uiPriority w:val="99"/>
    <w:semiHidden/>
    <w:rsid w:val="005F2EA1"/>
    <w:rPr>
      <w:rFonts w:ascii="Tahoma" w:hAnsi="Tahoma" w:cs="Tahoma"/>
      <w:sz w:val="16"/>
      <w:szCs w:val="16"/>
      <w:lang w:val="en-US" w:eastAsia="en-US"/>
    </w:rPr>
  </w:style>
  <w:style w:type="paragraph" w:customStyle="1" w:styleId="c1">
    <w:name w:val="c1"/>
    <w:basedOn w:val="Normal"/>
    <w:rsid w:val="005A766B"/>
    <w:pPr>
      <w:widowControl w:val="0"/>
      <w:overflowPunct w:val="0"/>
      <w:autoSpaceDE w:val="0"/>
      <w:autoSpaceDN w:val="0"/>
      <w:adjustRightInd w:val="0"/>
      <w:spacing w:line="240" w:lineRule="atLeast"/>
      <w:jc w:val="center"/>
      <w:textAlignment w:val="baseline"/>
    </w:pPr>
    <w:rPr>
      <w:rFonts w:ascii="Chicago" w:hAnsi="Chicago"/>
      <w:szCs w:val="20"/>
    </w:rPr>
  </w:style>
  <w:style w:type="paragraph" w:customStyle="1" w:styleId="Body2">
    <w:name w:val="Body2"/>
    <w:basedOn w:val="Normal"/>
    <w:link w:val="Body2Char"/>
    <w:rsid w:val="004013DE"/>
    <w:pPr>
      <w:overflowPunct w:val="0"/>
      <w:autoSpaceDE w:val="0"/>
      <w:autoSpaceDN w:val="0"/>
      <w:adjustRightInd w:val="0"/>
      <w:spacing w:before="220" w:line="280" w:lineRule="atLeast"/>
      <w:textAlignment w:val="baseline"/>
    </w:pPr>
    <w:rPr>
      <w:rFonts w:ascii="Arial" w:hAnsi="Arial"/>
      <w:sz w:val="22"/>
      <w:szCs w:val="20"/>
      <w:lang w:val="en-CA"/>
    </w:rPr>
  </w:style>
  <w:style w:type="character" w:styleId="Hyperlink">
    <w:name w:val="Hyperlink"/>
    <w:uiPriority w:val="99"/>
    <w:unhideWhenUsed/>
    <w:rsid w:val="00814AA9"/>
    <w:rPr>
      <w:color w:val="0000FF"/>
      <w:u w:val="single"/>
    </w:rPr>
  </w:style>
  <w:style w:type="paragraph" w:styleId="Subtitle">
    <w:name w:val="Subtitle"/>
    <w:basedOn w:val="Normal"/>
    <w:link w:val="SubtitleChar"/>
    <w:qFormat/>
    <w:rsid w:val="00566047"/>
    <w:pPr>
      <w:jc w:val="center"/>
    </w:pPr>
    <w:rPr>
      <w:b/>
      <w:caps/>
      <w:sz w:val="22"/>
      <w:szCs w:val="20"/>
    </w:rPr>
  </w:style>
  <w:style w:type="character" w:customStyle="1" w:styleId="SubtitleChar">
    <w:name w:val="Subtitle Char"/>
    <w:link w:val="Subtitle"/>
    <w:rsid w:val="00566047"/>
    <w:rPr>
      <w:b/>
      <w:caps/>
      <w:sz w:val="22"/>
      <w:lang w:val="en-US" w:eastAsia="en-US"/>
    </w:rPr>
  </w:style>
  <w:style w:type="table" w:styleId="TableGrid">
    <w:name w:val="Table Grid"/>
    <w:basedOn w:val="TableNormal"/>
    <w:uiPriority w:val="59"/>
    <w:rsid w:val="00D30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8E1DA7"/>
    <w:pPr>
      <w:autoSpaceDE w:val="0"/>
      <w:autoSpaceDN w:val="0"/>
      <w:adjustRightInd w:val="0"/>
    </w:pPr>
    <w:rPr>
      <w:rFonts w:ascii="Garamond" w:hAnsi="Garamond" w:cs="Garamond"/>
      <w:color w:val="000000"/>
      <w:sz w:val="24"/>
      <w:szCs w:val="24"/>
    </w:rPr>
  </w:style>
  <w:style w:type="paragraph" w:customStyle="1" w:styleId="7">
    <w:name w:val="7"/>
    <w:basedOn w:val="Normal"/>
    <w:rsid w:val="000939B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pPr>
    <w:rPr>
      <w:rFonts w:ascii="Arial" w:hAnsi="Arial"/>
      <w:b/>
      <w:sz w:val="20"/>
      <w:szCs w:val="20"/>
    </w:rPr>
  </w:style>
  <w:style w:type="paragraph" w:styleId="ListParagraph">
    <w:name w:val="List Paragraph"/>
    <w:basedOn w:val="Normal"/>
    <w:uiPriority w:val="34"/>
    <w:qFormat/>
    <w:rsid w:val="00AC7183"/>
    <w:pPr>
      <w:spacing w:after="200" w:line="276" w:lineRule="auto"/>
      <w:ind w:left="720"/>
      <w:contextualSpacing/>
    </w:pPr>
    <w:rPr>
      <w:rFonts w:ascii="Calibri" w:eastAsia="Calibri" w:hAnsi="Calibri"/>
      <w:sz w:val="22"/>
      <w:szCs w:val="22"/>
      <w:lang w:val="en-CA"/>
    </w:rPr>
  </w:style>
  <w:style w:type="character" w:customStyle="1" w:styleId="Body2Char">
    <w:name w:val="Body2 Char"/>
    <w:link w:val="Body2"/>
    <w:locked/>
    <w:rsid w:val="009A4E10"/>
    <w:rPr>
      <w:rFonts w:ascii="Arial" w:hAnsi="Arial"/>
      <w:sz w:val="22"/>
      <w:lang w:eastAsia="en-US"/>
    </w:rPr>
  </w:style>
  <w:style w:type="character" w:customStyle="1" w:styleId="ParagraphChar">
    <w:name w:val="Paragraph Char"/>
    <w:link w:val="Paragraph"/>
    <w:locked/>
    <w:rsid w:val="008066C0"/>
    <w:rPr>
      <w:rFonts w:ascii="Arial" w:hAnsi="Arial" w:cs="Arial"/>
      <w:sz w:val="22"/>
      <w:szCs w:val="22"/>
    </w:rPr>
  </w:style>
  <w:style w:type="paragraph" w:customStyle="1" w:styleId="Paragraph">
    <w:name w:val="Paragraph"/>
    <w:link w:val="ParagraphChar"/>
    <w:rsid w:val="008066C0"/>
    <w:pPr>
      <w:spacing w:before="180" w:line="240" w:lineRule="atLeast"/>
    </w:pPr>
    <w:rPr>
      <w:rFonts w:ascii="Arial" w:hAnsi="Arial" w:cs="Arial"/>
      <w:sz w:val="22"/>
      <w:szCs w:val="22"/>
    </w:rPr>
  </w:style>
  <w:style w:type="paragraph" w:customStyle="1" w:styleId="AppendixHeading2">
    <w:name w:val="Appendix Heading 2"/>
    <w:next w:val="Paragraph"/>
    <w:rsid w:val="008066C0"/>
    <w:pPr>
      <w:keepNext/>
      <w:numPr>
        <w:ilvl w:val="1"/>
        <w:numId w:val="1"/>
      </w:numPr>
      <w:spacing w:before="240"/>
      <w:outlineLvl w:val="1"/>
    </w:pPr>
    <w:rPr>
      <w:rFonts w:ascii="Arial" w:hAnsi="Arial"/>
      <w:b/>
      <w:color w:val="943634"/>
      <w:sz w:val="24"/>
      <w:szCs w:val="22"/>
      <w:lang w:val="en-AU" w:eastAsia="en-AU"/>
    </w:rPr>
  </w:style>
  <w:style w:type="paragraph" w:customStyle="1" w:styleId="AppendixHeading3">
    <w:name w:val="Appendix Heading 3"/>
    <w:next w:val="Paragraph"/>
    <w:rsid w:val="008066C0"/>
    <w:pPr>
      <w:keepNext/>
      <w:numPr>
        <w:ilvl w:val="2"/>
        <w:numId w:val="1"/>
      </w:numPr>
      <w:spacing w:before="180" w:line="240" w:lineRule="atLeast"/>
      <w:outlineLvl w:val="2"/>
    </w:pPr>
    <w:rPr>
      <w:rFonts w:ascii="Arial" w:hAnsi="Arial"/>
      <w:b/>
      <w:i/>
      <w:sz w:val="22"/>
      <w:szCs w:val="22"/>
      <w:lang w:val="en-AU" w:eastAsia="en-AU"/>
    </w:rPr>
  </w:style>
  <w:style w:type="character" w:customStyle="1" w:styleId="DefaultChar">
    <w:name w:val="Default Char"/>
    <w:link w:val="Default"/>
    <w:locked/>
    <w:rsid w:val="00C41C76"/>
    <w:rPr>
      <w:rFonts w:ascii="Garamond" w:hAnsi="Garamond" w:cs="Garamond"/>
      <w:color w:val="000000"/>
      <w:sz w:val="24"/>
      <w:szCs w:val="24"/>
    </w:rPr>
  </w:style>
  <w:style w:type="character" w:customStyle="1" w:styleId="Heading1Char">
    <w:name w:val="Heading 1 Char"/>
    <w:aliases w:val="1 ghost Char,g Char,Heading 1 Section Heading Char,h1 Char"/>
    <w:link w:val="Heading1"/>
    <w:rsid w:val="00D22BD9"/>
    <w:rPr>
      <w:b/>
      <w:bCs/>
      <w:sz w:val="28"/>
      <w:szCs w:val="24"/>
      <w:lang w:val="en-US" w:eastAsia="en-US"/>
    </w:rPr>
  </w:style>
  <w:style w:type="character" w:customStyle="1" w:styleId="Heading8Char">
    <w:name w:val="Heading 8 Char"/>
    <w:link w:val="Heading8"/>
    <w:rsid w:val="00C76CBD"/>
    <w:rPr>
      <w:rFonts w:ascii="Arial" w:hAnsi="Arial"/>
      <w:sz w:val="22"/>
      <w:lang w:val="x-none" w:eastAsia="en-US"/>
    </w:rPr>
  </w:style>
  <w:style w:type="character" w:customStyle="1" w:styleId="Heading9Char">
    <w:name w:val="Heading 9 Char"/>
    <w:link w:val="Heading9"/>
    <w:rsid w:val="00C76CBD"/>
    <w:rPr>
      <w:rFonts w:ascii="Arial" w:hAnsi="Arial"/>
      <w:sz w:val="22"/>
      <w:lang w:val="x-none" w:eastAsia="en-US"/>
    </w:rPr>
  </w:style>
  <w:style w:type="paragraph" w:customStyle="1" w:styleId="Normal-sublevel2">
    <w:name w:val="Normal - sublevel 2"/>
    <w:basedOn w:val="Normal"/>
    <w:qFormat/>
    <w:rsid w:val="00C76CBD"/>
    <w:pPr>
      <w:spacing w:after="120"/>
      <w:ind w:left="851"/>
    </w:pPr>
    <w:rPr>
      <w:rFonts w:ascii="Garamond" w:hAnsi="Garamond"/>
      <w:szCs w:val="20"/>
      <w:lang w:val="en-GB"/>
    </w:rPr>
  </w:style>
  <w:style w:type="character" w:customStyle="1" w:styleId="apple-converted-space">
    <w:name w:val="apple-converted-space"/>
    <w:rsid w:val="00C76CBD"/>
  </w:style>
  <w:style w:type="paragraph" w:styleId="TOC2">
    <w:name w:val="toc 2"/>
    <w:basedOn w:val="Normal"/>
    <w:uiPriority w:val="1"/>
    <w:qFormat/>
    <w:rsid w:val="00A53868"/>
    <w:pPr>
      <w:widowControl w:val="0"/>
      <w:autoSpaceDE w:val="0"/>
      <w:autoSpaceDN w:val="0"/>
      <w:spacing w:before="11"/>
      <w:ind w:left="1520" w:hanging="840"/>
    </w:pPr>
    <w:rPr>
      <w:rFonts w:ascii="Calibri" w:eastAsia="Calibri" w:hAnsi="Calibri" w:cs="Calibri"/>
      <w:sz w:val="22"/>
      <w:szCs w:val="22"/>
    </w:rPr>
  </w:style>
  <w:style w:type="paragraph" w:styleId="Title">
    <w:name w:val="Title"/>
    <w:basedOn w:val="Normal"/>
    <w:link w:val="TitleChar"/>
    <w:uiPriority w:val="10"/>
    <w:qFormat/>
    <w:rsid w:val="00A53868"/>
    <w:pPr>
      <w:widowControl w:val="0"/>
      <w:autoSpaceDE w:val="0"/>
      <w:autoSpaceDN w:val="0"/>
      <w:spacing w:before="19"/>
      <w:ind w:left="4610"/>
    </w:pPr>
    <w:rPr>
      <w:rFonts w:ascii="Calibri" w:eastAsia="Calibri" w:hAnsi="Calibri" w:cs="Calibri"/>
      <w:i/>
      <w:sz w:val="40"/>
      <w:szCs w:val="40"/>
    </w:rPr>
  </w:style>
  <w:style w:type="character" w:customStyle="1" w:styleId="TitleChar">
    <w:name w:val="Title Char"/>
    <w:link w:val="Title"/>
    <w:uiPriority w:val="10"/>
    <w:rsid w:val="00A53868"/>
    <w:rPr>
      <w:rFonts w:ascii="Calibri" w:eastAsia="Calibri" w:hAnsi="Calibri" w:cs="Calibri"/>
      <w:i/>
      <w:sz w:val="40"/>
      <w:szCs w:val="40"/>
      <w:lang w:val="en-US" w:eastAsia="en-US"/>
    </w:rPr>
  </w:style>
  <w:style w:type="paragraph" w:customStyle="1" w:styleId="TableParagraph">
    <w:name w:val="Table Paragraph"/>
    <w:basedOn w:val="Normal"/>
    <w:uiPriority w:val="1"/>
    <w:qFormat/>
    <w:rsid w:val="00A53868"/>
    <w:pPr>
      <w:widowControl w:val="0"/>
      <w:autoSpaceDE w:val="0"/>
      <w:autoSpaceDN w:val="0"/>
    </w:pPr>
    <w:rPr>
      <w:rFonts w:ascii="Calibri" w:eastAsia="Calibri" w:hAnsi="Calibri" w:cs="Calibri"/>
      <w:sz w:val="22"/>
      <w:szCs w:val="22"/>
    </w:rPr>
  </w:style>
  <w:style w:type="character" w:customStyle="1" w:styleId="Heading3Char">
    <w:name w:val="Heading 3 Char"/>
    <w:aliases w:val="h3 Char,1.2.3. Char,H3 Char,(Sub-Subsection) Char,Para3 Char,bullet pt Char,h3 sub heading Char,Heading 3 Sub Heading Char,H31 Char,l3 Char"/>
    <w:link w:val="Heading3"/>
    <w:uiPriority w:val="9"/>
    <w:rsid w:val="00CB17AB"/>
    <w:rPr>
      <w:b/>
      <w:bCs/>
      <w:sz w:val="24"/>
      <w:szCs w:val="24"/>
      <w:lang w:val="en-US" w:eastAsia="en-US"/>
    </w:rPr>
  </w:style>
  <w:style w:type="character" w:customStyle="1" w:styleId="BodyTextChar">
    <w:name w:val="Body Text Char"/>
    <w:link w:val="BodyText"/>
    <w:uiPriority w:val="1"/>
    <w:rsid w:val="00CB17AB"/>
    <w:rPr>
      <w:color w:val="0000FF"/>
      <w:sz w:val="24"/>
      <w:szCs w:val="24"/>
      <w:lang w:val="en-US" w:eastAsia="en-US"/>
    </w:rPr>
  </w:style>
  <w:style w:type="character" w:styleId="CommentReference">
    <w:name w:val="annotation reference"/>
    <w:uiPriority w:val="99"/>
    <w:semiHidden/>
    <w:unhideWhenUsed/>
    <w:rsid w:val="00392132"/>
    <w:rPr>
      <w:sz w:val="16"/>
      <w:szCs w:val="16"/>
    </w:rPr>
  </w:style>
  <w:style w:type="paragraph" w:styleId="CommentText">
    <w:name w:val="annotation text"/>
    <w:basedOn w:val="Normal"/>
    <w:link w:val="CommentTextChar"/>
    <w:uiPriority w:val="99"/>
    <w:semiHidden/>
    <w:unhideWhenUsed/>
    <w:rsid w:val="00392132"/>
    <w:rPr>
      <w:sz w:val="20"/>
      <w:szCs w:val="20"/>
    </w:rPr>
  </w:style>
  <w:style w:type="character" w:customStyle="1" w:styleId="CommentTextChar">
    <w:name w:val="Comment Text Char"/>
    <w:link w:val="CommentText"/>
    <w:uiPriority w:val="99"/>
    <w:semiHidden/>
    <w:rsid w:val="00392132"/>
    <w:rPr>
      <w:lang w:val="en-US" w:eastAsia="en-US"/>
    </w:rPr>
  </w:style>
  <w:style w:type="paragraph" w:styleId="CommentSubject">
    <w:name w:val="annotation subject"/>
    <w:basedOn w:val="CommentText"/>
    <w:next w:val="CommentText"/>
    <w:link w:val="CommentSubjectChar"/>
    <w:uiPriority w:val="99"/>
    <w:semiHidden/>
    <w:unhideWhenUsed/>
    <w:rsid w:val="00392132"/>
    <w:rPr>
      <w:b/>
      <w:bCs/>
    </w:rPr>
  </w:style>
  <w:style w:type="character" w:customStyle="1" w:styleId="CommentSubjectChar">
    <w:name w:val="Comment Subject Char"/>
    <w:link w:val="CommentSubject"/>
    <w:uiPriority w:val="99"/>
    <w:semiHidden/>
    <w:rsid w:val="00392132"/>
    <w:rPr>
      <w:b/>
      <w:bCs/>
      <w:lang w:val="en-US" w:eastAsia="en-US"/>
    </w:rPr>
  </w:style>
  <w:style w:type="paragraph" w:styleId="Revision">
    <w:name w:val="Revision"/>
    <w:hidden/>
    <w:uiPriority w:val="99"/>
    <w:semiHidden/>
    <w:rsid w:val="00B158D0"/>
    <w:rPr>
      <w:sz w:val="24"/>
      <w:szCs w:val="24"/>
      <w:lang w:val="en-US" w:eastAsia="en-US"/>
    </w:rPr>
  </w:style>
  <w:style w:type="character" w:styleId="UnresolvedMention">
    <w:name w:val="Unresolved Mention"/>
    <w:basedOn w:val="DefaultParagraphFont"/>
    <w:uiPriority w:val="99"/>
    <w:semiHidden/>
    <w:unhideWhenUsed/>
    <w:rsid w:val="006D44D1"/>
    <w:rPr>
      <w:color w:val="605E5C"/>
      <w:shd w:val="clear" w:color="auto" w:fill="E1DFDD"/>
    </w:rPr>
  </w:style>
  <w:style w:type="paragraph" w:customStyle="1" w:styleId="Body4">
    <w:name w:val="Body4"/>
    <w:basedOn w:val="Normal"/>
    <w:rsid w:val="00EA6C8E"/>
    <w:pPr>
      <w:overflowPunct w:val="0"/>
      <w:autoSpaceDE w:val="0"/>
      <w:autoSpaceDN w:val="0"/>
      <w:adjustRightInd w:val="0"/>
      <w:spacing w:before="220" w:line="280" w:lineRule="atLeast"/>
      <w:ind w:left="2160"/>
      <w:textAlignment w:val="baseline"/>
    </w:pPr>
    <w:rPr>
      <w:rFonts w:ascii="Arial" w:hAnsi="Arial"/>
      <w:sz w:val="22"/>
      <w:szCs w:val="20"/>
      <w:lang w:val="en-CA"/>
    </w:rPr>
  </w:style>
  <w:style w:type="paragraph" w:customStyle="1" w:styleId="Para05">
    <w:name w:val="Para 0.5"/>
    <w:basedOn w:val="Normal"/>
    <w:qFormat/>
    <w:rsid w:val="00EA6C8E"/>
    <w:pPr>
      <w:spacing w:after="240"/>
      <w:ind w:left="720"/>
      <w:jc w:val="both"/>
    </w:pPr>
    <w:rPr>
      <w:rFonts w:ascii="Arial" w:eastAsia="Calibri" w:hAnsi="Arial"/>
      <w:sz w:val="22"/>
      <w:szCs w:val="22"/>
    </w:rPr>
  </w:style>
  <w:style w:type="character" w:styleId="FootnoteReference">
    <w:name w:val="footnote reference"/>
    <w:semiHidden/>
    <w:rsid w:val="00805026"/>
  </w:style>
  <w:style w:type="paragraph" w:styleId="FootnoteText">
    <w:name w:val="footnote text"/>
    <w:basedOn w:val="Normal"/>
    <w:link w:val="FootnoteTextChar"/>
    <w:semiHidden/>
    <w:rsid w:val="00805026"/>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semiHidden/>
    <w:rsid w:val="00805026"/>
    <w:rPr>
      <w:lang w:val="en-US" w:eastAsia="en-US"/>
    </w:rPr>
  </w:style>
  <w:style w:type="paragraph" w:customStyle="1" w:styleId="paragraph0">
    <w:name w:val="paragraph"/>
    <w:basedOn w:val="Normal"/>
    <w:rsid w:val="00031833"/>
    <w:rPr>
      <w:lang w:val="en-CA" w:eastAsia="en-CA"/>
    </w:rPr>
  </w:style>
  <w:style w:type="character" w:customStyle="1" w:styleId="normaltextrun1">
    <w:name w:val="normaltextrun1"/>
    <w:basedOn w:val="DefaultParagraphFont"/>
    <w:rsid w:val="00031833"/>
  </w:style>
  <w:style w:type="character" w:customStyle="1" w:styleId="eop">
    <w:name w:val="eop"/>
    <w:basedOn w:val="DefaultParagraphFont"/>
    <w:rsid w:val="00031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09702">
      <w:bodyDiv w:val="1"/>
      <w:marLeft w:val="0"/>
      <w:marRight w:val="0"/>
      <w:marTop w:val="0"/>
      <w:marBottom w:val="0"/>
      <w:divBdr>
        <w:top w:val="none" w:sz="0" w:space="0" w:color="auto"/>
        <w:left w:val="none" w:sz="0" w:space="0" w:color="auto"/>
        <w:bottom w:val="none" w:sz="0" w:space="0" w:color="auto"/>
        <w:right w:val="none" w:sz="0" w:space="0" w:color="auto"/>
      </w:divBdr>
    </w:div>
    <w:div w:id="327826552">
      <w:bodyDiv w:val="1"/>
      <w:marLeft w:val="0"/>
      <w:marRight w:val="0"/>
      <w:marTop w:val="0"/>
      <w:marBottom w:val="0"/>
      <w:divBdr>
        <w:top w:val="none" w:sz="0" w:space="0" w:color="auto"/>
        <w:left w:val="none" w:sz="0" w:space="0" w:color="auto"/>
        <w:bottom w:val="none" w:sz="0" w:space="0" w:color="auto"/>
        <w:right w:val="none" w:sz="0" w:space="0" w:color="auto"/>
      </w:divBdr>
    </w:div>
    <w:div w:id="357391304">
      <w:bodyDiv w:val="1"/>
      <w:marLeft w:val="0"/>
      <w:marRight w:val="0"/>
      <w:marTop w:val="0"/>
      <w:marBottom w:val="0"/>
      <w:divBdr>
        <w:top w:val="none" w:sz="0" w:space="0" w:color="auto"/>
        <w:left w:val="none" w:sz="0" w:space="0" w:color="auto"/>
        <w:bottom w:val="none" w:sz="0" w:space="0" w:color="auto"/>
        <w:right w:val="none" w:sz="0" w:space="0" w:color="auto"/>
      </w:divBdr>
    </w:div>
    <w:div w:id="360935755">
      <w:bodyDiv w:val="1"/>
      <w:marLeft w:val="0"/>
      <w:marRight w:val="0"/>
      <w:marTop w:val="0"/>
      <w:marBottom w:val="0"/>
      <w:divBdr>
        <w:top w:val="none" w:sz="0" w:space="0" w:color="auto"/>
        <w:left w:val="none" w:sz="0" w:space="0" w:color="auto"/>
        <w:bottom w:val="none" w:sz="0" w:space="0" w:color="auto"/>
        <w:right w:val="none" w:sz="0" w:space="0" w:color="auto"/>
      </w:divBdr>
    </w:div>
    <w:div w:id="466052527">
      <w:bodyDiv w:val="1"/>
      <w:marLeft w:val="0"/>
      <w:marRight w:val="0"/>
      <w:marTop w:val="0"/>
      <w:marBottom w:val="0"/>
      <w:divBdr>
        <w:top w:val="none" w:sz="0" w:space="0" w:color="auto"/>
        <w:left w:val="none" w:sz="0" w:space="0" w:color="auto"/>
        <w:bottom w:val="none" w:sz="0" w:space="0" w:color="auto"/>
        <w:right w:val="none" w:sz="0" w:space="0" w:color="auto"/>
      </w:divBdr>
      <w:divsChild>
        <w:div w:id="377629546">
          <w:marLeft w:val="0"/>
          <w:marRight w:val="0"/>
          <w:marTop w:val="0"/>
          <w:marBottom w:val="0"/>
          <w:divBdr>
            <w:top w:val="none" w:sz="0" w:space="0" w:color="auto"/>
            <w:left w:val="none" w:sz="0" w:space="0" w:color="auto"/>
            <w:bottom w:val="none" w:sz="0" w:space="0" w:color="auto"/>
            <w:right w:val="none" w:sz="0" w:space="0" w:color="auto"/>
          </w:divBdr>
          <w:divsChild>
            <w:div w:id="759764340">
              <w:marLeft w:val="0"/>
              <w:marRight w:val="0"/>
              <w:marTop w:val="0"/>
              <w:marBottom w:val="0"/>
              <w:divBdr>
                <w:top w:val="none" w:sz="0" w:space="0" w:color="auto"/>
                <w:left w:val="none" w:sz="0" w:space="0" w:color="auto"/>
                <w:bottom w:val="none" w:sz="0" w:space="0" w:color="auto"/>
                <w:right w:val="none" w:sz="0" w:space="0" w:color="auto"/>
              </w:divBdr>
              <w:divsChild>
                <w:div w:id="1159073257">
                  <w:marLeft w:val="0"/>
                  <w:marRight w:val="0"/>
                  <w:marTop w:val="0"/>
                  <w:marBottom w:val="0"/>
                  <w:divBdr>
                    <w:top w:val="none" w:sz="0" w:space="0" w:color="auto"/>
                    <w:left w:val="none" w:sz="0" w:space="0" w:color="auto"/>
                    <w:bottom w:val="none" w:sz="0" w:space="0" w:color="auto"/>
                    <w:right w:val="none" w:sz="0" w:space="0" w:color="auto"/>
                  </w:divBdr>
                  <w:divsChild>
                    <w:div w:id="42558529">
                      <w:marLeft w:val="0"/>
                      <w:marRight w:val="0"/>
                      <w:marTop w:val="0"/>
                      <w:marBottom w:val="0"/>
                      <w:divBdr>
                        <w:top w:val="none" w:sz="0" w:space="0" w:color="auto"/>
                        <w:left w:val="none" w:sz="0" w:space="0" w:color="auto"/>
                        <w:bottom w:val="none" w:sz="0" w:space="0" w:color="auto"/>
                        <w:right w:val="none" w:sz="0" w:space="0" w:color="auto"/>
                      </w:divBdr>
                      <w:divsChild>
                        <w:div w:id="2072535737">
                          <w:marLeft w:val="0"/>
                          <w:marRight w:val="0"/>
                          <w:marTop w:val="0"/>
                          <w:marBottom w:val="0"/>
                          <w:divBdr>
                            <w:top w:val="none" w:sz="0" w:space="0" w:color="auto"/>
                            <w:left w:val="none" w:sz="0" w:space="0" w:color="auto"/>
                            <w:bottom w:val="none" w:sz="0" w:space="0" w:color="auto"/>
                            <w:right w:val="none" w:sz="0" w:space="0" w:color="auto"/>
                          </w:divBdr>
                          <w:divsChild>
                            <w:div w:id="782918169">
                              <w:marLeft w:val="0"/>
                              <w:marRight w:val="0"/>
                              <w:marTop w:val="0"/>
                              <w:marBottom w:val="0"/>
                              <w:divBdr>
                                <w:top w:val="none" w:sz="0" w:space="0" w:color="auto"/>
                                <w:left w:val="none" w:sz="0" w:space="0" w:color="auto"/>
                                <w:bottom w:val="none" w:sz="0" w:space="0" w:color="auto"/>
                                <w:right w:val="none" w:sz="0" w:space="0" w:color="auto"/>
                              </w:divBdr>
                              <w:divsChild>
                                <w:div w:id="1013580127">
                                  <w:marLeft w:val="0"/>
                                  <w:marRight w:val="0"/>
                                  <w:marTop w:val="0"/>
                                  <w:marBottom w:val="0"/>
                                  <w:divBdr>
                                    <w:top w:val="none" w:sz="0" w:space="0" w:color="auto"/>
                                    <w:left w:val="none" w:sz="0" w:space="0" w:color="auto"/>
                                    <w:bottom w:val="none" w:sz="0" w:space="0" w:color="auto"/>
                                    <w:right w:val="none" w:sz="0" w:space="0" w:color="auto"/>
                                  </w:divBdr>
                                  <w:divsChild>
                                    <w:div w:id="1640844538">
                                      <w:marLeft w:val="0"/>
                                      <w:marRight w:val="0"/>
                                      <w:marTop w:val="0"/>
                                      <w:marBottom w:val="0"/>
                                      <w:divBdr>
                                        <w:top w:val="none" w:sz="0" w:space="0" w:color="auto"/>
                                        <w:left w:val="none" w:sz="0" w:space="0" w:color="auto"/>
                                        <w:bottom w:val="none" w:sz="0" w:space="0" w:color="auto"/>
                                        <w:right w:val="none" w:sz="0" w:space="0" w:color="auto"/>
                                      </w:divBdr>
                                      <w:divsChild>
                                        <w:div w:id="1542283176">
                                          <w:marLeft w:val="0"/>
                                          <w:marRight w:val="0"/>
                                          <w:marTop w:val="0"/>
                                          <w:marBottom w:val="0"/>
                                          <w:divBdr>
                                            <w:top w:val="none" w:sz="0" w:space="0" w:color="auto"/>
                                            <w:left w:val="none" w:sz="0" w:space="0" w:color="auto"/>
                                            <w:bottom w:val="none" w:sz="0" w:space="0" w:color="auto"/>
                                            <w:right w:val="none" w:sz="0" w:space="0" w:color="auto"/>
                                          </w:divBdr>
                                          <w:divsChild>
                                            <w:div w:id="1674065049">
                                              <w:marLeft w:val="0"/>
                                              <w:marRight w:val="0"/>
                                              <w:marTop w:val="0"/>
                                              <w:marBottom w:val="0"/>
                                              <w:divBdr>
                                                <w:top w:val="none" w:sz="0" w:space="0" w:color="auto"/>
                                                <w:left w:val="none" w:sz="0" w:space="0" w:color="auto"/>
                                                <w:bottom w:val="none" w:sz="0" w:space="0" w:color="auto"/>
                                                <w:right w:val="none" w:sz="0" w:space="0" w:color="auto"/>
                                              </w:divBdr>
                                              <w:divsChild>
                                                <w:div w:id="1009795426">
                                                  <w:marLeft w:val="0"/>
                                                  <w:marRight w:val="0"/>
                                                  <w:marTop w:val="0"/>
                                                  <w:marBottom w:val="315"/>
                                                  <w:divBdr>
                                                    <w:top w:val="none" w:sz="0" w:space="0" w:color="auto"/>
                                                    <w:left w:val="none" w:sz="0" w:space="0" w:color="auto"/>
                                                    <w:bottom w:val="none" w:sz="0" w:space="0" w:color="auto"/>
                                                    <w:right w:val="none" w:sz="0" w:space="0" w:color="auto"/>
                                                  </w:divBdr>
                                                  <w:divsChild>
                                                    <w:div w:id="1058746830">
                                                      <w:marLeft w:val="435"/>
                                                      <w:marRight w:val="0"/>
                                                      <w:marTop w:val="0"/>
                                                      <w:marBottom w:val="0"/>
                                                      <w:divBdr>
                                                        <w:top w:val="none" w:sz="0" w:space="0" w:color="auto"/>
                                                        <w:left w:val="none" w:sz="0" w:space="0" w:color="auto"/>
                                                        <w:bottom w:val="none" w:sz="0" w:space="0" w:color="auto"/>
                                                        <w:right w:val="none" w:sz="0" w:space="0" w:color="auto"/>
                                                      </w:divBdr>
                                                      <w:divsChild>
                                                        <w:div w:id="1016690354">
                                                          <w:marLeft w:val="0"/>
                                                          <w:marRight w:val="0"/>
                                                          <w:marTop w:val="0"/>
                                                          <w:marBottom w:val="0"/>
                                                          <w:divBdr>
                                                            <w:top w:val="single" w:sz="12" w:space="0" w:color="ABABAB"/>
                                                            <w:left w:val="single" w:sz="6" w:space="0" w:color="ABABAB"/>
                                                            <w:bottom w:val="single" w:sz="6" w:space="0" w:color="ABABAB"/>
                                                            <w:right w:val="single" w:sz="6" w:space="0" w:color="ABABAB"/>
                                                          </w:divBdr>
                                                          <w:divsChild>
                                                            <w:div w:id="97533584">
                                                              <w:marLeft w:val="0"/>
                                                              <w:marRight w:val="0"/>
                                                              <w:marTop w:val="0"/>
                                                              <w:marBottom w:val="0"/>
                                                              <w:divBdr>
                                                                <w:top w:val="none" w:sz="0" w:space="0" w:color="auto"/>
                                                                <w:left w:val="none" w:sz="0" w:space="0" w:color="auto"/>
                                                                <w:bottom w:val="none" w:sz="0" w:space="0" w:color="auto"/>
                                                                <w:right w:val="none" w:sz="0" w:space="0" w:color="auto"/>
                                                              </w:divBdr>
                                                              <w:divsChild>
                                                                <w:div w:id="511069233">
                                                                  <w:marLeft w:val="0"/>
                                                                  <w:marRight w:val="0"/>
                                                                  <w:marTop w:val="0"/>
                                                                  <w:marBottom w:val="0"/>
                                                                  <w:divBdr>
                                                                    <w:top w:val="none" w:sz="0" w:space="0" w:color="auto"/>
                                                                    <w:left w:val="none" w:sz="0" w:space="0" w:color="auto"/>
                                                                    <w:bottom w:val="none" w:sz="0" w:space="0" w:color="auto"/>
                                                                    <w:right w:val="none" w:sz="0" w:space="0" w:color="auto"/>
                                                                  </w:divBdr>
                                                                  <w:divsChild>
                                                                    <w:div w:id="1351449666">
                                                                      <w:marLeft w:val="0"/>
                                                                      <w:marRight w:val="0"/>
                                                                      <w:marTop w:val="0"/>
                                                                      <w:marBottom w:val="0"/>
                                                                      <w:divBdr>
                                                                        <w:top w:val="none" w:sz="0" w:space="0" w:color="auto"/>
                                                                        <w:left w:val="none" w:sz="0" w:space="0" w:color="auto"/>
                                                                        <w:bottom w:val="none" w:sz="0" w:space="0" w:color="auto"/>
                                                                        <w:right w:val="none" w:sz="0" w:space="0" w:color="auto"/>
                                                                      </w:divBdr>
                                                                      <w:divsChild>
                                                                        <w:div w:id="278414856">
                                                                          <w:marLeft w:val="0"/>
                                                                          <w:marRight w:val="0"/>
                                                                          <w:marTop w:val="0"/>
                                                                          <w:marBottom w:val="0"/>
                                                                          <w:divBdr>
                                                                            <w:top w:val="none" w:sz="0" w:space="0" w:color="auto"/>
                                                                            <w:left w:val="none" w:sz="0" w:space="0" w:color="auto"/>
                                                                            <w:bottom w:val="none" w:sz="0" w:space="0" w:color="auto"/>
                                                                            <w:right w:val="none" w:sz="0" w:space="0" w:color="auto"/>
                                                                          </w:divBdr>
                                                                          <w:divsChild>
                                                                            <w:div w:id="1048990960">
                                                                              <w:marLeft w:val="0"/>
                                                                              <w:marRight w:val="0"/>
                                                                              <w:marTop w:val="0"/>
                                                                              <w:marBottom w:val="0"/>
                                                                              <w:divBdr>
                                                                                <w:top w:val="none" w:sz="0" w:space="0" w:color="auto"/>
                                                                                <w:left w:val="none" w:sz="0" w:space="0" w:color="auto"/>
                                                                                <w:bottom w:val="none" w:sz="0" w:space="0" w:color="auto"/>
                                                                                <w:right w:val="none" w:sz="0" w:space="0" w:color="auto"/>
                                                                              </w:divBdr>
                                                                              <w:divsChild>
                                                                                <w:div w:id="1297567714">
                                                                                  <w:marLeft w:val="0"/>
                                                                                  <w:marRight w:val="0"/>
                                                                                  <w:marTop w:val="0"/>
                                                                                  <w:marBottom w:val="0"/>
                                                                                  <w:divBdr>
                                                                                    <w:top w:val="none" w:sz="0" w:space="0" w:color="auto"/>
                                                                                    <w:left w:val="none" w:sz="0" w:space="0" w:color="auto"/>
                                                                                    <w:bottom w:val="none" w:sz="0" w:space="0" w:color="auto"/>
                                                                                    <w:right w:val="none" w:sz="0" w:space="0" w:color="auto"/>
                                                                                  </w:divBdr>
                                                                                  <w:divsChild>
                                                                                    <w:div w:id="305011034">
                                                                                      <w:marLeft w:val="0"/>
                                                                                      <w:marRight w:val="0"/>
                                                                                      <w:marTop w:val="0"/>
                                                                                      <w:marBottom w:val="0"/>
                                                                                      <w:divBdr>
                                                                                        <w:top w:val="none" w:sz="0" w:space="0" w:color="auto"/>
                                                                                        <w:left w:val="none" w:sz="0" w:space="0" w:color="auto"/>
                                                                                        <w:bottom w:val="none" w:sz="0" w:space="0" w:color="auto"/>
                                                                                        <w:right w:val="none" w:sz="0" w:space="0" w:color="auto"/>
                                                                                      </w:divBdr>
                                                                                      <w:divsChild>
                                                                                        <w:div w:id="1707824780">
                                                                                          <w:marLeft w:val="0"/>
                                                                                          <w:marRight w:val="0"/>
                                                                                          <w:marTop w:val="0"/>
                                                                                          <w:marBottom w:val="0"/>
                                                                                          <w:divBdr>
                                                                                            <w:top w:val="none" w:sz="0" w:space="0" w:color="auto"/>
                                                                                            <w:left w:val="none" w:sz="0" w:space="0" w:color="auto"/>
                                                                                            <w:bottom w:val="none" w:sz="0" w:space="0" w:color="auto"/>
                                                                                            <w:right w:val="none" w:sz="0" w:space="0" w:color="auto"/>
                                                                                          </w:divBdr>
                                                                                        </w:div>
                                                                                        <w:div w:id="1357543667">
                                                                                          <w:marLeft w:val="0"/>
                                                                                          <w:marRight w:val="0"/>
                                                                                          <w:marTop w:val="0"/>
                                                                                          <w:marBottom w:val="0"/>
                                                                                          <w:divBdr>
                                                                                            <w:top w:val="none" w:sz="0" w:space="0" w:color="auto"/>
                                                                                            <w:left w:val="none" w:sz="0" w:space="0" w:color="auto"/>
                                                                                            <w:bottom w:val="none" w:sz="0" w:space="0" w:color="auto"/>
                                                                                            <w:right w:val="none" w:sz="0" w:space="0" w:color="auto"/>
                                                                                          </w:divBdr>
                                                                                        </w:div>
                                                                                        <w:div w:id="950016769">
                                                                                          <w:marLeft w:val="0"/>
                                                                                          <w:marRight w:val="0"/>
                                                                                          <w:marTop w:val="0"/>
                                                                                          <w:marBottom w:val="0"/>
                                                                                          <w:divBdr>
                                                                                            <w:top w:val="none" w:sz="0" w:space="0" w:color="auto"/>
                                                                                            <w:left w:val="none" w:sz="0" w:space="0" w:color="auto"/>
                                                                                            <w:bottom w:val="none" w:sz="0" w:space="0" w:color="auto"/>
                                                                                            <w:right w:val="none" w:sz="0" w:space="0" w:color="auto"/>
                                                                                          </w:divBdr>
                                                                                        </w:div>
                                                                                      </w:divsChild>
                                                                                    </w:div>
                                                                                    <w:div w:id="497497257">
                                                                                      <w:marLeft w:val="0"/>
                                                                                      <w:marRight w:val="0"/>
                                                                                      <w:marTop w:val="0"/>
                                                                                      <w:marBottom w:val="0"/>
                                                                                      <w:divBdr>
                                                                                        <w:top w:val="none" w:sz="0" w:space="0" w:color="auto"/>
                                                                                        <w:left w:val="none" w:sz="0" w:space="0" w:color="auto"/>
                                                                                        <w:bottom w:val="none" w:sz="0" w:space="0" w:color="auto"/>
                                                                                        <w:right w:val="none" w:sz="0" w:space="0" w:color="auto"/>
                                                                                      </w:divBdr>
                                                                                      <w:divsChild>
                                                                                        <w:div w:id="516849227">
                                                                                          <w:marLeft w:val="0"/>
                                                                                          <w:marRight w:val="0"/>
                                                                                          <w:marTop w:val="0"/>
                                                                                          <w:marBottom w:val="0"/>
                                                                                          <w:divBdr>
                                                                                            <w:top w:val="none" w:sz="0" w:space="0" w:color="auto"/>
                                                                                            <w:left w:val="none" w:sz="0" w:space="0" w:color="auto"/>
                                                                                            <w:bottom w:val="none" w:sz="0" w:space="0" w:color="auto"/>
                                                                                            <w:right w:val="none" w:sz="0" w:space="0" w:color="auto"/>
                                                                                          </w:divBdr>
                                                                                        </w:div>
                                                                                        <w:div w:id="1117791605">
                                                                                          <w:marLeft w:val="0"/>
                                                                                          <w:marRight w:val="0"/>
                                                                                          <w:marTop w:val="0"/>
                                                                                          <w:marBottom w:val="0"/>
                                                                                          <w:divBdr>
                                                                                            <w:top w:val="none" w:sz="0" w:space="0" w:color="auto"/>
                                                                                            <w:left w:val="none" w:sz="0" w:space="0" w:color="auto"/>
                                                                                            <w:bottom w:val="none" w:sz="0" w:space="0" w:color="auto"/>
                                                                                            <w:right w:val="none" w:sz="0" w:space="0" w:color="auto"/>
                                                                                          </w:divBdr>
                                                                                        </w:div>
                                                                                        <w:div w:id="492183517">
                                                                                          <w:marLeft w:val="0"/>
                                                                                          <w:marRight w:val="0"/>
                                                                                          <w:marTop w:val="0"/>
                                                                                          <w:marBottom w:val="0"/>
                                                                                          <w:divBdr>
                                                                                            <w:top w:val="none" w:sz="0" w:space="0" w:color="auto"/>
                                                                                            <w:left w:val="none" w:sz="0" w:space="0" w:color="auto"/>
                                                                                            <w:bottom w:val="none" w:sz="0" w:space="0" w:color="auto"/>
                                                                                            <w:right w:val="none" w:sz="0" w:space="0" w:color="auto"/>
                                                                                          </w:divBdr>
                                                                                        </w:div>
                                                                                        <w:div w:id="18253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214538">
      <w:bodyDiv w:val="1"/>
      <w:marLeft w:val="0"/>
      <w:marRight w:val="0"/>
      <w:marTop w:val="0"/>
      <w:marBottom w:val="0"/>
      <w:divBdr>
        <w:top w:val="none" w:sz="0" w:space="0" w:color="auto"/>
        <w:left w:val="none" w:sz="0" w:space="0" w:color="auto"/>
        <w:bottom w:val="none" w:sz="0" w:space="0" w:color="auto"/>
        <w:right w:val="none" w:sz="0" w:space="0" w:color="auto"/>
      </w:divBdr>
    </w:div>
    <w:div w:id="745226391">
      <w:bodyDiv w:val="1"/>
      <w:marLeft w:val="0"/>
      <w:marRight w:val="0"/>
      <w:marTop w:val="0"/>
      <w:marBottom w:val="0"/>
      <w:divBdr>
        <w:top w:val="none" w:sz="0" w:space="0" w:color="auto"/>
        <w:left w:val="none" w:sz="0" w:space="0" w:color="auto"/>
        <w:bottom w:val="none" w:sz="0" w:space="0" w:color="auto"/>
        <w:right w:val="none" w:sz="0" w:space="0" w:color="auto"/>
      </w:divBdr>
    </w:div>
    <w:div w:id="893466825">
      <w:bodyDiv w:val="1"/>
      <w:marLeft w:val="0"/>
      <w:marRight w:val="0"/>
      <w:marTop w:val="0"/>
      <w:marBottom w:val="0"/>
      <w:divBdr>
        <w:top w:val="none" w:sz="0" w:space="0" w:color="auto"/>
        <w:left w:val="none" w:sz="0" w:space="0" w:color="auto"/>
        <w:bottom w:val="none" w:sz="0" w:space="0" w:color="auto"/>
        <w:right w:val="none" w:sz="0" w:space="0" w:color="auto"/>
      </w:divBdr>
    </w:div>
    <w:div w:id="998311689">
      <w:bodyDiv w:val="1"/>
      <w:marLeft w:val="0"/>
      <w:marRight w:val="0"/>
      <w:marTop w:val="0"/>
      <w:marBottom w:val="0"/>
      <w:divBdr>
        <w:top w:val="none" w:sz="0" w:space="0" w:color="auto"/>
        <w:left w:val="none" w:sz="0" w:space="0" w:color="auto"/>
        <w:bottom w:val="none" w:sz="0" w:space="0" w:color="auto"/>
        <w:right w:val="none" w:sz="0" w:space="0" w:color="auto"/>
      </w:divBdr>
    </w:div>
    <w:div w:id="1075249428">
      <w:bodyDiv w:val="1"/>
      <w:marLeft w:val="0"/>
      <w:marRight w:val="0"/>
      <w:marTop w:val="0"/>
      <w:marBottom w:val="0"/>
      <w:divBdr>
        <w:top w:val="none" w:sz="0" w:space="0" w:color="auto"/>
        <w:left w:val="none" w:sz="0" w:space="0" w:color="auto"/>
        <w:bottom w:val="none" w:sz="0" w:space="0" w:color="auto"/>
        <w:right w:val="none" w:sz="0" w:space="0" w:color="auto"/>
      </w:divBdr>
    </w:div>
    <w:div w:id="1303072641">
      <w:bodyDiv w:val="1"/>
      <w:marLeft w:val="0"/>
      <w:marRight w:val="0"/>
      <w:marTop w:val="0"/>
      <w:marBottom w:val="0"/>
      <w:divBdr>
        <w:top w:val="none" w:sz="0" w:space="0" w:color="auto"/>
        <w:left w:val="none" w:sz="0" w:space="0" w:color="auto"/>
        <w:bottom w:val="none" w:sz="0" w:space="0" w:color="auto"/>
        <w:right w:val="none" w:sz="0" w:space="0" w:color="auto"/>
      </w:divBdr>
    </w:div>
    <w:div w:id="1414401662">
      <w:bodyDiv w:val="1"/>
      <w:marLeft w:val="0"/>
      <w:marRight w:val="0"/>
      <w:marTop w:val="0"/>
      <w:marBottom w:val="0"/>
      <w:divBdr>
        <w:top w:val="none" w:sz="0" w:space="0" w:color="auto"/>
        <w:left w:val="none" w:sz="0" w:space="0" w:color="auto"/>
        <w:bottom w:val="none" w:sz="0" w:space="0" w:color="auto"/>
        <w:right w:val="none" w:sz="0" w:space="0" w:color="auto"/>
      </w:divBdr>
    </w:div>
    <w:div w:id="1434085250">
      <w:bodyDiv w:val="1"/>
      <w:marLeft w:val="0"/>
      <w:marRight w:val="0"/>
      <w:marTop w:val="0"/>
      <w:marBottom w:val="0"/>
      <w:divBdr>
        <w:top w:val="none" w:sz="0" w:space="0" w:color="auto"/>
        <w:left w:val="none" w:sz="0" w:space="0" w:color="auto"/>
        <w:bottom w:val="none" w:sz="0" w:space="0" w:color="auto"/>
        <w:right w:val="none" w:sz="0" w:space="0" w:color="auto"/>
      </w:divBdr>
    </w:div>
    <w:div w:id="1500192261">
      <w:bodyDiv w:val="1"/>
      <w:marLeft w:val="0"/>
      <w:marRight w:val="0"/>
      <w:marTop w:val="0"/>
      <w:marBottom w:val="0"/>
      <w:divBdr>
        <w:top w:val="none" w:sz="0" w:space="0" w:color="auto"/>
        <w:left w:val="none" w:sz="0" w:space="0" w:color="auto"/>
        <w:bottom w:val="none" w:sz="0" w:space="0" w:color="auto"/>
        <w:right w:val="none" w:sz="0" w:space="0" w:color="auto"/>
      </w:divBdr>
    </w:div>
    <w:div w:id="1506748338">
      <w:bodyDiv w:val="1"/>
      <w:marLeft w:val="0"/>
      <w:marRight w:val="0"/>
      <w:marTop w:val="0"/>
      <w:marBottom w:val="0"/>
      <w:divBdr>
        <w:top w:val="none" w:sz="0" w:space="0" w:color="auto"/>
        <w:left w:val="none" w:sz="0" w:space="0" w:color="auto"/>
        <w:bottom w:val="none" w:sz="0" w:space="0" w:color="auto"/>
        <w:right w:val="none" w:sz="0" w:space="0" w:color="auto"/>
      </w:divBdr>
    </w:div>
    <w:div w:id="1538355357">
      <w:bodyDiv w:val="1"/>
      <w:marLeft w:val="0"/>
      <w:marRight w:val="0"/>
      <w:marTop w:val="0"/>
      <w:marBottom w:val="0"/>
      <w:divBdr>
        <w:top w:val="none" w:sz="0" w:space="0" w:color="auto"/>
        <w:left w:val="none" w:sz="0" w:space="0" w:color="auto"/>
        <w:bottom w:val="none" w:sz="0" w:space="0" w:color="auto"/>
        <w:right w:val="none" w:sz="0" w:space="0" w:color="auto"/>
      </w:divBdr>
    </w:div>
    <w:div w:id="1672676955">
      <w:bodyDiv w:val="1"/>
      <w:marLeft w:val="0"/>
      <w:marRight w:val="0"/>
      <w:marTop w:val="0"/>
      <w:marBottom w:val="0"/>
      <w:divBdr>
        <w:top w:val="none" w:sz="0" w:space="0" w:color="auto"/>
        <w:left w:val="none" w:sz="0" w:space="0" w:color="auto"/>
        <w:bottom w:val="none" w:sz="0" w:space="0" w:color="auto"/>
        <w:right w:val="none" w:sz="0" w:space="0" w:color="auto"/>
      </w:divBdr>
    </w:div>
    <w:div w:id="1702436575">
      <w:bodyDiv w:val="1"/>
      <w:marLeft w:val="0"/>
      <w:marRight w:val="0"/>
      <w:marTop w:val="0"/>
      <w:marBottom w:val="0"/>
      <w:divBdr>
        <w:top w:val="none" w:sz="0" w:space="0" w:color="auto"/>
        <w:left w:val="none" w:sz="0" w:space="0" w:color="auto"/>
        <w:bottom w:val="none" w:sz="0" w:space="0" w:color="auto"/>
        <w:right w:val="none" w:sz="0" w:space="0" w:color="auto"/>
      </w:divBdr>
    </w:div>
    <w:div w:id="1825004750">
      <w:bodyDiv w:val="1"/>
      <w:marLeft w:val="0"/>
      <w:marRight w:val="0"/>
      <w:marTop w:val="0"/>
      <w:marBottom w:val="0"/>
      <w:divBdr>
        <w:top w:val="none" w:sz="0" w:space="0" w:color="auto"/>
        <w:left w:val="none" w:sz="0" w:space="0" w:color="auto"/>
        <w:bottom w:val="none" w:sz="0" w:space="0" w:color="auto"/>
        <w:right w:val="none" w:sz="0" w:space="0" w:color="auto"/>
      </w:divBdr>
    </w:div>
    <w:div w:id="1867979082">
      <w:bodyDiv w:val="1"/>
      <w:marLeft w:val="0"/>
      <w:marRight w:val="0"/>
      <w:marTop w:val="0"/>
      <w:marBottom w:val="0"/>
      <w:divBdr>
        <w:top w:val="none" w:sz="0" w:space="0" w:color="auto"/>
        <w:left w:val="none" w:sz="0" w:space="0" w:color="auto"/>
        <w:bottom w:val="none" w:sz="0" w:space="0" w:color="auto"/>
        <w:right w:val="none" w:sz="0" w:space="0" w:color="auto"/>
      </w:divBdr>
    </w:div>
    <w:div w:id="1879392290">
      <w:bodyDiv w:val="1"/>
      <w:marLeft w:val="0"/>
      <w:marRight w:val="0"/>
      <w:marTop w:val="0"/>
      <w:marBottom w:val="0"/>
      <w:divBdr>
        <w:top w:val="none" w:sz="0" w:space="0" w:color="auto"/>
        <w:left w:val="none" w:sz="0" w:space="0" w:color="auto"/>
        <w:bottom w:val="none" w:sz="0" w:space="0" w:color="auto"/>
        <w:right w:val="none" w:sz="0" w:space="0" w:color="auto"/>
      </w:divBdr>
    </w:div>
    <w:div w:id="1936595681">
      <w:bodyDiv w:val="1"/>
      <w:marLeft w:val="0"/>
      <w:marRight w:val="0"/>
      <w:marTop w:val="0"/>
      <w:marBottom w:val="0"/>
      <w:divBdr>
        <w:top w:val="none" w:sz="0" w:space="0" w:color="auto"/>
        <w:left w:val="none" w:sz="0" w:space="0" w:color="auto"/>
        <w:bottom w:val="none" w:sz="0" w:space="0" w:color="auto"/>
        <w:right w:val="none" w:sz="0" w:space="0" w:color="auto"/>
      </w:divBdr>
    </w:div>
    <w:div w:id="2039155428">
      <w:bodyDiv w:val="1"/>
      <w:marLeft w:val="0"/>
      <w:marRight w:val="0"/>
      <w:marTop w:val="0"/>
      <w:marBottom w:val="0"/>
      <w:divBdr>
        <w:top w:val="none" w:sz="0" w:space="0" w:color="auto"/>
        <w:left w:val="none" w:sz="0" w:space="0" w:color="auto"/>
        <w:bottom w:val="none" w:sz="0" w:space="0" w:color="auto"/>
        <w:right w:val="none" w:sz="0" w:space="0" w:color="auto"/>
      </w:divBdr>
    </w:div>
    <w:div w:id="20489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urchasing@surrey.ca"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surrey.ca"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506BB1CE97A94EB27FF8D0D3EF15B7" ma:contentTypeVersion="9" ma:contentTypeDescription="Create a new document." ma:contentTypeScope="" ma:versionID="659e5f50f22c78f2a50aa50b866c7035">
  <xsd:schema xmlns:xsd="http://www.w3.org/2001/XMLSchema" xmlns:xs="http://www.w3.org/2001/XMLSchema" xmlns:p="http://schemas.microsoft.com/office/2006/metadata/properties" xmlns:ns3="7ded8708-7599-4086-ad57-0b195a7daf5d" targetNamespace="http://schemas.microsoft.com/office/2006/metadata/properties" ma:root="true" ma:fieldsID="631071caeea90772b10bc0c654706756" ns3:_="">
    <xsd:import namespace="7ded8708-7599-4086-ad57-0b195a7daf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d8708-7599-4086-ad57-0b195a7da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064A0-0697-41FF-860D-624424A853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75BC1B-4963-46B4-A8FC-2D745CD51CF0}">
  <ds:schemaRefs>
    <ds:schemaRef ds:uri="http://schemas.microsoft.com/sharepoint/v3/contenttype/forms"/>
  </ds:schemaRefs>
</ds:datastoreItem>
</file>

<file path=customXml/itemProps3.xml><?xml version="1.0" encoding="utf-8"?>
<ds:datastoreItem xmlns:ds="http://schemas.openxmlformats.org/officeDocument/2006/customXml" ds:itemID="{42711FDB-8B50-4FEF-8979-B9F998CB4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d8708-7599-4086-ad57-0b195a7da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A28AB-15B5-44B2-8A34-1D78C5EA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1464</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2021-04-07T17:27:00Z</dcterms:created>
  <dcterms:modified xsi:type="dcterms:W3CDTF">2021-04-07T17:59:00Z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0x010100A1506BB1CE97A94EB27FF8D0D3EF15B7</vt:lpwstr>
  </property>
</Properties>
</file>