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49" w:type="dxa"/>
        <w:tblInd w:w="-601" w:type="dxa"/>
        <w:tblLook w:val="04A0" w:firstRow="1" w:lastRow="0" w:firstColumn="1" w:lastColumn="0" w:noHBand="0" w:noVBand="1"/>
      </w:tblPr>
      <w:tblGrid>
        <w:gridCol w:w="3854"/>
        <w:gridCol w:w="4595"/>
      </w:tblGrid>
      <w:tr w:rsidR="00F1715F" w14:paraId="06361B08" w14:textId="77777777" w:rsidTr="00B93586">
        <w:trPr>
          <w:cantSplit/>
          <w:trHeight w:val="1417"/>
        </w:trPr>
        <w:tc>
          <w:tcPr>
            <w:tcW w:w="3854" w:type="dxa"/>
            <w:hideMark/>
          </w:tcPr>
          <w:p w14:paraId="7D1DA940" w14:textId="50E97A6B" w:rsidR="00F1715F" w:rsidRDefault="00F1715F" w:rsidP="00B93586">
            <w:pPr>
              <w:tabs>
                <w:tab w:val="center" w:pos="6120"/>
              </w:tabs>
              <w:spacing w:line="280" w:lineRule="atLeast"/>
              <w:jc w:val="center"/>
              <w:rPr>
                <w:rFonts w:ascii="Arial" w:hAnsi="Arial" w:cs="Arial"/>
                <w:sz w:val="22"/>
                <w:szCs w:val="22"/>
              </w:rPr>
            </w:pPr>
            <w:r>
              <w:rPr>
                <w:rFonts w:ascii="Arial" w:hAnsi="Arial" w:cs="Arial"/>
                <w:sz w:val="22"/>
                <w:szCs w:val="22"/>
              </w:rPr>
              <w:br w:type="page"/>
            </w:r>
            <w:r>
              <w:rPr>
                <w:rFonts w:ascii="Arial" w:hAnsi="Arial" w:cs="Arial"/>
                <w:b/>
                <w:bCs/>
                <w:spacing w:val="-3"/>
                <w:sz w:val="22"/>
                <w:szCs w:val="22"/>
              </w:rPr>
              <w:br w:type="page"/>
            </w:r>
            <w:r w:rsidR="00CE1621">
              <w:rPr>
                <w:rFonts w:ascii="Arial" w:hAnsi="Arial" w:cs="Arial"/>
                <w:noProof/>
                <w:sz w:val="22"/>
                <w:szCs w:val="22"/>
                <w:lang w:val="en-CA" w:eastAsia="en-CA"/>
              </w:rPr>
              <w:drawing>
                <wp:inline distT="0" distB="0" distL="0" distR="0" wp14:anchorId="0A25A35D" wp14:editId="3E39F7F0">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75F2FF39" w14:textId="77777777" w:rsidR="00F1715F" w:rsidRPr="00484A0A" w:rsidRDefault="00F1715F" w:rsidP="00B93586">
            <w:pPr>
              <w:pStyle w:val="Heading5"/>
              <w:ind w:left="-103"/>
              <w:jc w:val="center"/>
              <w:rPr>
                <w:rFonts w:ascii="Arial" w:hAnsi="Arial" w:cs="Arial"/>
                <w:b/>
                <w:color w:val="auto"/>
                <w:sz w:val="22"/>
                <w:szCs w:val="22"/>
                <w:lang w:val="en-CA"/>
              </w:rPr>
            </w:pPr>
            <w:r w:rsidRPr="00484A0A">
              <w:rPr>
                <w:rFonts w:ascii="Arial" w:hAnsi="Arial" w:cs="Arial"/>
                <w:b/>
                <w:bCs/>
                <w:color w:val="auto"/>
                <w:sz w:val="22"/>
                <w:szCs w:val="22"/>
              </w:rPr>
              <w:t xml:space="preserve">SCHEDULE C </w:t>
            </w:r>
            <w:r w:rsidR="00052D95">
              <w:rPr>
                <w:rFonts w:ascii="Arial" w:hAnsi="Arial" w:cs="Arial"/>
                <w:b/>
                <w:bCs/>
                <w:color w:val="auto"/>
                <w:sz w:val="22"/>
                <w:szCs w:val="22"/>
              </w:rPr>
              <w:t>–</w:t>
            </w:r>
            <w:r w:rsidRPr="00484A0A">
              <w:rPr>
                <w:rFonts w:ascii="Arial" w:hAnsi="Arial" w:cs="Arial"/>
                <w:b/>
                <w:bCs/>
                <w:color w:val="auto"/>
                <w:sz w:val="22"/>
                <w:szCs w:val="22"/>
              </w:rPr>
              <w:t xml:space="preserve"> </w:t>
            </w:r>
            <w:r w:rsidR="00052D95">
              <w:rPr>
                <w:rFonts w:ascii="Arial" w:hAnsi="Arial" w:cs="Arial"/>
                <w:b/>
                <w:bCs/>
                <w:color w:val="auto"/>
                <w:sz w:val="22"/>
                <w:szCs w:val="22"/>
              </w:rPr>
              <w:t xml:space="preserve">FORM OF </w:t>
            </w:r>
            <w:r w:rsidRPr="00484A0A">
              <w:rPr>
                <w:rFonts w:ascii="Arial" w:hAnsi="Arial" w:cs="Arial"/>
                <w:b/>
                <w:bCs/>
                <w:color w:val="auto"/>
                <w:sz w:val="22"/>
                <w:szCs w:val="22"/>
              </w:rPr>
              <w:t>QUOTATION</w:t>
            </w:r>
          </w:p>
        </w:tc>
      </w:tr>
    </w:tbl>
    <w:p w14:paraId="64B7B5FB" w14:textId="77777777" w:rsidR="00B4581B" w:rsidRPr="007542C8" w:rsidRDefault="009C6E7E" w:rsidP="00B4581B">
      <w:pPr>
        <w:tabs>
          <w:tab w:val="left" w:pos="1122"/>
          <w:tab w:val="right" w:leader="underscore" w:pos="9350"/>
        </w:tabs>
        <w:jc w:val="both"/>
        <w:rPr>
          <w:rFonts w:ascii="Arial" w:hAnsi="Arial" w:cs="Arial"/>
          <w:b/>
        </w:rPr>
      </w:pPr>
      <w:r>
        <w:rPr>
          <w:rFonts w:ascii="Arial" w:hAnsi="Arial" w:cs="Arial"/>
          <w:b/>
          <w:sz w:val="22"/>
          <w:szCs w:val="22"/>
        </w:rPr>
        <w:t xml:space="preserve">RFQ </w:t>
      </w:r>
      <w:r w:rsidRPr="007542C8">
        <w:rPr>
          <w:rFonts w:ascii="Arial" w:hAnsi="Arial" w:cs="Arial"/>
          <w:b/>
          <w:sz w:val="22"/>
          <w:szCs w:val="22"/>
        </w:rPr>
        <w:t xml:space="preserve">Title:  </w:t>
      </w:r>
      <w:r w:rsidR="00474CE3" w:rsidRPr="007542C8">
        <w:rPr>
          <w:rFonts w:ascii="Arial" w:hAnsi="Arial" w:cs="Arial"/>
          <w:b/>
          <w:spacing w:val="-3"/>
          <w:sz w:val="22"/>
          <w:szCs w:val="22"/>
        </w:rPr>
        <w:t>Don Christian Recreation Center – Parking Lot Rehabilitation</w:t>
      </w:r>
    </w:p>
    <w:p w14:paraId="76CD413C" w14:textId="77777777" w:rsidR="00B4581B" w:rsidRPr="007542C8"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3B4C9FF2" w14:textId="77777777" w:rsidR="00B4581B" w:rsidRPr="007542C8" w:rsidRDefault="00B4581B" w:rsidP="00B4581B">
      <w:pPr>
        <w:tabs>
          <w:tab w:val="left" w:pos="1122"/>
          <w:tab w:val="right" w:leader="underscore" w:pos="2805"/>
        </w:tabs>
        <w:spacing w:line="280" w:lineRule="atLeast"/>
        <w:jc w:val="both"/>
        <w:rPr>
          <w:rFonts w:ascii="Arial" w:hAnsi="Arial" w:cs="Arial"/>
          <w:b/>
          <w:sz w:val="22"/>
          <w:szCs w:val="22"/>
        </w:rPr>
      </w:pPr>
      <w:r w:rsidRPr="007542C8">
        <w:rPr>
          <w:rFonts w:ascii="Arial" w:hAnsi="Arial" w:cs="Arial"/>
          <w:b/>
          <w:sz w:val="22"/>
          <w:szCs w:val="22"/>
        </w:rPr>
        <w:t>RFQ No:</w:t>
      </w:r>
      <w:r w:rsidR="005A4AE6" w:rsidRPr="007542C8">
        <w:rPr>
          <w:rFonts w:ascii="Arial" w:hAnsi="Arial" w:cs="Arial"/>
          <w:b/>
          <w:sz w:val="22"/>
          <w:szCs w:val="22"/>
        </w:rPr>
        <w:t xml:space="preserve">  </w:t>
      </w:r>
      <w:r w:rsidRPr="007542C8">
        <w:rPr>
          <w:rFonts w:ascii="Arial" w:hAnsi="Arial" w:cs="Arial"/>
          <w:b/>
          <w:sz w:val="22"/>
          <w:szCs w:val="22"/>
        </w:rPr>
        <w:t>1220-040-20</w:t>
      </w:r>
      <w:r w:rsidR="009C5063" w:rsidRPr="007542C8">
        <w:rPr>
          <w:rFonts w:ascii="Arial" w:hAnsi="Arial" w:cs="Arial"/>
          <w:b/>
          <w:sz w:val="22"/>
          <w:szCs w:val="22"/>
        </w:rPr>
        <w:t>2</w:t>
      </w:r>
      <w:r w:rsidR="00474CE3" w:rsidRPr="007542C8">
        <w:rPr>
          <w:rFonts w:ascii="Arial" w:hAnsi="Arial" w:cs="Arial"/>
          <w:b/>
          <w:sz w:val="22"/>
          <w:szCs w:val="22"/>
        </w:rPr>
        <w:t>1</w:t>
      </w:r>
      <w:r w:rsidRPr="007542C8">
        <w:rPr>
          <w:rFonts w:ascii="Arial" w:hAnsi="Arial" w:cs="Arial"/>
          <w:b/>
          <w:sz w:val="22"/>
          <w:szCs w:val="22"/>
        </w:rPr>
        <w:t>-</w:t>
      </w:r>
      <w:r w:rsidR="00474CE3" w:rsidRPr="007542C8">
        <w:rPr>
          <w:rFonts w:ascii="Arial" w:hAnsi="Arial" w:cs="Arial"/>
          <w:b/>
          <w:sz w:val="22"/>
          <w:szCs w:val="22"/>
        </w:rPr>
        <w:t>051</w:t>
      </w:r>
    </w:p>
    <w:p w14:paraId="05A0D837"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06936C88"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60B759DF"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p>
    <w:p w14:paraId="74FFB040"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10198B34"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3EFDF86C"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3030195B"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404994E5"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61E1F10D"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33E97416"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1E174D35"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7EF99C3A"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48EB6331"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09492E0A"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5777E3F0"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2D7051C5"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48FDB567" w14:textId="77777777" w:rsidR="005A4AE6" w:rsidRDefault="005A4AE6" w:rsidP="00F1715F">
      <w:pPr>
        <w:tabs>
          <w:tab w:val="left" w:pos="720"/>
          <w:tab w:val="left" w:pos="1440"/>
          <w:tab w:val="left" w:pos="2160"/>
        </w:tabs>
        <w:jc w:val="both"/>
        <w:rPr>
          <w:rFonts w:ascii="Arial" w:hAnsi="Arial" w:cs="Arial"/>
          <w:sz w:val="22"/>
          <w:szCs w:val="22"/>
        </w:rPr>
      </w:pPr>
    </w:p>
    <w:p w14:paraId="48250B28" w14:textId="77777777" w:rsidR="005A4AE6" w:rsidRPr="00996FD7" w:rsidRDefault="005A4AE6" w:rsidP="00F1715F">
      <w:pPr>
        <w:tabs>
          <w:tab w:val="left" w:pos="720"/>
          <w:tab w:val="left" w:pos="1440"/>
          <w:tab w:val="left" w:pos="2160"/>
        </w:tabs>
        <w:jc w:val="both"/>
        <w:rPr>
          <w:rFonts w:ascii="Arial" w:hAnsi="Arial" w:cs="Arial"/>
          <w:b/>
          <w:bCs/>
          <w:sz w:val="22"/>
          <w:szCs w:val="22"/>
        </w:rPr>
      </w:pPr>
      <w:r w:rsidRPr="00996FD7">
        <w:rPr>
          <w:rFonts w:ascii="Arial" w:hAnsi="Arial" w:cs="Arial"/>
          <w:b/>
          <w:bCs/>
          <w:sz w:val="22"/>
          <w:szCs w:val="22"/>
        </w:rPr>
        <w:t>CITY OF SURREY</w:t>
      </w:r>
    </w:p>
    <w:p w14:paraId="5029D619"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70074B61"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t>R</w:t>
      </w:r>
      <w:r>
        <w:rPr>
          <w:rFonts w:ascii="Arial" w:hAnsi="Arial" w:cs="Arial"/>
          <w:sz w:val="22"/>
          <w:szCs w:val="22"/>
        </w:rPr>
        <w:t xml:space="preserve">ichard D. Oppelt, </w:t>
      </w:r>
      <w:r w:rsidR="00FE062C">
        <w:rPr>
          <w:rFonts w:ascii="Arial" w:hAnsi="Arial" w:cs="Arial"/>
          <w:sz w:val="22"/>
          <w:szCs w:val="22"/>
        </w:rPr>
        <w:t>Manager, Procurement Services</w:t>
      </w:r>
    </w:p>
    <w:p w14:paraId="62E3C152" w14:textId="77777777" w:rsidR="00F1715F" w:rsidRPr="0079571C" w:rsidRDefault="00F1715F" w:rsidP="00141512">
      <w:pPr>
        <w:tabs>
          <w:tab w:val="left" w:pos="720"/>
          <w:tab w:val="left" w:pos="1440"/>
          <w:tab w:val="left" w:pos="2160"/>
        </w:tabs>
        <w:rPr>
          <w:rFonts w:ascii="Arial" w:hAnsi="Arial" w:cs="Arial"/>
          <w:sz w:val="22"/>
          <w:szCs w:val="22"/>
        </w:rPr>
      </w:pPr>
    </w:p>
    <w:p w14:paraId="567C5502"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9" w:history="1">
        <w:r w:rsidRPr="008665F0">
          <w:rPr>
            <w:rStyle w:val="Hyperlink"/>
            <w:rFonts w:ascii="Arial" w:hAnsi="Arial" w:cs="Arial"/>
            <w:sz w:val="22"/>
            <w:szCs w:val="22"/>
            <w:u w:val="none"/>
          </w:rPr>
          <w:t>purchasing@surrey.ca</w:t>
        </w:r>
      </w:hyperlink>
    </w:p>
    <w:p w14:paraId="7AD60EFB" w14:textId="77777777" w:rsidR="00F1715F" w:rsidRDefault="00F1715F" w:rsidP="00F1715F">
      <w:pPr>
        <w:tabs>
          <w:tab w:val="left" w:pos="720"/>
          <w:tab w:val="left" w:pos="1440"/>
          <w:tab w:val="left" w:pos="2160"/>
        </w:tabs>
        <w:ind w:left="2160" w:hanging="2160"/>
        <w:rPr>
          <w:rFonts w:ascii="Arial" w:hAnsi="Arial" w:cs="Arial"/>
          <w:sz w:val="22"/>
          <w:szCs w:val="22"/>
        </w:rPr>
      </w:pPr>
    </w:p>
    <w:p w14:paraId="0109AA8C"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AE07DF8"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r w:rsidR="00F1715F">
        <w:rPr>
          <w:rFonts w:ascii="Arial" w:hAnsi="Arial" w:cs="Arial"/>
          <w:sz w:val="22"/>
          <w:szCs w:val="22"/>
        </w:rPr>
        <w:t>;</w:t>
      </w:r>
      <w:proofErr w:type="gramEnd"/>
    </w:p>
    <w:p w14:paraId="414D8D61"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57359209"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D304E45"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01376F3B"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46B2ECD2"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59340B95"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3CAD2986" w14:textId="77777777" w:rsidR="002039F2" w:rsidRDefault="002039F2" w:rsidP="00141512">
      <w:pPr>
        <w:jc w:val="both"/>
        <w:rPr>
          <w:rFonts w:ascii="Arial" w:hAnsi="Arial" w:cs="Arial"/>
          <w:b/>
          <w:bCs/>
          <w:sz w:val="22"/>
          <w:szCs w:val="22"/>
        </w:rPr>
      </w:pPr>
    </w:p>
    <w:p w14:paraId="5A1EBDB7"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6860EC9F" w14:textId="77777777" w:rsidR="00F1715F" w:rsidRPr="00BA46E3" w:rsidRDefault="00F1715F" w:rsidP="00F1715F">
      <w:pPr>
        <w:jc w:val="both"/>
        <w:rPr>
          <w:rFonts w:ascii="Arial" w:hAnsi="Arial" w:cs="Arial"/>
          <w:b/>
          <w:bCs/>
          <w:sz w:val="22"/>
          <w:szCs w:val="22"/>
        </w:rPr>
      </w:pPr>
    </w:p>
    <w:p w14:paraId="6962731D"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0E71A32" w14:textId="77777777" w:rsidR="00F1715F" w:rsidRPr="00BA46E3" w:rsidRDefault="00F1715F" w:rsidP="00F1715F">
      <w:pPr>
        <w:jc w:val="both"/>
        <w:rPr>
          <w:rFonts w:ascii="Arial" w:hAnsi="Arial" w:cs="Arial"/>
          <w:b/>
          <w:bCs/>
          <w:sz w:val="22"/>
          <w:szCs w:val="22"/>
          <w:u w:val="single"/>
        </w:rPr>
      </w:pPr>
    </w:p>
    <w:p w14:paraId="7C345EBF" w14:textId="7D4A9BE6" w:rsidR="00F1715F" w:rsidRPr="001A1105" w:rsidRDefault="00F1715F" w:rsidP="001A1105">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023CDE9" w14:textId="77777777" w:rsidR="00F1715F" w:rsidRDefault="00F1715F" w:rsidP="002039F2">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789F1552"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lastRenderedPageBreak/>
        <w:t>Workers’ Compensation</w:t>
      </w:r>
      <w:r>
        <w:rPr>
          <w:rFonts w:ascii="Arial" w:hAnsi="Arial" w:cs="Arial"/>
          <w:sz w:val="22"/>
          <w:szCs w:val="22"/>
        </w:rPr>
        <w:t xml:space="preserve"> Board coverage in good standing and further, if an “Owner Operator” is involved, personal operator protection (P.O.P.) will be provided,</w:t>
      </w:r>
    </w:p>
    <w:p w14:paraId="0A01D50B" w14:textId="77777777" w:rsidR="006061C6" w:rsidRDefault="006061C6" w:rsidP="002039F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0356B83A"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0E64983" w14:textId="77777777" w:rsidR="006061C6" w:rsidRDefault="006061C6" w:rsidP="002039F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0D9EE229"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0" w:history="1">
        <w:r>
          <w:rPr>
            <w:rStyle w:val="Hyperlink"/>
            <w:rFonts w:ascii="Arial" w:hAnsi="Arial" w:cs="Arial"/>
            <w:sz w:val="22"/>
            <w:szCs w:val="22"/>
          </w:rPr>
          <w:t>www.surrey.ca</w:t>
        </w:r>
      </w:hyperlink>
      <w:r>
        <w:rPr>
          <w:rFonts w:ascii="Arial" w:hAnsi="Arial" w:cs="Arial"/>
          <w:sz w:val="22"/>
          <w:szCs w:val="22"/>
        </w:rPr>
        <w:t xml:space="preserve">. search </w:t>
      </w:r>
      <w:hyperlink r:id="rId11" w:history="1">
        <w:r>
          <w:rPr>
            <w:rStyle w:val="Hyperlink"/>
            <w:rFonts w:ascii="Arial" w:hAnsi="Arial" w:cs="Arial"/>
            <w:sz w:val="22"/>
            <w:szCs w:val="22"/>
            <w:lang w:val="en"/>
          </w:rPr>
          <w:t>Standard Certificate of Insurance</w:t>
        </w:r>
      </w:hyperlink>
      <w:r>
        <w:rPr>
          <w:rFonts w:ascii="Arial" w:hAnsi="Arial" w:cs="Arial"/>
          <w:sz w:val="22"/>
          <w:szCs w:val="22"/>
        </w:rPr>
        <w:t>;</w:t>
      </w:r>
    </w:p>
    <w:p w14:paraId="235701E2"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5BEFFD69"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0D99BD5"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73C096D" w14:textId="77777777" w:rsidR="00F1715F" w:rsidRDefault="00F1715F" w:rsidP="002039F2">
      <w:pPr>
        <w:jc w:val="both"/>
        <w:rPr>
          <w:rFonts w:ascii="Arial" w:hAnsi="Arial" w:cs="Arial"/>
          <w:sz w:val="22"/>
          <w:szCs w:val="22"/>
        </w:rPr>
      </w:pPr>
    </w:p>
    <w:p w14:paraId="35428CA4"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51A3496" w14:textId="77777777" w:rsidR="00F1715F" w:rsidRPr="00BA46E3" w:rsidRDefault="00F1715F" w:rsidP="00F1715F">
      <w:pPr>
        <w:jc w:val="both"/>
        <w:rPr>
          <w:rFonts w:ascii="Arial" w:hAnsi="Arial" w:cs="Arial"/>
          <w:sz w:val="22"/>
          <w:szCs w:val="22"/>
        </w:rPr>
      </w:pPr>
    </w:p>
    <w:p w14:paraId="6960437E"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2D0A3348" w14:textId="77777777" w:rsidR="00F1715F" w:rsidRPr="00BA46E3" w:rsidRDefault="00F1715F" w:rsidP="00F1715F">
      <w:pPr>
        <w:jc w:val="both"/>
        <w:rPr>
          <w:rFonts w:ascii="Arial" w:hAnsi="Arial" w:cs="Arial"/>
          <w:b/>
          <w:bCs/>
          <w:sz w:val="22"/>
          <w:szCs w:val="22"/>
        </w:rPr>
      </w:pPr>
    </w:p>
    <w:p w14:paraId="7B5E2A51"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668A6B78" w14:textId="77777777" w:rsidR="00F1715F" w:rsidRPr="00BA46E3" w:rsidRDefault="00F1715F" w:rsidP="00F1715F">
      <w:pPr>
        <w:jc w:val="both"/>
        <w:rPr>
          <w:rFonts w:ascii="Arial" w:hAnsi="Arial" w:cs="Arial"/>
          <w:b/>
          <w:bCs/>
          <w:sz w:val="22"/>
          <w:szCs w:val="22"/>
          <w:u w:val="single"/>
        </w:rPr>
      </w:pPr>
    </w:p>
    <w:p w14:paraId="6749D925"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71C58A1" w14:textId="77777777" w:rsidR="00F1715F" w:rsidRPr="00BA46E3" w:rsidRDefault="00F1715F" w:rsidP="00F1715F">
      <w:pPr>
        <w:jc w:val="both"/>
        <w:rPr>
          <w:rFonts w:ascii="Arial" w:hAnsi="Arial" w:cs="Arial"/>
          <w:b/>
          <w:bCs/>
          <w:sz w:val="22"/>
          <w:szCs w:val="22"/>
          <w:u w:val="single"/>
        </w:rPr>
      </w:pPr>
    </w:p>
    <w:p w14:paraId="3580D974"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2B22FD20" w14:textId="77777777" w:rsidR="00F1715F" w:rsidRDefault="00F1715F" w:rsidP="00F1715F">
      <w:pPr>
        <w:spacing w:line="280" w:lineRule="atLeast"/>
        <w:ind w:left="709" w:hanging="709"/>
        <w:jc w:val="both"/>
        <w:rPr>
          <w:rFonts w:ascii="Arial" w:hAnsi="Arial" w:cs="Arial"/>
          <w:sz w:val="22"/>
          <w:szCs w:val="22"/>
        </w:rPr>
      </w:pPr>
    </w:p>
    <w:p w14:paraId="78558120" w14:textId="77777777" w:rsidR="00F1715F" w:rsidRDefault="00F1715F" w:rsidP="00F1715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34793ED" w14:textId="77777777" w:rsidR="00F1715F" w:rsidRDefault="00F1715F" w:rsidP="00F1715F">
      <w:pPr>
        <w:spacing w:line="280" w:lineRule="atLeast"/>
        <w:ind w:left="1440" w:right="-421" w:hanging="1440"/>
        <w:jc w:val="both"/>
        <w:rPr>
          <w:rFonts w:ascii="Arial" w:hAnsi="Arial" w:cs="Arial"/>
          <w:b/>
          <w:sz w:val="22"/>
          <w:szCs w:val="22"/>
        </w:rPr>
      </w:pPr>
    </w:p>
    <w:p w14:paraId="6C02A2C4" w14:textId="336AD955"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252062F4" w14:textId="4175942B" w:rsidR="005F571C" w:rsidRDefault="005F571C" w:rsidP="00F1715F">
      <w:pPr>
        <w:jc w:val="both"/>
        <w:rPr>
          <w:rFonts w:ascii="Arial" w:hAnsi="Arial" w:cs="Arial"/>
          <w:sz w:val="22"/>
          <w:szCs w:val="22"/>
        </w:rPr>
      </w:pPr>
      <w:r>
        <w:rPr>
          <w:rFonts w:ascii="Arial" w:hAnsi="Arial" w:cs="Arial"/>
          <w:sz w:val="22"/>
          <w:szCs w:val="22"/>
        </w:rPr>
        <w:tab/>
      </w:r>
    </w:p>
    <w:p w14:paraId="63D11A2A" w14:textId="634D8464" w:rsidR="005F571C" w:rsidRDefault="005F571C" w:rsidP="005F571C">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FDCDB7A" w14:textId="46DCA76B" w:rsidR="00936EEE" w:rsidRDefault="00936EEE" w:rsidP="005F571C">
      <w:pPr>
        <w:jc w:val="both"/>
        <w:rPr>
          <w:rFonts w:ascii="Arial" w:hAnsi="Arial" w:cs="Arial"/>
          <w:b/>
          <w:bCs/>
          <w:sz w:val="22"/>
          <w:szCs w:val="22"/>
          <w:u w:val="single"/>
        </w:rPr>
      </w:pPr>
    </w:p>
    <w:p w14:paraId="79BB1233" w14:textId="77777777" w:rsidR="00936EEE" w:rsidRPr="00BA46E3" w:rsidRDefault="00936EEE" w:rsidP="00936EEE">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A0F9462" w14:textId="77777777" w:rsidR="00936EEE" w:rsidRPr="00BA46E3" w:rsidRDefault="00936EEE" w:rsidP="005F571C">
      <w:pPr>
        <w:jc w:val="both"/>
        <w:rPr>
          <w:rFonts w:ascii="Arial" w:hAnsi="Arial" w:cs="Arial"/>
          <w:b/>
          <w:bCs/>
          <w:sz w:val="22"/>
          <w:szCs w:val="22"/>
          <w:u w:val="single"/>
        </w:rPr>
      </w:pPr>
    </w:p>
    <w:p w14:paraId="600CDF57" w14:textId="77777777" w:rsidR="00680EF8" w:rsidRDefault="00680EF8" w:rsidP="002039F2">
      <w:pPr>
        <w:tabs>
          <w:tab w:val="left" w:pos="0"/>
        </w:tabs>
        <w:ind w:left="720" w:hanging="720"/>
        <w:jc w:val="both"/>
        <w:rPr>
          <w:rFonts w:ascii="Arial" w:hAnsi="Arial" w:cs="Arial"/>
          <w:bCs/>
          <w:sz w:val="22"/>
          <w:szCs w:val="22"/>
        </w:rPr>
      </w:pPr>
    </w:p>
    <w:p w14:paraId="68E0FB1F" w14:textId="77777777"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w:t>
      </w:r>
      <w:r w:rsidR="00D90497">
        <w:rPr>
          <w:rFonts w:ascii="Arial" w:hAnsi="Arial" w:cs="Arial"/>
          <w:sz w:val="22"/>
          <w:szCs w:val="22"/>
        </w:rPr>
        <w:t xml:space="preserve">Contract </w:t>
      </w:r>
      <w:r w:rsidR="00114B6B">
        <w:rPr>
          <w:rFonts w:ascii="Arial" w:hAnsi="Arial" w:cs="Arial"/>
          <w:sz w:val="22"/>
          <w:szCs w:val="22"/>
        </w:rPr>
        <w:t>Drawings</w:t>
      </w:r>
      <w:r>
        <w:rPr>
          <w:rFonts w:ascii="Arial" w:hAnsi="Arial" w:cs="Arial"/>
          <w:sz w:val="22"/>
          <w:szCs w:val="22"/>
        </w:rPr>
        <w:t>.  If requested by the City, I/we would be prepared to meet those requirements, amended by the following departures and additions (list, if any):</w:t>
      </w:r>
    </w:p>
    <w:p w14:paraId="1A0ED165" w14:textId="77777777" w:rsidR="00F1715F" w:rsidRPr="00BA46E3" w:rsidRDefault="00F1715F" w:rsidP="00F1715F">
      <w:pPr>
        <w:jc w:val="both"/>
        <w:rPr>
          <w:rFonts w:ascii="Arial" w:hAnsi="Arial" w:cs="Arial"/>
          <w:sz w:val="22"/>
          <w:szCs w:val="22"/>
        </w:rPr>
      </w:pPr>
    </w:p>
    <w:p w14:paraId="4583D034" w14:textId="77777777" w:rsidR="00F1715F" w:rsidRPr="00BA46E3"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6CD743CA" w14:textId="77777777" w:rsidR="00F1715F" w:rsidRDefault="00F1715F" w:rsidP="00F1715F">
      <w:pPr>
        <w:jc w:val="both"/>
        <w:rPr>
          <w:rFonts w:ascii="Arial" w:hAnsi="Arial" w:cs="Arial"/>
          <w:b/>
          <w:bCs/>
          <w:sz w:val="20"/>
          <w:szCs w:val="20"/>
        </w:rPr>
      </w:pPr>
    </w:p>
    <w:p w14:paraId="4AFCE195" w14:textId="5FDDC8DF" w:rsidR="00EE5364" w:rsidRDefault="00EE5364" w:rsidP="00EE5364">
      <w:pPr>
        <w:jc w:val="both"/>
        <w:rPr>
          <w:rFonts w:ascii="Arial" w:hAnsi="Arial" w:cs="Arial"/>
          <w:b/>
          <w:bCs/>
          <w:sz w:val="22"/>
          <w:szCs w:val="22"/>
          <w:u w:val="single"/>
        </w:rPr>
      </w:pPr>
      <w:r>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5A7003DA" w14:textId="6922A8F4" w:rsidR="003B0C7E" w:rsidRDefault="003B0C7E" w:rsidP="003B0C7E">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6266E905" w14:textId="77777777" w:rsidR="00EE5364" w:rsidRDefault="00EE5364" w:rsidP="00EE5364">
      <w:pPr>
        <w:jc w:val="both"/>
        <w:rPr>
          <w:rFonts w:ascii="Arial" w:hAnsi="Arial" w:cs="Arial"/>
          <w:b/>
          <w:bCs/>
          <w:sz w:val="22"/>
          <w:szCs w:val="22"/>
          <w:u w:val="single"/>
        </w:rPr>
      </w:pPr>
    </w:p>
    <w:p w14:paraId="0BE8E38D" w14:textId="43C7415B" w:rsidR="00F1715F" w:rsidRPr="003E3380" w:rsidRDefault="00EE5364" w:rsidP="00EE5364">
      <w:pPr>
        <w:tabs>
          <w:tab w:val="left" w:pos="748"/>
          <w:tab w:val="left" w:pos="9537"/>
        </w:tabs>
        <w:jc w:val="both"/>
        <w:rPr>
          <w:rFonts w:ascii="Arial" w:hAnsi="Arial" w:cs="Arial"/>
          <w:b/>
          <w:bCs/>
          <w:sz w:val="22"/>
          <w:szCs w:val="22"/>
        </w:rPr>
      </w:pPr>
      <w:r w:rsidRPr="00BA46E3">
        <w:rPr>
          <w:rFonts w:ascii="Arial" w:hAnsi="Arial" w:cs="Arial"/>
          <w:b/>
          <w:bCs/>
          <w:sz w:val="22"/>
          <w:szCs w:val="22"/>
        </w:rPr>
        <w:tab/>
      </w:r>
    </w:p>
    <w:p w14:paraId="006E5478" w14:textId="77777777" w:rsidR="00F1715F" w:rsidRPr="007701E4" w:rsidRDefault="00DA2BD5"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23AB3492" w14:textId="77777777" w:rsidR="00F1715F" w:rsidRPr="003B10E1" w:rsidRDefault="00F1715F" w:rsidP="00F1715F">
      <w:pPr>
        <w:spacing w:line="280" w:lineRule="atLeast"/>
        <w:ind w:left="709" w:hanging="709"/>
        <w:jc w:val="both"/>
        <w:rPr>
          <w:rFonts w:ascii="Arial" w:hAnsi="Arial" w:cs="Arial"/>
          <w:bCs/>
          <w:sz w:val="22"/>
          <w:szCs w:val="22"/>
        </w:rPr>
      </w:pPr>
    </w:p>
    <w:p w14:paraId="7A0C889F" w14:textId="039B7519" w:rsidR="00F1715F"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lastRenderedPageBreak/>
        <w:t>8.</w:t>
      </w:r>
      <w:r w:rsidRPr="003B10E1">
        <w:rPr>
          <w:rFonts w:ascii="Arial" w:hAnsi="Arial" w:cs="Arial"/>
          <w:bCs/>
          <w:sz w:val="22"/>
          <w:szCs w:val="22"/>
        </w:rPr>
        <w:tab/>
        <w:t>The Contractor offers to supply to the City of Surrey the Goods and Services for the prices plus applicable taxes as follows:</w:t>
      </w:r>
    </w:p>
    <w:p w14:paraId="7DE7EEFC" w14:textId="45C82E83" w:rsidR="004419D7" w:rsidRDefault="004419D7" w:rsidP="00F1715F">
      <w:pPr>
        <w:spacing w:line="280" w:lineRule="atLeast"/>
        <w:ind w:left="709" w:hanging="709"/>
        <w:jc w:val="both"/>
        <w:rPr>
          <w:rFonts w:ascii="Arial" w:hAnsi="Arial" w:cs="Arial"/>
          <w:bCs/>
          <w:sz w:val="22"/>
          <w:szCs w:val="22"/>
        </w:rPr>
      </w:pPr>
    </w:p>
    <w:p w14:paraId="2BAD78E6" w14:textId="77777777" w:rsidR="004419D7" w:rsidRDefault="004419D7" w:rsidP="004419D7">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208"/>
        <w:gridCol w:w="1818"/>
      </w:tblGrid>
      <w:tr w:rsidR="004419D7" w:rsidRPr="003B10E1" w14:paraId="1A121D6D" w14:textId="77777777" w:rsidTr="00F259EF">
        <w:trPr>
          <w:cantSplit/>
          <w:trHeight w:val="990"/>
        </w:trPr>
        <w:tc>
          <w:tcPr>
            <w:tcW w:w="2552" w:type="dxa"/>
          </w:tcPr>
          <w:p w14:paraId="3903C7D4"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F.O.B.</w:t>
            </w:r>
          </w:p>
          <w:p w14:paraId="6115D34D"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Destination</w:t>
            </w:r>
          </w:p>
        </w:tc>
        <w:tc>
          <w:tcPr>
            <w:tcW w:w="5208" w:type="dxa"/>
          </w:tcPr>
          <w:p w14:paraId="1D580F29"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Payment Terms:</w:t>
            </w:r>
          </w:p>
          <w:p w14:paraId="564A57BB" w14:textId="77777777" w:rsidR="004419D7" w:rsidRPr="003B10E1" w:rsidRDefault="004419D7" w:rsidP="00F259EF">
            <w:pPr>
              <w:spacing w:line="280" w:lineRule="atLeast"/>
              <w:jc w:val="both"/>
              <w:rPr>
                <w:rFonts w:ascii="Arial" w:hAnsi="Arial" w:cs="Arial"/>
                <w:bCs/>
                <w:sz w:val="22"/>
                <w:szCs w:val="22"/>
              </w:rPr>
            </w:pPr>
            <w:r w:rsidRPr="003B10E1">
              <w:rPr>
                <w:rFonts w:ascii="Arial" w:hAnsi="Arial" w:cs="Arial"/>
                <w:bCs/>
                <w:sz w:val="22"/>
                <w:szCs w:val="22"/>
              </w:rPr>
              <w:t>A cash discount of ____% will be allowed if invoices are paid within ___ days, or the ___ day of the month following, or net 30 days, on a best effort basis.</w:t>
            </w:r>
          </w:p>
        </w:tc>
        <w:tc>
          <w:tcPr>
            <w:tcW w:w="1818" w:type="dxa"/>
          </w:tcPr>
          <w:p w14:paraId="7D1497D7"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Ship Via:</w:t>
            </w:r>
          </w:p>
        </w:tc>
      </w:tr>
      <w:tr w:rsidR="004419D7" w:rsidRPr="00E208BD" w14:paraId="2DA50E6A" w14:textId="77777777" w:rsidTr="00F259EF">
        <w:trPr>
          <w:cantSplit/>
          <w:trHeight w:val="481"/>
        </w:trPr>
        <w:tc>
          <w:tcPr>
            <w:tcW w:w="2552" w:type="dxa"/>
            <w:shd w:val="clear" w:color="auto" w:fill="D6E3BC"/>
          </w:tcPr>
          <w:p w14:paraId="43FF9E10" w14:textId="77777777" w:rsidR="004419D7" w:rsidRPr="00066A39" w:rsidRDefault="004419D7" w:rsidP="00F259EF">
            <w:pPr>
              <w:spacing w:line="280" w:lineRule="atLeast"/>
              <w:ind w:left="709" w:hanging="709"/>
              <w:jc w:val="both"/>
              <w:rPr>
                <w:rFonts w:ascii="Arial" w:hAnsi="Arial" w:cs="Arial"/>
                <w:b/>
                <w:sz w:val="22"/>
                <w:szCs w:val="22"/>
              </w:rPr>
            </w:pPr>
            <w:r w:rsidRPr="00066A39">
              <w:rPr>
                <w:rFonts w:ascii="Arial" w:hAnsi="Arial" w:cs="Arial"/>
                <w:b/>
                <w:sz w:val="22"/>
                <w:szCs w:val="22"/>
              </w:rPr>
              <w:t>Section</w:t>
            </w:r>
          </w:p>
        </w:tc>
        <w:tc>
          <w:tcPr>
            <w:tcW w:w="5208" w:type="dxa"/>
            <w:shd w:val="clear" w:color="auto" w:fill="D6E3BC"/>
          </w:tcPr>
          <w:p w14:paraId="405F9FE2" w14:textId="77777777" w:rsidR="004419D7" w:rsidRPr="00066A39" w:rsidRDefault="004419D7" w:rsidP="00F259EF">
            <w:pPr>
              <w:spacing w:line="280" w:lineRule="atLeast"/>
              <w:ind w:left="709" w:hanging="709"/>
              <w:jc w:val="center"/>
              <w:rPr>
                <w:rFonts w:ascii="Arial" w:hAnsi="Arial" w:cs="Arial"/>
                <w:b/>
                <w:sz w:val="22"/>
                <w:szCs w:val="22"/>
              </w:rPr>
            </w:pPr>
            <w:r w:rsidRPr="00066A39">
              <w:rPr>
                <w:rFonts w:ascii="Arial" w:hAnsi="Arial" w:cs="Arial"/>
                <w:b/>
                <w:sz w:val="22"/>
                <w:szCs w:val="22"/>
              </w:rPr>
              <w:t>Title</w:t>
            </w:r>
          </w:p>
        </w:tc>
        <w:tc>
          <w:tcPr>
            <w:tcW w:w="1818" w:type="dxa"/>
            <w:shd w:val="clear" w:color="auto" w:fill="D6E3BC"/>
          </w:tcPr>
          <w:p w14:paraId="2F85734D" w14:textId="77777777" w:rsidR="004419D7" w:rsidRPr="00066A39" w:rsidRDefault="004419D7" w:rsidP="00F259EF">
            <w:pPr>
              <w:spacing w:line="280" w:lineRule="atLeast"/>
              <w:ind w:left="709" w:hanging="709"/>
              <w:jc w:val="both"/>
              <w:rPr>
                <w:rFonts w:ascii="Arial" w:hAnsi="Arial" w:cs="Arial"/>
                <w:b/>
                <w:sz w:val="22"/>
                <w:szCs w:val="22"/>
              </w:rPr>
            </w:pPr>
            <w:r w:rsidRPr="00066A39">
              <w:rPr>
                <w:rFonts w:ascii="Arial" w:hAnsi="Arial" w:cs="Arial"/>
                <w:b/>
                <w:sz w:val="22"/>
                <w:szCs w:val="22"/>
              </w:rPr>
              <w:t>Amount</w:t>
            </w:r>
          </w:p>
        </w:tc>
      </w:tr>
      <w:tr w:rsidR="004419D7" w:rsidRPr="00E208BD" w14:paraId="4A4719A9" w14:textId="77777777" w:rsidTr="00F259EF">
        <w:trPr>
          <w:cantSplit/>
          <w:trHeight w:val="558"/>
        </w:trPr>
        <w:tc>
          <w:tcPr>
            <w:tcW w:w="2552" w:type="dxa"/>
          </w:tcPr>
          <w:p w14:paraId="3026D040"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DIV 01</w:t>
            </w:r>
          </w:p>
        </w:tc>
        <w:tc>
          <w:tcPr>
            <w:tcW w:w="5208" w:type="dxa"/>
            <w:shd w:val="clear" w:color="auto" w:fill="auto"/>
          </w:tcPr>
          <w:p w14:paraId="5C0FF5A0"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GENERAL REQUIREMENTS</w:t>
            </w:r>
          </w:p>
        </w:tc>
        <w:tc>
          <w:tcPr>
            <w:tcW w:w="1818" w:type="dxa"/>
            <w:shd w:val="clear" w:color="auto" w:fill="auto"/>
          </w:tcPr>
          <w:p w14:paraId="6B4ED4D0"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w:t>
            </w:r>
          </w:p>
        </w:tc>
      </w:tr>
      <w:tr w:rsidR="004419D7" w14:paraId="7FD1FBDB" w14:textId="77777777" w:rsidTr="00F259EF">
        <w:trPr>
          <w:cantSplit/>
          <w:trHeight w:val="544"/>
        </w:trPr>
        <w:tc>
          <w:tcPr>
            <w:tcW w:w="2552" w:type="dxa"/>
          </w:tcPr>
          <w:p w14:paraId="24B04A07"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DIV 03</w:t>
            </w:r>
          </w:p>
        </w:tc>
        <w:tc>
          <w:tcPr>
            <w:tcW w:w="5208" w:type="dxa"/>
            <w:shd w:val="clear" w:color="auto" w:fill="auto"/>
          </w:tcPr>
          <w:p w14:paraId="1A14BC05"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CONCRETE</w:t>
            </w:r>
          </w:p>
        </w:tc>
        <w:tc>
          <w:tcPr>
            <w:tcW w:w="1818" w:type="dxa"/>
            <w:shd w:val="clear" w:color="auto" w:fill="auto"/>
          </w:tcPr>
          <w:p w14:paraId="287DDE9D"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w:t>
            </w:r>
          </w:p>
        </w:tc>
      </w:tr>
      <w:tr w:rsidR="004419D7" w14:paraId="677ACA5E" w14:textId="77777777" w:rsidTr="00F259EF">
        <w:trPr>
          <w:cantSplit/>
          <w:trHeight w:val="672"/>
        </w:trPr>
        <w:tc>
          <w:tcPr>
            <w:tcW w:w="2552" w:type="dxa"/>
          </w:tcPr>
          <w:p w14:paraId="35B8040F"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DIV 26</w:t>
            </w:r>
          </w:p>
        </w:tc>
        <w:tc>
          <w:tcPr>
            <w:tcW w:w="5208" w:type="dxa"/>
            <w:shd w:val="clear" w:color="auto" w:fill="auto"/>
          </w:tcPr>
          <w:p w14:paraId="6F8084E5"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ELECTRICAL</w:t>
            </w:r>
          </w:p>
        </w:tc>
        <w:tc>
          <w:tcPr>
            <w:tcW w:w="1818" w:type="dxa"/>
            <w:shd w:val="clear" w:color="auto" w:fill="auto"/>
          </w:tcPr>
          <w:p w14:paraId="3077300A"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w:t>
            </w:r>
          </w:p>
        </w:tc>
      </w:tr>
      <w:tr w:rsidR="004419D7" w14:paraId="15CF71C9" w14:textId="77777777" w:rsidTr="00F259EF">
        <w:trPr>
          <w:cantSplit/>
          <w:trHeight w:val="672"/>
        </w:trPr>
        <w:tc>
          <w:tcPr>
            <w:tcW w:w="2552" w:type="dxa"/>
          </w:tcPr>
          <w:p w14:paraId="6CB27713"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DIV 31</w:t>
            </w:r>
          </w:p>
        </w:tc>
        <w:tc>
          <w:tcPr>
            <w:tcW w:w="5208" w:type="dxa"/>
            <w:shd w:val="clear" w:color="auto" w:fill="auto"/>
          </w:tcPr>
          <w:p w14:paraId="158F0892"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EARTHWORK</w:t>
            </w:r>
          </w:p>
        </w:tc>
        <w:tc>
          <w:tcPr>
            <w:tcW w:w="1818" w:type="dxa"/>
            <w:shd w:val="clear" w:color="auto" w:fill="auto"/>
          </w:tcPr>
          <w:p w14:paraId="2B487579"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w:t>
            </w:r>
          </w:p>
        </w:tc>
      </w:tr>
      <w:tr w:rsidR="004419D7" w14:paraId="3B139A01" w14:textId="77777777" w:rsidTr="00F259EF">
        <w:trPr>
          <w:cantSplit/>
          <w:trHeight w:val="659"/>
        </w:trPr>
        <w:tc>
          <w:tcPr>
            <w:tcW w:w="2552" w:type="dxa"/>
          </w:tcPr>
          <w:p w14:paraId="524CE2CB"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DIV 32</w:t>
            </w:r>
          </w:p>
        </w:tc>
        <w:tc>
          <w:tcPr>
            <w:tcW w:w="5208" w:type="dxa"/>
            <w:shd w:val="clear" w:color="auto" w:fill="auto"/>
          </w:tcPr>
          <w:p w14:paraId="6AA5571E"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 xml:space="preserve">ROADS AND SITE IMPROVEMENTS  </w:t>
            </w:r>
          </w:p>
        </w:tc>
        <w:tc>
          <w:tcPr>
            <w:tcW w:w="1818" w:type="dxa"/>
            <w:shd w:val="clear" w:color="auto" w:fill="auto"/>
          </w:tcPr>
          <w:p w14:paraId="640BFDC7" w14:textId="77777777" w:rsidR="004419D7" w:rsidRPr="00066A39" w:rsidRDefault="004419D7" w:rsidP="00F259EF">
            <w:pPr>
              <w:spacing w:line="280" w:lineRule="atLeast"/>
              <w:ind w:left="709" w:hanging="709"/>
              <w:jc w:val="both"/>
              <w:rPr>
                <w:rFonts w:ascii="Arial" w:hAnsi="Arial" w:cs="Arial"/>
                <w:bCs/>
                <w:sz w:val="22"/>
                <w:szCs w:val="22"/>
              </w:rPr>
            </w:pPr>
            <w:r w:rsidRPr="00066A39">
              <w:rPr>
                <w:rFonts w:ascii="Arial" w:hAnsi="Arial" w:cs="Arial"/>
                <w:bCs/>
                <w:sz w:val="22"/>
                <w:szCs w:val="22"/>
              </w:rPr>
              <w:t>$</w:t>
            </w:r>
          </w:p>
        </w:tc>
      </w:tr>
      <w:tr w:rsidR="004419D7" w:rsidRPr="003B10E1" w14:paraId="4551BD47" w14:textId="77777777" w:rsidTr="00F259EF">
        <w:trPr>
          <w:cantSplit/>
          <w:trHeight w:val="542"/>
        </w:trPr>
        <w:tc>
          <w:tcPr>
            <w:tcW w:w="2552" w:type="dxa"/>
            <w:vMerge w:val="restart"/>
          </w:tcPr>
          <w:p w14:paraId="0C28C17E" w14:textId="77777777" w:rsidR="004419D7" w:rsidRDefault="004419D7" w:rsidP="00F259EF">
            <w:pPr>
              <w:spacing w:line="280" w:lineRule="atLeast"/>
              <w:ind w:left="709" w:hanging="709"/>
              <w:jc w:val="both"/>
              <w:rPr>
                <w:rFonts w:ascii="Arial" w:hAnsi="Arial" w:cs="Arial"/>
                <w:bCs/>
                <w:sz w:val="22"/>
                <w:szCs w:val="22"/>
              </w:rPr>
            </w:pPr>
          </w:p>
          <w:p w14:paraId="1293AF08" w14:textId="77777777" w:rsidR="004419D7" w:rsidRDefault="004419D7" w:rsidP="00F259EF">
            <w:pPr>
              <w:spacing w:line="280" w:lineRule="atLeast"/>
              <w:ind w:left="709" w:hanging="709"/>
              <w:jc w:val="both"/>
              <w:rPr>
                <w:rFonts w:ascii="Arial" w:hAnsi="Arial" w:cs="Arial"/>
                <w:bCs/>
                <w:sz w:val="22"/>
                <w:szCs w:val="22"/>
              </w:rPr>
            </w:pPr>
          </w:p>
          <w:p w14:paraId="46AE787C" w14:textId="77777777" w:rsidR="004419D7" w:rsidRDefault="004419D7" w:rsidP="00F259EF">
            <w:pPr>
              <w:spacing w:line="280" w:lineRule="atLeast"/>
              <w:ind w:left="709" w:hanging="709"/>
              <w:jc w:val="both"/>
              <w:rPr>
                <w:rFonts w:ascii="Arial" w:hAnsi="Arial" w:cs="Arial"/>
                <w:bCs/>
                <w:sz w:val="22"/>
                <w:szCs w:val="22"/>
              </w:rPr>
            </w:pPr>
          </w:p>
          <w:p w14:paraId="2E50F7D4"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CURRENCY:</w:t>
            </w:r>
            <w:r>
              <w:rPr>
                <w:rFonts w:ascii="Arial" w:hAnsi="Arial" w:cs="Arial"/>
                <w:bCs/>
                <w:sz w:val="22"/>
                <w:szCs w:val="22"/>
              </w:rPr>
              <w:t xml:space="preserve"> </w:t>
            </w:r>
            <w:r w:rsidRPr="003B10E1">
              <w:rPr>
                <w:rFonts w:ascii="Arial" w:hAnsi="Arial" w:cs="Arial"/>
                <w:bCs/>
                <w:sz w:val="22"/>
                <w:szCs w:val="22"/>
              </w:rPr>
              <w:t>Canadian</w:t>
            </w:r>
          </w:p>
        </w:tc>
        <w:tc>
          <w:tcPr>
            <w:tcW w:w="5208" w:type="dxa"/>
            <w:shd w:val="clear" w:color="auto" w:fill="auto"/>
          </w:tcPr>
          <w:p w14:paraId="73403E21"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Subtotal:</w:t>
            </w:r>
          </w:p>
        </w:tc>
        <w:tc>
          <w:tcPr>
            <w:tcW w:w="1818" w:type="dxa"/>
            <w:shd w:val="clear" w:color="auto" w:fill="auto"/>
          </w:tcPr>
          <w:p w14:paraId="029C6816"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4419D7" w:rsidRPr="003B10E1" w14:paraId="435801EB" w14:textId="77777777" w:rsidTr="00F259EF">
        <w:trPr>
          <w:cantSplit/>
          <w:trHeight w:val="542"/>
        </w:trPr>
        <w:tc>
          <w:tcPr>
            <w:tcW w:w="2552" w:type="dxa"/>
            <w:vMerge/>
          </w:tcPr>
          <w:p w14:paraId="6BD729DB" w14:textId="77777777" w:rsidR="004419D7" w:rsidRPr="003B10E1" w:rsidRDefault="004419D7" w:rsidP="00F259EF">
            <w:pPr>
              <w:spacing w:line="280" w:lineRule="atLeast"/>
              <w:ind w:left="709" w:hanging="709"/>
              <w:jc w:val="both"/>
              <w:rPr>
                <w:rFonts w:ascii="Arial" w:hAnsi="Arial" w:cs="Arial"/>
                <w:bCs/>
                <w:sz w:val="22"/>
                <w:szCs w:val="22"/>
              </w:rPr>
            </w:pPr>
          </w:p>
        </w:tc>
        <w:tc>
          <w:tcPr>
            <w:tcW w:w="5208" w:type="dxa"/>
            <w:shd w:val="clear" w:color="auto" w:fill="auto"/>
          </w:tcPr>
          <w:p w14:paraId="386D97F7"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GST (5%):</w:t>
            </w:r>
          </w:p>
        </w:tc>
        <w:tc>
          <w:tcPr>
            <w:tcW w:w="1818" w:type="dxa"/>
            <w:shd w:val="clear" w:color="auto" w:fill="auto"/>
          </w:tcPr>
          <w:p w14:paraId="5F6BBDAA" w14:textId="77777777" w:rsidR="004419D7" w:rsidRPr="003B10E1" w:rsidRDefault="004419D7" w:rsidP="00F259EF">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4419D7" w:rsidRPr="00D51CF7" w14:paraId="1006D1CF" w14:textId="77777777" w:rsidTr="00F259EF">
        <w:trPr>
          <w:cantSplit/>
          <w:trHeight w:val="529"/>
        </w:trPr>
        <w:tc>
          <w:tcPr>
            <w:tcW w:w="2552" w:type="dxa"/>
            <w:vMerge/>
          </w:tcPr>
          <w:p w14:paraId="224E6213" w14:textId="77777777" w:rsidR="004419D7" w:rsidRPr="003B10E1" w:rsidRDefault="004419D7" w:rsidP="00F259EF">
            <w:pPr>
              <w:spacing w:line="280" w:lineRule="atLeast"/>
              <w:ind w:left="709" w:hanging="709"/>
              <w:jc w:val="both"/>
              <w:rPr>
                <w:rFonts w:ascii="Arial" w:hAnsi="Arial" w:cs="Arial"/>
                <w:bCs/>
                <w:sz w:val="22"/>
                <w:szCs w:val="22"/>
              </w:rPr>
            </w:pPr>
          </w:p>
        </w:tc>
        <w:tc>
          <w:tcPr>
            <w:tcW w:w="5208" w:type="dxa"/>
            <w:shd w:val="clear" w:color="auto" w:fill="auto"/>
          </w:tcPr>
          <w:p w14:paraId="3415343E" w14:textId="77777777" w:rsidR="004419D7" w:rsidRPr="00066A39" w:rsidRDefault="004419D7" w:rsidP="00F259EF">
            <w:pPr>
              <w:spacing w:line="280" w:lineRule="atLeast"/>
              <w:ind w:left="709" w:hanging="709"/>
              <w:jc w:val="both"/>
              <w:rPr>
                <w:rFonts w:ascii="Arial" w:hAnsi="Arial" w:cs="Arial"/>
                <w:b/>
                <w:sz w:val="22"/>
                <w:szCs w:val="22"/>
              </w:rPr>
            </w:pPr>
            <w:r w:rsidRPr="00066A39">
              <w:rPr>
                <w:rFonts w:ascii="Arial" w:hAnsi="Arial" w:cs="Arial"/>
                <w:b/>
                <w:sz w:val="22"/>
                <w:szCs w:val="22"/>
              </w:rPr>
              <w:t>TOTAL QUOTATION PRICE:</w:t>
            </w:r>
          </w:p>
        </w:tc>
        <w:tc>
          <w:tcPr>
            <w:tcW w:w="1818" w:type="dxa"/>
            <w:shd w:val="clear" w:color="auto" w:fill="auto"/>
          </w:tcPr>
          <w:p w14:paraId="2C81F0FD" w14:textId="77777777" w:rsidR="004419D7" w:rsidRPr="00066A39" w:rsidRDefault="004419D7" w:rsidP="00F259EF">
            <w:pPr>
              <w:spacing w:line="280" w:lineRule="atLeast"/>
              <w:ind w:left="709" w:hanging="709"/>
              <w:jc w:val="both"/>
              <w:rPr>
                <w:rFonts w:ascii="Arial" w:hAnsi="Arial" w:cs="Arial"/>
                <w:b/>
                <w:sz w:val="22"/>
                <w:szCs w:val="22"/>
              </w:rPr>
            </w:pPr>
            <w:r w:rsidRPr="00066A39">
              <w:rPr>
                <w:rFonts w:ascii="Arial" w:hAnsi="Arial" w:cs="Arial"/>
                <w:b/>
                <w:sz w:val="22"/>
                <w:szCs w:val="22"/>
              </w:rPr>
              <w:t>$</w:t>
            </w:r>
          </w:p>
        </w:tc>
      </w:tr>
    </w:tbl>
    <w:p w14:paraId="2BAD1FE6" w14:textId="3DE04216" w:rsidR="004419D7" w:rsidRDefault="004419D7" w:rsidP="00F1715F">
      <w:pPr>
        <w:spacing w:line="280" w:lineRule="atLeast"/>
        <w:ind w:left="709" w:hanging="709"/>
        <w:jc w:val="both"/>
        <w:rPr>
          <w:rFonts w:ascii="Arial" w:hAnsi="Arial" w:cs="Arial"/>
          <w:bCs/>
          <w:sz w:val="22"/>
          <w:szCs w:val="22"/>
        </w:rPr>
      </w:pPr>
    </w:p>
    <w:p w14:paraId="29FD68A2" w14:textId="77777777" w:rsidR="00166763" w:rsidRDefault="00166763" w:rsidP="00332513">
      <w:pPr>
        <w:spacing w:after="240"/>
        <w:jc w:val="center"/>
        <w:rPr>
          <w:rFonts w:ascii="Arial" w:hAnsi="Arial" w:cs="Arial"/>
          <w:b/>
          <w:bCs/>
        </w:rPr>
      </w:pPr>
      <w:r>
        <w:rPr>
          <w:rFonts w:ascii="Arial" w:hAnsi="Arial" w:cs="Arial"/>
          <w:b/>
          <w:bCs/>
        </w:rPr>
        <w:br/>
      </w:r>
    </w:p>
    <w:p w14:paraId="1F4829CE" w14:textId="77777777" w:rsidR="00166763" w:rsidRDefault="00166763">
      <w:pPr>
        <w:rPr>
          <w:rFonts w:ascii="Arial" w:hAnsi="Arial" w:cs="Arial"/>
          <w:b/>
          <w:bCs/>
        </w:rPr>
      </w:pPr>
      <w:r>
        <w:rPr>
          <w:rFonts w:ascii="Arial" w:hAnsi="Arial" w:cs="Arial"/>
          <w:b/>
          <w:bCs/>
        </w:rPr>
        <w:br w:type="page"/>
      </w:r>
    </w:p>
    <w:p w14:paraId="7045B016" w14:textId="79A3E2FE" w:rsidR="00332513" w:rsidRPr="00A50444" w:rsidRDefault="00332513" w:rsidP="00332513">
      <w:pPr>
        <w:spacing w:after="240"/>
        <w:jc w:val="center"/>
        <w:rPr>
          <w:rFonts w:ascii="Arial" w:hAnsi="Arial" w:cs="Arial"/>
          <w:b/>
          <w:bCs/>
        </w:rPr>
      </w:pPr>
      <w:r>
        <w:rPr>
          <w:rFonts w:ascii="Arial" w:hAnsi="Arial" w:cs="Arial"/>
          <w:b/>
          <w:bCs/>
        </w:rPr>
        <w:lastRenderedPageBreak/>
        <w:t xml:space="preserve">Schedule of Quantities for Don Christian Recreation </w:t>
      </w:r>
      <w:r w:rsidRPr="00A50444">
        <w:rPr>
          <w:rFonts w:ascii="Arial" w:hAnsi="Arial" w:cs="Arial"/>
          <w:b/>
          <w:bCs/>
        </w:rPr>
        <w:t>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79"/>
        <w:gridCol w:w="3592"/>
        <w:gridCol w:w="716"/>
        <w:gridCol w:w="946"/>
        <w:gridCol w:w="1023"/>
        <w:gridCol w:w="1377"/>
      </w:tblGrid>
      <w:tr w:rsidR="00332513" w:rsidRPr="00256E10" w14:paraId="3B1FBAC1" w14:textId="77777777" w:rsidTr="00D91AC7">
        <w:trPr>
          <w:trHeight w:val="555"/>
          <w:tblHeader/>
          <w:jc w:val="center"/>
        </w:trPr>
        <w:tc>
          <w:tcPr>
            <w:tcW w:w="717" w:type="dxa"/>
            <w:tcBorders>
              <w:bottom w:val="single" w:sz="4" w:space="0" w:color="auto"/>
            </w:tcBorders>
            <w:shd w:val="clear" w:color="000000" w:fill="D9D9D9"/>
            <w:vAlign w:val="center"/>
            <w:hideMark/>
          </w:tcPr>
          <w:p w14:paraId="3C81227F" w14:textId="77777777" w:rsidR="00332513" w:rsidRPr="00256E10" w:rsidRDefault="00332513" w:rsidP="00F259EF">
            <w:pPr>
              <w:jc w:val="center"/>
              <w:rPr>
                <w:rFonts w:ascii="Arial" w:hAnsi="Arial" w:cs="Arial"/>
                <w:b/>
                <w:bCs/>
                <w:i/>
                <w:iCs/>
                <w:sz w:val="18"/>
                <w:szCs w:val="18"/>
                <w:lang w:val="en-CA" w:eastAsia="en-CA"/>
              </w:rPr>
            </w:pPr>
            <w:r w:rsidRPr="00256E10">
              <w:br w:type="page"/>
            </w:r>
            <w:r w:rsidRPr="00256E10">
              <w:rPr>
                <w:rFonts w:ascii="Arial" w:hAnsi="Arial" w:cs="Arial"/>
                <w:b/>
                <w:bCs/>
                <w:i/>
                <w:iCs/>
                <w:sz w:val="18"/>
                <w:szCs w:val="18"/>
                <w:lang w:val="en-CA" w:eastAsia="en-CA"/>
              </w:rPr>
              <w:t>Item</w:t>
            </w:r>
            <w:r w:rsidRPr="00256E10">
              <w:rPr>
                <w:rFonts w:ascii="Arial" w:hAnsi="Arial" w:cs="Arial"/>
                <w:b/>
                <w:bCs/>
                <w:i/>
                <w:iCs/>
                <w:sz w:val="18"/>
                <w:szCs w:val="18"/>
                <w:lang w:val="en-CA" w:eastAsia="en-CA"/>
              </w:rPr>
              <w:br/>
              <w:t>No.</w:t>
            </w:r>
          </w:p>
        </w:tc>
        <w:tc>
          <w:tcPr>
            <w:tcW w:w="980" w:type="dxa"/>
            <w:tcBorders>
              <w:bottom w:val="single" w:sz="4" w:space="0" w:color="auto"/>
            </w:tcBorders>
            <w:shd w:val="clear" w:color="000000" w:fill="D9D9D9"/>
            <w:vAlign w:val="center"/>
            <w:hideMark/>
          </w:tcPr>
          <w:p w14:paraId="41152832"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Section</w:t>
            </w:r>
          </w:p>
        </w:tc>
        <w:tc>
          <w:tcPr>
            <w:tcW w:w="3597" w:type="dxa"/>
            <w:tcBorders>
              <w:bottom w:val="single" w:sz="4" w:space="0" w:color="auto"/>
            </w:tcBorders>
            <w:shd w:val="clear" w:color="000000" w:fill="D9D9D9"/>
            <w:noWrap/>
            <w:vAlign w:val="center"/>
            <w:hideMark/>
          </w:tcPr>
          <w:p w14:paraId="63B3D9A2"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Specification Title</w:t>
            </w:r>
          </w:p>
        </w:tc>
        <w:tc>
          <w:tcPr>
            <w:tcW w:w="717" w:type="dxa"/>
            <w:tcBorders>
              <w:bottom w:val="single" w:sz="4" w:space="0" w:color="auto"/>
            </w:tcBorders>
            <w:shd w:val="clear" w:color="000000" w:fill="D9D9D9"/>
            <w:noWrap/>
            <w:vAlign w:val="center"/>
            <w:hideMark/>
          </w:tcPr>
          <w:p w14:paraId="05B10308"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Unit</w:t>
            </w:r>
          </w:p>
        </w:tc>
        <w:tc>
          <w:tcPr>
            <w:tcW w:w="936" w:type="dxa"/>
            <w:tcBorders>
              <w:bottom w:val="single" w:sz="4" w:space="0" w:color="auto"/>
            </w:tcBorders>
            <w:shd w:val="clear" w:color="000000" w:fill="D9D9D9"/>
            <w:noWrap/>
            <w:vAlign w:val="center"/>
            <w:hideMark/>
          </w:tcPr>
          <w:p w14:paraId="72CE01F3"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Quantity</w:t>
            </w:r>
          </w:p>
        </w:tc>
        <w:tc>
          <w:tcPr>
            <w:tcW w:w="1024" w:type="dxa"/>
            <w:tcBorders>
              <w:bottom w:val="single" w:sz="4" w:space="0" w:color="auto"/>
            </w:tcBorders>
            <w:shd w:val="clear" w:color="000000" w:fill="D9D9D9"/>
            <w:noWrap/>
            <w:vAlign w:val="center"/>
            <w:hideMark/>
          </w:tcPr>
          <w:p w14:paraId="642DC262"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Unit Price</w:t>
            </w:r>
          </w:p>
        </w:tc>
        <w:tc>
          <w:tcPr>
            <w:tcW w:w="1379" w:type="dxa"/>
            <w:tcBorders>
              <w:bottom w:val="single" w:sz="4" w:space="0" w:color="auto"/>
            </w:tcBorders>
            <w:shd w:val="clear" w:color="000000" w:fill="D9D9D9"/>
            <w:noWrap/>
            <w:vAlign w:val="center"/>
            <w:hideMark/>
          </w:tcPr>
          <w:p w14:paraId="4A871439" w14:textId="77777777" w:rsidR="00332513" w:rsidRPr="00256E10" w:rsidRDefault="00332513" w:rsidP="00F259EF">
            <w:pPr>
              <w:jc w:val="center"/>
              <w:rPr>
                <w:rFonts w:ascii="Arial" w:hAnsi="Arial" w:cs="Arial"/>
                <w:b/>
                <w:bCs/>
                <w:i/>
                <w:iCs/>
                <w:sz w:val="18"/>
                <w:szCs w:val="18"/>
                <w:lang w:val="en-CA" w:eastAsia="en-CA"/>
              </w:rPr>
            </w:pPr>
            <w:r w:rsidRPr="00256E10">
              <w:rPr>
                <w:rFonts w:ascii="Arial" w:hAnsi="Arial" w:cs="Arial"/>
                <w:b/>
                <w:bCs/>
                <w:i/>
                <w:iCs/>
                <w:sz w:val="18"/>
                <w:szCs w:val="18"/>
                <w:lang w:val="en-CA" w:eastAsia="en-CA"/>
              </w:rPr>
              <w:t>Amount</w:t>
            </w:r>
          </w:p>
        </w:tc>
      </w:tr>
      <w:tr w:rsidR="00332513" w:rsidRPr="00256E10" w14:paraId="564D079B"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69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B4C551B" w14:textId="77777777" w:rsidR="00332513" w:rsidRPr="00256E10" w:rsidRDefault="00332513" w:rsidP="00F259EF">
            <w:pPr>
              <w:jc w:val="center"/>
              <w:rPr>
                <w:rFonts w:ascii="Arial" w:hAnsi="Arial" w:cs="Arial"/>
                <w:b/>
                <w:bCs/>
                <w:sz w:val="22"/>
                <w:szCs w:val="22"/>
                <w:lang w:val="en-CA" w:eastAsia="en-CA"/>
              </w:rPr>
            </w:pPr>
            <w:r w:rsidRPr="00256E10">
              <w:rPr>
                <w:rFonts w:ascii="Arial" w:hAnsi="Arial" w:cs="Arial"/>
                <w:b/>
                <w:bCs/>
                <w:sz w:val="22"/>
                <w:szCs w:val="22"/>
                <w:lang w:val="en-CA" w:eastAsia="en-CA"/>
              </w:rPr>
              <w:t xml:space="preserve">DIV </w:t>
            </w:r>
            <w:r>
              <w:rPr>
                <w:rFonts w:ascii="Arial" w:hAnsi="Arial" w:cs="Arial"/>
                <w:b/>
                <w:bCs/>
                <w:sz w:val="22"/>
                <w:szCs w:val="22"/>
                <w:lang w:val="en-CA" w:eastAsia="en-CA"/>
              </w:rPr>
              <w:t>01</w:t>
            </w:r>
          </w:p>
        </w:tc>
        <w:tc>
          <w:tcPr>
            <w:tcW w:w="765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69C23A" w14:textId="77777777" w:rsidR="00332513" w:rsidRPr="00256E10" w:rsidRDefault="00332513" w:rsidP="00F259EF">
            <w:pPr>
              <w:rPr>
                <w:rFonts w:ascii="Calibri" w:hAnsi="Calibri"/>
                <w:b/>
                <w:bCs/>
                <w:sz w:val="22"/>
                <w:szCs w:val="22"/>
                <w:lang w:val="en-CA" w:eastAsia="en-CA"/>
              </w:rPr>
            </w:pPr>
            <w:r w:rsidRPr="008B326A">
              <w:rPr>
                <w:rFonts w:ascii="Arial" w:hAnsi="Arial" w:cs="Arial"/>
                <w:b/>
                <w:bCs/>
                <w:sz w:val="22"/>
                <w:szCs w:val="22"/>
                <w:lang w:val="en-CA" w:eastAsia="en-CA"/>
              </w:rPr>
              <w:t>GENERAL REQUIREMENTS</w:t>
            </w:r>
          </w:p>
        </w:tc>
      </w:tr>
      <w:tr w:rsidR="00332513" w:rsidRPr="00256E10" w14:paraId="09B0D182"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hideMark/>
          </w:tcPr>
          <w:p w14:paraId="6429ABA9"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AB50E1" w14:textId="77777777" w:rsidR="00332513" w:rsidRPr="00256E10" w:rsidRDefault="00332513" w:rsidP="00F259EF">
            <w:pPr>
              <w:jc w:val="center"/>
              <w:rPr>
                <w:rFonts w:ascii="Arial" w:hAnsi="Arial" w:cs="Arial"/>
                <w:b/>
                <w:bCs/>
                <w:sz w:val="16"/>
                <w:szCs w:val="16"/>
                <w:lang w:val="en-CA" w:eastAsia="en-CA"/>
              </w:rPr>
            </w:pPr>
            <w:r>
              <w:rPr>
                <w:rFonts w:ascii="Arial" w:hAnsi="Arial" w:cs="Arial"/>
                <w:b/>
                <w:bCs/>
                <w:sz w:val="16"/>
                <w:szCs w:val="16"/>
                <w:lang w:val="en-CA" w:eastAsia="en-CA"/>
              </w:rPr>
              <w:t>01 55 00</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4AA374"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 xml:space="preserve">Traffic Control, Vehicle </w:t>
            </w:r>
            <w:proofErr w:type="gramStart"/>
            <w:r w:rsidRPr="000B0F7D">
              <w:rPr>
                <w:rFonts w:ascii="Arial" w:hAnsi="Arial" w:cs="Arial"/>
                <w:b/>
                <w:bCs/>
                <w:lang w:val="en-CA" w:eastAsia="en-CA"/>
              </w:rPr>
              <w:t>Access</w:t>
            </w:r>
            <w:proofErr w:type="gramEnd"/>
            <w:r w:rsidRPr="000B0F7D">
              <w:rPr>
                <w:rFonts w:ascii="Arial" w:hAnsi="Arial" w:cs="Arial"/>
                <w:b/>
                <w:bCs/>
                <w:lang w:val="en-CA" w:eastAsia="en-CA"/>
              </w:rPr>
              <w:t xml:space="preserve"> and Parking</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6A6D5934"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040559"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4DD890"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79CCC2"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56EB74AC"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22BB3"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1.01</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54334E73" w14:textId="77777777" w:rsidR="00332513" w:rsidRPr="00D9171C" w:rsidRDefault="00332513" w:rsidP="00F259EF">
            <w:pPr>
              <w:jc w:val="center"/>
              <w:rPr>
                <w:rFonts w:ascii="Arial" w:hAnsi="Arial" w:cs="Arial"/>
                <w:sz w:val="16"/>
                <w:szCs w:val="16"/>
                <w:lang w:val="en-CA" w:eastAsia="en-CA"/>
              </w:rPr>
            </w:pPr>
            <w:r>
              <w:rPr>
                <w:rFonts w:ascii="Arial" w:hAnsi="Arial" w:cs="Arial"/>
                <w:sz w:val="16"/>
                <w:szCs w:val="16"/>
                <w:lang w:val="en-CA" w:eastAsia="en-CA"/>
              </w:rPr>
              <w:t xml:space="preserve">SS </w:t>
            </w:r>
            <w:r w:rsidRPr="00D9171C">
              <w:rPr>
                <w:rFonts w:ascii="Arial" w:hAnsi="Arial" w:cs="Arial"/>
                <w:sz w:val="16"/>
                <w:szCs w:val="16"/>
                <w:lang w:val="en-CA" w:eastAsia="en-CA"/>
              </w:rPr>
              <w:t>1.5.</w:t>
            </w:r>
            <w:r>
              <w:rPr>
                <w:rFonts w:ascii="Arial" w:hAnsi="Arial" w:cs="Arial"/>
                <w:sz w:val="16"/>
                <w:szCs w:val="16"/>
                <w:lang w:val="en-CA" w:eastAsia="en-CA"/>
              </w:rPr>
              <w:t>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80D2"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 xml:space="preserve">Traffic Control, Vehicle </w:t>
            </w:r>
            <w:proofErr w:type="gramStart"/>
            <w:r w:rsidRPr="009A62F2">
              <w:rPr>
                <w:rFonts w:ascii="Arial" w:hAnsi="Arial" w:cs="Arial"/>
                <w:sz w:val="18"/>
                <w:szCs w:val="18"/>
                <w:lang w:val="en-CA" w:eastAsia="en-CA"/>
              </w:rPr>
              <w:t>Access</w:t>
            </w:r>
            <w:proofErr w:type="gramEnd"/>
            <w:r w:rsidRPr="009A62F2">
              <w:rPr>
                <w:rFonts w:ascii="Arial" w:hAnsi="Arial" w:cs="Arial"/>
                <w:sz w:val="18"/>
                <w:szCs w:val="18"/>
                <w:lang w:val="en-CA" w:eastAsia="en-CA"/>
              </w:rPr>
              <w:t xml:space="preserve"> and Parking</w:t>
            </w:r>
            <w:r>
              <w:rPr>
                <w:rFonts w:ascii="Arial" w:hAnsi="Arial" w:cs="Arial"/>
                <w:sz w:val="18"/>
                <w:szCs w:val="18"/>
                <w:lang w:val="en-CA" w:eastAsia="en-CA"/>
              </w:rPr>
              <w:t xml:space="preserve"> – Don Christian Recreation</w:t>
            </w:r>
            <w:r w:rsidRPr="009A62F2">
              <w:rPr>
                <w:rFonts w:ascii="Arial" w:hAnsi="Arial" w:cs="Arial"/>
                <w:sz w:val="18"/>
                <w:szCs w:val="18"/>
                <w:lang w:val="en-CA" w:eastAsia="en-CA"/>
              </w:rPr>
              <w:t xml:space="preserve"> Centre</w:t>
            </w:r>
          </w:p>
        </w:tc>
        <w:tc>
          <w:tcPr>
            <w:tcW w:w="717" w:type="dxa"/>
            <w:tcBorders>
              <w:top w:val="single" w:sz="4" w:space="0" w:color="auto"/>
              <w:left w:val="nil"/>
              <w:bottom w:val="single" w:sz="4" w:space="0" w:color="auto"/>
              <w:right w:val="single" w:sz="4" w:space="0" w:color="auto"/>
            </w:tcBorders>
            <w:shd w:val="clear" w:color="auto" w:fill="auto"/>
            <w:vAlign w:val="center"/>
          </w:tcPr>
          <w:p w14:paraId="1E3BD979"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7912C0FC"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5F826F11"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29EBD231"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46BA6B5E"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21E7C048"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C83CCF" w14:textId="77777777" w:rsidR="00332513" w:rsidRPr="00256E10" w:rsidRDefault="00332513" w:rsidP="00F259EF">
            <w:pPr>
              <w:jc w:val="center"/>
              <w:rPr>
                <w:rFonts w:ascii="Arial" w:hAnsi="Arial" w:cs="Arial"/>
                <w:b/>
                <w:bCs/>
                <w:sz w:val="16"/>
                <w:szCs w:val="16"/>
                <w:lang w:val="en-CA" w:eastAsia="en-CA"/>
              </w:rPr>
            </w:pPr>
            <w:r>
              <w:rPr>
                <w:rFonts w:ascii="Arial" w:hAnsi="Arial" w:cs="Arial"/>
                <w:b/>
                <w:bCs/>
                <w:sz w:val="16"/>
                <w:szCs w:val="16"/>
                <w:lang w:val="en-CA" w:eastAsia="en-CA"/>
              </w:rPr>
              <w:t>01 57 01</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D1A2F2"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Environmental Protection</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1364FE46"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7B8D89"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F18CE6"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B71C02"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0FF5DFBA"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CBB0"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1.02</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71541745" w14:textId="77777777" w:rsidR="00332513" w:rsidRPr="00D9171C" w:rsidRDefault="00332513" w:rsidP="00F259EF">
            <w:pPr>
              <w:jc w:val="center"/>
              <w:rPr>
                <w:rFonts w:ascii="Arial" w:hAnsi="Arial" w:cs="Arial"/>
                <w:sz w:val="16"/>
                <w:szCs w:val="16"/>
                <w:lang w:val="en-CA" w:eastAsia="en-CA"/>
              </w:rPr>
            </w:pPr>
            <w:r>
              <w:rPr>
                <w:rFonts w:ascii="Arial" w:hAnsi="Arial" w:cs="Arial"/>
                <w:sz w:val="16"/>
                <w:szCs w:val="16"/>
                <w:lang w:val="en-CA" w:eastAsia="en-CA"/>
              </w:rPr>
              <w:t xml:space="preserve">SS </w:t>
            </w:r>
            <w:r w:rsidRPr="00D9171C">
              <w:rPr>
                <w:rFonts w:ascii="Arial" w:hAnsi="Arial" w:cs="Arial"/>
                <w:sz w:val="16"/>
                <w:szCs w:val="16"/>
                <w:lang w:val="en-CA" w:eastAsia="en-CA"/>
              </w:rPr>
              <w:t>1.</w:t>
            </w:r>
            <w:r>
              <w:rPr>
                <w:rFonts w:ascii="Arial" w:hAnsi="Arial" w:cs="Arial"/>
                <w:sz w:val="16"/>
                <w:szCs w:val="16"/>
                <w:lang w:val="en-CA" w:eastAsia="en-CA"/>
              </w:rPr>
              <w:t>6.1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DA77B" w14:textId="77777777" w:rsidR="00332513" w:rsidRPr="00256E10" w:rsidRDefault="00332513" w:rsidP="00F259EF">
            <w:pPr>
              <w:rPr>
                <w:rFonts w:ascii="Arial" w:hAnsi="Arial" w:cs="Arial"/>
                <w:sz w:val="18"/>
                <w:szCs w:val="18"/>
                <w:lang w:val="en-CA" w:eastAsia="en-CA"/>
              </w:rPr>
            </w:pPr>
            <w:r w:rsidRPr="000B0F7D">
              <w:rPr>
                <w:rFonts w:ascii="Arial" w:hAnsi="Arial" w:cs="Arial"/>
                <w:sz w:val="18"/>
                <w:szCs w:val="18"/>
                <w:lang w:val="en-CA" w:eastAsia="en-CA"/>
              </w:rPr>
              <w:t>Erosion and Sediment Control</w:t>
            </w:r>
            <w:r>
              <w:rPr>
                <w:rFonts w:ascii="Arial" w:hAnsi="Arial" w:cs="Arial"/>
                <w:sz w:val="18"/>
                <w:szCs w:val="18"/>
                <w:lang w:val="en-CA" w:eastAsia="en-CA"/>
              </w:rPr>
              <w:t xml:space="preserve"> – Don Christian Recreation</w:t>
            </w:r>
            <w:r w:rsidRPr="000B0F7D">
              <w:rPr>
                <w:rFonts w:ascii="Arial" w:hAnsi="Arial" w:cs="Arial"/>
                <w:sz w:val="18"/>
                <w:szCs w:val="18"/>
                <w:lang w:val="en-CA" w:eastAsia="en-CA"/>
              </w:rPr>
              <w:t xml:space="preserve"> Centre</w:t>
            </w:r>
          </w:p>
        </w:tc>
        <w:tc>
          <w:tcPr>
            <w:tcW w:w="717" w:type="dxa"/>
            <w:tcBorders>
              <w:top w:val="single" w:sz="4" w:space="0" w:color="auto"/>
              <w:left w:val="nil"/>
              <w:bottom w:val="single" w:sz="4" w:space="0" w:color="auto"/>
              <w:right w:val="single" w:sz="4" w:space="0" w:color="auto"/>
            </w:tcBorders>
            <w:shd w:val="clear" w:color="auto" w:fill="auto"/>
            <w:vAlign w:val="center"/>
          </w:tcPr>
          <w:p w14:paraId="20DEE570"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2214C5AB"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11EFEBA5"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3C2FC719"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72DD83DA"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69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694ADA5" w14:textId="77777777" w:rsidR="00332513" w:rsidRPr="00256E10" w:rsidRDefault="00332513" w:rsidP="00F259EF">
            <w:pPr>
              <w:jc w:val="center"/>
              <w:rPr>
                <w:rFonts w:ascii="Arial" w:hAnsi="Arial" w:cs="Arial"/>
                <w:b/>
                <w:bCs/>
                <w:sz w:val="22"/>
                <w:szCs w:val="22"/>
                <w:lang w:val="en-CA" w:eastAsia="en-CA"/>
              </w:rPr>
            </w:pPr>
            <w:r w:rsidRPr="00256E10">
              <w:rPr>
                <w:rFonts w:ascii="Arial" w:hAnsi="Arial" w:cs="Arial"/>
                <w:b/>
                <w:bCs/>
                <w:sz w:val="22"/>
                <w:szCs w:val="22"/>
                <w:lang w:val="en-CA" w:eastAsia="en-CA"/>
              </w:rPr>
              <w:t xml:space="preserve">DIV </w:t>
            </w:r>
            <w:r>
              <w:rPr>
                <w:rFonts w:ascii="Arial" w:hAnsi="Arial" w:cs="Arial"/>
                <w:b/>
                <w:bCs/>
                <w:sz w:val="22"/>
                <w:szCs w:val="22"/>
                <w:lang w:val="en-CA" w:eastAsia="en-CA"/>
              </w:rPr>
              <w:t>03</w:t>
            </w:r>
          </w:p>
        </w:tc>
        <w:tc>
          <w:tcPr>
            <w:tcW w:w="765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D6934A" w14:textId="77777777" w:rsidR="00332513" w:rsidRPr="00256E10" w:rsidRDefault="00332513" w:rsidP="00F259EF">
            <w:pPr>
              <w:rPr>
                <w:rFonts w:ascii="Calibri" w:hAnsi="Calibri"/>
                <w:b/>
                <w:bCs/>
                <w:sz w:val="22"/>
                <w:szCs w:val="22"/>
                <w:lang w:val="en-CA" w:eastAsia="en-CA"/>
              </w:rPr>
            </w:pPr>
            <w:r w:rsidRPr="008B326A">
              <w:rPr>
                <w:rFonts w:ascii="Arial" w:hAnsi="Arial" w:cs="Arial"/>
                <w:b/>
                <w:bCs/>
                <w:sz w:val="22"/>
                <w:szCs w:val="22"/>
                <w:lang w:val="en-CA" w:eastAsia="en-CA"/>
              </w:rPr>
              <w:t>CONCRETE</w:t>
            </w:r>
          </w:p>
        </w:tc>
      </w:tr>
      <w:tr w:rsidR="00332513" w:rsidRPr="00256E10" w14:paraId="5C685ECB"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hideMark/>
          </w:tcPr>
          <w:p w14:paraId="371839B5"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6AA3CE" w14:textId="77777777" w:rsidR="00332513" w:rsidRPr="00256E10" w:rsidRDefault="00332513" w:rsidP="00F259EF">
            <w:pPr>
              <w:jc w:val="center"/>
              <w:rPr>
                <w:rFonts w:ascii="Arial" w:hAnsi="Arial" w:cs="Arial"/>
                <w:b/>
                <w:bCs/>
                <w:sz w:val="16"/>
                <w:szCs w:val="16"/>
                <w:lang w:val="en-CA" w:eastAsia="en-CA"/>
              </w:rPr>
            </w:pPr>
            <w:r>
              <w:rPr>
                <w:rFonts w:ascii="Arial" w:hAnsi="Arial" w:cs="Arial"/>
                <w:b/>
                <w:bCs/>
                <w:sz w:val="16"/>
                <w:szCs w:val="16"/>
                <w:lang w:val="en-CA" w:eastAsia="en-CA"/>
              </w:rPr>
              <w:t>03 30 20</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1AE184"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Concrete Walks, Curbs and Gutters</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4F4A49F6"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04475E"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32DBA7"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219546"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5D614056"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96CB6"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3.01</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39C493A" w14:textId="77777777" w:rsidR="00332513" w:rsidRPr="00256E10" w:rsidRDefault="00332513" w:rsidP="00F259EF">
            <w:pPr>
              <w:jc w:val="center"/>
              <w:rPr>
                <w:rFonts w:ascii="Arial" w:hAnsi="Arial" w:cs="Arial"/>
                <w:b/>
                <w:bCs/>
                <w:sz w:val="16"/>
                <w:szCs w:val="16"/>
                <w:lang w:val="en-CA" w:eastAsia="en-CA"/>
              </w:rPr>
            </w:pPr>
            <w:r>
              <w:rPr>
                <w:rFonts w:ascii="Arial" w:hAnsi="Arial" w:cs="Arial"/>
                <w:sz w:val="16"/>
                <w:szCs w:val="16"/>
                <w:lang w:val="en-CA" w:eastAsia="en-CA"/>
              </w:rPr>
              <w:t>1.4.4</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1F802" w14:textId="77777777" w:rsidR="00332513" w:rsidRPr="00256E10" w:rsidRDefault="00332513" w:rsidP="00F259EF">
            <w:pPr>
              <w:rPr>
                <w:rFonts w:ascii="Arial" w:hAnsi="Arial" w:cs="Arial"/>
                <w:sz w:val="18"/>
                <w:szCs w:val="18"/>
                <w:lang w:val="en-CA" w:eastAsia="en-CA"/>
              </w:rPr>
            </w:pPr>
            <w:r>
              <w:rPr>
                <w:rFonts w:ascii="Arial" w:hAnsi="Arial" w:cs="Arial"/>
                <w:sz w:val="18"/>
                <w:szCs w:val="18"/>
                <w:lang w:val="en-CA" w:eastAsia="en-CA"/>
              </w:rPr>
              <w:t>Hand Formed Curb and Gutter</w:t>
            </w:r>
            <w:r w:rsidRPr="000B0F7D">
              <w:rPr>
                <w:rFonts w:ascii="Arial" w:hAnsi="Arial" w:cs="Arial"/>
                <w:sz w:val="18"/>
                <w:szCs w:val="18"/>
                <w:lang w:val="en-CA" w:eastAsia="en-CA"/>
              </w:rPr>
              <w:t xml:space="preserve"> </w:t>
            </w:r>
          </w:p>
        </w:tc>
        <w:tc>
          <w:tcPr>
            <w:tcW w:w="717" w:type="dxa"/>
            <w:tcBorders>
              <w:top w:val="single" w:sz="4" w:space="0" w:color="auto"/>
              <w:left w:val="nil"/>
              <w:bottom w:val="single" w:sz="4" w:space="0" w:color="auto"/>
              <w:right w:val="single" w:sz="4" w:space="0" w:color="auto"/>
            </w:tcBorders>
            <w:shd w:val="clear" w:color="auto" w:fill="auto"/>
            <w:vAlign w:val="center"/>
          </w:tcPr>
          <w:p w14:paraId="6F843892"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m</w:t>
            </w:r>
          </w:p>
        </w:tc>
        <w:tc>
          <w:tcPr>
            <w:tcW w:w="936" w:type="dxa"/>
            <w:tcBorders>
              <w:top w:val="single" w:sz="4" w:space="0" w:color="auto"/>
              <w:left w:val="nil"/>
              <w:bottom w:val="single" w:sz="4" w:space="0" w:color="auto"/>
              <w:right w:val="single" w:sz="4" w:space="0" w:color="auto"/>
            </w:tcBorders>
            <w:shd w:val="clear" w:color="auto" w:fill="auto"/>
            <w:vAlign w:val="center"/>
          </w:tcPr>
          <w:p w14:paraId="3E7B1CB2"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6</w:t>
            </w:r>
          </w:p>
        </w:tc>
        <w:tc>
          <w:tcPr>
            <w:tcW w:w="1024" w:type="dxa"/>
            <w:tcBorders>
              <w:top w:val="single" w:sz="4" w:space="0" w:color="auto"/>
              <w:left w:val="nil"/>
              <w:bottom w:val="single" w:sz="4" w:space="0" w:color="auto"/>
              <w:right w:val="single" w:sz="4" w:space="0" w:color="auto"/>
            </w:tcBorders>
            <w:shd w:val="clear" w:color="auto" w:fill="auto"/>
            <w:vAlign w:val="center"/>
          </w:tcPr>
          <w:p w14:paraId="1408A29F"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2A536BF4"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61B622C1"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E1521"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3.02</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6AD96CA"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1.4.5</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E8A56" w14:textId="77777777" w:rsidR="00332513" w:rsidRDefault="00332513" w:rsidP="00F259EF">
            <w:pPr>
              <w:rPr>
                <w:rFonts w:ascii="Arial" w:hAnsi="Arial" w:cs="Arial"/>
                <w:sz w:val="18"/>
                <w:szCs w:val="18"/>
                <w:lang w:val="en-CA" w:eastAsia="en-CA"/>
              </w:rPr>
            </w:pPr>
            <w:r>
              <w:rPr>
                <w:rFonts w:ascii="Arial" w:hAnsi="Arial" w:cs="Arial"/>
                <w:sz w:val="18"/>
                <w:szCs w:val="18"/>
                <w:lang w:val="en-CA" w:eastAsia="en-CA"/>
              </w:rPr>
              <w:t>Concrete Sidewalk (100mm thick, excluding gravel base)</w:t>
            </w:r>
          </w:p>
        </w:tc>
        <w:tc>
          <w:tcPr>
            <w:tcW w:w="717" w:type="dxa"/>
            <w:tcBorders>
              <w:top w:val="single" w:sz="4" w:space="0" w:color="auto"/>
              <w:left w:val="nil"/>
              <w:bottom w:val="single" w:sz="4" w:space="0" w:color="auto"/>
              <w:right w:val="single" w:sz="4" w:space="0" w:color="auto"/>
            </w:tcBorders>
            <w:shd w:val="clear" w:color="auto" w:fill="auto"/>
            <w:vAlign w:val="center"/>
          </w:tcPr>
          <w:p w14:paraId="4D8E05F8" w14:textId="77777777" w:rsidR="00332513" w:rsidRDefault="00332513" w:rsidP="00F259EF">
            <w:pPr>
              <w:jc w:val="center"/>
              <w:rPr>
                <w:rFonts w:ascii="Arial" w:hAnsi="Arial" w:cs="Arial"/>
                <w:sz w:val="16"/>
                <w:szCs w:val="16"/>
                <w:lang w:val="en-CA" w:eastAsia="en-CA"/>
              </w:rPr>
            </w:pPr>
            <w:proofErr w:type="spellStart"/>
            <w:r>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5C87D754"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40</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5CA25B"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16CD6C08"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r>
      <w:tr w:rsidR="00332513" w:rsidRPr="00256E10" w14:paraId="08DC0888"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6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603AA1"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22"/>
                <w:szCs w:val="22"/>
                <w:lang w:val="en-CA" w:eastAsia="en-CA"/>
              </w:rPr>
              <w:t xml:space="preserve">DIV </w:t>
            </w:r>
            <w:r>
              <w:rPr>
                <w:rFonts w:ascii="Arial" w:hAnsi="Arial" w:cs="Arial"/>
                <w:b/>
                <w:bCs/>
                <w:sz w:val="22"/>
                <w:szCs w:val="22"/>
                <w:lang w:val="en-CA" w:eastAsia="en-CA"/>
              </w:rPr>
              <w:t>26</w:t>
            </w:r>
          </w:p>
        </w:tc>
        <w:tc>
          <w:tcPr>
            <w:tcW w:w="76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B5F746" w14:textId="77777777" w:rsidR="00332513" w:rsidRPr="00570121" w:rsidRDefault="00332513" w:rsidP="00F259EF">
            <w:pPr>
              <w:rPr>
                <w:rFonts w:ascii="Calibri" w:hAnsi="Calibri"/>
                <w:b/>
                <w:bCs/>
                <w:sz w:val="22"/>
                <w:szCs w:val="22"/>
                <w:lang w:val="en-CA" w:eastAsia="en-CA"/>
              </w:rPr>
            </w:pPr>
            <w:r w:rsidRPr="00570121">
              <w:rPr>
                <w:rFonts w:ascii="Arial" w:hAnsi="Arial" w:cs="Arial"/>
                <w:b/>
                <w:bCs/>
                <w:sz w:val="22"/>
                <w:szCs w:val="22"/>
                <w:lang w:val="en-CA" w:eastAsia="en-CA"/>
              </w:rPr>
              <w:t>ELECTRICAL</w:t>
            </w:r>
          </w:p>
        </w:tc>
      </w:tr>
      <w:tr w:rsidR="00332513" w:rsidRPr="00256E10" w14:paraId="3C5974E6"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40038C" w14:textId="77777777" w:rsidR="00332513" w:rsidRDefault="00332513" w:rsidP="00F259EF">
            <w:pPr>
              <w:jc w:val="center"/>
              <w:rPr>
                <w:rFonts w:ascii="Arial" w:hAnsi="Arial" w:cs="Arial"/>
                <w:sz w:val="16"/>
                <w:szCs w:val="16"/>
                <w:lang w:val="en-CA" w:eastAsia="en-CA"/>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ED51044" w14:textId="77777777" w:rsidR="00332513" w:rsidRPr="00372DE6" w:rsidRDefault="00332513" w:rsidP="00F259EF">
            <w:pPr>
              <w:jc w:val="center"/>
              <w:rPr>
                <w:rFonts w:ascii="Arial" w:hAnsi="Arial" w:cs="Arial"/>
                <w:b/>
                <w:bCs/>
                <w:sz w:val="16"/>
                <w:szCs w:val="16"/>
                <w:lang w:val="en-CA" w:eastAsia="en-CA"/>
              </w:rPr>
            </w:pPr>
            <w:r w:rsidRPr="00372DE6">
              <w:rPr>
                <w:rFonts w:ascii="Arial" w:hAnsi="Arial" w:cs="Arial"/>
                <w:b/>
                <w:bCs/>
                <w:sz w:val="16"/>
                <w:szCs w:val="16"/>
                <w:lang w:val="en-CA" w:eastAsia="en-CA"/>
              </w:rPr>
              <w:t>26 05 34 S</w:t>
            </w:r>
          </w:p>
        </w:tc>
        <w:tc>
          <w:tcPr>
            <w:tcW w:w="3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DDC4AB" w14:textId="77777777" w:rsidR="00332513" w:rsidRDefault="00332513" w:rsidP="00F259EF">
            <w:pPr>
              <w:rPr>
                <w:rFonts w:ascii="Arial" w:hAnsi="Arial" w:cs="Arial"/>
                <w:sz w:val="18"/>
                <w:szCs w:val="18"/>
                <w:lang w:val="en-CA" w:eastAsia="en-CA"/>
              </w:rPr>
            </w:pPr>
            <w:r>
              <w:rPr>
                <w:rFonts w:ascii="Arial" w:hAnsi="Arial" w:cs="Arial"/>
                <w:b/>
                <w:bCs/>
                <w:lang w:val="en-CA" w:eastAsia="en-CA"/>
              </w:rPr>
              <w:t>Conduit for Communication Network</w:t>
            </w:r>
          </w:p>
        </w:tc>
        <w:tc>
          <w:tcPr>
            <w:tcW w:w="7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CE7DEE" w14:textId="77777777" w:rsidR="00332513" w:rsidRDefault="00332513" w:rsidP="00F259EF">
            <w:pPr>
              <w:jc w:val="center"/>
              <w:rPr>
                <w:rFonts w:ascii="Arial" w:hAnsi="Arial" w:cs="Arial"/>
                <w:sz w:val="16"/>
                <w:szCs w:val="16"/>
                <w:lang w:val="en-CA" w:eastAsia="en-CA"/>
              </w:rPr>
            </w:pPr>
          </w:p>
        </w:tc>
        <w:tc>
          <w:tcPr>
            <w:tcW w:w="9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C1FAF0" w14:textId="77777777" w:rsidR="00332513" w:rsidRDefault="00332513" w:rsidP="00F259EF">
            <w:pPr>
              <w:jc w:val="center"/>
              <w:rPr>
                <w:rFonts w:ascii="Arial" w:hAnsi="Arial" w:cs="Arial"/>
                <w:sz w:val="16"/>
                <w:szCs w:val="16"/>
                <w:lang w:val="en-CA" w:eastAsia="en-CA"/>
              </w:rPr>
            </w:pP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C49D2E" w14:textId="77777777" w:rsidR="00332513" w:rsidRPr="00256E10" w:rsidRDefault="00332513" w:rsidP="00F259EF">
            <w:pPr>
              <w:rPr>
                <w:rFonts w:ascii="Arial" w:hAnsi="Arial" w:cs="Arial"/>
                <w:sz w:val="16"/>
                <w:szCs w:val="16"/>
                <w:lang w:val="en-CA" w:eastAsia="en-CA"/>
              </w:rPr>
            </w:pP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CEDF4E" w14:textId="77777777" w:rsidR="00332513" w:rsidRPr="00256E10" w:rsidRDefault="00332513" w:rsidP="00F259EF">
            <w:pPr>
              <w:rPr>
                <w:rFonts w:ascii="Arial" w:hAnsi="Arial" w:cs="Arial"/>
                <w:sz w:val="16"/>
                <w:szCs w:val="16"/>
                <w:lang w:val="en-CA" w:eastAsia="en-CA"/>
              </w:rPr>
            </w:pPr>
          </w:p>
        </w:tc>
      </w:tr>
      <w:tr w:rsidR="00332513" w:rsidRPr="00256E10" w14:paraId="00198304"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672EC"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26.01</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79D399A1" w14:textId="77777777" w:rsidR="00332513" w:rsidRPr="00570121" w:rsidRDefault="00332513" w:rsidP="00F259EF">
            <w:pPr>
              <w:jc w:val="center"/>
              <w:rPr>
                <w:rFonts w:ascii="Arial" w:hAnsi="Arial" w:cs="Arial"/>
                <w:sz w:val="16"/>
                <w:szCs w:val="16"/>
                <w:lang w:val="en-CA" w:eastAsia="en-CA"/>
              </w:rPr>
            </w:pPr>
            <w:r w:rsidRPr="00570121">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9A3C8" w14:textId="77777777" w:rsidR="00332513" w:rsidRPr="00256E10" w:rsidRDefault="00332513" w:rsidP="00F259EF">
            <w:pPr>
              <w:rPr>
                <w:rFonts w:ascii="Arial" w:hAnsi="Arial" w:cs="Arial"/>
                <w:sz w:val="18"/>
                <w:szCs w:val="18"/>
                <w:lang w:val="en-CA" w:eastAsia="en-CA"/>
              </w:rPr>
            </w:pPr>
            <w:r>
              <w:rPr>
                <w:rFonts w:ascii="Arial" w:hAnsi="Arial" w:cs="Arial"/>
                <w:sz w:val="18"/>
                <w:szCs w:val="18"/>
                <w:lang w:val="en-CA" w:eastAsia="en-CA"/>
              </w:rPr>
              <w:t>E.V. Charging Conduit</w:t>
            </w:r>
          </w:p>
        </w:tc>
        <w:tc>
          <w:tcPr>
            <w:tcW w:w="717" w:type="dxa"/>
            <w:tcBorders>
              <w:top w:val="single" w:sz="4" w:space="0" w:color="auto"/>
              <w:left w:val="nil"/>
              <w:bottom w:val="single" w:sz="4" w:space="0" w:color="auto"/>
              <w:right w:val="single" w:sz="4" w:space="0" w:color="auto"/>
            </w:tcBorders>
            <w:shd w:val="clear" w:color="auto" w:fill="auto"/>
            <w:vAlign w:val="center"/>
          </w:tcPr>
          <w:p w14:paraId="7DCD17E1"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401A05FA"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41642FBF"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3B8889C1"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64BE6A95"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69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DC3D205" w14:textId="77777777" w:rsidR="00332513" w:rsidRPr="00256E10" w:rsidRDefault="00332513" w:rsidP="00F259EF">
            <w:pPr>
              <w:jc w:val="center"/>
              <w:rPr>
                <w:rFonts w:ascii="Arial" w:hAnsi="Arial" w:cs="Arial"/>
                <w:b/>
                <w:bCs/>
                <w:sz w:val="22"/>
                <w:szCs w:val="22"/>
                <w:lang w:val="en-CA" w:eastAsia="en-CA"/>
              </w:rPr>
            </w:pPr>
            <w:r w:rsidRPr="00256E10">
              <w:rPr>
                <w:rFonts w:ascii="Arial" w:hAnsi="Arial" w:cs="Arial"/>
                <w:b/>
                <w:bCs/>
                <w:sz w:val="22"/>
                <w:szCs w:val="22"/>
                <w:lang w:val="en-CA" w:eastAsia="en-CA"/>
              </w:rPr>
              <w:t xml:space="preserve">DIV </w:t>
            </w:r>
            <w:r>
              <w:rPr>
                <w:rFonts w:ascii="Arial" w:hAnsi="Arial" w:cs="Arial"/>
                <w:b/>
                <w:bCs/>
                <w:sz w:val="22"/>
                <w:szCs w:val="22"/>
                <w:lang w:val="en-CA" w:eastAsia="en-CA"/>
              </w:rPr>
              <w:t>31</w:t>
            </w:r>
          </w:p>
        </w:tc>
        <w:tc>
          <w:tcPr>
            <w:tcW w:w="765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5CF20C" w14:textId="77777777" w:rsidR="00332513" w:rsidRPr="00256E10" w:rsidRDefault="00332513" w:rsidP="00F259EF">
            <w:pPr>
              <w:rPr>
                <w:rFonts w:ascii="Calibri" w:hAnsi="Calibri"/>
                <w:b/>
                <w:bCs/>
                <w:sz w:val="22"/>
                <w:szCs w:val="22"/>
                <w:lang w:val="en-CA" w:eastAsia="en-CA"/>
              </w:rPr>
            </w:pPr>
            <w:r w:rsidRPr="008B326A">
              <w:rPr>
                <w:rFonts w:ascii="Arial" w:hAnsi="Arial" w:cs="Arial"/>
                <w:b/>
                <w:bCs/>
                <w:sz w:val="22"/>
                <w:szCs w:val="22"/>
                <w:lang w:val="en-CA" w:eastAsia="en-CA"/>
              </w:rPr>
              <w:t>EARTHWORK</w:t>
            </w:r>
          </w:p>
        </w:tc>
      </w:tr>
      <w:tr w:rsidR="00332513" w:rsidRPr="00256E10" w14:paraId="5CBB924D"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780BC71E"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E2C6CD" w14:textId="77777777" w:rsidR="00332513" w:rsidRDefault="00332513" w:rsidP="00F259EF">
            <w:pPr>
              <w:jc w:val="center"/>
              <w:rPr>
                <w:rFonts w:ascii="Arial" w:hAnsi="Arial" w:cs="Arial"/>
                <w:b/>
                <w:bCs/>
                <w:sz w:val="16"/>
                <w:szCs w:val="16"/>
                <w:lang w:val="en-CA" w:eastAsia="en-CA"/>
              </w:rPr>
            </w:pPr>
            <w:r>
              <w:rPr>
                <w:rFonts w:ascii="Arial" w:hAnsi="Arial" w:cs="Arial"/>
                <w:b/>
                <w:bCs/>
                <w:sz w:val="16"/>
                <w:szCs w:val="16"/>
                <w:lang w:val="en-CA" w:eastAsia="en-CA"/>
              </w:rPr>
              <w:t>31 11 41</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F19EE1" w14:textId="77777777" w:rsidR="00332513" w:rsidRPr="000B0F7D" w:rsidRDefault="00332513" w:rsidP="00F259EF">
            <w:pPr>
              <w:rPr>
                <w:rFonts w:ascii="Arial" w:hAnsi="Arial" w:cs="Arial"/>
                <w:b/>
                <w:bCs/>
                <w:lang w:val="en-CA" w:eastAsia="en-CA"/>
              </w:rPr>
            </w:pPr>
            <w:r>
              <w:rPr>
                <w:rFonts w:ascii="Arial" w:hAnsi="Arial" w:cs="Arial"/>
                <w:b/>
                <w:bCs/>
                <w:lang w:val="en-CA" w:eastAsia="en-CA"/>
              </w:rPr>
              <w:t>Shrub and Tree Preservation</w:t>
            </w:r>
          </w:p>
        </w:tc>
        <w:tc>
          <w:tcPr>
            <w:tcW w:w="717" w:type="dxa"/>
            <w:tcBorders>
              <w:top w:val="single" w:sz="4" w:space="0" w:color="auto"/>
              <w:left w:val="nil"/>
              <w:bottom w:val="single" w:sz="4" w:space="0" w:color="auto"/>
              <w:right w:val="single" w:sz="4" w:space="0" w:color="auto"/>
            </w:tcBorders>
            <w:shd w:val="clear" w:color="000000" w:fill="F2F2F2"/>
            <w:noWrap/>
            <w:vAlign w:val="center"/>
          </w:tcPr>
          <w:p w14:paraId="74691A0B" w14:textId="77777777" w:rsidR="00332513" w:rsidRPr="00256E10" w:rsidRDefault="00332513" w:rsidP="00F259EF">
            <w:pPr>
              <w:jc w:val="center"/>
              <w:rPr>
                <w:rFonts w:ascii="Arial" w:hAnsi="Arial" w:cs="Arial"/>
                <w:sz w:val="16"/>
                <w:szCs w:val="16"/>
                <w:lang w:val="en-CA" w:eastAsia="en-CA"/>
              </w:rPr>
            </w:pP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18FF05" w14:textId="77777777" w:rsidR="00332513" w:rsidRPr="00256E10" w:rsidRDefault="00332513" w:rsidP="00F259EF">
            <w:pPr>
              <w:jc w:val="center"/>
              <w:rPr>
                <w:rFonts w:ascii="Arial" w:hAnsi="Arial" w:cs="Arial"/>
                <w:sz w:val="16"/>
                <w:szCs w:val="16"/>
                <w:lang w:val="en-CA" w:eastAsia="en-CA"/>
              </w:rPr>
            </w:pP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FC59B9" w14:textId="77777777" w:rsidR="00332513" w:rsidRPr="00256E10" w:rsidRDefault="00332513" w:rsidP="00F259EF">
            <w:pPr>
              <w:jc w:val="center"/>
              <w:rPr>
                <w:rFonts w:ascii="Arial" w:hAnsi="Arial" w:cs="Arial"/>
                <w:sz w:val="16"/>
                <w:szCs w:val="16"/>
                <w:lang w:val="en-CA" w:eastAsia="en-CA"/>
              </w:rPr>
            </w:pP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0B1899" w14:textId="77777777" w:rsidR="00332513" w:rsidRPr="00256E10" w:rsidRDefault="00332513" w:rsidP="00F259EF">
            <w:pPr>
              <w:jc w:val="center"/>
              <w:rPr>
                <w:rFonts w:ascii="Calibri" w:hAnsi="Calibri"/>
                <w:sz w:val="22"/>
                <w:szCs w:val="22"/>
                <w:lang w:val="en-CA" w:eastAsia="en-CA"/>
              </w:rPr>
            </w:pPr>
          </w:p>
        </w:tc>
      </w:tr>
      <w:tr w:rsidR="00332513" w:rsidRPr="00256E10" w14:paraId="1A86E953"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nil"/>
            </w:tcBorders>
            <w:shd w:val="clear" w:color="auto" w:fill="auto"/>
            <w:noWrap/>
            <w:vAlign w:val="center"/>
          </w:tcPr>
          <w:p w14:paraId="22E88365"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31.01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70FD" w14:textId="77777777" w:rsidR="00332513" w:rsidRDefault="00332513" w:rsidP="00F259EF">
            <w:pPr>
              <w:jc w:val="center"/>
              <w:rPr>
                <w:rFonts w:ascii="Arial" w:hAnsi="Arial" w:cs="Arial"/>
                <w:b/>
                <w:bCs/>
                <w:sz w:val="16"/>
                <w:szCs w:val="16"/>
                <w:lang w:val="en-CA" w:eastAsia="en-CA"/>
              </w:rPr>
            </w:pPr>
            <w:r>
              <w:rPr>
                <w:rFonts w:ascii="Arial" w:hAnsi="Arial" w:cs="Arial"/>
                <w:sz w:val="16"/>
                <w:szCs w:val="16"/>
                <w:lang w:val="en-CA" w:eastAsia="en-CA"/>
              </w:rPr>
              <w:t>1.3.1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C75B2" w14:textId="77777777" w:rsidR="00332513" w:rsidRPr="000B0F7D" w:rsidRDefault="00332513" w:rsidP="00F259EF">
            <w:pPr>
              <w:rPr>
                <w:rFonts w:ascii="Arial" w:hAnsi="Arial" w:cs="Arial"/>
                <w:b/>
                <w:bCs/>
                <w:lang w:val="en-CA" w:eastAsia="en-CA"/>
              </w:rPr>
            </w:pPr>
            <w:r>
              <w:rPr>
                <w:rFonts w:ascii="Arial" w:hAnsi="Arial" w:cs="Arial"/>
                <w:sz w:val="18"/>
                <w:szCs w:val="18"/>
                <w:lang w:val="en-CA" w:eastAsia="en-CA"/>
              </w:rPr>
              <w:t>Tree Protection</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12CC1B10"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6EFC8"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A39F"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6EE0B" w14:textId="77777777" w:rsidR="00332513" w:rsidRPr="00256E10" w:rsidRDefault="00332513" w:rsidP="00F259EF">
            <w:pPr>
              <w:rPr>
                <w:rFonts w:ascii="Calibri" w:hAnsi="Calibri"/>
                <w:sz w:val="22"/>
                <w:szCs w:val="22"/>
                <w:lang w:val="en-CA" w:eastAsia="en-CA"/>
              </w:rPr>
            </w:pPr>
            <w:r w:rsidRPr="00256E10">
              <w:rPr>
                <w:rFonts w:ascii="Arial" w:hAnsi="Arial" w:cs="Arial"/>
                <w:sz w:val="16"/>
                <w:szCs w:val="16"/>
                <w:lang w:val="en-CA" w:eastAsia="en-CA"/>
              </w:rPr>
              <w:t>$</w:t>
            </w:r>
          </w:p>
        </w:tc>
      </w:tr>
      <w:tr w:rsidR="00332513" w:rsidRPr="00256E10" w14:paraId="7FC4DF23"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hideMark/>
          </w:tcPr>
          <w:p w14:paraId="44B1DA03"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057C27" w14:textId="77777777" w:rsidR="00332513" w:rsidRPr="00256E10" w:rsidRDefault="00332513" w:rsidP="00F259EF">
            <w:pPr>
              <w:jc w:val="center"/>
              <w:rPr>
                <w:rFonts w:ascii="Arial" w:hAnsi="Arial" w:cs="Arial"/>
                <w:b/>
                <w:bCs/>
                <w:sz w:val="16"/>
                <w:szCs w:val="16"/>
                <w:lang w:val="en-CA" w:eastAsia="en-CA"/>
              </w:rPr>
            </w:pPr>
            <w:r>
              <w:rPr>
                <w:rFonts w:ascii="Arial" w:hAnsi="Arial" w:cs="Arial"/>
                <w:b/>
                <w:bCs/>
                <w:sz w:val="16"/>
                <w:szCs w:val="16"/>
                <w:lang w:val="en-CA" w:eastAsia="en-CA"/>
              </w:rPr>
              <w:t>31 24 13</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78E6EB"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Roadway Excavation, Embankment and Compaction</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783F9DDC"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97EE9E"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A9FA3D"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F1E401"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52F2078E"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14DAE"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31.02</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2FDF1BD"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SS 1.8.4</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FBE38" w14:textId="77777777" w:rsidR="00332513" w:rsidRPr="00256E10" w:rsidRDefault="00332513" w:rsidP="00F259EF">
            <w:pPr>
              <w:rPr>
                <w:rFonts w:ascii="Arial" w:hAnsi="Arial" w:cs="Arial"/>
                <w:sz w:val="18"/>
                <w:szCs w:val="18"/>
                <w:lang w:val="en-CA" w:eastAsia="en-CA"/>
              </w:rPr>
            </w:pPr>
            <w:r w:rsidRPr="000B0F7D">
              <w:rPr>
                <w:rFonts w:ascii="Arial" w:hAnsi="Arial" w:cs="Arial"/>
                <w:sz w:val="18"/>
                <w:szCs w:val="18"/>
                <w:lang w:val="en-CA" w:eastAsia="en-CA"/>
              </w:rPr>
              <w:t>Mass Excavation and Removal</w:t>
            </w:r>
            <w:r>
              <w:rPr>
                <w:rFonts w:ascii="Arial" w:hAnsi="Arial" w:cs="Arial"/>
                <w:sz w:val="18"/>
                <w:szCs w:val="18"/>
                <w:lang w:val="en-CA" w:eastAsia="en-CA"/>
              </w:rPr>
              <w:t xml:space="preserve"> – Don Christian Recreation Centre</w:t>
            </w:r>
          </w:p>
        </w:tc>
        <w:tc>
          <w:tcPr>
            <w:tcW w:w="717" w:type="dxa"/>
            <w:tcBorders>
              <w:top w:val="single" w:sz="4" w:space="0" w:color="auto"/>
              <w:left w:val="nil"/>
              <w:bottom w:val="single" w:sz="4" w:space="0" w:color="auto"/>
              <w:right w:val="single" w:sz="4" w:space="0" w:color="auto"/>
            </w:tcBorders>
            <w:shd w:val="clear" w:color="auto" w:fill="auto"/>
            <w:vAlign w:val="center"/>
          </w:tcPr>
          <w:p w14:paraId="69A14D06"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6C14C17C"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734F97DF"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4F824085"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3A247733"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8B93D"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31.03</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1872D28" w14:textId="77777777" w:rsidR="00332513" w:rsidRPr="00D9171C" w:rsidRDefault="00332513" w:rsidP="00F259EF">
            <w:pPr>
              <w:jc w:val="center"/>
              <w:rPr>
                <w:rFonts w:ascii="Arial" w:hAnsi="Arial" w:cs="Arial"/>
                <w:sz w:val="16"/>
                <w:szCs w:val="16"/>
                <w:lang w:val="en-CA" w:eastAsia="en-CA"/>
              </w:rPr>
            </w:pPr>
            <w:r>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C22C3" w14:textId="77777777" w:rsidR="00332513" w:rsidRPr="00256E10" w:rsidRDefault="00332513" w:rsidP="00F259EF">
            <w:pPr>
              <w:rPr>
                <w:rFonts w:ascii="Arial" w:hAnsi="Arial" w:cs="Arial"/>
                <w:sz w:val="18"/>
                <w:szCs w:val="18"/>
                <w:lang w:val="en-CA" w:eastAsia="en-CA"/>
              </w:rPr>
            </w:pPr>
            <w:r w:rsidRPr="00A62443">
              <w:rPr>
                <w:rFonts w:ascii="Arial" w:hAnsi="Arial" w:cs="Arial"/>
                <w:sz w:val="18"/>
                <w:szCs w:val="18"/>
                <w:lang w:val="en-CA" w:eastAsia="en-CA"/>
              </w:rPr>
              <w:t>Common Excavation</w:t>
            </w:r>
            <w:r>
              <w:rPr>
                <w:rFonts w:ascii="Arial" w:hAnsi="Arial" w:cs="Arial"/>
                <w:sz w:val="18"/>
                <w:szCs w:val="18"/>
                <w:lang w:val="en-CA" w:eastAsia="en-CA"/>
              </w:rPr>
              <w:t xml:space="preserve"> - </w:t>
            </w:r>
            <w:r w:rsidRPr="00A62443">
              <w:rPr>
                <w:rFonts w:ascii="Arial" w:hAnsi="Arial" w:cs="Arial"/>
                <w:sz w:val="18"/>
                <w:szCs w:val="18"/>
                <w:lang w:val="en-CA" w:eastAsia="en-CA"/>
              </w:rPr>
              <w:t>Off-Site Disposal</w:t>
            </w:r>
          </w:p>
        </w:tc>
        <w:tc>
          <w:tcPr>
            <w:tcW w:w="717" w:type="dxa"/>
            <w:tcBorders>
              <w:top w:val="single" w:sz="4" w:space="0" w:color="auto"/>
              <w:left w:val="nil"/>
              <w:bottom w:val="single" w:sz="4" w:space="0" w:color="auto"/>
              <w:right w:val="single" w:sz="4" w:space="0" w:color="auto"/>
            </w:tcBorders>
            <w:shd w:val="clear" w:color="auto" w:fill="auto"/>
            <w:vAlign w:val="center"/>
          </w:tcPr>
          <w:p w14:paraId="5D2E5467" w14:textId="77777777" w:rsidR="00332513" w:rsidRPr="00256E10" w:rsidRDefault="00332513" w:rsidP="00F259EF">
            <w:pPr>
              <w:jc w:val="center"/>
              <w:rPr>
                <w:rFonts w:ascii="Arial" w:hAnsi="Arial" w:cs="Arial"/>
                <w:sz w:val="16"/>
                <w:szCs w:val="16"/>
                <w:lang w:val="en-CA" w:eastAsia="en-CA"/>
              </w:rPr>
            </w:pPr>
            <w:proofErr w:type="spellStart"/>
            <w:r>
              <w:rPr>
                <w:rFonts w:ascii="Arial" w:hAnsi="Arial" w:cs="Arial"/>
                <w:sz w:val="16"/>
                <w:szCs w:val="16"/>
                <w:lang w:val="en-CA" w:eastAsia="en-CA"/>
              </w:rPr>
              <w:t>cu</w:t>
            </w:r>
            <w:r w:rsidRPr="00256E10">
              <w:rPr>
                <w:rFonts w:ascii="Arial" w:hAnsi="Arial" w:cs="Arial"/>
                <w:sz w:val="16"/>
                <w:szCs w:val="16"/>
                <w:lang w:val="en-CA" w:eastAsia="en-CA"/>
              </w:rPr>
              <w:t>.m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5568CAC9"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205</w:t>
            </w:r>
          </w:p>
        </w:tc>
        <w:tc>
          <w:tcPr>
            <w:tcW w:w="1024" w:type="dxa"/>
            <w:tcBorders>
              <w:top w:val="single" w:sz="4" w:space="0" w:color="auto"/>
              <w:left w:val="nil"/>
              <w:bottom w:val="single" w:sz="4" w:space="0" w:color="auto"/>
              <w:right w:val="single" w:sz="4" w:space="0" w:color="auto"/>
            </w:tcBorders>
            <w:shd w:val="clear" w:color="auto" w:fill="auto"/>
            <w:vAlign w:val="center"/>
          </w:tcPr>
          <w:p w14:paraId="303852EB"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7BD1C94D"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75B8587B"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69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FDAC7B" w14:textId="77777777" w:rsidR="00332513" w:rsidRPr="00256E10" w:rsidRDefault="00332513" w:rsidP="00F259EF">
            <w:pPr>
              <w:jc w:val="center"/>
              <w:rPr>
                <w:rFonts w:ascii="Arial" w:hAnsi="Arial" w:cs="Arial"/>
                <w:b/>
                <w:bCs/>
                <w:sz w:val="22"/>
                <w:szCs w:val="22"/>
                <w:lang w:val="en-CA" w:eastAsia="en-CA"/>
              </w:rPr>
            </w:pPr>
            <w:r w:rsidRPr="00256E10">
              <w:rPr>
                <w:rFonts w:ascii="Arial" w:hAnsi="Arial" w:cs="Arial"/>
                <w:b/>
                <w:bCs/>
                <w:sz w:val="22"/>
                <w:szCs w:val="22"/>
                <w:lang w:val="en-CA" w:eastAsia="en-CA"/>
              </w:rPr>
              <w:t>DIV 32</w:t>
            </w:r>
          </w:p>
        </w:tc>
        <w:tc>
          <w:tcPr>
            <w:tcW w:w="765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CEB310" w14:textId="77777777" w:rsidR="00332513" w:rsidRPr="00256E10" w:rsidRDefault="00332513" w:rsidP="00F259EF">
            <w:pPr>
              <w:rPr>
                <w:rFonts w:ascii="Calibri" w:hAnsi="Calibri"/>
                <w:b/>
                <w:bCs/>
                <w:sz w:val="22"/>
                <w:szCs w:val="22"/>
                <w:lang w:val="en-CA" w:eastAsia="en-CA"/>
              </w:rPr>
            </w:pPr>
            <w:r w:rsidRPr="00256E10">
              <w:rPr>
                <w:rFonts w:ascii="Arial" w:hAnsi="Arial" w:cs="Arial"/>
                <w:b/>
                <w:bCs/>
                <w:sz w:val="22"/>
                <w:szCs w:val="22"/>
                <w:lang w:val="en-CA" w:eastAsia="en-CA"/>
              </w:rPr>
              <w:t>ROADS AND SITE IMPROVEMENTS </w:t>
            </w:r>
            <w:r w:rsidRPr="00256E10">
              <w:rPr>
                <w:rFonts w:ascii="Calibri" w:hAnsi="Calibri"/>
                <w:b/>
                <w:bCs/>
                <w:sz w:val="22"/>
                <w:szCs w:val="22"/>
                <w:lang w:val="en-CA" w:eastAsia="en-CA"/>
              </w:rPr>
              <w:t> </w:t>
            </w:r>
          </w:p>
        </w:tc>
      </w:tr>
      <w:tr w:rsidR="00332513" w:rsidRPr="00256E10" w14:paraId="61F8BF55"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3C276790"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BCC2F9"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01 16.7</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90A51F"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Cold Milling</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5A1B67DB"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6C3557"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474351"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EE45CE"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590A4C8A"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1155E"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32.01</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562D89CB"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sz w:val="16"/>
                <w:szCs w:val="16"/>
                <w:lang w:val="en-CA" w:eastAsia="en-CA"/>
              </w:rPr>
              <w:t>1.5.</w:t>
            </w:r>
            <w:r>
              <w:rPr>
                <w:rFonts w:ascii="Arial" w:hAnsi="Arial" w:cs="Arial"/>
                <w:sz w:val="16"/>
                <w:szCs w:val="16"/>
                <w:lang w:val="en-CA" w:eastAsia="en-CA"/>
              </w:rPr>
              <w:t>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1800"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Surface Milling</w:t>
            </w:r>
          </w:p>
          <w:p w14:paraId="67017703"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35mm Thick</w:t>
            </w:r>
            <w:r>
              <w:rPr>
                <w:rFonts w:ascii="Arial" w:hAnsi="Arial" w:cs="Arial"/>
                <w:sz w:val="18"/>
                <w:szCs w:val="18"/>
                <w:lang w:val="en-CA" w:eastAsia="en-CA"/>
              </w:rPr>
              <w:t xml:space="preserve"> (</w:t>
            </w:r>
            <w:r w:rsidRPr="009A62F2">
              <w:rPr>
                <w:rFonts w:ascii="Arial" w:hAnsi="Arial" w:cs="Arial"/>
                <w:sz w:val="18"/>
                <w:szCs w:val="18"/>
                <w:lang w:val="en-CA" w:eastAsia="en-CA"/>
              </w:rPr>
              <w:t>for Overlap Joint Areas</w:t>
            </w:r>
            <w:r>
              <w:rPr>
                <w:rFonts w:ascii="Arial" w:hAnsi="Arial" w:cs="Arial"/>
                <w:sz w:val="18"/>
                <w:szCs w:val="18"/>
                <w:lang w:val="en-CA" w:eastAsia="en-CA"/>
              </w:rPr>
              <w:t>)</w:t>
            </w:r>
          </w:p>
        </w:tc>
        <w:tc>
          <w:tcPr>
            <w:tcW w:w="717" w:type="dxa"/>
            <w:tcBorders>
              <w:top w:val="single" w:sz="4" w:space="0" w:color="auto"/>
              <w:left w:val="nil"/>
              <w:bottom w:val="single" w:sz="4" w:space="0" w:color="auto"/>
              <w:right w:val="single" w:sz="4" w:space="0" w:color="auto"/>
            </w:tcBorders>
            <w:shd w:val="clear" w:color="auto" w:fill="auto"/>
            <w:vAlign w:val="center"/>
          </w:tcPr>
          <w:p w14:paraId="3E3FA514" w14:textId="77777777" w:rsidR="00332513" w:rsidRPr="00256E10"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2AACB4D4"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8</w:t>
            </w:r>
          </w:p>
        </w:tc>
        <w:tc>
          <w:tcPr>
            <w:tcW w:w="1024" w:type="dxa"/>
            <w:tcBorders>
              <w:top w:val="single" w:sz="4" w:space="0" w:color="auto"/>
              <w:left w:val="nil"/>
              <w:bottom w:val="single" w:sz="4" w:space="0" w:color="auto"/>
              <w:right w:val="single" w:sz="4" w:space="0" w:color="auto"/>
            </w:tcBorders>
            <w:shd w:val="clear" w:color="auto" w:fill="auto"/>
            <w:vAlign w:val="center"/>
          </w:tcPr>
          <w:p w14:paraId="3EA1E436"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63BCB21F"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0497A9F7"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7B273EF1"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A6AA93"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11 23</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EA892B"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Granular Base</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479D0033"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1D8C9A"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A7D540"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ACC1E8"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5B070B37"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0238D"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32.02</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0840A241"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sz w:val="16"/>
                <w:szCs w:val="16"/>
                <w:lang w:val="en-CA" w:eastAsia="en-CA"/>
              </w:rPr>
              <w:t>1.</w:t>
            </w:r>
            <w:r>
              <w:rPr>
                <w:rFonts w:ascii="Arial" w:hAnsi="Arial" w:cs="Arial"/>
                <w:sz w:val="16"/>
                <w:szCs w:val="16"/>
                <w:lang w:val="en-CA" w:eastAsia="en-CA"/>
              </w:rPr>
              <w:t>4.2</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D5CC6"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19mm Minus Crushed Granular Base</w:t>
            </w:r>
          </w:p>
        </w:tc>
        <w:tc>
          <w:tcPr>
            <w:tcW w:w="717" w:type="dxa"/>
            <w:tcBorders>
              <w:top w:val="single" w:sz="4" w:space="0" w:color="auto"/>
              <w:left w:val="nil"/>
              <w:bottom w:val="single" w:sz="4" w:space="0" w:color="auto"/>
              <w:right w:val="single" w:sz="4" w:space="0" w:color="auto"/>
            </w:tcBorders>
            <w:shd w:val="clear" w:color="auto" w:fill="auto"/>
            <w:vAlign w:val="center"/>
          </w:tcPr>
          <w:p w14:paraId="59FCE481"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tonne</w:t>
            </w:r>
          </w:p>
        </w:tc>
        <w:tc>
          <w:tcPr>
            <w:tcW w:w="936" w:type="dxa"/>
            <w:tcBorders>
              <w:top w:val="single" w:sz="4" w:space="0" w:color="auto"/>
              <w:left w:val="nil"/>
              <w:bottom w:val="single" w:sz="4" w:space="0" w:color="auto"/>
              <w:right w:val="single" w:sz="4" w:space="0" w:color="auto"/>
            </w:tcBorders>
            <w:shd w:val="clear" w:color="auto" w:fill="auto"/>
            <w:vAlign w:val="center"/>
          </w:tcPr>
          <w:p w14:paraId="55D71B21"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368</w:t>
            </w:r>
          </w:p>
        </w:tc>
        <w:tc>
          <w:tcPr>
            <w:tcW w:w="1024" w:type="dxa"/>
            <w:tcBorders>
              <w:top w:val="single" w:sz="4" w:space="0" w:color="auto"/>
              <w:left w:val="nil"/>
              <w:bottom w:val="single" w:sz="4" w:space="0" w:color="auto"/>
              <w:right w:val="single" w:sz="4" w:space="0" w:color="auto"/>
            </w:tcBorders>
            <w:shd w:val="clear" w:color="auto" w:fill="auto"/>
            <w:vAlign w:val="center"/>
          </w:tcPr>
          <w:p w14:paraId="38389AE7"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6E9B688E"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64A59202"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38463218"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FC98E2"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12 13.1</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8211F6"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Asphalt Tack Coat</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08F7C796"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B08855"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6AD941"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1D6B2D"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2847751B"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F4FD0"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32.03</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805A66C"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sz w:val="16"/>
                <w:szCs w:val="16"/>
                <w:lang w:val="en-CA" w:eastAsia="en-CA"/>
              </w:rPr>
              <w:t>1.5.</w:t>
            </w:r>
            <w:r>
              <w:rPr>
                <w:rFonts w:ascii="Arial" w:hAnsi="Arial" w:cs="Arial"/>
                <w:sz w:val="16"/>
                <w:szCs w:val="16"/>
                <w:lang w:val="en-CA" w:eastAsia="en-CA"/>
              </w:rPr>
              <w:t>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E3821"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Asphalt Tack Coat - Emulsified Asphalt</w:t>
            </w:r>
          </w:p>
        </w:tc>
        <w:tc>
          <w:tcPr>
            <w:tcW w:w="717" w:type="dxa"/>
            <w:tcBorders>
              <w:top w:val="single" w:sz="4" w:space="0" w:color="auto"/>
              <w:left w:val="nil"/>
              <w:bottom w:val="single" w:sz="4" w:space="0" w:color="auto"/>
              <w:right w:val="single" w:sz="4" w:space="0" w:color="auto"/>
            </w:tcBorders>
            <w:shd w:val="clear" w:color="auto" w:fill="auto"/>
            <w:vAlign w:val="center"/>
          </w:tcPr>
          <w:p w14:paraId="214C1AFD" w14:textId="77777777" w:rsidR="00332513" w:rsidRPr="00256E10"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7FB41CF2"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2,624</w:t>
            </w:r>
          </w:p>
        </w:tc>
        <w:tc>
          <w:tcPr>
            <w:tcW w:w="1024" w:type="dxa"/>
            <w:tcBorders>
              <w:top w:val="single" w:sz="4" w:space="0" w:color="auto"/>
              <w:left w:val="nil"/>
              <w:bottom w:val="single" w:sz="4" w:space="0" w:color="auto"/>
              <w:right w:val="single" w:sz="4" w:space="0" w:color="auto"/>
            </w:tcBorders>
            <w:shd w:val="clear" w:color="auto" w:fill="auto"/>
            <w:vAlign w:val="center"/>
          </w:tcPr>
          <w:p w14:paraId="3BC7633B"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6B3696E3"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18281A69"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58646359"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4445AB"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12 16</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318005"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Hot-Mix Asphalt Concrete Paving</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520923EB"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B3E1FC"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F164CD"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B4E7A9"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0ACCC1DC"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9E3B8"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32.04</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5F1DED0"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sz w:val="16"/>
                <w:szCs w:val="16"/>
                <w:lang w:val="en-CA" w:eastAsia="en-CA"/>
              </w:rPr>
              <w:t>1.5</w:t>
            </w:r>
            <w:r>
              <w:rPr>
                <w:rFonts w:ascii="Arial" w:hAnsi="Arial" w:cs="Arial"/>
                <w:sz w:val="16"/>
                <w:szCs w:val="16"/>
                <w:lang w:val="en-CA" w:eastAsia="en-CA"/>
              </w:rPr>
              <w:t>.1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AAA7"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Asphalt Concrete Pavement</w:t>
            </w:r>
          </w:p>
          <w:p w14:paraId="0088A163"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Lower Course #2</w:t>
            </w:r>
            <w:r>
              <w:rPr>
                <w:rFonts w:ascii="Arial" w:hAnsi="Arial" w:cs="Arial"/>
                <w:sz w:val="18"/>
                <w:szCs w:val="18"/>
                <w:lang w:val="en-CA" w:eastAsia="en-CA"/>
              </w:rPr>
              <w:t>, 45</w:t>
            </w:r>
            <w:r w:rsidRPr="009A62F2">
              <w:rPr>
                <w:rFonts w:ascii="Arial" w:hAnsi="Arial" w:cs="Arial"/>
                <w:sz w:val="18"/>
                <w:szCs w:val="18"/>
                <w:lang w:val="en-CA" w:eastAsia="en-CA"/>
              </w:rPr>
              <w:t>mm Thick</w:t>
            </w:r>
          </w:p>
        </w:tc>
        <w:tc>
          <w:tcPr>
            <w:tcW w:w="717" w:type="dxa"/>
            <w:tcBorders>
              <w:top w:val="single" w:sz="4" w:space="0" w:color="auto"/>
              <w:left w:val="nil"/>
              <w:bottom w:val="single" w:sz="4" w:space="0" w:color="auto"/>
              <w:right w:val="single" w:sz="4" w:space="0" w:color="auto"/>
            </w:tcBorders>
            <w:shd w:val="clear" w:color="auto" w:fill="auto"/>
            <w:vAlign w:val="center"/>
          </w:tcPr>
          <w:p w14:paraId="14A408D7"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tonne</w:t>
            </w:r>
          </w:p>
        </w:tc>
        <w:tc>
          <w:tcPr>
            <w:tcW w:w="936" w:type="dxa"/>
            <w:tcBorders>
              <w:top w:val="single" w:sz="4" w:space="0" w:color="auto"/>
              <w:left w:val="nil"/>
              <w:bottom w:val="single" w:sz="4" w:space="0" w:color="auto"/>
              <w:right w:val="single" w:sz="4" w:space="0" w:color="auto"/>
            </w:tcBorders>
            <w:shd w:val="clear" w:color="auto" w:fill="auto"/>
            <w:vAlign w:val="center"/>
          </w:tcPr>
          <w:p w14:paraId="73F3EA95"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290</w:t>
            </w:r>
          </w:p>
        </w:tc>
        <w:tc>
          <w:tcPr>
            <w:tcW w:w="1024" w:type="dxa"/>
            <w:tcBorders>
              <w:top w:val="single" w:sz="4" w:space="0" w:color="auto"/>
              <w:left w:val="nil"/>
              <w:bottom w:val="single" w:sz="4" w:space="0" w:color="auto"/>
              <w:right w:val="single" w:sz="4" w:space="0" w:color="auto"/>
            </w:tcBorders>
            <w:shd w:val="clear" w:color="auto" w:fill="auto"/>
            <w:vAlign w:val="center"/>
          </w:tcPr>
          <w:p w14:paraId="6F7B5099"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68CFE68E"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4CF2F201"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DA74"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lastRenderedPageBreak/>
              <w:t>32.05</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90A838F"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1.5.1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5E2AF"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Asphalt Concrete Pavement</w:t>
            </w:r>
          </w:p>
          <w:p w14:paraId="06B63655"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Upper Course #2</w:t>
            </w:r>
            <w:r>
              <w:rPr>
                <w:rFonts w:ascii="Arial" w:hAnsi="Arial" w:cs="Arial"/>
                <w:sz w:val="18"/>
                <w:szCs w:val="18"/>
                <w:lang w:val="en-CA" w:eastAsia="en-CA"/>
              </w:rPr>
              <w:t xml:space="preserve">, </w:t>
            </w:r>
            <w:r w:rsidRPr="009A62F2">
              <w:rPr>
                <w:rFonts w:ascii="Arial" w:hAnsi="Arial" w:cs="Arial"/>
                <w:sz w:val="18"/>
                <w:szCs w:val="18"/>
                <w:lang w:val="en-CA" w:eastAsia="en-CA"/>
              </w:rPr>
              <w:t>40mm Thick</w:t>
            </w:r>
          </w:p>
        </w:tc>
        <w:tc>
          <w:tcPr>
            <w:tcW w:w="717" w:type="dxa"/>
            <w:tcBorders>
              <w:top w:val="single" w:sz="4" w:space="0" w:color="auto"/>
              <w:left w:val="nil"/>
              <w:bottom w:val="single" w:sz="4" w:space="0" w:color="auto"/>
              <w:right w:val="single" w:sz="4" w:space="0" w:color="auto"/>
            </w:tcBorders>
            <w:shd w:val="clear" w:color="auto" w:fill="auto"/>
            <w:vAlign w:val="center"/>
          </w:tcPr>
          <w:p w14:paraId="174F1DCB"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tonne</w:t>
            </w:r>
          </w:p>
        </w:tc>
        <w:tc>
          <w:tcPr>
            <w:tcW w:w="936" w:type="dxa"/>
            <w:tcBorders>
              <w:top w:val="single" w:sz="4" w:space="0" w:color="auto"/>
              <w:left w:val="nil"/>
              <w:bottom w:val="single" w:sz="4" w:space="0" w:color="auto"/>
              <w:right w:val="single" w:sz="4" w:space="0" w:color="auto"/>
            </w:tcBorders>
            <w:shd w:val="clear" w:color="auto" w:fill="auto"/>
            <w:vAlign w:val="center"/>
          </w:tcPr>
          <w:p w14:paraId="5136B017"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270</w:t>
            </w:r>
          </w:p>
        </w:tc>
        <w:tc>
          <w:tcPr>
            <w:tcW w:w="1024" w:type="dxa"/>
            <w:tcBorders>
              <w:top w:val="single" w:sz="4" w:space="0" w:color="auto"/>
              <w:left w:val="nil"/>
              <w:bottom w:val="single" w:sz="4" w:space="0" w:color="auto"/>
              <w:right w:val="single" w:sz="4" w:space="0" w:color="auto"/>
            </w:tcBorders>
            <w:shd w:val="clear" w:color="auto" w:fill="auto"/>
            <w:vAlign w:val="center"/>
          </w:tcPr>
          <w:p w14:paraId="3A0E36CD"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4E592526"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24DC7746"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E9FB"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32.06</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22EFEF4"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1.5.3</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79608" w14:textId="77777777" w:rsidR="00332513" w:rsidRPr="00256E10" w:rsidRDefault="00332513" w:rsidP="00F259EF">
            <w:pPr>
              <w:rPr>
                <w:rFonts w:ascii="Arial" w:hAnsi="Arial" w:cs="Arial"/>
                <w:sz w:val="18"/>
                <w:szCs w:val="18"/>
                <w:lang w:val="en-CA" w:eastAsia="en-CA"/>
              </w:rPr>
            </w:pPr>
            <w:r w:rsidRPr="009A62F2">
              <w:rPr>
                <w:rFonts w:ascii="Arial" w:hAnsi="Arial" w:cs="Arial"/>
                <w:sz w:val="18"/>
                <w:szCs w:val="18"/>
                <w:lang w:val="en-CA" w:eastAsia="en-CA"/>
              </w:rPr>
              <w:t>Asphalt Ramp</w:t>
            </w:r>
            <w:r>
              <w:rPr>
                <w:rFonts w:ascii="Arial" w:hAnsi="Arial" w:cs="Arial"/>
                <w:sz w:val="18"/>
                <w:szCs w:val="18"/>
                <w:lang w:val="en-CA" w:eastAsia="en-CA"/>
              </w:rPr>
              <w:t>, Upper</w:t>
            </w:r>
            <w:r w:rsidRPr="009A62F2">
              <w:rPr>
                <w:rFonts w:ascii="Arial" w:hAnsi="Arial" w:cs="Arial"/>
                <w:sz w:val="18"/>
                <w:szCs w:val="18"/>
                <w:lang w:val="en-CA" w:eastAsia="en-CA"/>
              </w:rPr>
              <w:t xml:space="preserve"> Course #2</w:t>
            </w:r>
            <w:r>
              <w:rPr>
                <w:rFonts w:ascii="Arial" w:hAnsi="Arial" w:cs="Arial"/>
                <w:sz w:val="18"/>
                <w:szCs w:val="18"/>
                <w:lang w:val="en-CA" w:eastAsia="en-CA"/>
              </w:rPr>
              <w:t xml:space="preserve">, </w:t>
            </w:r>
            <w:r w:rsidRPr="009A62F2">
              <w:rPr>
                <w:rFonts w:ascii="Arial" w:hAnsi="Arial" w:cs="Arial"/>
                <w:sz w:val="18"/>
                <w:szCs w:val="18"/>
                <w:lang w:val="en-CA" w:eastAsia="en-CA"/>
              </w:rPr>
              <w:t>50mm Thick</w:t>
            </w:r>
            <w:r>
              <w:rPr>
                <w:rFonts w:ascii="Arial" w:hAnsi="Arial" w:cs="Arial"/>
                <w:sz w:val="18"/>
                <w:szCs w:val="18"/>
                <w:lang w:val="en-CA" w:eastAsia="en-CA"/>
              </w:rPr>
              <w:t xml:space="preserve"> (including 4 mil Black Polyethylene Sheet)</w:t>
            </w:r>
          </w:p>
        </w:tc>
        <w:tc>
          <w:tcPr>
            <w:tcW w:w="717" w:type="dxa"/>
            <w:tcBorders>
              <w:top w:val="single" w:sz="4" w:space="0" w:color="auto"/>
              <w:left w:val="nil"/>
              <w:bottom w:val="single" w:sz="4" w:space="0" w:color="auto"/>
              <w:right w:val="single" w:sz="4" w:space="0" w:color="auto"/>
            </w:tcBorders>
            <w:shd w:val="clear" w:color="auto" w:fill="auto"/>
            <w:vAlign w:val="center"/>
          </w:tcPr>
          <w:p w14:paraId="68437E01" w14:textId="77777777" w:rsidR="00332513" w:rsidRPr="00256E10"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0045E90C"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7</w:t>
            </w:r>
          </w:p>
        </w:tc>
        <w:tc>
          <w:tcPr>
            <w:tcW w:w="1024" w:type="dxa"/>
            <w:tcBorders>
              <w:top w:val="single" w:sz="4" w:space="0" w:color="auto"/>
              <w:left w:val="nil"/>
              <w:bottom w:val="single" w:sz="4" w:space="0" w:color="auto"/>
              <w:right w:val="single" w:sz="4" w:space="0" w:color="auto"/>
            </w:tcBorders>
            <w:shd w:val="clear" w:color="auto" w:fill="auto"/>
            <w:vAlign w:val="center"/>
          </w:tcPr>
          <w:p w14:paraId="150A2E6E"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42A3E6DD"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03D9145D"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6CF5"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32.07</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1D8B324"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1.5.3</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D5880" w14:textId="77777777" w:rsidR="00332513" w:rsidRPr="009A62F2" w:rsidRDefault="00332513" w:rsidP="00F259EF">
            <w:pPr>
              <w:rPr>
                <w:rFonts w:ascii="Arial" w:hAnsi="Arial" w:cs="Arial"/>
                <w:sz w:val="18"/>
                <w:szCs w:val="18"/>
                <w:lang w:val="en-CA" w:eastAsia="en-CA"/>
              </w:rPr>
            </w:pPr>
            <w:r>
              <w:rPr>
                <w:rFonts w:ascii="Arial" w:hAnsi="Arial" w:cs="Arial"/>
                <w:sz w:val="18"/>
                <w:szCs w:val="18"/>
                <w:lang w:val="en-CA" w:eastAsia="en-CA"/>
              </w:rPr>
              <w:t>Speed Hump</w:t>
            </w:r>
          </w:p>
        </w:tc>
        <w:tc>
          <w:tcPr>
            <w:tcW w:w="717" w:type="dxa"/>
            <w:tcBorders>
              <w:top w:val="single" w:sz="4" w:space="0" w:color="auto"/>
              <w:left w:val="nil"/>
              <w:bottom w:val="single" w:sz="4" w:space="0" w:color="auto"/>
              <w:right w:val="single" w:sz="4" w:space="0" w:color="auto"/>
            </w:tcBorders>
            <w:shd w:val="clear" w:color="auto" w:fill="auto"/>
            <w:vAlign w:val="center"/>
          </w:tcPr>
          <w:p w14:paraId="0518F9F9"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Each</w:t>
            </w:r>
          </w:p>
        </w:tc>
        <w:tc>
          <w:tcPr>
            <w:tcW w:w="936" w:type="dxa"/>
            <w:tcBorders>
              <w:top w:val="single" w:sz="4" w:space="0" w:color="auto"/>
              <w:left w:val="nil"/>
              <w:bottom w:val="single" w:sz="4" w:space="0" w:color="auto"/>
              <w:right w:val="single" w:sz="4" w:space="0" w:color="auto"/>
            </w:tcBorders>
            <w:shd w:val="clear" w:color="auto" w:fill="auto"/>
            <w:vAlign w:val="center"/>
          </w:tcPr>
          <w:p w14:paraId="2A3A8646"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2</w:t>
            </w:r>
          </w:p>
        </w:tc>
        <w:tc>
          <w:tcPr>
            <w:tcW w:w="1024" w:type="dxa"/>
            <w:tcBorders>
              <w:top w:val="single" w:sz="4" w:space="0" w:color="auto"/>
              <w:left w:val="nil"/>
              <w:bottom w:val="single" w:sz="4" w:space="0" w:color="auto"/>
              <w:right w:val="single" w:sz="4" w:space="0" w:color="auto"/>
            </w:tcBorders>
            <w:shd w:val="clear" w:color="auto" w:fill="auto"/>
            <w:vAlign w:val="center"/>
          </w:tcPr>
          <w:p w14:paraId="223DE37A"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3B4C9411"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r>
      <w:tr w:rsidR="00332513" w:rsidRPr="00256E10" w14:paraId="2B96255E"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39EEF280"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D9F39D"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17 23</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63A315" w14:textId="77777777" w:rsidR="00332513" w:rsidRPr="00256E10" w:rsidRDefault="00332513" w:rsidP="00F259EF">
            <w:pPr>
              <w:rPr>
                <w:rFonts w:ascii="Arial" w:hAnsi="Arial" w:cs="Arial"/>
                <w:b/>
                <w:bCs/>
                <w:lang w:val="en-CA" w:eastAsia="en-CA"/>
              </w:rPr>
            </w:pPr>
            <w:r w:rsidRPr="000B0F7D">
              <w:rPr>
                <w:rFonts w:ascii="Arial" w:hAnsi="Arial" w:cs="Arial"/>
                <w:b/>
                <w:bCs/>
                <w:lang w:val="en-CA" w:eastAsia="en-CA"/>
              </w:rPr>
              <w:t>Painted Pavement Markings</w:t>
            </w:r>
          </w:p>
        </w:tc>
        <w:tc>
          <w:tcPr>
            <w:tcW w:w="717" w:type="dxa"/>
            <w:tcBorders>
              <w:top w:val="single" w:sz="4" w:space="0" w:color="auto"/>
              <w:left w:val="nil"/>
              <w:bottom w:val="single" w:sz="4" w:space="0" w:color="auto"/>
              <w:right w:val="single" w:sz="4" w:space="0" w:color="auto"/>
            </w:tcBorders>
            <w:shd w:val="clear" w:color="000000" w:fill="F2F2F2"/>
            <w:noWrap/>
            <w:vAlign w:val="center"/>
            <w:hideMark/>
          </w:tcPr>
          <w:p w14:paraId="4B741653"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8942BF"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D27600" w14:textId="77777777" w:rsidR="00332513" w:rsidRPr="00256E10"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 </w:t>
            </w: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05A4F6" w14:textId="77777777" w:rsidR="00332513" w:rsidRPr="00256E10" w:rsidRDefault="00332513" w:rsidP="00F259EF">
            <w:pPr>
              <w:jc w:val="center"/>
              <w:rPr>
                <w:rFonts w:ascii="Calibri" w:hAnsi="Calibri"/>
                <w:sz w:val="22"/>
                <w:szCs w:val="22"/>
                <w:lang w:val="en-CA" w:eastAsia="en-CA"/>
              </w:rPr>
            </w:pPr>
            <w:r w:rsidRPr="00256E10">
              <w:rPr>
                <w:rFonts w:ascii="Calibri" w:hAnsi="Calibri"/>
                <w:sz w:val="22"/>
                <w:szCs w:val="22"/>
                <w:lang w:val="en-CA" w:eastAsia="en-CA"/>
              </w:rPr>
              <w:t> </w:t>
            </w:r>
          </w:p>
        </w:tc>
      </w:tr>
      <w:tr w:rsidR="00332513" w:rsidRPr="00256E10" w14:paraId="66992978"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4633C"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32.08</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0FFD7B4" w14:textId="77777777" w:rsidR="00332513" w:rsidRPr="00D9171C" w:rsidRDefault="00332513" w:rsidP="00F259EF">
            <w:pPr>
              <w:jc w:val="center"/>
              <w:rPr>
                <w:rFonts w:ascii="Arial" w:hAnsi="Arial" w:cs="Arial"/>
                <w:sz w:val="16"/>
                <w:szCs w:val="16"/>
                <w:lang w:val="en-CA" w:eastAsia="en-CA"/>
              </w:rPr>
            </w:pPr>
            <w:r w:rsidRPr="00D9171C">
              <w:rPr>
                <w:rFonts w:ascii="Arial" w:hAnsi="Arial" w:cs="Arial"/>
                <w:sz w:val="16"/>
                <w:szCs w:val="16"/>
                <w:lang w:val="en-CA" w:eastAsia="en-CA"/>
              </w:rPr>
              <w:t>1.5.</w:t>
            </w:r>
            <w:r>
              <w:rPr>
                <w:rFonts w:ascii="Arial" w:hAnsi="Arial" w:cs="Arial"/>
                <w:sz w:val="16"/>
                <w:szCs w:val="16"/>
                <w:lang w:val="en-CA" w:eastAsia="en-CA"/>
              </w:rPr>
              <w:t>3</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2E53E"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Permanent Pavement Markings</w:t>
            </w:r>
            <w:r>
              <w:rPr>
                <w:rFonts w:ascii="Arial" w:hAnsi="Arial" w:cs="Arial"/>
                <w:sz w:val="18"/>
                <w:szCs w:val="18"/>
                <w:lang w:val="en-CA" w:eastAsia="en-CA"/>
              </w:rPr>
              <w:t xml:space="preserve"> - </w:t>
            </w:r>
            <w:r w:rsidRPr="009A62F2">
              <w:rPr>
                <w:rFonts w:ascii="Arial" w:hAnsi="Arial" w:cs="Arial"/>
                <w:sz w:val="18"/>
                <w:szCs w:val="18"/>
                <w:lang w:val="en-CA" w:eastAsia="en-CA"/>
              </w:rPr>
              <w:t>Bridgeview Community Centre</w:t>
            </w:r>
          </w:p>
          <w:p w14:paraId="14212EA1" w14:textId="77777777" w:rsidR="00332513" w:rsidRPr="00256E10" w:rsidRDefault="00332513" w:rsidP="00F259EF">
            <w:pPr>
              <w:rPr>
                <w:rFonts w:ascii="Arial" w:hAnsi="Arial" w:cs="Arial"/>
                <w:sz w:val="18"/>
                <w:szCs w:val="18"/>
                <w:lang w:val="en-CA" w:eastAsia="en-CA"/>
              </w:rPr>
            </w:pPr>
            <w:r>
              <w:rPr>
                <w:rFonts w:ascii="Arial" w:hAnsi="Arial" w:cs="Arial"/>
                <w:sz w:val="18"/>
                <w:szCs w:val="18"/>
                <w:lang w:val="en-CA" w:eastAsia="en-CA"/>
              </w:rPr>
              <w:t xml:space="preserve">As per </w:t>
            </w:r>
            <w:r w:rsidRPr="00DE7362">
              <w:rPr>
                <w:rFonts w:ascii="Arial" w:hAnsi="Arial" w:cs="Arial"/>
                <w:i/>
                <w:iCs/>
                <w:sz w:val="18"/>
                <w:szCs w:val="18"/>
                <w:lang w:val="en-CA" w:eastAsia="en-CA"/>
              </w:rPr>
              <w:t>Contract Drawings</w:t>
            </w:r>
          </w:p>
        </w:tc>
        <w:tc>
          <w:tcPr>
            <w:tcW w:w="717" w:type="dxa"/>
            <w:tcBorders>
              <w:top w:val="single" w:sz="4" w:space="0" w:color="auto"/>
              <w:left w:val="nil"/>
              <w:bottom w:val="single" w:sz="4" w:space="0" w:color="auto"/>
              <w:right w:val="single" w:sz="4" w:space="0" w:color="auto"/>
            </w:tcBorders>
            <w:shd w:val="clear" w:color="auto" w:fill="auto"/>
            <w:vAlign w:val="center"/>
          </w:tcPr>
          <w:p w14:paraId="58068551"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0D35626D"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540D9596"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283078DB"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237FF1BB"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jc w:val="center"/>
        </w:trPr>
        <w:tc>
          <w:tcPr>
            <w:tcW w:w="717" w:type="dxa"/>
            <w:tcBorders>
              <w:top w:val="single" w:sz="4" w:space="0" w:color="auto"/>
              <w:left w:val="single" w:sz="4" w:space="0" w:color="auto"/>
              <w:bottom w:val="single" w:sz="4" w:space="0" w:color="auto"/>
              <w:right w:val="nil"/>
            </w:tcBorders>
            <w:shd w:val="clear" w:color="000000" w:fill="F2F2F2"/>
            <w:noWrap/>
            <w:vAlign w:val="center"/>
          </w:tcPr>
          <w:p w14:paraId="1CD8DE7A" w14:textId="77777777" w:rsidR="00332513" w:rsidRPr="00256E10" w:rsidRDefault="00332513" w:rsidP="00F259EF">
            <w:pPr>
              <w:jc w:val="center"/>
              <w:rPr>
                <w:rFonts w:ascii="Arial" w:hAnsi="Arial" w:cs="Arial"/>
                <w:sz w:val="16"/>
                <w:szCs w:val="16"/>
                <w:lang w:val="en-CA" w:eastAsia="en-CA"/>
              </w:rPr>
            </w:pPr>
          </w:p>
        </w:tc>
        <w:tc>
          <w:tcPr>
            <w:tcW w:w="98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6DBA7CA" w14:textId="77777777" w:rsidR="00332513" w:rsidRPr="00256E10" w:rsidRDefault="00332513" w:rsidP="00F259EF">
            <w:pPr>
              <w:jc w:val="center"/>
              <w:rPr>
                <w:rFonts w:ascii="Arial" w:hAnsi="Arial" w:cs="Arial"/>
                <w:b/>
                <w:bCs/>
                <w:sz w:val="16"/>
                <w:szCs w:val="16"/>
                <w:lang w:val="en-CA" w:eastAsia="en-CA"/>
              </w:rPr>
            </w:pPr>
            <w:r w:rsidRPr="00256E10">
              <w:rPr>
                <w:rFonts w:ascii="Arial" w:hAnsi="Arial" w:cs="Arial"/>
                <w:b/>
                <w:bCs/>
                <w:sz w:val="16"/>
                <w:szCs w:val="16"/>
                <w:lang w:val="en-CA" w:eastAsia="en-CA"/>
              </w:rPr>
              <w:t xml:space="preserve">32 </w:t>
            </w:r>
            <w:r>
              <w:rPr>
                <w:rFonts w:ascii="Arial" w:hAnsi="Arial" w:cs="Arial"/>
                <w:b/>
                <w:bCs/>
                <w:sz w:val="16"/>
                <w:szCs w:val="16"/>
                <w:lang w:val="en-CA" w:eastAsia="en-CA"/>
              </w:rPr>
              <w:t>31 13</w:t>
            </w:r>
          </w:p>
        </w:tc>
        <w:tc>
          <w:tcPr>
            <w:tcW w:w="35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C0D66F" w14:textId="77777777" w:rsidR="00332513" w:rsidRPr="000B0F7D" w:rsidRDefault="00332513" w:rsidP="00F259EF">
            <w:pPr>
              <w:rPr>
                <w:rFonts w:ascii="Arial" w:hAnsi="Arial" w:cs="Arial"/>
                <w:b/>
                <w:bCs/>
                <w:lang w:val="en-CA" w:eastAsia="en-CA"/>
              </w:rPr>
            </w:pPr>
            <w:r>
              <w:rPr>
                <w:rFonts w:ascii="Arial" w:hAnsi="Arial" w:cs="Arial"/>
                <w:b/>
                <w:bCs/>
                <w:lang w:val="en-CA" w:eastAsia="en-CA"/>
              </w:rPr>
              <w:t>Chain Link Fences and Gates</w:t>
            </w:r>
          </w:p>
        </w:tc>
        <w:tc>
          <w:tcPr>
            <w:tcW w:w="717" w:type="dxa"/>
            <w:tcBorders>
              <w:top w:val="single" w:sz="4" w:space="0" w:color="auto"/>
              <w:left w:val="nil"/>
              <w:bottom w:val="single" w:sz="4" w:space="0" w:color="auto"/>
              <w:right w:val="single" w:sz="4" w:space="0" w:color="auto"/>
            </w:tcBorders>
            <w:shd w:val="clear" w:color="000000" w:fill="F2F2F2"/>
            <w:noWrap/>
            <w:vAlign w:val="center"/>
          </w:tcPr>
          <w:p w14:paraId="47EF494C" w14:textId="77777777" w:rsidR="00332513" w:rsidRPr="00256E10" w:rsidRDefault="00332513" w:rsidP="00F259EF">
            <w:pPr>
              <w:jc w:val="center"/>
              <w:rPr>
                <w:rFonts w:ascii="Arial" w:hAnsi="Arial" w:cs="Arial"/>
                <w:sz w:val="16"/>
                <w:szCs w:val="16"/>
                <w:lang w:val="en-CA" w:eastAsia="en-CA"/>
              </w:rPr>
            </w:pPr>
          </w:p>
        </w:tc>
        <w:tc>
          <w:tcPr>
            <w:tcW w:w="9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DBD4E2" w14:textId="77777777" w:rsidR="00332513" w:rsidRPr="00256E10" w:rsidRDefault="00332513" w:rsidP="00F259EF">
            <w:pPr>
              <w:jc w:val="center"/>
              <w:rPr>
                <w:rFonts w:ascii="Arial" w:hAnsi="Arial" w:cs="Arial"/>
                <w:sz w:val="16"/>
                <w:szCs w:val="16"/>
                <w:lang w:val="en-CA" w:eastAsia="en-CA"/>
              </w:rPr>
            </w:pPr>
          </w:p>
        </w:tc>
        <w:tc>
          <w:tcPr>
            <w:tcW w:w="10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982A7A3" w14:textId="77777777" w:rsidR="00332513" w:rsidRPr="00256E10" w:rsidRDefault="00332513" w:rsidP="00F259EF">
            <w:pPr>
              <w:jc w:val="center"/>
              <w:rPr>
                <w:rFonts w:ascii="Arial" w:hAnsi="Arial" w:cs="Arial"/>
                <w:sz w:val="16"/>
                <w:szCs w:val="16"/>
                <w:lang w:val="en-CA" w:eastAsia="en-CA"/>
              </w:rPr>
            </w:pPr>
          </w:p>
        </w:tc>
        <w:tc>
          <w:tcPr>
            <w:tcW w:w="137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65E146" w14:textId="77777777" w:rsidR="00332513" w:rsidRPr="00256E10" w:rsidRDefault="00332513" w:rsidP="00F259EF">
            <w:pPr>
              <w:jc w:val="center"/>
              <w:rPr>
                <w:rFonts w:ascii="Calibri" w:hAnsi="Calibri"/>
                <w:sz w:val="22"/>
                <w:szCs w:val="22"/>
                <w:lang w:val="en-CA" w:eastAsia="en-CA"/>
              </w:rPr>
            </w:pPr>
          </w:p>
        </w:tc>
      </w:tr>
      <w:tr w:rsidR="00332513" w:rsidRPr="00256E10" w14:paraId="5A64EB05"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jc w:val="center"/>
        </w:trPr>
        <w:tc>
          <w:tcPr>
            <w:tcW w:w="717" w:type="dxa"/>
            <w:tcBorders>
              <w:top w:val="single" w:sz="4" w:space="0" w:color="auto"/>
              <w:left w:val="single" w:sz="4" w:space="0" w:color="auto"/>
              <w:bottom w:val="single" w:sz="4" w:space="0" w:color="auto"/>
              <w:right w:val="nil"/>
            </w:tcBorders>
            <w:shd w:val="clear" w:color="auto" w:fill="auto"/>
            <w:noWrap/>
            <w:vAlign w:val="center"/>
          </w:tcPr>
          <w:p w14:paraId="7E69485B"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32.09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9B875" w14:textId="77777777" w:rsidR="00332513" w:rsidRPr="00CB7814" w:rsidRDefault="00332513" w:rsidP="00F259EF">
            <w:pPr>
              <w:jc w:val="center"/>
              <w:rPr>
                <w:rFonts w:ascii="Arial" w:hAnsi="Arial" w:cs="Arial"/>
                <w:sz w:val="16"/>
                <w:szCs w:val="16"/>
                <w:lang w:val="en-CA" w:eastAsia="en-CA"/>
              </w:rPr>
            </w:pPr>
            <w:r>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61B7A" w14:textId="77777777" w:rsidR="00332513" w:rsidRPr="00CB7814" w:rsidRDefault="00332513" w:rsidP="00F259EF">
            <w:pPr>
              <w:rPr>
                <w:rFonts w:ascii="Arial" w:hAnsi="Arial" w:cs="Arial"/>
                <w:lang w:val="en-CA" w:eastAsia="en-CA"/>
              </w:rPr>
            </w:pPr>
            <w:r w:rsidRPr="00CB7814">
              <w:rPr>
                <w:rFonts w:ascii="Arial" w:hAnsi="Arial" w:cs="Arial"/>
                <w:sz w:val="18"/>
                <w:szCs w:val="18"/>
                <w:lang w:val="en-CA" w:eastAsia="en-CA"/>
              </w:rPr>
              <w:t>Reinstate Existing Bollard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5788C8EC"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Each</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E904"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80BC8"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8BC84" w14:textId="77777777" w:rsidR="00332513" w:rsidRPr="00987A8C" w:rsidRDefault="00332513" w:rsidP="00F259EF">
            <w:pPr>
              <w:rPr>
                <w:rFonts w:ascii="Arial" w:hAnsi="Arial" w:cs="Arial"/>
                <w:sz w:val="16"/>
                <w:szCs w:val="16"/>
                <w:lang w:val="en-CA" w:eastAsia="en-CA"/>
              </w:rPr>
            </w:pPr>
            <w:r w:rsidRPr="00987A8C">
              <w:rPr>
                <w:rFonts w:ascii="Arial" w:hAnsi="Arial" w:cs="Arial"/>
                <w:sz w:val="16"/>
                <w:szCs w:val="16"/>
                <w:lang w:val="en-CA" w:eastAsia="en-CA"/>
              </w:rPr>
              <w:t>$</w:t>
            </w:r>
          </w:p>
        </w:tc>
      </w:tr>
      <w:tr w:rsidR="00332513" w:rsidRPr="00256E10" w14:paraId="7C35E10F"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69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98FB33" w14:textId="77777777" w:rsidR="00332513" w:rsidRPr="00256E10" w:rsidRDefault="00332513" w:rsidP="00F259EF">
            <w:pPr>
              <w:jc w:val="center"/>
              <w:rPr>
                <w:rFonts w:ascii="Arial" w:hAnsi="Arial" w:cs="Arial"/>
                <w:b/>
                <w:bCs/>
                <w:sz w:val="22"/>
                <w:szCs w:val="22"/>
                <w:lang w:val="en-CA" w:eastAsia="en-CA"/>
              </w:rPr>
            </w:pPr>
            <w:r>
              <w:rPr>
                <w:rFonts w:ascii="Arial" w:hAnsi="Arial" w:cs="Arial"/>
                <w:b/>
                <w:bCs/>
                <w:sz w:val="22"/>
                <w:szCs w:val="22"/>
                <w:lang w:val="en-CA" w:eastAsia="en-CA"/>
              </w:rPr>
              <w:t>OPT</w:t>
            </w:r>
          </w:p>
        </w:tc>
        <w:tc>
          <w:tcPr>
            <w:tcW w:w="765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E9D24E" w14:textId="77777777" w:rsidR="00332513" w:rsidRPr="00256E10" w:rsidRDefault="00332513" w:rsidP="00F259EF">
            <w:pPr>
              <w:rPr>
                <w:rFonts w:ascii="Calibri" w:hAnsi="Calibri"/>
                <w:b/>
                <w:bCs/>
                <w:sz w:val="22"/>
                <w:szCs w:val="22"/>
                <w:lang w:val="en-CA" w:eastAsia="en-CA"/>
              </w:rPr>
            </w:pPr>
            <w:r>
              <w:rPr>
                <w:rFonts w:ascii="Arial" w:hAnsi="Arial" w:cs="Arial"/>
                <w:b/>
                <w:bCs/>
                <w:sz w:val="22"/>
                <w:szCs w:val="22"/>
                <w:lang w:val="en-CA" w:eastAsia="en-CA"/>
              </w:rPr>
              <w:t>OPTIONAL WORKS</w:t>
            </w:r>
          </w:p>
        </w:tc>
      </w:tr>
      <w:tr w:rsidR="00332513" w:rsidRPr="00256E10" w14:paraId="02241244"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FDC7"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OPT 1</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5F9F828C" w14:textId="77777777" w:rsidR="00332513" w:rsidRPr="00256E10" w:rsidRDefault="00332513" w:rsidP="00F259EF">
            <w:pPr>
              <w:jc w:val="center"/>
              <w:rPr>
                <w:rFonts w:ascii="Arial" w:hAnsi="Arial" w:cs="Arial"/>
                <w:b/>
                <w:bCs/>
                <w:sz w:val="16"/>
                <w:szCs w:val="16"/>
                <w:lang w:val="en-CA" w:eastAsia="en-CA"/>
              </w:rPr>
            </w:pPr>
            <w:r w:rsidRPr="00B25D4C">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2B1A" w14:textId="77777777" w:rsidR="00332513" w:rsidRPr="00256E10" w:rsidRDefault="00332513" w:rsidP="00F259EF">
            <w:pPr>
              <w:rPr>
                <w:rFonts w:ascii="Arial" w:hAnsi="Arial" w:cs="Arial"/>
                <w:sz w:val="18"/>
                <w:szCs w:val="18"/>
                <w:lang w:val="en-CA" w:eastAsia="en-CA"/>
              </w:rPr>
            </w:pPr>
            <w:r>
              <w:rPr>
                <w:rFonts w:ascii="Arial" w:hAnsi="Arial" w:cs="Arial"/>
                <w:sz w:val="18"/>
                <w:szCs w:val="18"/>
                <w:lang w:val="en-CA" w:eastAsia="en-CA"/>
              </w:rPr>
              <w:t>Price adjustment to complete all works without phasing.</w:t>
            </w:r>
          </w:p>
        </w:tc>
        <w:tc>
          <w:tcPr>
            <w:tcW w:w="717" w:type="dxa"/>
            <w:tcBorders>
              <w:top w:val="single" w:sz="4" w:space="0" w:color="auto"/>
              <w:left w:val="nil"/>
              <w:bottom w:val="single" w:sz="4" w:space="0" w:color="auto"/>
              <w:right w:val="single" w:sz="4" w:space="0" w:color="auto"/>
            </w:tcBorders>
            <w:shd w:val="clear" w:color="auto" w:fill="auto"/>
            <w:vAlign w:val="center"/>
          </w:tcPr>
          <w:p w14:paraId="556229AF"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31E602FB" w14:textId="77777777" w:rsidR="00332513" w:rsidRPr="00256E10"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600D19F1"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71A92CAE"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210FEB9C"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D6257"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2</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41280D2" w14:textId="77777777" w:rsidR="00332513" w:rsidRPr="00B25D4C" w:rsidRDefault="00332513" w:rsidP="00F259EF">
            <w:pPr>
              <w:jc w:val="center"/>
              <w:rPr>
                <w:rFonts w:ascii="Arial" w:hAnsi="Arial" w:cs="Arial"/>
                <w:sz w:val="16"/>
                <w:szCs w:val="16"/>
                <w:lang w:val="en-CA" w:eastAsia="en-CA"/>
              </w:rPr>
            </w:pPr>
            <w:r>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4C145" w14:textId="77777777" w:rsidR="00332513" w:rsidRDefault="00332513" w:rsidP="00F259EF">
            <w:pPr>
              <w:rPr>
                <w:rFonts w:ascii="Arial" w:hAnsi="Arial" w:cs="Arial"/>
                <w:sz w:val="18"/>
                <w:szCs w:val="18"/>
                <w:lang w:val="en-CA" w:eastAsia="en-CA"/>
              </w:rPr>
            </w:pPr>
            <w:r>
              <w:rPr>
                <w:rFonts w:ascii="Arial" w:hAnsi="Arial" w:cs="Arial"/>
                <w:sz w:val="18"/>
                <w:szCs w:val="18"/>
                <w:lang w:val="en-CA" w:eastAsia="en-CA"/>
              </w:rPr>
              <w:t>Concrete Chip Repair (Xypex cement compound or approved equivalent)</w:t>
            </w:r>
          </w:p>
        </w:tc>
        <w:tc>
          <w:tcPr>
            <w:tcW w:w="717" w:type="dxa"/>
            <w:tcBorders>
              <w:top w:val="single" w:sz="4" w:space="0" w:color="auto"/>
              <w:left w:val="nil"/>
              <w:bottom w:val="single" w:sz="4" w:space="0" w:color="auto"/>
              <w:right w:val="single" w:sz="4" w:space="0" w:color="auto"/>
            </w:tcBorders>
            <w:shd w:val="clear" w:color="auto" w:fill="auto"/>
            <w:vAlign w:val="center"/>
          </w:tcPr>
          <w:p w14:paraId="76D74AC1"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LS</w:t>
            </w:r>
          </w:p>
        </w:tc>
        <w:tc>
          <w:tcPr>
            <w:tcW w:w="936" w:type="dxa"/>
            <w:tcBorders>
              <w:top w:val="single" w:sz="4" w:space="0" w:color="auto"/>
              <w:left w:val="nil"/>
              <w:bottom w:val="single" w:sz="4" w:space="0" w:color="auto"/>
              <w:right w:val="single" w:sz="4" w:space="0" w:color="auto"/>
            </w:tcBorders>
            <w:shd w:val="clear" w:color="auto" w:fill="auto"/>
            <w:vAlign w:val="center"/>
          </w:tcPr>
          <w:p w14:paraId="3C5BD463"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w:t>
            </w:r>
          </w:p>
        </w:tc>
        <w:tc>
          <w:tcPr>
            <w:tcW w:w="1024" w:type="dxa"/>
            <w:tcBorders>
              <w:top w:val="single" w:sz="4" w:space="0" w:color="auto"/>
              <w:left w:val="nil"/>
              <w:bottom w:val="single" w:sz="4" w:space="0" w:color="auto"/>
              <w:right w:val="single" w:sz="4" w:space="0" w:color="auto"/>
            </w:tcBorders>
            <w:shd w:val="clear" w:color="auto" w:fill="auto"/>
            <w:vAlign w:val="center"/>
          </w:tcPr>
          <w:p w14:paraId="29EFA0A0"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68F1D89D" w14:textId="77777777" w:rsidR="00332513" w:rsidRPr="00256E10" w:rsidRDefault="00332513" w:rsidP="00F259EF">
            <w:pPr>
              <w:rPr>
                <w:rFonts w:ascii="Arial" w:hAnsi="Arial" w:cs="Arial"/>
                <w:sz w:val="16"/>
                <w:szCs w:val="16"/>
                <w:lang w:val="en-CA" w:eastAsia="en-CA"/>
              </w:rPr>
            </w:pPr>
            <w:r>
              <w:rPr>
                <w:rFonts w:ascii="Arial" w:hAnsi="Arial" w:cs="Arial"/>
                <w:sz w:val="16"/>
                <w:szCs w:val="16"/>
                <w:lang w:val="en-CA" w:eastAsia="en-CA"/>
              </w:rPr>
              <w:t>$</w:t>
            </w:r>
          </w:p>
        </w:tc>
      </w:tr>
      <w:tr w:rsidR="00332513" w:rsidRPr="00256E10" w14:paraId="14FAA910"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E7AB6"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3</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5E469D6A"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31 24 13</w:t>
            </w:r>
          </w:p>
          <w:p w14:paraId="5611CABE"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SSP</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BAFB2" w14:textId="77777777" w:rsidR="00332513" w:rsidRDefault="00332513" w:rsidP="00F259EF">
            <w:pPr>
              <w:rPr>
                <w:rFonts w:ascii="Arial" w:hAnsi="Arial" w:cs="Arial"/>
                <w:sz w:val="18"/>
                <w:szCs w:val="18"/>
                <w:lang w:val="en-CA" w:eastAsia="en-CA"/>
              </w:rPr>
            </w:pPr>
            <w:r w:rsidRPr="00A62443">
              <w:rPr>
                <w:rFonts w:ascii="Arial" w:hAnsi="Arial" w:cs="Arial"/>
                <w:sz w:val="18"/>
                <w:szCs w:val="18"/>
                <w:lang w:val="en-CA" w:eastAsia="en-CA"/>
              </w:rPr>
              <w:t>Common Excavation</w:t>
            </w:r>
            <w:r>
              <w:rPr>
                <w:rFonts w:ascii="Arial" w:hAnsi="Arial" w:cs="Arial"/>
                <w:sz w:val="18"/>
                <w:szCs w:val="18"/>
                <w:lang w:val="en-CA" w:eastAsia="en-CA"/>
              </w:rPr>
              <w:t xml:space="preserve"> - </w:t>
            </w:r>
            <w:r w:rsidRPr="00A62443">
              <w:rPr>
                <w:rFonts w:ascii="Arial" w:hAnsi="Arial" w:cs="Arial"/>
                <w:sz w:val="18"/>
                <w:szCs w:val="18"/>
                <w:lang w:val="en-CA" w:eastAsia="en-CA"/>
              </w:rPr>
              <w:t>Off-Site Disposal</w:t>
            </w:r>
          </w:p>
        </w:tc>
        <w:tc>
          <w:tcPr>
            <w:tcW w:w="717" w:type="dxa"/>
            <w:tcBorders>
              <w:top w:val="single" w:sz="4" w:space="0" w:color="auto"/>
              <w:left w:val="nil"/>
              <w:bottom w:val="single" w:sz="4" w:space="0" w:color="auto"/>
              <w:right w:val="single" w:sz="4" w:space="0" w:color="auto"/>
            </w:tcBorders>
            <w:shd w:val="clear" w:color="auto" w:fill="auto"/>
            <w:vAlign w:val="center"/>
          </w:tcPr>
          <w:p w14:paraId="06AFFCE2" w14:textId="77777777" w:rsidR="00332513" w:rsidRDefault="00332513" w:rsidP="00F259EF">
            <w:pPr>
              <w:jc w:val="center"/>
              <w:rPr>
                <w:rFonts w:ascii="Arial" w:hAnsi="Arial" w:cs="Arial"/>
                <w:sz w:val="16"/>
                <w:szCs w:val="16"/>
                <w:lang w:val="en-CA" w:eastAsia="en-CA"/>
              </w:rPr>
            </w:pPr>
            <w:proofErr w:type="spellStart"/>
            <w:r>
              <w:rPr>
                <w:rFonts w:ascii="Arial" w:hAnsi="Arial" w:cs="Arial"/>
                <w:sz w:val="16"/>
                <w:szCs w:val="16"/>
                <w:lang w:val="en-CA" w:eastAsia="en-CA"/>
              </w:rPr>
              <w:t>cu</w:t>
            </w:r>
            <w:r w:rsidRPr="00256E10">
              <w:rPr>
                <w:rFonts w:ascii="Arial" w:hAnsi="Arial" w:cs="Arial"/>
                <w:sz w:val="16"/>
                <w:szCs w:val="16"/>
                <w:lang w:val="en-CA" w:eastAsia="en-CA"/>
              </w:rPr>
              <w:t>.m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28852CF0"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46</w:t>
            </w:r>
          </w:p>
        </w:tc>
        <w:tc>
          <w:tcPr>
            <w:tcW w:w="1024" w:type="dxa"/>
            <w:tcBorders>
              <w:top w:val="single" w:sz="4" w:space="0" w:color="auto"/>
              <w:left w:val="nil"/>
              <w:bottom w:val="single" w:sz="4" w:space="0" w:color="auto"/>
              <w:right w:val="single" w:sz="4" w:space="0" w:color="auto"/>
            </w:tcBorders>
            <w:shd w:val="clear" w:color="auto" w:fill="auto"/>
            <w:vAlign w:val="center"/>
          </w:tcPr>
          <w:p w14:paraId="1819CDEE"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30FDD5AA"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76F21A52"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772B"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4</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4ACC9AD7"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32 11 16.1</w:t>
            </w:r>
          </w:p>
          <w:p w14:paraId="265D0B70"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1.4.2</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9FA7" w14:textId="77777777" w:rsidR="00332513" w:rsidRDefault="00332513" w:rsidP="00F259EF">
            <w:pPr>
              <w:rPr>
                <w:rFonts w:ascii="Arial" w:hAnsi="Arial" w:cs="Arial"/>
                <w:sz w:val="18"/>
                <w:szCs w:val="18"/>
                <w:lang w:val="en-CA" w:eastAsia="en-CA"/>
              </w:rPr>
            </w:pPr>
            <w:r>
              <w:rPr>
                <w:rFonts w:ascii="Arial" w:hAnsi="Arial" w:cs="Arial"/>
                <w:sz w:val="18"/>
                <w:szCs w:val="18"/>
                <w:lang w:val="en-CA" w:eastAsia="en-CA"/>
              </w:rPr>
              <w:t>75mm Select Granular Subbase</w:t>
            </w:r>
          </w:p>
        </w:tc>
        <w:tc>
          <w:tcPr>
            <w:tcW w:w="717" w:type="dxa"/>
            <w:tcBorders>
              <w:top w:val="single" w:sz="4" w:space="0" w:color="auto"/>
              <w:left w:val="nil"/>
              <w:bottom w:val="single" w:sz="4" w:space="0" w:color="auto"/>
              <w:right w:val="single" w:sz="4" w:space="0" w:color="auto"/>
            </w:tcBorders>
            <w:shd w:val="clear" w:color="auto" w:fill="auto"/>
            <w:vAlign w:val="center"/>
          </w:tcPr>
          <w:p w14:paraId="5FD5ACF2"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tonne</w:t>
            </w:r>
          </w:p>
        </w:tc>
        <w:tc>
          <w:tcPr>
            <w:tcW w:w="936" w:type="dxa"/>
            <w:tcBorders>
              <w:top w:val="single" w:sz="4" w:space="0" w:color="auto"/>
              <w:left w:val="nil"/>
              <w:bottom w:val="single" w:sz="4" w:space="0" w:color="auto"/>
              <w:right w:val="single" w:sz="4" w:space="0" w:color="auto"/>
            </w:tcBorders>
            <w:shd w:val="clear" w:color="auto" w:fill="auto"/>
            <w:vAlign w:val="center"/>
          </w:tcPr>
          <w:p w14:paraId="2358B39B"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40</w:t>
            </w:r>
          </w:p>
        </w:tc>
        <w:tc>
          <w:tcPr>
            <w:tcW w:w="1024" w:type="dxa"/>
            <w:tcBorders>
              <w:top w:val="single" w:sz="4" w:space="0" w:color="auto"/>
              <w:left w:val="nil"/>
              <w:bottom w:val="single" w:sz="4" w:space="0" w:color="auto"/>
              <w:right w:val="single" w:sz="4" w:space="0" w:color="auto"/>
            </w:tcBorders>
            <w:shd w:val="clear" w:color="auto" w:fill="auto"/>
            <w:vAlign w:val="center"/>
          </w:tcPr>
          <w:p w14:paraId="1CEF062C"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18CC76B1"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6D704101"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8BA91"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5</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3B4A3367"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32 11 23</w:t>
            </w:r>
          </w:p>
          <w:p w14:paraId="28A2D162" w14:textId="77777777" w:rsidR="00332513"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1.</w:t>
            </w:r>
            <w:r>
              <w:rPr>
                <w:rFonts w:ascii="Arial" w:hAnsi="Arial" w:cs="Arial"/>
                <w:sz w:val="16"/>
                <w:szCs w:val="16"/>
                <w:lang w:val="en-CA" w:eastAsia="en-CA"/>
              </w:rPr>
              <w:t>4.2</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763B6"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19mm Minus Crushed Granular Base</w:t>
            </w:r>
          </w:p>
        </w:tc>
        <w:tc>
          <w:tcPr>
            <w:tcW w:w="717" w:type="dxa"/>
            <w:tcBorders>
              <w:top w:val="single" w:sz="4" w:space="0" w:color="auto"/>
              <w:left w:val="nil"/>
              <w:bottom w:val="single" w:sz="4" w:space="0" w:color="auto"/>
              <w:right w:val="single" w:sz="4" w:space="0" w:color="auto"/>
            </w:tcBorders>
            <w:shd w:val="clear" w:color="auto" w:fill="auto"/>
            <w:vAlign w:val="center"/>
          </w:tcPr>
          <w:p w14:paraId="12C8FF0F"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tonne</w:t>
            </w:r>
          </w:p>
        </w:tc>
        <w:tc>
          <w:tcPr>
            <w:tcW w:w="936" w:type="dxa"/>
            <w:tcBorders>
              <w:top w:val="single" w:sz="4" w:space="0" w:color="auto"/>
              <w:left w:val="nil"/>
              <w:bottom w:val="single" w:sz="4" w:space="0" w:color="auto"/>
              <w:right w:val="single" w:sz="4" w:space="0" w:color="auto"/>
            </w:tcBorders>
            <w:shd w:val="clear" w:color="auto" w:fill="auto"/>
            <w:vAlign w:val="center"/>
          </w:tcPr>
          <w:p w14:paraId="43ED8FEE"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40</w:t>
            </w:r>
          </w:p>
        </w:tc>
        <w:tc>
          <w:tcPr>
            <w:tcW w:w="1024" w:type="dxa"/>
            <w:tcBorders>
              <w:top w:val="single" w:sz="4" w:space="0" w:color="auto"/>
              <w:left w:val="nil"/>
              <w:bottom w:val="single" w:sz="4" w:space="0" w:color="auto"/>
              <w:right w:val="single" w:sz="4" w:space="0" w:color="auto"/>
            </w:tcBorders>
            <w:shd w:val="clear" w:color="auto" w:fill="auto"/>
            <w:vAlign w:val="center"/>
          </w:tcPr>
          <w:p w14:paraId="0BB7811E"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19E125B5"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496001F7"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C2AC"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6</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E8AE4FA"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32 12 16</w:t>
            </w:r>
          </w:p>
          <w:p w14:paraId="217F0FE8"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1.5.3</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FCE4"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 xml:space="preserve">Asphalt </w:t>
            </w:r>
            <w:r>
              <w:rPr>
                <w:rFonts w:ascii="Arial" w:hAnsi="Arial" w:cs="Arial"/>
                <w:sz w:val="18"/>
                <w:szCs w:val="18"/>
                <w:lang w:val="en-CA" w:eastAsia="en-CA"/>
              </w:rPr>
              <w:t>Pathway, Upper</w:t>
            </w:r>
            <w:r w:rsidRPr="009A62F2">
              <w:rPr>
                <w:rFonts w:ascii="Arial" w:hAnsi="Arial" w:cs="Arial"/>
                <w:sz w:val="18"/>
                <w:szCs w:val="18"/>
                <w:lang w:val="en-CA" w:eastAsia="en-CA"/>
              </w:rPr>
              <w:t xml:space="preserve"> Course #2</w:t>
            </w:r>
            <w:r>
              <w:rPr>
                <w:rFonts w:ascii="Arial" w:hAnsi="Arial" w:cs="Arial"/>
                <w:sz w:val="18"/>
                <w:szCs w:val="18"/>
                <w:lang w:val="en-CA" w:eastAsia="en-CA"/>
              </w:rPr>
              <w:t xml:space="preserve">, </w:t>
            </w:r>
            <w:r w:rsidRPr="009A62F2">
              <w:rPr>
                <w:rFonts w:ascii="Arial" w:hAnsi="Arial" w:cs="Arial"/>
                <w:sz w:val="18"/>
                <w:szCs w:val="18"/>
                <w:lang w:val="en-CA" w:eastAsia="en-CA"/>
              </w:rPr>
              <w:t>50mm Thick</w:t>
            </w:r>
            <w:r>
              <w:rPr>
                <w:rFonts w:ascii="Arial" w:hAnsi="Arial" w:cs="Arial"/>
                <w:sz w:val="18"/>
                <w:szCs w:val="18"/>
                <w:lang w:val="en-CA" w:eastAsia="en-CA"/>
              </w:rPr>
              <w:t xml:space="preserve"> (including 4 mil Black Polyethylene Sheet)</w:t>
            </w:r>
          </w:p>
        </w:tc>
        <w:tc>
          <w:tcPr>
            <w:tcW w:w="717" w:type="dxa"/>
            <w:tcBorders>
              <w:top w:val="single" w:sz="4" w:space="0" w:color="auto"/>
              <w:left w:val="nil"/>
              <w:bottom w:val="single" w:sz="4" w:space="0" w:color="auto"/>
              <w:right w:val="single" w:sz="4" w:space="0" w:color="auto"/>
            </w:tcBorders>
            <w:shd w:val="clear" w:color="auto" w:fill="auto"/>
            <w:vAlign w:val="center"/>
          </w:tcPr>
          <w:p w14:paraId="559F86DA" w14:textId="77777777" w:rsidR="00332513"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640532BC"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129</w:t>
            </w:r>
          </w:p>
        </w:tc>
        <w:tc>
          <w:tcPr>
            <w:tcW w:w="1024" w:type="dxa"/>
            <w:tcBorders>
              <w:top w:val="single" w:sz="4" w:space="0" w:color="auto"/>
              <w:left w:val="nil"/>
              <w:bottom w:val="single" w:sz="4" w:space="0" w:color="auto"/>
              <w:right w:val="single" w:sz="4" w:space="0" w:color="auto"/>
            </w:tcBorders>
            <w:shd w:val="clear" w:color="auto" w:fill="auto"/>
            <w:vAlign w:val="center"/>
          </w:tcPr>
          <w:p w14:paraId="36783276"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3C349C61" w14:textId="77777777" w:rsidR="00332513"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000927AA"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83A93"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7</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F2BC4B7"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32 91 21</w:t>
            </w:r>
          </w:p>
          <w:p w14:paraId="6D265382" w14:textId="77777777" w:rsidR="00332513"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1.</w:t>
            </w:r>
            <w:r>
              <w:rPr>
                <w:rFonts w:ascii="Arial" w:hAnsi="Arial" w:cs="Arial"/>
                <w:sz w:val="16"/>
                <w:szCs w:val="16"/>
                <w:lang w:val="en-CA" w:eastAsia="en-CA"/>
              </w:rPr>
              <w:t>4.1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8774" w14:textId="77777777" w:rsidR="00332513" w:rsidRDefault="00332513" w:rsidP="00F259EF">
            <w:pPr>
              <w:rPr>
                <w:rFonts w:ascii="Arial" w:hAnsi="Arial" w:cs="Arial"/>
                <w:sz w:val="18"/>
                <w:szCs w:val="18"/>
                <w:lang w:val="en-CA" w:eastAsia="en-CA"/>
              </w:rPr>
            </w:pPr>
            <w:r w:rsidRPr="009A62F2">
              <w:rPr>
                <w:rFonts w:ascii="Arial" w:hAnsi="Arial" w:cs="Arial"/>
                <w:sz w:val="18"/>
                <w:szCs w:val="18"/>
                <w:lang w:val="en-CA" w:eastAsia="en-CA"/>
              </w:rPr>
              <w:t>Imported Topsoil</w:t>
            </w:r>
          </w:p>
          <w:p w14:paraId="2F7F5644" w14:textId="77777777" w:rsidR="00332513" w:rsidRPr="009A62F2" w:rsidRDefault="00332513" w:rsidP="00F259EF">
            <w:pPr>
              <w:rPr>
                <w:rFonts w:ascii="Arial" w:hAnsi="Arial" w:cs="Arial"/>
                <w:sz w:val="18"/>
                <w:szCs w:val="18"/>
                <w:lang w:val="en-CA" w:eastAsia="en-CA"/>
              </w:rPr>
            </w:pPr>
            <w:r w:rsidRPr="009A62F2">
              <w:rPr>
                <w:rFonts w:ascii="Arial" w:hAnsi="Arial" w:cs="Arial"/>
                <w:sz w:val="18"/>
                <w:szCs w:val="18"/>
                <w:lang w:val="en-CA" w:eastAsia="en-CA"/>
              </w:rPr>
              <w:t>150mm Thick</w:t>
            </w:r>
          </w:p>
        </w:tc>
        <w:tc>
          <w:tcPr>
            <w:tcW w:w="717" w:type="dxa"/>
            <w:tcBorders>
              <w:top w:val="single" w:sz="4" w:space="0" w:color="auto"/>
              <w:left w:val="nil"/>
              <w:bottom w:val="single" w:sz="4" w:space="0" w:color="auto"/>
              <w:right w:val="single" w:sz="4" w:space="0" w:color="auto"/>
            </w:tcBorders>
            <w:shd w:val="clear" w:color="auto" w:fill="auto"/>
            <w:vAlign w:val="center"/>
          </w:tcPr>
          <w:p w14:paraId="431D428C" w14:textId="77777777" w:rsidR="00332513" w:rsidRPr="00256E10"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548ED883"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280</w:t>
            </w:r>
          </w:p>
        </w:tc>
        <w:tc>
          <w:tcPr>
            <w:tcW w:w="1024" w:type="dxa"/>
            <w:tcBorders>
              <w:top w:val="single" w:sz="4" w:space="0" w:color="auto"/>
              <w:left w:val="nil"/>
              <w:bottom w:val="single" w:sz="4" w:space="0" w:color="auto"/>
              <w:right w:val="single" w:sz="4" w:space="0" w:color="auto"/>
            </w:tcBorders>
            <w:shd w:val="clear" w:color="auto" w:fill="auto"/>
            <w:vAlign w:val="center"/>
          </w:tcPr>
          <w:p w14:paraId="071509C3"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4D242E18"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r w:rsidR="00332513" w:rsidRPr="00256E10" w14:paraId="6A1BEEB6" w14:textId="77777777" w:rsidTr="00D91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3492B" w14:textId="77777777" w:rsidR="00332513" w:rsidRDefault="00332513" w:rsidP="00F259EF">
            <w:pPr>
              <w:rPr>
                <w:rFonts w:ascii="Arial" w:hAnsi="Arial" w:cs="Arial"/>
                <w:sz w:val="16"/>
                <w:szCs w:val="16"/>
                <w:lang w:val="en-CA" w:eastAsia="en-CA"/>
              </w:rPr>
            </w:pPr>
            <w:r>
              <w:rPr>
                <w:rFonts w:ascii="Arial" w:hAnsi="Arial" w:cs="Arial"/>
                <w:sz w:val="16"/>
                <w:szCs w:val="16"/>
                <w:lang w:val="en-CA" w:eastAsia="en-CA"/>
              </w:rPr>
              <w:t>OPT 8</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025B0178"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32 92 19</w:t>
            </w:r>
          </w:p>
          <w:p w14:paraId="785409AB" w14:textId="77777777" w:rsidR="00332513" w:rsidRDefault="00332513" w:rsidP="00F259EF">
            <w:pPr>
              <w:jc w:val="center"/>
              <w:rPr>
                <w:rFonts w:ascii="Arial" w:hAnsi="Arial" w:cs="Arial"/>
                <w:sz w:val="16"/>
                <w:szCs w:val="16"/>
                <w:lang w:val="en-CA" w:eastAsia="en-CA"/>
              </w:rPr>
            </w:pPr>
            <w:r w:rsidRPr="00256E10">
              <w:rPr>
                <w:rFonts w:ascii="Arial" w:hAnsi="Arial" w:cs="Arial"/>
                <w:sz w:val="16"/>
                <w:szCs w:val="16"/>
                <w:lang w:val="en-CA" w:eastAsia="en-CA"/>
              </w:rPr>
              <w:t>1.</w:t>
            </w:r>
            <w:r>
              <w:rPr>
                <w:rFonts w:ascii="Arial" w:hAnsi="Arial" w:cs="Arial"/>
                <w:sz w:val="16"/>
                <w:szCs w:val="16"/>
                <w:lang w:val="en-CA" w:eastAsia="en-CA"/>
              </w:rPr>
              <w:t>8.1</w:t>
            </w:r>
          </w:p>
        </w:tc>
        <w:tc>
          <w:tcPr>
            <w:tcW w:w="3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3E45A" w14:textId="77777777" w:rsidR="00332513" w:rsidRPr="009A62F2" w:rsidRDefault="00332513" w:rsidP="00F259EF">
            <w:pPr>
              <w:rPr>
                <w:rFonts w:ascii="Arial" w:hAnsi="Arial" w:cs="Arial"/>
                <w:sz w:val="18"/>
                <w:szCs w:val="18"/>
                <w:lang w:val="en-CA" w:eastAsia="en-CA"/>
              </w:rPr>
            </w:pPr>
            <w:r w:rsidRPr="009A62F2">
              <w:rPr>
                <w:rFonts w:ascii="Arial" w:hAnsi="Arial" w:cs="Arial"/>
                <w:sz w:val="18"/>
                <w:szCs w:val="18"/>
                <w:lang w:val="en-CA" w:eastAsia="en-CA"/>
              </w:rPr>
              <w:t>Hydraulic Seeding</w:t>
            </w:r>
          </w:p>
        </w:tc>
        <w:tc>
          <w:tcPr>
            <w:tcW w:w="717" w:type="dxa"/>
            <w:tcBorders>
              <w:top w:val="single" w:sz="4" w:space="0" w:color="auto"/>
              <w:left w:val="nil"/>
              <w:bottom w:val="single" w:sz="4" w:space="0" w:color="auto"/>
              <w:right w:val="single" w:sz="4" w:space="0" w:color="auto"/>
            </w:tcBorders>
            <w:shd w:val="clear" w:color="auto" w:fill="auto"/>
            <w:vAlign w:val="center"/>
          </w:tcPr>
          <w:p w14:paraId="6F5C2B95" w14:textId="77777777" w:rsidR="00332513" w:rsidRPr="00256E10" w:rsidRDefault="00332513" w:rsidP="00F259EF">
            <w:pPr>
              <w:jc w:val="center"/>
              <w:rPr>
                <w:rFonts w:ascii="Arial" w:hAnsi="Arial" w:cs="Arial"/>
                <w:sz w:val="16"/>
                <w:szCs w:val="16"/>
                <w:lang w:val="en-CA" w:eastAsia="en-CA"/>
              </w:rPr>
            </w:pPr>
            <w:proofErr w:type="spellStart"/>
            <w:r w:rsidRPr="00256E10">
              <w:rPr>
                <w:rFonts w:ascii="Arial" w:hAnsi="Arial" w:cs="Arial"/>
                <w:sz w:val="16"/>
                <w:szCs w:val="16"/>
                <w:lang w:val="en-CA" w:eastAsia="en-CA"/>
              </w:rPr>
              <w:t>sq.m</w:t>
            </w:r>
            <w:proofErr w:type="spellEnd"/>
          </w:p>
        </w:tc>
        <w:tc>
          <w:tcPr>
            <w:tcW w:w="936" w:type="dxa"/>
            <w:tcBorders>
              <w:top w:val="single" w:sz="4" w:space="0" w:color="auto"/>
              <w:left w:val="nil"/>
              <w:bottom w:val="single" w:sz="4" w:space="0" w:color="auto"/>
              <w:right w:val="single" w:sz="4" w:space="0" w:color="auto"/>
            </w:tcBorders>
            <w:shd w:val="clear" w:color="auto" w:fill="auto"/>
            <w:vAlign w:val="center"/>
          </w:tcPr>
          <w:p w14:paraId="3E00D9A2" w14:textId="77777777" w:rsidR="00332513" w:rsidRDefault="00332513" w:rsidP="00F259EF">
            <w:pPr>
              <w:jc w:val="center"/>
              <w:rPr>
                <w:rFonts w:ascii="Arial" w:hAnsi="Arial" w:cs="Arial"/>
                <w:sz w:val="16"/>
                <w:szCs w:val="16"/>
                <w:lang w:val="en-CA" w:eastAsia="en-CA"/>
              </w:rPr>
            </w:pPr>
            <w:r>
              <w:rPr>
                <w:rFonts w:ascii="Arial" w:hAnsi="Arial" w:cs="Arial"/>
                <w:sz w:val="16"/>
                <w:szCs w:val="16"/>
                <w:lang w:val="en-CA" w:eastAsia="en-CA"/>
              </w:rPr>
              <w:t>280</w:t>
            </w:r>
          </w:p>
        </w:tc>
        <w:tc>
          <w:tcPr>
            <w:tcW w:w="1024" w:type="dxa"/>
            <w:tcBorders>
              <w:top w:val="single" w:sz="4" w:space="0" w:color="auto"/>
              <w:left w:val="nil"/>
              <w:bottom w:val="single" w:sz="4" w:space="0" w:color="auto"/>
              <w:right w:val="single" w:sz="4" w:space="0" w:color="auto"/>
            </w:tcBorders>
            <w:shd w:val="clear" w:color="auto" w:fill="auto"/>
            <w:vAlign w:val="center"/>
          </w:tcPr>
          <w:p w14:paraId="41A9E1E9"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c>
          <w:tcPr>
            <w:tcW w:w="1379" w:type="dxa"/>
            <w:tcBorders>
              <w:top w:val="single" w:sz="4" w:space="0" w:color="auto"/>
              <w:left w:val="nil"/>
              <w:bottom w:val="single" w:sz="4" w:space="0" w:color="auto"/>
              <w:right w:val="single" w:sz="4" w:space="0" w:color="auto"/>
            </w:tcBorders>
            <w:shd w:val="clear" w:color="auto" w:fill="auto"/>
            <w:vAlign w:val="center"/>
          </w:tcPr>
          <w:p w14:paraId="2D4C7B1E" w14:textId="77777777" w:rsidR="00332513" w:rsidRPr="00256E10" w:rsidRDefault="00332513" w:rsidP="00F259EF">
            <w:pPr>
              <w:rPr>
                <w:rFonts w:ascii="Arial" w:hAnsi="Arial" w:cs="Arial"/>
                <w:sz w:val="16"/>
                <w:szCs w:val="16"/>
                <w:lang w:val="en-CA" w:eastAsia="en-CA"/>
              </w:rPr>
            </w:pPr>
            <w:r w:rsidRPr="00256E10">
              <w:rPr>
                <w:rFonts w:ascii="Arial" w:hAnsi="Arial" w:cs="Arial"/>
                <w:sz w:val="16"/>
                <w:szCs w:val="16"/>
                <w:lang w:val="en-CA" w:eastAsia="en-CA"/>
              </w:rPr>
              <w:t>$</w:t>
            </w:r>
          </w:p>
        </w:tc>
      </w:tr>
    </w:tbl>
    <w:p w14:paraId="62F63059" w14:textId="77777777" w:rsidR="00D91AC7" w:rsidRPr="00A45105" w:rsidRDefault="00D91AC7" w:rsidP="00D91AC7">
      <w:pPr>
        <w:spacing w:line="280" w:lineRule="atLeast"/>
        <w:ind w:left="709" w:hanging="709"/>
        <w:jc w:val="both"/>
        <w:rPr>
          <w:rFonts w:ascii="Arial" w:hAnsi="Arial" w:cs="Arial"/>
          <w:bCs/>
          <w:sz w:val="16"/>
          <w:szCs w:val="16"/>
        </w:rPr>
      </w:pPr>
      <w:r w:rsidRPr="00A45105">
        <w:rPr>
          <w:rFonts w:ascii="Arial" w:hAnsi="Arial" w:cs="Arial"/>
          <w:bCs/>
          <w:sz w:val="16"/>
          <w:szCs w:val="16"/>
        </w:rPr>
        <w:t>N.B.:</w:t>
      </w:r>
    </w:p>
    <w:p w14:paraId="19A9B9B9" w14:textId="77777777" w:rsidR="00D91AC7" w:rsidRPr="00A45105" w:rsidRDefault="00D91AC7" w:rsidP="00D91AC7">
      <w:pPr>
        <w:spacing w:line="280" w:lineRule="atLeast"/>
        <w:ind w:left="34" w:hanging="34"/>
        <w:jc w:val="both"/>
        <w:rPr>
          <w:rFonts w:ascii="Arial" w:hAnsi="Arial" w:cs="Arial"/>
          <w:bCs/>
          <w:sz w:val="16"/>
          <w:szCs w:val="16"/>
        </w:rPr>
      </w:pPr>
      <w:r w:rsidRPr="00A45105">
        <w:rPr>
          <w:rFonts w:ascii="Arial" w:hAnsi="Arial" w:cs="Arial"/>
          <w:bCs/>
          <w:sz w:val="16"/>
          <w:szCs w:val="16"/>
        </w:rPr>
        <w:t xml:space="preserve">1. The Contractor will provide all </w:t>
      </w:r>
      <w:proofErr w:type="spellStart"/>
      <w:r w:rsidRPr="00A45105">
        <w:rPr>
          <w:rFonts w:ascii="Arial" w:hAnsi="Arial" w:cs="Arial"/>
          <w:bCs/>
          <w:sz w:val="16"/>
          <w:szCs w:val="16"/>
        </w:rPr>
        <w:t>labour</w:t>
      </w:r>
      <w:proofErr w:type="spellEnd"/>
      <w:r w:rsidRPr="00A45105">
        <w:rPr>
          <w:rFonts w:ascii="Arial" w:hAnsi="Arial" w:cs="Arial"/>
          <w:bCs/>
          <w:sz w:val="16"/>
          <w:szCs w:val="16"/>
        </w:rPr>
        <w:t xml:space="preserve">, materials, equipment and plant and all other relevant services necessary for the performance of the Work as stated in the specifications and drawings, at </w:t>
      </w:r>
      <w:r w:rsidRPr="00A45105">
        <w:rPr>
          <w:rFonts w:ascii="Arial" w:hAnsi="Arial" w:cs="Arial"/>
          <w:spacing w:val="-3"/>
          <w:sz w:val="16"/>
          <w:szCs w:val="16"/>
        </w:rPr>
        <w:t>Bridgeview Community Center – Parking Lot</w:t>
      </w:r>
      <w:r w:rsidRPr="00A45105">
        <w:rPr>
          <w:rFonts w:ascii="Arial" w:hAnsi="Arial" w:cs="Arial"/>
          <w:bCs/>
          <w:color w:val="FF0000"/>
          <w:sz w:val="16"/>
          <w:szCs w:val="16"/>
        </w:rPr>
        <w:t>,</w:t>
      </w:r>
      <w:r w:rsidRPr="00A45105">
        <w:rPr>
          <w:rFonts w:ascii="Arial" w:hAnsi="Arial" w:cs="Arial"/>
          <w:bCs/>
          <w:sz w:val="16"/>
          <w:szCs w:val="16"/>
        </w:rPr>
        <w:t xml:space="preserve"> Surrey, B.C.</w:t>
      </w:r>
    </w:p>
    <w:p w14:paraId="1F46BD8F" w14:textId="4A23D48E" w:rsidR="00D91AC7" w:rsidRPr="00A45105" w:rsidRDefault="00D91AC7" w:rsidP="00D91AC7">
      <w:pPr>
        <w:spacing w:line="280" w:lineRule="atLeast"/>
        <w:ind w:left="709" w:hanging="709"/>
        <w:jc w:val="both"/>
        <w:rPr>
          <w:rFonts w:ascii="Arial" w:hAnsi="Arial" w:cs="Arial"/>
          <w:spacing w:val="-3"/>
          <w:sz w:val="16"/>
          <w:szCs w:val="16"/>
        </w:rPr>
      </w:pPr>
      <w:r w:rsidRPr="00A45105">
        <w:rPr>
          <w:rFonts w:ascii="Arial" w:hAnsi="Arial" w:cs="Arial"/>
          <w:spacing w:val="-3"/>
          <w:sz w:val="16"/>
          <w:szCs w:val="16"/>
        </w:rPr>
        <w:t xml:space="preserve">Place of Work location is at </w:t>
      </w:r>
      <w:r w:rsidR="00BE2ACB" w:rsidRPr="00A45105">
        <w:rPr>
          <w:rFonts w:ascii="Arial" w:hAnsi="Arial" w:cs="Arial"/>
          <w:spacing w:val="-3"/>
          <w:sz w:val="16"/>
          <w:szCs w:val="16"/>
        </w:rPr>
        <w:t>6220 184</w:t>
      </w:r>
      <w:r w:rsidR="00BE2ACB" w:rsidRPr="00A45105">
        <w:rPr>
          <w:rFonts w:ascii="Arial" w:hAnsi="Arial" w:cs="Arial"/>
          <w:spacing w:val="-3"/>
          <w:sz w:val="16"/>
          <w:szCs w:val="16"/>
          <w:vertAlign w:val="superscript"/>
        </w:rPr>
        <w:t>th</w:t>
      </w:r>
      <w:r w:rsidR="00BE2ACB" w:rsidRPr="00A45105">
        <w:rPr>
          <w:rFonts w:ascii="Arial" w:hAnsi="Arial" w:cs="Arial"/>
          <w:spacing w:val="-3"/>
          <w:sz w:val="16"/>
          <w:szCs w:val="16"/>
        </w:rPr>
        <w:t xml:space="preserve"> </w:t>
      </w:r>
      <w:r w:rsidRPr="00A45105">
        <w:rPr>
          <w:rFonts w:ascii="Arial" w:hAnsi="Arial" w:cs="Arial"/>
          <w:spacing w:val="-3"/>
          <w:sz w:val="16"/>
          <w:szCs w:val="16"/>
        </w:rPr>
        <w:t>Street, Surrey, British Columbia.</w:t>
      </w:r>
    </w:p>
    <w:p w14:paraId="77E2D822" w14:textId="77777777" w:rsidR="00D91AC7" w:rsidRPr="00A45105" w:rsidRDefault="00D91AC7" w:rsidP="00D91AC7">
      <w:pPr>
        <w:tabs>
          <w:tab w:val="left" w:pos="-720"/>
        </w:tabs>
        <w:suppressAutoHyphens/>
        <w:spacing w:line="280" w:lineRule="atLeast"/>
        <w:jc w:val="both"/>
        <w:rPr>
          <w:rFonts w:ascii="Arial" w:hAnsi="Arial" w:cs="Arial"/>
          <w:spacing w:val="-3"/>
          <w:sz w:val="16"/>
          <w:szCs w:val="16"/>
        </w:rPr>
      </w:pPr>
      <w:r w:rsidRPr="00A45105">
        <w:rPr>
          <w:rFonts w:ascii="Arial" w:hAnsi="Arial" w:cs="Arial"/>
          <w:spacing w:val="-3"/>
          <w:sz w:val="16"/>
          <w:szCs w:val="16"/>
        </w:rPr>
        <w:t>2. The detailed scope of Work is as described on the Contract Drawings (Schedule B – Appendix 2-A), Special Provisions (Schedule B – Appendix 1), and Supplementary Specifications (Project) (Schedule B- Appendix 2).</w:t>
      </w:r>
    </w:p>
    <w:p w14:paraId="548A919A" w14:textId="77777777" w:rsidR="00D91AC7" w:rsidRPr="00CF347F" w:rsidRDefault="00D91AC7" w:rsidP="00D91AC7">
      <w:pPr>
        <w:spacing w:line="280" w:lineRule="atLeast"/>
        <w:ind w:left="709" w:hanging="709"/>
        <w:jc w:val="both"/>
        <w:rPr>
          <w:rFonts w:ascii="Arial" w:hAnsi="Arial" w:cs="Arial"/>
          <w:bCs/>
          <w:sz w:val="16"/>
          <w:szCs w:val="16"/>
        </w:rPr>
      </w:pPr>
      <w:r w:rsidRPr="00A45105">
        <w:rPr>
          <w:rFonts w:ascii="Arial" w:hAnsi="Arial" w:cs="Arial"/>
          <w:bCs/>
          <w:sz w:val="16"/>
          <w:szCs w:val="16"/>
        </w:rPr>
        <w:t>All Overhead costs, general conditions and profit are to be included in the above amount(s).</w:t>
      </w:r>
    </w:p>
    <w:p w14:paraId="6300A785" w14:textId="77777777" w:rsidR="00D91AC7" w:rsidRDefault="00D91AC7" w:rsidP="00D91AC7">
      <w:pPr>
        <w:spacing w:line="280" w:lineRule="atLeast"/>
        <w:ind w:left="709" w:hanging="709"/>
        <w:jc w:val="both"/>
        <w:rPr>
          <w:rFonts w:ascii="Arial" w:hAnsi="Arial" w:cs="Arial"/>
          <w:bCs/>
          <w:sz w:val="22"/>
          <w:szCs w:val="22"/>
        </w:rPr>
      </w:pPr>
    </w:p>
    <w:p w14:paraId="4CA19A87" w14:textId="6812070A" w:rsidR="00332513" w:rsidRDefault="00332513" w:rsidP="00332513">
      <w:pPr>
        <w:spacing w:after="160" w:line="259" w:lineRule="auto"/>
        <w:rPr>
          <w:rFonts w:ascii="Arial" w:eastAsia="Arial Unicode MS" w:hAnsi="Arial" w:cs="Arial"/>
          <w:b/>
          <w:sz w:val="22"/>
          <w:szCs w:val="22"/>
        </w:rPr>
      </w:pPr>
    </w:p>
    <w:p w14:paraId="6EB201C9" w14:textId="77777777" w:rsidR="00332513" w:rsidRDefault="00332513" w:rsidP="00332513">
      <w:pPr>
        <w:spacing w:after="160" w:line="259" w:lineRule="auto"/>
        <w:rPr>
          <w:rFonts w:ascii="Arial" w:eastAsia="Arial Unicode MS" w:hAnsi="Arial" w:cs="Arial"/>
          <w:b/>
          <w:sz w:val="22"/>
          <w:szCs w:val="22"/>
        </w:rPr>
      </w:pPr>
      <w:r>
        <w:rPr>
          <w:rFonts w:ascii="Arial" w:eastAsia="Arial Unicode MS" w:hAnsi="Arial" w:cs="Arial"/>
          <w:b/>
          <w:sz w:val="22"/>
          <w:szCs w:val="22"/>
        </w:rPr>
        <w:br w:type="page"/>
      </w:r>
    </w:p>
    <w:p w14:paraId="2D9423B9" w14:textId="77777777" w:rsidR="00BC020F" w:rsidRDefault="00BC020F" w:rsidP="00F1715F">
      <w:pPr>
        <w:spacing w:line="280" w:lineRule="atLeast"/>
        <w:ind w:left="709" w:hanging="709"/>
        <w:jc w:val="both"/>
        <w:rPr>
          <w:rFonts w:ascii="Arial" w:hAnsi="Arial" w:cs="Arial"/>
          <w:b/>
          <w:bCs/>
          <w:sz w:val="22"/>
          <w:szCs w:val="22"/>
          <w:u w:val="single"/>
        </w:rPr>
      </w:pPr>
    </w:p>
    <w:p w14:paraId="3520DB7A" w14:textId="77777777" w:rsidR="00F1715F" w:rsidRPr="0077052B" w:rsidRDefault="00F1715F" w:rsidP="00F1715F">
      <w:pPr>
        <w:spacing w:line="280" w:lineRule="atLeast"/>
        <w:ind w:left="709" w:hanging="709"/>
        <w:jc w:val="both"/>
        <w:rPr>
          <w:rFonts w:ascii="Arial" w:hAnsi="Arial" w:cs="Arial"/>
          <w:bCs/>
          <w:sz w:val="22"/>
          <w:szCs w:val="22"/>
        </w:rPr>
      </w:pPr>
      <w:r w:rsidRPr="0077052B">
        <w:rPr>
          <w:rFonts w:ascii="Arial" w:hAnsi="Arial" w:cs="Arial"/>
          <w:b/>
          <w:bCs/>
          <w:sz w:val="22"/>
          <w:szCs w:val="22"/>
          <w:u w:val="single"/>
        </w:rPr>
        <w:t>List of Separate Prices</w:t>
      </w:r>
      <w:r w:rsidRPr="0077052B">
        <w:rPr>
          <w:rFonts w:ascii="Arial" w:hAnsi="Arial" w:cs="Arial"/>
          <w:bCs/>
          <w:sz w:val="22"/>
          <w:szCs w:val="22"/>
        </w:rPr>
        <w:t>:</w:t>
      </w:r>
    </w:p>
    <w:p w14:paraId="4890A2D9" w14:textId="77777777" w:rsidR="00F1715F" w:rsidRPr="0077052B" w:rsidRDefault="00F1715F" w:rsidP="00F1715F">
      <w:pPr>
        <w:spacing w:line="280" w:lineRule="atLeast"/>
        <w:ind w:left="709" w:hanging="709"/>
        <w:jc w:val="both"/>
        <w:rPr>
          <w:rFonts w:ascii="Arial" w:hAnsi="Arial" w:cs="Arial"/>
          <w:bCs/>
          <w:sz w:val="22"/>
          <w:szCs w:val="22"/>
        </w:rPr>
      </w:pPr>
    </w:p>
    <w:p w14:paraId="6FC43C44" w14:textId="6E559CDD" w:rsidR="00F1715F" w:rsidRPr="0077052B" w:rsidRDefault="001B64CF" w:rsidP="002039F2">
      <w:pPr>
        <w:ind w:left="709" w:hanging="709"/>
        <w:jc w:val="both"/>
        <w:rPr>
          <w:rFonts w:ascii="Arial" w:hAnsi="Arial" w:cs="Arial"/>
          <w:bCs/>
          <w:sz w:val="22"/>
          <w:szCs w:val="22"/>
        </w:rPr>
      </w:pPr>
      <w:r>
        <w:rPr>
          <w:rFonts w:ascii="Arial" w:hAnsi="Arial" w:cs="Arial"/>
          <w:bCs/>
          <w:sz w:val="22"/>
          <w:szCs w:val="22"/>
        </w:rPr>
        <w:t>9</w:t>
      </w:r>
      <w:r w:rsidR="00F1715F" w:rsidRPr="0077052B">
        <w:rPr>
          <w:rFonts w:ascii="Arial" w:hAnsi="Arial" w:cs="Arial"/>
          <w:bCs/>
          <w:sz w:val="22"/>
          <w:szCs w:val="22"/>
        </w:rPr>
        <w:t>.</w:t>
      </w:r>
      <w:r w:rsidR="00F1715F" w:rsidRPr="0077052B">
        <w:rPr>
          <w:rFonts w:ascii="Arial" w:hAnsi="Arial" w:cs="Arial"/>
          <w:bCs/>
          <w:sz w:val="22"/>
          <w:szCs w:val="22"/>
        </w:rPr>
        <w:tab/>
        <w:t>The following is a list of Separate Price(s)</w:t>
      </w:r>
      <w:r w:rsidR="004222F7" w:rsidRPr="0077052B">
        <w:rPr>
          <w:rFonts w:ascii="Arial" w:hAnsi="Arial" w:cs="Arial"/>
          <w:bCs/>
          <w:sz w:val="22"/>
          <w:szCs w:val="22"/>
        </w:rPr>
        <w:t xml:space="preserve"> to the Work</w:t>
      </w:r>
      <w:r w:rsidR="00F1715F" w:rsidRPr="0077052B">
        <w:rPr>
          <w:rFonts w:ascii="Arial" w:hAnsi="Arial" w:cs="Arial"/>
          <w:bCs/>
          <w:sz w:val="22"/>
          <w:szCs w:val="22"/>
        </w:rPr>
        <w:t xml:space="preserve"> and forms part of this RFQ, upon the acceptance of any or </w:t>
      </w:r>
      <w:proofErr w:type="gramStart"/>
      <w:r w:rsidR="00F1715F" w:rsidRPr="0077052B">
        <w:rPr>
          <w:rFonts w:ascii="Arial" w:hAnsi="Arial" w:cs="Arial"/>
          <w:bCs/>
          <w:sz w:val="22"/>
          <w:szCs w:val="22"/>
        </w:rPr>
        <w:t>all of</w:t>
      </w:r>
      <w:proofErr w:type="gramEnd"/>
      <w:r w:rsidR="00F1715F" w:rsidRPr="0077052B">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5648E9F3" w14:textId="77777777" w:rsidR="00F1715F" w:rsidRPr="0077052B" w:rsidRDefault="00F1715F" w:rsidP="00F1715F">
      <w:pPr>
        <w:spacing w:line="280" w:lineRule="atLeast"/>
        <w:ind w:left="709" w:hanging="709"/>
        <w:jc w:val="both"/>
        <w:rPr>
          <w:rFonts w:ascii="Arial" w:hAnsi="Arial" w:cs="Arial"/>
          <w:bCs/>
          <w:sz w:val="22"/>
          <w:szCs w:val="22"/>
        </w:rPr>
      </w:pPr>
    </w:p>
    <w:p w14:paraId="4643E2D3" w14:textId="77777777" w:rsidR="00F1715F" w:rsidRPr="00DD2341" w:rsidRDefault="00F1715F" w:rsidP="00F1715F">
      <w:pPr>
        <w:spacing w:line="280" w:lineRule="atLeast"/>
        <w:ind w:left="709" w:hanging="709"/>
        <w:jc w:val="both"/>
        <w:rPr>
          <w:rFonts w:ascii="Arial" w:hAnsi="Arial" w:cs="Arial"/>
          <w:bCs/>
          <w:color w:val="FF0000"/>
          <w:sz w:val="22"/>
          <w:szCs w:val="22"/>
        </w:rPr>
      </w:pPr>
      <w:r w:rsidRPr="0077052B">
        <w:rPr>
          <w:rFonts w:ascii="Arial" w:hAnsi="Arial" w:cs="Arial"/>
          <w:bCs/>
          <w:sz w:val="22"/>
          <w:szCs w:val="22"/>
        </w:rPr>
        <w:tab/>
        <w:t>Description of Separate Price Items</w:t>
      </w:r>
      <w:r w:rsidRPr="0077052B">
        <w:rPr>
          <w:rFonts w:ascii="Arial" w:hAnsi="Arial" w:cs="Arial"/>
          <w:bCs/>
          <w:sz w:val="22"/>
          <w:szCs w:val="22"/>
        </w:rPr>
        <w:tab/>
      </w:r>
      <w:r w:rsidRPr="0077052B">
        <w:rPr>
          <w:rFonts w:ascii="Arial" w:hAnsi="Arial" w:cs="Arial"/>
          <w:bCs/>
          <w:sz w:val="22"/>
          <w:szCs w:val="22"/>
        </w:rPr>
        <w:tab/>
        <w:t>Addition</w:t>
      </w:r>
      <w:r w:rsidRPr="00DD2341">
        <w:rPr>
          <w:rFonts w:ascii="Arial" w:hAnsi="Arial" w:cs="Arial"/>
          <w:bCs/>
          <w:color w:val="FF0000"/>
          <w:sz w:val="22"/>
          <w:szCs w:val="22"/>
        </w:rPr>
        <w:tab/>
      </w:r>
      <w:r w:rsidRPr="00DD2341">
        <w:rPr>
          <w:rFonts w:ascii="Arial" w:hAnsi="Arial" w:cs="Arial"/>
          <w:bCs/>
          <w:color w:val="FF0000"/>
          <w:sz w:val="22"/>
          <w:szCs w:val="22"/>
        </w:rPr>
        <w:tab/>
        <w:t>Deduction</w:t>
      </w:r>
    </w:p>
    <w:p w14:paraId="3561806F" w14:textId="77777777" w:rsidR="00F1715F" w:rsidRPr="00DD2341" w:rsidRDefault="00F1715F" w:rsidP="00F1715F">
      <w:pPr>
        <w:spacing w:line="280" w:lineRule="atLeast"/>
        <w:ind w:left="709" w:hanging="709"/>
        <w:jc w:val="both"/>
        <w:rPr>
          <w:rFonts w:ascii="Arial" w:hAnsi="Arial" w:cs="Arial"/>
          <w:bCs/>
          <w:color w:val="FF0000"/>
          <w:sz w:val="22"/>
          <w:szCs w:val="22"/>
        </w:rPr>
      </w:pPr>
    </w:p>
    <w:p w14:paraId="7888FC9C" w14:textId="77777777" w:rsidR="005B431F" w:rsidRPr="0077052B" w:rsidRDefault="005B431F" w:rsidP="005B431F">
      <w:pPr>
        <w:spacing w:line="280" w:lineRule="atLeast"/>
        <w:ind w:left="709" w:hanging="709"/>
        <w:jc w:val="both"/>
        <w:rPr>
          <w:rFonts w:ascii="Arial" w:hAnsi="Arial" w:cs="Arial"/>
          <w:bCs/>
          <w:sz w:val="22"/>
          <w:szCs w:val="22"/>
        </w:rPr>
      </w:pPr>
      <w:r w:rsidRPr="00DD2341">
        <w:rPr>
          <w:rFonts w:ascii="Arial" w:hAnsi="Arial" w:cs="Arial"/>
          <w:bCs/>
          <w:color w:val="FF0000"/>
          <w:sz w:val="22"/>
          <w:szCs w:val="22"/>
        </w:rPr>
        <w:tab/>
      </w:r>
      <w:r w:rsidRPr="0077052B">
        <w:rPr>
          <w:rFonts w:ascii="Arial" w:hAnsi="Arial" w:cs="Arial"/>
          <w:bCs/>
          <w:sz w:val="22"/>
          <w:szCs w:val="22"/>
        </w:rPr>
        <w:t>SP-1. Performance Bond at 50% of total contract value:</w:t>
      </w:r>
      <w:r w:rsidRPr="0077052B">
        <w:rPr>
          <w:rFonts w:ascii="Arial" w:hAnsi="Arial" w:cs="Arial"/>
          <w:bCs/>
          <w:sz w:val="22"/>
          <w:szCs w:val="22"/>
        </w:rPr>
        <w:tab/>
      </w:r>
    </w:p>
    <w:p w14:paraId="3A4FE828" w14:textId="77777777" w:rsidR="005B431F" w:rsidRPr="00DD2341" w:rsidRDefault="005B431F" w:rsidP="005B431F">
      <w:pPr>
        <w:spacing w:line="280" w:lineRule="atLeast"/>
        <w:ind w:left="709" w:hanging="709"/>
        <w:jc w:val="both"/>
        <w:rPr>
          <w:rFonts w:ascii="Arial" w:hAnsi="Arial" w:cs="Arial"/>
          <w:bCs/>
          <w:color w:val="FF0000"/>
          <w:sz w:val="22"/>
          <w:szCs w:val="22"/>
        </w:rPr>
      </w:pPr>
      <w:r w:rsidRPr="0077052B">
        <w:rPr>
          <w:rFonts w:ascii="Arial" w:hAnsi="Arial" w:cs="Arial"/>
          <w:bCs/>
          <w:sz w:val="22"/>
          <w:szCs w:val="22"/>
        </w:rPr>
        <w:tab/>
      </w:r>
      <w:r w:rsidR="00953821" w:rsidRPr="0077052B">
        <w:rPr>
          <w:rFonts w:ascii="Arial" w:hAnsi="Arial" w:cs="Arial"/>
          <w:bCs/>
          <w:sz w:val="22"/>
          <w:szCs w:val="22"/>
        </w:rPr>
        <w:t>CCDC 221 (latest Preferred)</w:t>
      </w:r>
      <w:r w:rsidRPr="0077052B">
        <w:rPr>
          <w:rFonts w:ascii="Arial" w:hAnsi="Arial" w:cs="Arial"/>
          <w:bCs/>
          <w:sz w:val="22"/>
          <w:szCs w:val="22"/>
        </w:rPr>
        <w:tab/>
      </w:r>
      <w:r w:rsidRPr="0077052B">
        <w:rPr>
          <w:rFonts w:ascii="Arial" w:hAnsi="Arial" w:cs="Arial"/>
          <w:bCs/>
          <w:sz w:val="22"/>
          <w:szCs w:val="22"/>
        </w:rPr>
        <w:tab/>
      </w:r>
      <w:r w:rsidRPr="0077052B">
        <w:rPr>
          <w:rFonts w:ascii="Arial" w:hAnsi="Arial" w:cs="Arial"/>
          <w:bCs/>
          <w:sz w:val="22"/>
          <w:szCs w:val="22"/>
        </w:rPr>
        <w:tab/>
        <w:t>$[</w:t>
      </w:r>
      <w:r w:rsidRPr="0077052B">
        <w:rPr>
          <w:rFonts w:ascii="Arial" w:hAnsi="Arial" w:cs="Arial"/>
          <w:bCs/>
          <w:sz w:val="22"/>
          <w:szCs w:val="22"/>
        </w:rPr>
        <w:tab/>
      </w:r>
      <w:r w:rsidRPr="0077052B">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268A0732" w14:textId="77777777" w:rsidR="00953821" w:rsidRDefault="005B431F" w:rsidP="005B431F">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p>
    <w:p w14:paraId="1842D9A4" w14:textId="77777777" w:rsidR="005B431F" w:rsidRPr="0077052B" w:rsidRDefault="00953821" w:rsidP="005B431F">
      <w:pPr>
        <w:spacing w:line="280" w:lineRule="atLeast"/>
        <w:ind w:left="709" w:hanging="709"/>
        <w:jc w:val="both"/>
        <w:rPr>
          <w:rFonts w:ascii="Arial" w:hAnsi="Arial" w:cs="Arial"/>
          <w:bCs/>
          <w:sz w:val="22"/>
          <w:szCs w:val="22"/>
        </w:rPr>
      </w:pPr>
      <w:r>
        <w:rPr>
          <w:rFonts w:ascii="Arial" w:hAnsi="Arial" w:cs="Arial"/>
          <w:bCs/>
          <w:color w:val="FF0000"/>
          <w:sz w:val="22"/>
          <w:szCs w:val="22"/>
        </w:rPr>
        <w:tab/>
      </w:r>
      <w:r w:rsidR="005B431F" w:rsidRPr="0077052B">
        <w:rPr>
          <w:rFonts w:ascii="Arial" w:hAnsi="Arial" w:cs="Arial"/>
          <w:bCs/>
          <w:sz w:val="22"/>
          <w:szCs w:val="22"/>
        </w:rPr>
        <w:t>SP-2. Labour and Material Payment Bond at 50% of total contract value:</w:t>
      </w:r>
      <w:r w:rsidR="005B431F" w:rsidRPr="0077052B">
        <w:rPr>
          <w:rFonts w:ascii="Arial" w:hAnsi="Arial" w:cs="Arial"/>
          <w:bCs/>
          <w:sz w:val="22"/>
          <w:szCs w:val="22"/>
        </w:rPr>
        <w:tab/>
      </w:r>
    </w:p>
    <w:p w14:paraId="57A41F33" w14:textId="77777777" w:rsidR="005B431F" w:rsidRPr="000F763D" w:rsidRDefault="005B431F" w:rsidP="005B431F">
      <w:pPr>
        <w:spacing w:line="280" w:lineRule="atLeast"/>
        <w:ind w:left="709" w:hanging="709"/>
        <w:jc w:val="both"/>
        <w:rPr>
          <w:rFonts w:ascii="Arial" w:hAnsi="Arial" w:cs="Arial"/>
          <w:bCs/>
          <w:color w:val="FF0000"/>
          <w:sz w:val="22"/>
          <w:szCs w:val="22"/>
        </w:rPr>
      </w:pPr>
      <w:r w:rsidRPr="0077052B">
        <w:rPr>
          <w:rFonts w:ascii="Arial" w:hAnsi="Arial" w:cs="Arial"/>
          <w:bCs/>
          <w:sz w:val="22"/>
          <w:szCs w:val="22"/>
        </w:rPr>
        <w:tab/>
      </w:r>
      <w:r w:rsidRPr="0077052B">
        <w:rPr>
          <w:rFonts w:ascii="Arial" w:hAnsi="Arial" w:cs="Arial"/>
          <w:bCs/>
          <w:sz w:val="22"/>
          <w:szCs w:val="22"/>
        </w:rPr>
        <w:tab/>
      </w:r>
      <w:r w:rsidR="00953821" w:rsidRPr="0077052B">
        <w:rPr>
          <w:rFonts w:ascii="Arial" w:hAnsi="Arial" w:cs="Arial"/>
          <w:bCs/>
          <w:sz w:val="22"/>
          <w:szCs w:val="22"/>
        </w:rPr>
        <w:t>CCDC</w:t>
      </w:r>
      <w:r w:rsidR="00953821" w:rsidRPr="0077052B">
        <w:rPr>
          <w:rFonts w:ascii="Arial" w:hAnsi="Arial" w:cs="Arial"/>
          <w:bCs/>
          <w:sz w:val="22"/>
          <w:szCs w:val="22"/>
        </w:rPr>
        <w:tab/>
        <w:t>222 (latest Preferred)</w:t>
      </w:r>
      <w:r w:rsidR="00953821" w:rsidRPr="0077052B">
        <w:rPr>
          <w:rFonts w:ascii="Arial" w:hAnsi="Arial" w:cs="Arial"/>
          <w:bCs/>
          <w:sz w:val="22"/>
          <w:szCs w:val="22"/>
        </w:rPr>
        <w:tab/>
      </w:r>
      <w:r w:rsidR="00953821" w:rsidRPr="0077052B">
        <w:rPr>
          <w:rFonts w:ascii="Arial" w:hAnsi="Arial" w:cs="Arial"/>
          <w:bCs/>
          <w:sz w:val="22"/>
          <w:szCs w:val="22"/>
        </w:rPr>
        <w:tab/>
      </w:r>
      <w:r w:rsidR="00953821" w:rsidRPr="0077052B">
        <w:rPr>
          <w:rFonts w:ascii="Arial" w:hAnsi="Arial" w:cs="Arial"/>
          <w:bCs/>
          <w:sz w:val="22"/>
          <w:szCs w:val="22"/>
        </w:rPr>
        <w:tab/>
      </w:r>
      <w:r w:rsidRPr="0077052B">
        <w:rPr>
          <w:rFonts w:ascii="Arial" w:hAnsi="Arial" w:cs="Arial"/>
          <w:bCs/>
          <w:sz w:val="22"/>
          <w:szCs w:val="22"/>
        </w:rPr>
        <w:t>$[</w:t>
      </w:r>
      <w:r w:rsidRPr="0077052B">
        <w:rPr>
          <w:rFonts w:ascii="Arial" w:hAnsi="Arial" w:cs="Arial"/>
          <w:bCs/>
          <w:sz w:val="22"/>
          <w:szCs w:val="22"/>
        </w:rPr>
        <w:tab/>
      </w:r>
      <w:r w:rsidRPr="0077052B">
        <w:rPr>
          <w:rFonts w:ascii="Arial" w:hAnsi="Arial" w:cs="Arial"/>
          <w:bCs/>
          <w:sz w:val="22"/>
          <w:szCs w:val="22"/>
        </w:rPr>
        <w:tab/>
        <w:t>]</w:t>
      </w:r>
      <w:r w:rsidRPr="000F763D">
        <w:rPr>
          <w:rFonts w:ascii="Arial" w:hAnsi="Arial" w:cs="Arial"/>
          <w:bCs/>
          <w:color w:val="FF0000"/>
          <w:sz w:val="22"/>
          <w:szCs w:val="22"/>
        </w:rPr>
        <w:tab/>
        <w:t>$[</w:t>
      </w:r>
      <w:r w:rsidRPr="000F763D">
        <w:rPr>
          <w:rFonts w:ascii="Arial" w:hAnsi="Arial" w:cs="Arial"/>
          <w:bCs/>
          <w:color w:val="FF0000"/>
          <w:sz w:val="22"/>
          <w:szCs w:val="22"/>
        </w:rPr>
        <w:tab/>
      </w:r>
      <w:r w:rsidRPr="000F763D">
        <w:rPr>
          <w:rFonts w:ascii="Arial" w:hAnsi="Arial" w:cs="Arial"/>
          <w:bCs/>
          <w:color w:val="FF0000"/>
          <w:sz w:val="22"/>
          <w:szCs w:val="22"/>
        </w:rPr>
        <w:tab/>
        <w:t>]</w:t>
      </w:r>
    </w:p>
    <w:p w14:paraId="4E4DD153" w14:textId="77777777" w:rsidR="00F1715F" w:rsidRPr="003B10E1" w:rsidRDefault="00F1715F" w:rsidP="00F1715F">
      <w:pPr>
        <w:spacing w:line="280" w:lineRule="atLeast"/>
        <w:ind w:left="709" w:hanging="709"/>
        <w:jc w:val="both"/>
        <w:rPr>
          <w:rFonts w:ascii="Arial" w:hAnsi="Arial" w:cs="Arial"/>
          <w:bCs/>
          <w:sz w:val="22"/>
          <w:szCs w:val="22"/>
        </w:rPr>
      </w:pPr>
    </w:p>
    <w:p w14:paraId="1A644947" w14:textId="77777777" w:rsidR="00F1715F" w:rsidRPr="00027469" w:rsidRDefault="00F1715F" w:rsidP="00F1715F">
      <w:pPr>
        <w:spacing w:line="280" w:lineRule="atLeast"/>
        <w:ind w:left="709" w:hanging="709"/>
        <w:jc w:val="both"/>
        <w:rPr>
          <w:rFonts w:ascii="Arial" w:hAnsi="Arial" w:cs="Arial"/>
          <w:b/>
          <w:bCs/>
          <w:sz w:val="22"/>
          <w:szCs w:val="22"/>
        </w:rPr>
      </w:pPr>
      <w:r w:rsidRPr="00027469">
        <w:rPr>
          <w:rFonts w:ascii="Arial" w:hAnsi="Arial" w:cs="Arial"/>
          <w:b/>
          <w:bCs/>
          <w:sz w:val="22"/>
          <w:szCs w:val="22"/>
          <w:u w:val="single"/>
        </w:rPr>
        <w:t>Force Account Labour and Equipment Rates</w:t>
      </w:r>
      <w:r w:rsidRPr="00027469">
        <w:rPr>
          <w:rFonts w:ascii="Arial" w:hAnsi="Arial" w:cs="Arial"/>
          <w:b/>
          <w:bCs/>
          <w:sz w:val="22"/>
          <w:szCs w:val="22"/>
        </w:rPr>
        <w:t xml:space="preserve">:  </w:t>
      </w:r>
    </w:p>
    <w:p w14:paraId="145BE065" w14:textId="77777777" w:rsidR="00F1715F" w:rsidRPr="003B10E1" w:rsidRDefault="00F1715F" w:rsidP="00F1715F">
      <w:pPr>
        <w:spacing w:line="280" w:lineRule="atLeast"/>
        <w:ind w:left="709" w:hanging="709"/>
        <w:jc w:val="both"/>
        <w:rPr>
          <w:rFonts w:ascii="Arial" w:hAnsi="Arial" w:cs="Arial"/>
          <w:bCs/>
          <w:sz w:val="22"/>
          <w:szCs w:val="22"/>
        </w:rPr>
      </w:pPr>
    </w:p>
    <w:p w14:paraId="23BC2DA1" w14:textId="0AFA6322" w:rsidR="00F1715F" w:rsidRPr="003B10E1" w:rsidRDefault="00F1715F" w:rsidP="002039F2">
      <w:pPr>
        <w:ind w:left="709" w:hanging="709"/>
        <w:jc w:val="both"/>
        <w:rPr>
          <w:rFonts w:ascii="Arial" w:hAnsi="Arial" w:cs="Arial"/>
          <w:bCs/>
          <w:sz w:val="22"/>
          <w:szCs w:val="22"/>
        </w:rPr>
      </w:pPr>
      <w:r w:rsidRPr="003B10E1">
        <w:rPr>
          <w:rFonts w:ascii="Arial" w:hAnsi="Arial" w:cs="Arial"/>
          <w:bCs/>
          <w:sz w:val="22"/>
          <w:szCs w:val="22"/>
        </w:rPr>
        <w:t>1</w:t>
      </w:r>
      <w:r w:rsidR="001B64CF">
        <w:rPr>
          <w:rFonts w:ascii="Arial" w:hAnsi="Arial" w:cs="Arial"/>
          <w:bCs/>
          <w:sz w:val="22"/>
          <w:szCs w:val="22"/>
        </w:rPr>
        <w:t>0</w:t>
      </w:r>
      <w:r w:rsidRPr="003B10E1">
        <w:rPr>
          <w:rFonts w:ascii="Arial" w:hAnsi="Arial" w:cs="Arial"/>
          <w:bCs/>
          <w:sz w:val="22"/>
          <w:szCs w:val="22"/>
        </w:rPr>
        <w:t>.</w:t>
      </w:r>
      <w:r w:rsidRPr="003B10E1">
        <w:rPr>
          <w:rFonts w:ascii="Arial" w:hAnsi="Arial" w:cs="Arial"/>
          <w:bCs/>
          <w:sz w:val="22"/>
          <w:szCs w:val="22"/>
        </w:rPr>
        <w:tab/>
        <w:t xml:space="preserve">Contractors should complete the following tables setting out the all-inclusive hourly </w:t>
      </w:r>
      <w:proofErr w:type="spellStart"/>
      <w:r w:rsidR="004222F7">
        <w:rPr>
          <w:rFonts w:ascii="Arial" w:hAnsi="Arial" w:cs="Arial"/>
          <w:bCs/>
          <w:sz w:val="22"/>
          <w:szCs w:val="22"/>
        </w:rPr>
        <w:t>labour</w:t>
      </w:r>
      <w:proofErr w:type="spellEnd"/>
      <w:r w:rsidR="004222F7">
        <w:rPr>
          <w:rFonts w:ascii="Arial" w:hAnsi="Arial" w:cs="Arial"/>
          <w:bCs/>
          <w:sz w:val="22"/>
          <w:szCs w:val="22"/>
        </w:rPr>
        <w:t xml:space="preserve"> </w:t>
      </w:r>
      <w:r w:rsidR="00EC7C43">
        <w:rPr>
          <w:rFonts w:ascii="Arial" w:hAnsi="Arial" w:cs="Arial"/>
          <w:bCs/>
          <w:sz w:val="22"/>
          <w:szCs w:val="22"/>
        </w:rPr>
        <w:t>rates including O</w:t>
      </w:r>
      <w:r w:rsidRPr="003B10E1">
        <w:rPr>
          <w:rFonts w:ascii="Arial" w:hAnsi="Arial" w:cs="Arial"/>
          <w:bCs/>
          <w:sz w:val="22"/>
          <w:szCs w:val="22"/>
        </w:rPr>
        <w:t xml:space="preserve">verhead and profit for approved extras/credits for all applicable categories of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(use the spaces provided and/or attach additional pages, if necessary):</w:t>
      </w:r>
    </w:p>
    <w:p w14:paraId="052F300A" w14:textId="77777777" w:rsidR="00F1715F" w:rsidRPr="003B10E1" w:rsidRDefault="00F1715F" w:rsidP="00F1715F">
      <w:pPr>
        <w:spacing w:line="280" w:lineRule="atLeast"/>
        <w:ind w:left="709" w:hanging="709"/>
        <w:jc w:val="both"/>
        <w:rPr>
          <w:rFonts w:ascii="Arial" w:hAnsi="Arial" w:cs="Arial"/>
          <w:bCs/>
          <w:sz w:val="22"/>
          <w:szCs w:val="22"/>
        </w:rPr>
      </w:pPr>
    </w:p>
    <w:p w14:paraId="7E52AC19" w14:textId="77777777" w:rsidR="00F1715F" w:rsidRPr="003B10E1" w:rsidRDefault="00F1715F" w:rsidP="00F1715F">
      <w:pPr>
        <w:spacing w:line="280" w:lineRule="atLeast"/>
        <w:ind w:left="709"/>
        <w:jc w:val="both"/>
        <w:rPr>
          <w:rFonts w:ascii="Arial" w:hAnsi="Arial" w:cs="Arial"/>
          <w:b/>
          <w:bCs/>
          <w:sz w:val="22"/>
          <w:szCs w:val="22"/>
        </w:rPr>
      </w:pPr>
      <w:r w:rsidRPr="003B10E1">
        <w:rPr>
          <w:rFonts w:ascii="Arial" w:hAnsi="Arial" w:cs="Arial"/>
          <w:b/>
          <w:bCs/>
          <w:sz w:val="22"/>
          <w:szCs w:val="22"/>
        </w:rPr>
        <w:t>Table 1 –</w:t>
      </w:r>
      <w:r w:rsidR="004222F7">
        <w:rPr>
          <w:rFonts w:ascii="Arial" w:hAnsi="Arial" w:cs="Arial"/>
          <w:b/>
          <w:bCs/>
          <w:sz w:val="22"/>
          <w:szCs w:val="22"/>
        </w:rPr>
        <w:t xml:space="preserve"> Hourly Labour Rate Schedule</w:t>
      </w:r>
      <w:r w:rsidR="00F77CF5">
        <w:rPr>
          <w:rFonts w:ascii="Arial" w:hAnsi="Arial" w:cs="Arial"/>
          <w:b/>
          <w:bCs/>
          <w:sz w:val="22"/>
          <w:szCs w:val="22"/>
        </w:rPr>
        <w:t xml:space="preserve"> </w:t>
      </w:r>
      <w:r w:rsidR="00670075">
        <w:rPr>
          <w:rFonts w:ascii="Arial" w:hAnsi="Arial" w:cs="Arial"/>
          <w:b/>
          <w:bCs/>
          <w:sz w:val="22"/>
          <w:szCs w:val="22"/>
        </w:rPr>
        <w:t>for</w:t>
      </w:r>
      <w:r w:rsidR="00F77CF5">
        <w:rPr>
          <w:rFonts w:ascii="Arial" w:hAnsi="Arial" w:cs="Arial"/>
          <w:b/>
          <w:bCs/>
          <w:sz w:val="22"/>
          <w:szCs w:val="22"/>
        </w:rPr>
        <w:t xml:space="preserve"> Services</w:t>
      </w:r>
      <w:r w:rsidRPr="003B10E1">
        <w:rPr>
          <w:rFonts w:ascii="Arial" w:hAnsi="Arial" w:cs="Arial"/>
          <w:b/>
          <w:bCs/>
          <w:sz w:val="22"/>
          <w:szCs w:val="22"/>
        </w:rPr>
        <w:t>:</w:t>
      </w:r>
    </w:p>
    <w:p w14:paraId="44A12B53"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1715F" w:rsidRPr="003B10E1" w14:paraId="07CB67C6" w14:textId="77777777" w:rsidTr="00DC1935">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7607ECE2"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2917A339"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proofErr w:type="spellStart"/>
            <w:r w:rsidRPr="003B10E1">
              <w:rPr>
                <w:rFonts w:ascii="Arial" w:hAnsi="Arial" w:cs="Arial"/>
                <w:bCs/>
                <w:sz w:val="22"/>
                <w:szCs w:val="22"/>
              </w:rPr>
              <w:t>hr</w:t>
            </w:r>
            <w:proofErr w:type="spellEnd"/>
          </w:p>
          <w:p w14:paraId="0ADD84C5"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6F3B42D8"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proofErr w:type="spellStart"/>
            <w:r w:rsidRPr="003B10E1">
              <w:rPr>
                <w:rFonts w:ascii="Arial" w:hAnsi="Arial" w:cs="Arial"/>
                <w:bCs/>
                <w:sz w:val="22"/>
                <w:szCs w:val="22"/>
              </w:rPr>
              <w:t>hr</w:t>
            </w:r>
            <w:proofErr w:type="spellEnd"/>
          </w:p>
          <w:p w14:paraId="4F804B09"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r>
      <w:tr w:rsidR="00F1715F" w:rsidRPr="003B10E1" w14:paraId="3721A2A3"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158BFB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4BEBBF2"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43D1A2B"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1715F" w:rsidRPr="003B10E1" w14:paraId="6AED4815"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06917D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7AC457A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963F650"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1209A289" w14:textId="77777777" w:rsidTr="00B93586">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BF3327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BE4856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DEAFC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05868E76" w14:textId="77777777" w:rsidTr="00B93586">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16AD1B6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0A0098F5"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3F8A95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6136C044"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613FC6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5  Skilled</w:t>
            </w:r>
            <w:proofErr w:type="gramEnd"/>
            <w:r w:rsidRPr="003B10E1">
              <w:rPr>
                <w:rFonts w:ascii="Arial" w:hAnsi="Arial" w:cs="Arial"/>
                <w:bCs/>
                <w:sz w:val="22"/>
                <w:szCs w:val="22"/>
              </w:rPr>
              <w:t xml:space="preserve"> </w:t>
            </w:r>
            <w:proofErr w:type="spellStart"/>
            <w:r w:rsidRPr="003B10E1">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17C652A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5DD81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6C852E78"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C7AE47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619B9B6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9A6512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2E79D118"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C54ACD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6777F96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0A75523"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12575419" w14:textId="77777777" w:rsidR="000D1018" w:rsidRDefault="00F1715F" w:rsidP="00F1715F">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p>
    <w:p w14:paraId="3B4201E9" w14:textId="77777777" w:rsidR="00F1715F" w:rsidRPr="003B10E1" w:rsidRDefault="00C143B4" w:rsidP="00F1715F">
      <w:pPr>
        <w:spacing w:line="280" w:lineRule="atLeast"/>
        <w:ind w:left="709" w:hanging="709"/>
        <w:jc w:val="both"/>
        <w:rPr>
          <w:rFonts w:ascii="Arial" w:hAnsi="Arial" w:cs="Arial"/>
          <w:b/>
          <w:bCs/>
          <w:sz w:val="22"/>
          <w:szCs w:val="22"/>
        </w:rPr>
      </w:pPr>
      <w:r>
        <w:rPr>
          <w:rFonts w:ascii="Arial" w:hAnsi="Arial" w:cs="Arial"/>
          <w:b/>
          <w:bCs/>
          <w:sz w:val="22"/>
          <w:szCs w:val="22"/>
        </w:rPr>
        <w:tab/>
      </w:r>
      <w:r w:rsidR="00F1715F" w:rsidRPr="003B10E1">
        <w:rPr>
          <w:rFonts w:ascii="Arial" w:hAnsi="Arial" w:cs="Arial"/>
          <w:b/>
          <w:bCs/>
          <w:sz w:val="22"/>
          <w:szCs w:val="22"/>
        </w:rPr>
        <w:t>Table 2 –</w:t>
      </w:r>
      <w:r w:rsidR="004534EC">
        <w:rPr>
          <w:rFonts w:ascii="Arial" w:hAnsi="Arial" w:cs="Arial"/>
          <w:b/>
          <w:bCs/>
          <w:sz w:val="22"/>
          <w:szCs w:val="22"/>
        </w:rPr>
        <w:t xml:space="preserve"> Hourly Equipment Rate Schedule</w:t>
      </w:r>
      <w:r w:rsidR="00F1715F" w:rsidRPr="003B10E1">
        <w:rPr>
          <w:rFonts w:ascii="Arial" w:hAnsi="Arial" w:cs="Arial"/>
          <w:b/>
          <w:bCs/>
          <w:sz w:val="22"/>
          <w:szCs w:val="22"/>
        </w:rPr>
        <w:t>:</w:t>
      </w:r>
    </w:p>
    <w:p w14:paraId="6E501A07"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1715F" w:rsidRPr="003B10E1" w14:paraId="258EAB9E" w14:textId="77777777" w:rsidTr="00DC1935">
        <w:tc>
          <w:tcPr>
            <w:tcW w:w="559" w:type="dxa"/>
            <w:shd w:val="clear" w:color="auto" w:fill="BFBFBF"/>
          </w:tcPr>
          <w:p w14:paraId="1203608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BFBFBF"/>
          </w:tcPr>
          <w:p w14:paraId="269BCB2E"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r w:rsidR="00FA4C43">
              <w:rPr>
                <w:rFonts w:ascii="Arial" w:hAnsi="Arial" w:cs="Arial"/>
                <w:bCs/>
                <w:sz w:val="22"/>
                <w:szCs w:val="22"/>
              </w:rPr>
              <w:t xml:space="preserve"> </w:t>
            </w:r>
            <w:r w:rsidR="00FA4C43" w:rsidRPr="00FA4C43">
              <w:rPr>
                <w:rFonts w:ascii="Arial" w:hAnsi="Arial" w:cs="Arial"/>
                <w:bCs/>
                <w:i/>
                <w:color w:val="FF0000"/>
                <w:sz w:val="22"/>
                <w:szCs w:val="22"/>
              </w:rPr>
              <w:t>(State)</w:t>
            </w:r>
          </w:p>
        </w:tc>
        <w:tc>
          <w:tcPr>
            <w:tcW w:w="2693" w:type="dxa"/>
            <w:shd w:val="clear" w:color="auto" w:fill="BFBFBF"/>
          </w:tcPr>
          <w:p w14:paraId="41CE61E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Hourly </w:t>
            </w:r>
            <w:r w:rsidR="004534EC">
              <w:rPr>
                <w:rFonts w:ascii="Arial" w:hAnsi="Arial" w:cs="Arial"/>
                <w:bCs/>
                <w:sz w:val="22"/>
                <w:szCs w:val="22"/>
              </w:rPr>
              <w:t xml:space="preserve">Equipment </w:t>
            </w:r>
            <w:r w:rsidRPr="003B10E1">
              <w:rPr>
                <w:rFonts w:ascii="Arial" w:hAnsi="Arial" w:cs="Arial"/>
                <w:bCs/>
                <w:sz w:val="22"/>
                <w:szCs w:val="22"/>
              </w:rPr>
              <w:t>Rate</w:t>
            </w:r>
          </w:p>
        </w:tc>
      </w:tr>
      <w:tr w:rsidR="00F1715F" w:rsidRPr="003B10E1" w14:paraId="352C2BEF" w14:textId="77777777" w:rsidTr="00B93586">
        <w:tc>
          <w:tcPr>
            <w:tcW w:w="559" w:type="dxa"/>
            <w:shd w:val="clear" w:color="auto" w:fill="auto"/>
          </w:tcPr>
          <w:p w14:paraId="6D5A97EC"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47833C88"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10B61AB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6E0E200" w14:textId="77777777" w:rsidTr="00B93586">
        <w:tc>
          <w:tcPr>
            <w:tcW w:w="559" w:type="dxa"/>
            <w:shd w:val="clear" w:color="auto" w:fill="auto"/>
          </w:tcPr>
          <w:p w14:paraId="7A9E4BE8"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25D30C8D"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2C954E1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0AC45BF0" w14:textId="77777777" w:rsidTr="00B93586">
        <w:tc>
          <w:tcPr>
            <w:tcW w:w="559" w:type="dxa"/>
            <w:shd w:val="clear" w:color="auto" w:fill="auto"/>
          </w:tcPr>
          <w:p w14:paraId="2C4B158F"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5786D6A8"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6AE5BE59"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67C48ECB" w14:textId="77777777" w:rsidTr="00B93586">
        <w:tc>
          <w:tcPr>
            <w:tcW w:w="559" w:type="dxa"/>
            <w:shd w:val="clear" w:color="auto" w:fill="auto"/>
          </w:tcPr>
          <w:p w14:paraId="2A07C68D"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0758EA30"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791CFA8B"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2C6BCCF1" w14:textId="77777777" w:rsidTr="00B93586">
        <w:tc>
          <w:tcPr>
            <w:tcW w:w="559" w:type="dxa"/>
            <w:shd w:val="clear" w:color="auto" w:fill="auto"/>
          </w:tcPr>
          <w:p w14:paraId="7AA6FBF3"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731CA34B"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2CB16491"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19089B90" w14:textId="77777777" w:rsidR="0017250B" w:rsidRDefault="0017250B" w:rsidP="00716808">
      <w:pPr>
        <w:spacing w:line="280" w:lineRule="atLeast"/>
        <w:jc w:val="both"/>
        <w:rPr>
          <w:rFonts w:ascii="Arial" w:hAnsi="Arial" w:cs="Arial"/>
          <w:b/>
          <w:bCs/>
          <w:sz w:val="22"/>
          <w:szCs w:val="22"/>
          <w:u w:val="single"/>
        </w:rPr>
      </w:pPr>
    </w:p>
    <w:p w14:paraId="37883E67" w14:textId="77777777" w:rsidR="001B64CF" w:rsidRDefault="001B64CF" w:rsidP="00F1715F">
      <w:pPr>
        <w:spacing w:line="280" w:lineRule="atLeast"/>
        <w:ind w:left="709" w:hanging="709"/>
        <w:jc w:val="both"/>
        <w:rPr>
          <w:rFonts w:ascii="Arial" w:hAnsi="Arial" w:cs="Arial"/>
          <w:b/>
          <w:bCs/>
          <w:sz w:val="22"/>
          <w:szCs w:val="22"/>
          <w:u w:val="single"/>
        </w:rPr>
      </w:pPr>
    </w:p>
    <w:p w14:paraId="190327E0" w14:textId="77777777" w:rsidR="001B64CF" w:rsidRDefault="001B64CF" w:rsidP="00F1715F">
      <w:pPr>
        <w:spacing w:line="280" w:lineRule="atLeast"/>
        <w:ind w:left="709" w:hanging="709"/>
        <w:jc w:val="both"/>
        <w:rPr>
          <w:rFonts w:ascii="Arial" w:hAnsi="Arial" w:cs="Arial"/>
          <w:b/>
          <w:bCs/>
          <w:sz w:val="22"/>
          <w:szCs w:val="22"/>
          <w:u w:val="single"/>
        </w:rPr>
      </w:pPr>
    </w:p>
    <w:p w14:paraId="7A44A6AB" w14:textId="00CECFB6" w:rsidR="00F1715F" w:rsidRPr="007701E4" w:rsidRDefault="00B705AF"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 xml:space="preserve">Preliminary </w:t>
      </w:r>
      <w:r w:rsidR="00F1715F" w:rsidRPr="007701E4">
        <w:rPr>
          <w:rFonts w:ascii="Arial" w:hAnsi="Arial" w:cs="Arial"/>
          <w:b/>
          <w:bCs/>
          <w:sz w:val="22"/>
          <w:szCs w:val="22"/>
          <w:u w:val="single"/>
        </w:rPr>
        <w:t>Construction Schedule:</w:t>
      </w:r>
    </w:p>
    <w:p w14:paraId="36BAF9A3" w14:textId="77777777" w:rsidR="00F1715F" w:rsidRPr="003B10E1" w:rsidRDefault="00F1715F" w:rsidP="00F1715F">
      <w:pPr>
        <w:spacing w:line="280" w:lineRule="atLeast"/>
        <w:ind w:left="709" w:hanging="709"/>
        <w:jc w:val="both"/>
        <w:rPr>
          <w:rFonts w:ascii="Arial" w:hAnsi="Arial" w:cs="Arial"/>
          <w:bCs/>
          <w:sz w:val="22"/>
          <w:szCs w:val="22"/>
        </w:rPr>
      </w:pPr>
    </w:p>
    <w:p w14:paraId="3E07C472" w14:textId="6960489C" w:rsidR="00F1715F" w:rsidRPr="00F11C98" w:rsidRDefault="00F1715F" w:rsidP="00F1715F">
      <w:pPr>
        <w:pStyle w:val="BodyTextIndent"/>
        <w:ind w:left="709" w:right="-421" w:hanging="709"/>
        <w:jc w:val="both"/>
        <w:rPr>
          <w:rFonts w:ascii="Arial" w:hAnsi="Arial" w:cs="Arial"/>
          <w:sz w:val="22"/>
          <w:szCs w:val="22"/>
        </w:rPr>
      </w:pPr>
      <w:r w:rsidRPr="00E54D1D">
        <w:rPr>
          <w:rFonts w:ascii="Arial" w:hAnsi="Arial" w:cs="Arial"/>
          <w:bCs/>
          <w:sz w:val="22"/>
          <w:szCs w:val="22"/>
        </w:rPr>
        <w:lastRenderedPageBreak/>
        <w:t>1</w:t>
      </w:r>
      <w:r w:rsidR="001B64CF">
        <w:rPr>
          <w:rFonts w:ascii="Arial" w:hAnsi="Arial" w:cs="Arial"/>
          <w:bCs/>
          <w:sz w:val="22"/>
          <w:szCs w:val="22"/>
        </w:rPr>
        <w:t>1</w:t>
      </w:r>
      <w:r w:rsidRPr="00E54D1D">
        <w:rPr>
          <w:rFonts w:ascii="Arial" w:hAnsi="Arial" w:cs="Arial"/>
          <w:bCs/>
          <w:sz w:val="22"/>
          <w:szCs w:val="22"/>
        </w:rPr>
        <w:t>.</w:t>
      </w:r>
      <w:r w:rsidRPr="00F11C98">
        <w:rPr>
          <w:rFonts w:ascii="Arial" w:hAnsi="Arial" w:cs="Arial"/>
          <w:sz w:val="22"/>
          <w:szCs w:val="22"/>
        </w:rPr>
        <w:tab/>
        <w:t xml:space="preserve">Contractors should provide a </w:t>
      </w:r>
      <w:r w:rsidR="00B705AF">
        <w:rPr>
          <w:rFonts w:ascii="Arial" w:hAnsi="Arial" w:cs="Arial"/>
          <w:sz w:val="22"/>
          <w:szCs w:val="22"/>
        </w:rPr>
        <w:t>preliminary construction</w:t>
      </w:r>
      <w:r w:rsidRPr="00F11C98">
        <w:rPr>
          <w:rFonts w:ascii="Arial" w:hAnsi="Arial" w:cs="Arial"/>
          <w:sz w:val="22"/>
          <w:szCs w:val="22"/>
        </w:rPr>
        <w:t xml:space="preserve"> schedule, with major item descriptions and time</w:t>
      </w:r>
      <w:r w:rsidR="000D1018">
        <w:rPr>
          <w:rFonts w:ascii="Arial" w:hAnsi="Arial" w:cs="Arial"/>
          <w:sz w:val="22"/>
          <w:szCs w:val="22"/>
        </w:rPr>
        <w:t>:</w:t>
      </w:r>
    </w:p>
    <w:p w14:paraId="4B082846" w14:textId="77777777" w:rsidR="00F1715F" w:rsidRPr="00F11C98" w:rsidRDefault="00F1715F" w:rsidP="00F1715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11C98">
        <w:rPr>
          <w:rFonts w:ascii="Arial" w:hAnsi="Arial" w:cs="Arial"/>
          <w:sz w:val="22"/>
          <w:szCs w:val="22"/>
        </w:rPr>
        <w:t>C</w:t>
      </w:r>
      <w:r>
        <w:rPr>
          <w:rFonts w:ascii="Arial" w:hAnsi="Arial" w:cs="Arial"/>
          <w:sz w:val="22"/>
          <w:szCs w:val="22"/>
        </w:rPr>
        <w:t xml:space="preserve">ommence the Work on or before:  </w:t>
      </w:r>
      <w:r w:rsidR="00A0707C" w:rsidRPr="00A0707C">
        <w:rPr>
          <w:rFonts w:ascii="Arial" w:hAnsi="Arial" w:cs="Arial"/>
          <w:color w:val="FF0000"/>
          <w:sz w:val="22"/>
          <w:szCs w:val="22"/>
        </w:rPr>
        <w:t>______________________</w:t>
      </w:r>
      <w:r>
        <w:rPr>
          <w:rFonts w:ascii="Arial" w:hAnsi="Arial" w:cs="Arial"/>
          <w:sz w:val="22"/>
          <w:szCs w:val="22"/>
        </w:rPr>
        <w:t>; and</w:t>
      </w:r>
    </w:p>
    <w:p w14:paraId="12FDDDA0" w14:textId="77777777" w:rsidR="00F1715F" w:rsidRPr="00811A13" w:rsidRDefault="00F1715F" w:rsidP="00F1715F">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r>
      <w:r w:rsidR="00811A13">
        <w:rPr>
          <w:rFonts w:ascii="Arial" w:hAnsi="Arial" w:cs="Arial"/>
          <w:sz w:val="22"/>
          <w:szCs w:val="22"/>
        </w:rPr>
        <w:t xml:space="preserve">to achieve </w:t>
      </w:r>
      <w:r w:rsidRPr="00F11C98">
        <w:rPr>
          <w:rFonts w:ascii="Arial" w:hAnsi="Arial" w:cs="Arial"/>
          <w:sz w:val="22"/>
          <w:szCs w:val="22"/>
        </w:rPr>
        <w:t>Substantial Perf</w:t>
      </w:r>
      <w:r>
        <w:rPr>
          <w:rFonts w:ascii="Arial" w:hAnsi="Arial" w:cs="Arial"/>
          <w:sz w:val="22"/>
          <w:szCs w:val="22"/>
        </w:rPr>
        <w:t>ormance</w:t>
      </w:r>
      <w:r w:rsidR="00811A13">
        <w:rPr>
          <w:rFonts w:ascii="Arial" w:hAnsi="Arial" w:cs="Arial"/>
          <w:sz w:val="22"/>
          <w:szCs w:val="22"/>
        </w:rPr>
        <w:t xml:space="preserve"> of the Work on or before</w:t>
      </w:r>
      <w:r>
        <w:rPr>
          <w:rFonts w:ascii="Arial" w:hAnsi="Arial" w:cs="Arial"/>
          <w:sz w:val="22"/>
          <w:szCs w:val="22"/>
        </w:rPr>
        <w:t xml:space="preserve">:  </w:t>
      </w:r>
      <w:r w:rsidR="00A0707C" w:rsidRPr="00A0707C">
        <w:rPr>
          <w:rFonts w:ascii="Arial" w:hAnsi="Arial" w:cs="Arial"/>
          <w:color w:val="FF0000"/>
          <w:sz w:val="22"/>
          <w:szCs w:val="22"/>
        </w:rPr>
        <w:t>_____</w:t>
      </w:r>
      <w:r w:rsidR="00811A13">
        <w:rPr>
          <w:rFonts w:ascii="Arial" w:hAnsi="Arial" w:cs="Arial"/>
          <w:color w:val="FF0000"/>
          <w:sz w:val="22"/>
          <w:szCs w:val="22"/>
        </w:rPr>
        <w:t xml:space="preserve"> </w:t>
      </w:r>
      <w:r w:rsidR="00811A13" w:rsidRPr="00811A13">
        <w:rPr>
          <w:rFonts w:ascii="Arial" w:hAnsi="Arial" w:cs="Arial"/>
          <w:sz w:val="12"/>
          <w:szCs w:val="12"/>
        </w:rPr>
        <w:t>(WORK DURATION)</w:t>
      </w:r>
      <w:r w:rsidR="00A0707C" w:rsidRPr="00811A13">
        <w:rPr>
          <w:rFonts w:ascii="Arial" w:hAnsi="Arial" w:cs="Arial"/>
          <w:sz w:val="12"/>
          <w:szCs w:val="12"/>
        </w:rPr>
        <w:t>.</w:t>
      </w:r>
    </w:p>
    <w:p w14:paraId="302BEE96" w14:textId="77777777" w:rsidR="00F1715F" w:rsidRDefault="00F1715F" w:rsidP="000D1018">
      <w:pPr>
        <w:pStyle w:val="BodyTextIndent"/>
        <w:ind w:left="709" w:right="-421"/>
        <w:jc w:val="both"/>
        <w:rPr>
          <w:rFonts w:ascii="Arial" w:hAnsi="Arial" w:cs="Arial"/>
          <w:sz w:val="22"/>
          <w:szCs w:val="22"/>
        </w:rPr>
      </w:pPr>
    </w:p>
    <w:p w14:paraId="206CB175" w14:textId="77777777" w:rsidR="0017250B" w:rsidRPr="00F11C98" w:rsidRDefault="0017250B" w:rsidP="0017250B">
      <w:pPr>
        <w:tabs>
          <w:tab w:val="left" w:pos="720"/>
          <w:tab w:val="left" w:pos="1440"/>
          <w:tab w:val="left" w:pos="2160"/>
        </w:tabs>
        <w:ind w:left="720"/>
        <w:jc w:val="both"/>
        <w:rPr>
          <w:rFonts w:ascii="Arial" w:hAnsi="Arial" w:cs="Arial"/>
          <w:sz w:val="22"/>
          <w:szCs w:val="22"/>
        </w:rPr>
      </w:pPr>
      <w:r w:rsidRPr="00F11C98">
        <w:rPr>
          <w:rFonts w:ascii="Arial" w:hAnsi="Arial" w:cs="Arial"/>
          <w:sz w:val="22"/>
          <w:szCs w:val="22"/>
        </w:rPr>
        <w:t xml:space="preserve">Contractor </w:t>
      </w:r>
      <w:r w:rsidR="00C12C78">
        <w:rPr>
          <w:rFonts w:ascii="Arial" w:hAnsi="Arial" w:cs="Arial"/>
          <w:sz w:val="22"/>
          <w:szCs w:val="22"/>
        </w:rPr>
        <w:t>should</w:t>
      </w:r>
      <w:r w:rsidRPr="00F11C98">
        <w:rPr>
          <w:rFonts w:ascii="Arial" w:hAnsi="Arial" w:cs="Arial"/>
          <w:sz w:val="22"/>
          <w:szCs w:val="22"/>
        </w:rPr>
        <w:t xml:space="preserve"> provide a Microsoft Project (or similar) schedule outlining the Critical Path and should include all major phases of the Work and indicate start and substantial completion dates for each.</w:t>
      </w:r>
    </w:p>
    <w:p w14:paraId="04E09B7E" w14:textId="74A40DA7" w:rsidR="0017250B" w:rsidRPr="00F11C98" w:rsidRDefault="0017250B" w:rsidP="000D1018">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F1715F" w:rsidRPr="00F11C98" w14:paraId="33166296" w14:textId="77777777" w:rsidTr="00167388">
        <w:trPr>
          <w:cantSplit/>
          <w:trHeight w:val="288"/>
        </w:trPr>
        <w:tc>
          <w:tcPr>
            <w:tcW w:w="4253" w:type="dxa"/>
          </w:tcPr>
          <w:p w14:paraId="37B9D6EA" w14:textId="0A0DBF47" w:rsidR="00F1715F" w:rsidRPr="00B705AF" w:rsidRDefault="00F1715F" w:rsidP="00B93586">
            <w:pPr>
              <w:pStyle w:val="Heading5"/>
              <w:rPr>
                <w:rFonts w:ascii="Arial" w:hAnsi="Arial" w:cs="Arial"/>
                <w:bCs/>
                <w:color w:val="auto"/>
                <w:sz w:val="22"/>
                <w:szCs w:val="22"/>
              </w:rPr>
            </w:pPr>
            <w:r w:rsidRPr="00B705AF">
              <w:rPr>
                <w:rFonts w:ascii="Arial" w:hAnsi="Arial" w:cs="Arial"/>
                <w:bCs/>
                <w:color w:val="auto"/>
                <w:sz w:val="22"/>
                <w:szCs w:val="22"/>
              </w:rPr>
              <w:t>ACTIVITY</w:t>
            </w:r>
          </w:p>
        </w:tc>
        <w:tc>
          <w:tcPr>
            <w:tcW w:w="5620" w:type="dxa"/>
            <w:gridSpan w:val="10"/>
          </w:tcPr>
          <w:p w14:paraId="6F7693F0" w14:textId="77777777" w:rsidR="00F1715F" w:rsidRPr="00B705AF" w:rsidRDefault="00996FD7" w:rsidP="00996FD7">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F1715F" w:rsidRPr="00F11C98" w14:paraId="7B6715F5" w14:textId="77777777" w:rsidTr="00167388">
        <w:trPr>
          <w:trHeight w:val="288"/>
        </w:trPr>
        <w:tc>
          <w:tcPr>
            <w:tcW w:w="4253" w:type="dxa"/>
          </w:tcPr>
          <w:p w14:paraId="7CD0ECD4" w14:textId="207447B5" w:rsidR="00F1715F" w:rsidRPr="00F11C98" w:rsidRDefault="001A1105" w:rsidP="00B93586">
            <w:pPr>
              <w:tabs>
                <w:tab w:val="left" w:pos="720"/>
                <w:tab w:val="left" w:pos="1440"/>
                <w:tab w:val="left" w:pos="2160"/>
              </w:tabs>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7460B5BE" wp14:editId="1B1D422F">
                      <wp:simplePos x="0" y="0"/>
                      <wp:positionH relativeFrom="column">
                        <wp:posOffset>1631950</wp:posOffset>
                      </wp:positionH>
                      <wp:positionV relativeFrom="paragraph">
                        <wp:posOffset>148590</wp:posOffset>
                      </wp:positionV>
                      <wp:extent cx="2357120" cy="75247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57120" cy="752475"/>
                              </a:xfrm>
                              <a:prstGeom prst="rect">
                                <a:avLst/>
                              </a:prstGeom>
                              <a:extLst>
                                <a:ext uri="{AF507438-7753-43E0-B8FC-AC1667EBCBE1}">
                                  <a14:hiddenEffects xmlns:a14="http://schemas.microsoft.com/office/drawing/2010/main">
                                    <a:effectLst/>
                                  </a14:hiddenEffects>
                                </a:ext>
                              </a:extLst>
                            </wps:spPr>
                            <wps:txbx>
                              <w:txbxContent>
                                <w:p w14:paraId="2E1EB2CE" w14:textId="77777777" w:rsidR="00E95252" w:rsidRDefault="00E95252" w:rsidP="00CE162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60B5BE" id="_x0000_t202" coordsize="21600,21600" o:spt="202" path="m,l,21600r21600,l21600,xe">
                      <v:stroke joinstyle="miter"/>
                      <v:path gradientshapeok="t" o:connecttype="rect"/>
                    </v:shapetype>
                    <v:shape id="WordArt 4" o:spid="_x0000_s1026" type="#_x0000_t202" style="position:absolute;left:0;text-align:left;margin-left:128.5pt;margin-top:11.7pt;width:185.6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" filled="f" stroked="f">
                      <o:lock v:ext="edit" shapetype="t"/>
                      <v:textbox>
                        <w:txbxContent>
                          <w:p w14:paraId="2E1EB2CE" w14:textId="77777777" w:rsidR="00E95252" w:rsidRDefault="00E95252" w:rsidP="00CE162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761A8722"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r w:rsidR="00996FD7">
              <w:rPr>
                <w:rFonts w:ascii="Arial" w:hAnsi="Arial" w:cs="Arial"/>
                <w:b/>
                <w:bCs/>
                <w:sz w:val="22"/>
                <w:szCs w:val="22"/>
              </w:rPr>
              <w:t>0</w:t>
            </w:r>
          </w:p>
        </w:tc>
        <w:tc>
          <w:tcPr>
            <w:tcW w:w="562" w:type="dxa"/>
          </w:tcPr>
          <w:p w14:paraId="72BF28F2"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r w:rsidR="00996FD7">
              <w:rPr>
                <w:rFonts w:ascii="Arial" w:hAnsi="Arial" w:cs="Arial"/>
                <w:b/>
                <w:bCs/>
                <w:sz w:val="22"/>
                <w:szCs w:val="22"/>
              </w:rPr>
              <w:t>0</w:t>
            </w:r>
          </w:p>
        </w:tc>
        <w:tc>
          <w:tcPr>
            <w:tcW w:w="562" w:type="dxa"/>
          </w:tcPr>
          <w:p w14:paraId="2A92C706"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r w:rsidR="00996FD7">
              <w:rPr>
                <w:rFonts w:ascii="Arial" w:hAnsi="Arial" w:cs="Arial"/>
                <w:b/>
                <w:bCs/>
                <w:sz w:val="22"/>
                <w:szCs w:val="22"/>
              </w:rPr>
              <w:t>0</w:t>
            </w:r>
          </w:p>
        </w:tc>
        <w:tc>
          <w:tcPr>
            <w:tcW w:w="562" w:type="dxa"/>
          </w:tcPr>
          <w:p w14:paraId="5BE9F570"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r w:rsidR="00996FD7">
              <w:rPr>
                <w:rFonts w:ascii="Arial" w:hAnsi="Arial" w:cs="Arial"/>
                <w:b/>
                <w:bCs/>
                <w:sz w:val="22"/>
                <w:szCs w:val="22"/>
              </w:rPr>
              <w:t>0</w:t>
            </w:r>
          </w:p>
        </w:tc>
        <w:tc>
          <w:tcPr>
            <w:tcW w:w="562" w:type="dxa"/>
          </w:tcPr>
          <w:p w14:paraId="3979B5BC"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r w:rsidR="00996FD7">
              <w:rPr>
                <w:rFonts w:ascii="Arial" w:hAnsi="Arial" w:cs="Arial"/>
                <w:b/>
                <w:bCs/>
                <w:sz w:val="22"/>
                <w:szCs w:val="22"/>
              </w:rPr>
              <w:t>0</w:t>
            </w:r>
          </w:p>
        </w:tc>
        <w:tc>
          <w:tcPr>
            <w:tcW w:w="562" w:type="dxa"/>
          </w:tcPr>
          <w:p w14:paraId="0D3DC44B"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r w:rsidR="00996FD7">
              <w:rPr>
                <w:rFonts w:ascii="Arial" w:hAnsi="Arial" w:cs="Arial"/>
                <w:b/>
                <w:bCs/>
                <w:sz w:val="22"/>
                <w:szCs w:val="22"/>
              </w:rPr>
              <w:t>0</w:t>
            </w:r>
          </w:p>
        </w:tc>
        <w:tc>
          <w:tcPr>
            <w:tcW w:w="562" w:type="dxa"/>
          </w:tcPr>
          <w:p w14:paraId="15A0204E"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r w:rsidR="00996FD7">
              <w:rPr>
                <w:rFonts w:ascii="Arial" w:hAnsi="Arial" w:cs="Arial"/>
                <w:b/>
                <w:bCs/>
                <w:sz w:val="22"/>
                <w:szCs w:val="22"/>
              </w:rPr>
              <w:t>0</w:t>
            </w:r>
          </w:p>
        </w:tc>
        <w:tc>
          <w:tcPr>
            <w:tcW w:w="562" w:type="dxa"/>
          </w:tcPr>
          <w:p w14:paraId="3B040682"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r w:rsidR="00996FD7">
              <w:rPr>
                <w:rFonts w:ascii="Arial" w:hAnsi="Arial" w:cs="Arial"/>
                <w:b/>
                <w:bCs/>
                <w:sz w:val="22"/>
                <w:szCs w:val="22"/>
              </w:rPr>
              <w:t>0</w:t>
            </w:r>
          </w:p>
        </w:tc>
        <w:tc>
          <w:tcPr>
            <w:tcW w:w="562" w:type="dxa"/>
          </w:tcPr>
          <w:p w14:paraId="247A8F9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r w:rsidR="00996FD7">
              <w:rPr>
                <w:rFonts w:ascii="Arial" w:hAnsi="Arial" w:cs="Arial"/>
                <w:b/>
                <w:bCs/>
                <w:sz w:val="22"/>
                <w:szCs w:val="22"/>
              </w:rPr>
              <w:t>0</w:t>
            </w:r>
          </w:p>
        </w:tc>
        <w:tc>
          <w:tcPr>
            <w:tcW w:w="562" w:type="dxa"/>
          </w:tcPr>
          <w:p w14:paraId="0CE2FF41"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r w:rsidR="00996FD7">
              <w:rPr>
                <w:rFonts w:ascii="Arial" w:hAnsi="Arial" w:cs="Arial"/>
                <w:b/>
                <w:bCs/>
                <w:sz w:val="22"/>
                <w:szCs w:val="22"/>
              </w:rPr>
              <w:t>0</w:t>
            </w:r>
          </w:p>
        </w:tc>
      </w:tr>
      <w:tr w:rsidR="00F1715F" w:rsidRPr="00F11C98" w14:paraId="1A11C831" w14:textId="77777777" w:rsidTr="00167388">
        <w:trPr>
          <w:trHeight w:val="288"/>
        </w:trPr>
        <w:tc>
          <w:tcPr>
            <w:tcW w:w="4253" w:type="dxa"/>
          </w:tcPr>
          <w:p w14:paraId="3CC264CB" w14:textId="05F6FB3E"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8A1A547" w14:textId="64624BF1"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C4E4CF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2EC689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2754B29" w14:textId="0F67E978"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8D149B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006124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3F7FFF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C2470B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D04F43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219FD28"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5D7F8702" w14:textId="77777777" w:rsidTr="00167388">
        <w:trPr>
          <w:trHeight w:val="288"/>
        </w:trPr>
        <w:tc>
          <w:tcPr>
            <w:tcW w:w="4253" w:type="dxa"/>
          </w:tcPr>
          <w:p w14:paraId="3739BF6A" w14:textId="46EB89BD"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D71278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905BCE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C2CF4D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3B98670" w14:textId="356A47E2"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F67689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D23D33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26A38C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010D75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1216B5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A208AF4"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06EB6BC5" w14:textId="77777777" w:rsidTr="00167388">
        <w:trPr>
          <w:trHeight w:val="288"/>
        </w:trPr>
        <w:tc>
          <w:tcPr>
            <w:tcW w:w="4253" w:type="dxa"/>
          </w:tcPr>
          <w:p w14:paraId="006B45CD" w14:textId="6B528036"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E61766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C09333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7FE1DA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AC57EE5" w14:textId="6EDD4AD5"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5A1D32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C2DA52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E26A9D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C4F0FB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01B0BE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8A401F2"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5077A76E" w14:textId="77777777" w:rsidTr="00167388">
        <w:trPr>
          <w:trHeight w:val="288"/>
        </w:trPr>
        <w:tc>
          <w:tcPr>
            <w:tcW w:w="4253" w:type="dxa"/>
          </w:tcPr>
          <w:p w14:paraId="109229A7" w14:textId="5112C7F8"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254B14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621C0D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7EEEB7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3CC1065" w14:textId="5AA79A9E"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69DB63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B63B59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B3B483C"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C4F1DD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2384DE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5120C88" w14:textId="77777777" w:rsidR="00F1715F" w:rsidRPr="00F11C98" w:rsidRDefault="00F1715F" w:rsidP="00B93586">
            <w:pPr>
              <w:tabs>
                <w:tab w:val="left" w:pos="720"/>
                <w:tab w:val="left" w:pos="1440"/>
                <w:tab w:val="left" w:pos="2160"/>
              </w:tabs>
              <w:rPr>
                <w:rFonts w:ascii="Arial" w:hAnsi="Arial" w:cs="Arial"/>
                <w:sz w:val="22"/>
                <w:szCs w:val="22"/>
              </w:rPr>
            </w:pPr>
          </w:p>
        </w:tc>
      </w:tr>
    </w:tbl>
    <w:p w14:paraId="195F01B4" w14:textId="77777777" w:rsidR="00F1715F"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ab/>
      </w:r>
    </w:p>
    <w:p w14:paraId="6CD10897" w14:textId="77777777" w:rsidR="00F1715F" w:rsidRPr="00F11C98"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Proposed Disposal Site:  ________________________________________________</w:t>
      </w:r>
    </w:p>
    <w:p w14:paraId="2A437D85" w14:textId="77777777" w:rsidR="00167388" w:rsidRDefault="00167388" w:rsidP="00F1715F">
      <w:pPr>
        <w:spacing w:line="280" w:lineRule="atLeast"/>
        <w:ind w:left="709" w:hanging="709"/>
        <w:jc w:val="both"/>
        <w:rPr>
          <w:rFonts w:ascii="Arial" w:hAnsi="Arial" w:cs="Arial"/>
          <w:b/>
          <w:bCs/>
          <w:sz w:val="22"/>
          <w:szCs w:val="22"/>
          <w:u w:val="single"/>
        </w:rPr>
      </w:pPr>
    </w:p>
    <w:p w14:paraId="7A332A1C" w14:textId="77777777"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t>Key Personnel &amp; Subcontractors:</w:t>
      </w:r>
    </w:p>
    <w:p w14:paraId="17E3695D" w14:textId="77777777" w:rsidR="00F1715F" w:rsidRPr="003B10E1" w:rsidRDefault="00F1715F" w:rsidP="00F1715F">
      <w:pPr>
        <w:spacing w:line="280" w:lineRule="atLeast"/>
        <w:ind w:left="709" w:hanging="709"/>
        <w:jc w:val="both"/>
        <w:rPr>
          <w:rFonts w:ascii="Arial" w:hAnsi="Arial" w:cs="Arial"/>
          <w:bCs/>
          <w:sz w:val="22"/>
          <w:szCs w:val="22"/>
        </w:rPr>
      </w:pPr>
    </w:p>
    <w:p w14:paraId="0A4DCB90" w14:textId="6699B43A" w:rsidR="00F1715F" w:rsidRPr="008E7F9E" w:rsidRDefault="00F1715F" w:rsidP="00F1715F">
      <w:pPr>
        <w:ind w:left="720" w:hanging="720"/>
        <w:jc w:val="both"/>
        <w:rPr>
          <w:rFonts w:ascii="Arial" w:hAnsi="Arial" w:cs="Arial"/>
          <w:bCs/>
          <w:sz w:val="22"/>
          <w:szCs w:val="22"/>
        </w:rPr>
      </w:pPr>
      <w:r w:rsidRPr="00BA46E3">
        <w:rPr>
          <w:rFonts w:ascii="Arial" w:hAnsi="Arial" w:cs="Arial"/>
          <w:sz w:val="22"/>
          <w:szCs w:val="22"/>
        </w:rPr>
        <w:t>1</w:t>
      </w:r>
      <w:r w:rsidR="001B64CF">
        <w:rPr>
          <w:rFonts w:ascii="Arial" w:hAnsi="Arial" w:cs="Arial"/>
          <w:sz w:val="22"/>
          <w:szCs w:val="22"/>
        </w:rPr>
        <w:t>2</w:t>
      </w:r>
      <w:r w:rsidRPr="00BA46E3">
        <w:rPr>
          <w:rFonts w:ascii="Arial" w:hAnsi="Arial" w:cs="Arial"/>
          <w:sz w:val="22"/>
          <w:szCs w:val="22"/>
        </w:rPr>
        <w:t>.</w:t>
      </w:r>
      <w:r w:rsidRPr="00BA46E3">
        <w:rPr>
          <w:rFonts w:ascii="Arial" w:hAnsi="Arial" w:cs="Arial"/>
          <w:sz w:val="22"/>
          <w:szCs w:val="22"/>
        </w:rPr>
        <w:tab/>
      </w:r>
      <w:r w:rsidRPr="008E7F9E">
        <w:rPr>
          <w:rFonts w:ascii="Arial" w:hAnsi="Arial" w:cs="Arial"/>
          <w:bCs/>
          <w:sz w:val="22"/>
          <w:szCs w:val="22"/>
        </w:rPr>
        <w:t>Contractor</w:t>
      </w:r>
      <w:r w:rsidR="006619DA">
        <w:rPr>
          <w:rFonts w:ascii="Arial" w:hAnsi="Arial" w:cs="Arial"/>
          <w:bCs/>
          <w:sz w:val="22"/>
          <w:szCs w:val="22"/>
        </w:rPr>
        <w:t>s</w:t>
      </w:r>
      <w:r w:rsidRPr="008E7F9E">
        <w:rPr>
          <w:rFonts w:ascii="Arial" w:hAnsi="Arial" w:cs="Arial"/>
          <w:bCs/>
          <w:sz w:val="22"/>
          <w:szCs w:val="22"/>
        </w:rPr>
        <w:t xml:space="preserve"> </w:t>
      </w:r>
      <w:r w:rsidR="006619DA">
        <w:rPr>
          <w:rFonts w:ascii="Arial" w:hAnsi="Arial" w:cs="Arial"/>
          <w:bCs/>
          <w:sz w:val="22"/>
          <w:szCs w:val="22"/>
        </w:rPr>
        <w:t>should</w:t>
      </w:r>
      <w:r w:rsidRPr="008E7F9E">
        <w:rPr>
          <w:rFonts w:ascii="Arial" w:hAnsi="Arial" w:cs="Arial"/>
          <w:bCs/>
          <w:sz w:val="22"/>
          <w:szCs w:val="22"/>
        </w:rPr>
        <w:t xml:space="preserve"> provide information on the background and experience of all key personnel proposed </w:t>
      </w:r>
      <w:r w:rsidR="00623AAF">
        <w:rPr>
          <w:rFonts w:ascii="Arial" w:hAnsi="Arial" w:cs="Arial"/>
          <w:bCs/>
          <w:sz w:val="22"/>
          <w:szCs w:val="22"/>
        </w:rPr>
        <w:t>for the performance of the Work</w:t>
      </w:r>
      <w:r w:rsidRPr="008E7F9E">
        <w:rPr>
          <w:rFonts w:ascii="Arial" w:hAnsi="Arial" w:cs="Arial"/>
          <w:bCs/>
          <w:sz w:val="22"/>
          <w:szCs w:val="22"/>
        </w:rPr>
        <w:t xml:space="preserve"> (use the spaces provided and/or attach additional pages, if necessary):</w:t>
      </w:r>
    </w:p>
    <w:p w14:paraId="6586FE52" w14:textId="77777777" w:rsidR="00F1715F" w:rsidRPr="00BA46E3" w:rsidRDefault="00F1715F" w:rsidP="00F1715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F1715F" w14:paraId="6AECC6A1" w14:textId="77777777" w:rsidTr="00996FD7">
        <w:tc>
          <w:tcPr>
            <w:tcW w:w="1683" w:type="dxa"/>
          </w:tcPr>
          <w:p w14:paraId="06D773AC"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6925" w:type="dxa"/>
            <w:tcBorders>
              <w:bottom w:val="single" w:sz="4" w:space="0" w:color="auto"/>
            </w:tcBorders>
          </w:tcPr>
          <w:p w14:paraId="127D45D5"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52BD9199" w14:textId="77777777" w:rsidTr="00996FD7">
        <w:tc>
          <w:tcPr>
            <w:tcW w:w="1683" w:type="dxa"/>
          </w:tcPr>
          <w:p w14:paraId="188D0EEB" w14:textId="77777777" w:rsidR="00B705AF" w:rsidRDefault="00B705AF" w:rsidP="00B93586">
            <w:pPr>
              <w:tabs>
                <w:tab w:val="left" w:pos="720"/>
                <w:tab w:val="left" w:pos="1440"/>
                <w:tab w:val="left" w:pos="2160"/>
              </w:tabs>
              <w:jc w:val="both"/>
              <w:rPr>
                <w:rFonts w:ascii="Arial" w:hAnsi="Arial" w:cs="Arial"/>
                <w:sz w:val="22"/>
                <w:szCs w:val="22"/>
              </w:rPr>
            </w:pPr>
          </w:p>
          <w:p w14:paraId="76820DBB"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6925" w:type="dxa"/>
            <w:tcBorders>
              <w:top w:val="single" w:sz="4" w:space="0" w:color="auto"/>
              <w:bottom w:val="single" w:sz="4" w:space="0" w:color="auto"/>
            </w:tcBorders>
          </w:tcPr>
          <w:p w14:paraId="7655C042"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5268181A" w14:textId="77777777" w:rsidTr="00996FD7">
        <w:tc>
          <w:tcPr>
            <w:tcW w:w="1683" w:type="dxa"/>
          </w:tcPr>
          <w:p w14:paraId="4D876A88"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6925" w:type="dxa"/>
            <w:tcBorders>
              <w:top w:val="single" w:sz="4" w:space="0" w:color="auto"/>
              <w:bottom w:val="single" w:sz="4" w:space="0" w:color="auto"/>
            </w:tcBorders>
          </w:tcPr>
          <w:p w14:paraId="5F0EB5FA"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55EF8D6A" w14:textId="77777777" w:rsidTr="00996FD7">
        <w:tc>
          <w:tcPr>
            <w:tcW w:w="1683" w:type="dxa"/>
          </w:tcPr>
          <w:p w14:paraId="7E7186F1"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6925" w:type="dxa"/>
            <w:tcBorders>
              <w:top w:val="single" w:sz="4" w:space="0" w:color="auto"/>
              <w:bottom w:val="single" w:sz="4" w:space="0" w:color="auto"/>
            </w:tcBorders>
          </w:tcPr>
          <w:p w14:paraId="6452C229"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7B67EF3B" w14:textId="77777777" w:rsidTr="00996FD7">
        <w:tc>
          <w:tcPr>
            <w:tcW w:w="1683" w:type="dxa"/>
          </w:tcPr>
          <w:p w14:paraId="6210F246"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6925" w:type="dxa"/>
            <w:tcBorders>
              <w:top w:val="single" w:sz="4" w:space="0" w:color="auto"/>
              <w:bottom w:val="single" w:sz="4" w:space="0" w:color="auto"/>
            </w:tcBorders>
          </w:tcPr>
          <w:p w14:paraId="3F2B4E4E" w14:textId="77777777" w:rsidR="00F1715F" w:rsidRPr="004738F8" w:rsidRDefault="00F1715F" w:rsidP="00B93586">
            <w:pPr>
              <w:tabs>
                <w:tab w:val="left" w:pos="720"/>
                <w:tab w:val="left" w:pos="1440"/>
                <w:tab w:val="left" w:pos="2160"/>
              </w:tabs>
              <w:jc w:val="both"/>
              <w:rPr>
                <w:rFonts w:ascii="Arial" w:hAnsi="Arial" w:cs="Arial"/>
              </w:rPr>
            </w:pPr>
          </w:p>
        </w:tc>
      </w:tr>
    </w:tbl>
    <w:p w14:paraId="5D51B606" w14:textId="77777777" w:rsidR="00F1715F" w:rsidRDefault="00F1715F" w:rsidP="00F1715F">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996FD7" w14:paraId="2203F17F" w14:textId="77777777" w:rsidTr="00996FD7">
        <w:tc>
          <w:tcPr>
            <w:tcW w:w="1683" w:type="dxa"/>
          </w:tcPr>
          <w:p w14:paraId="22C0ED4E" w14:textId="77777777" w:rsidR="00996FD7" w:rsidRPr="004738F8" w:rsidRDefault="00996FD7" w:rsidP="001047E1">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6925" w:type="dxa"/>
            <w:tcBorders>
              <w:top w:val="single" w:sz="4" w:space="0" w:color="auto"/>
              <w:bottom w:val="single" w:sz="4" w:space="0" w:color="auto"/>
            </w:tcBorders>
          </w:tcPr>
          <w:p w14:paraId="5E5C9D1B" w14:textId="77777777" w:rsidR="00996FD7" w:rsidRPr="004738F8" w:rsidRDefault="00996FD7" w:rsidP="001047E1">
            <w:pPr>
              <w:tabs>
                <w:tab w:val="left" w:pos="720"/>
                <w:tab w:val="left" w:pos="1440"/>
                <w:tab w:val="left" w:pos="2160"/>
              </w:tabs>
              <w:jc w:val="both"/>
              <w:rPr>
                <w:rFonts w:ascii="Arial" w:hAnsi="Arial" w:cs="Arial"/>
              </w:rPr>
            </w:pPr>
          </w:p>
        </w:tc>
      </w:tr>
    </w:tbl>
    <w:p w14:paraId="0C546311" w14:textId="77777777" w:rsidR="00996FD7" w:rsidRDefault="00996FD7" w:rsidP="00B51D42">
      <w:pPr>
        <w:autoSpaceDE w:val="0"/>
        <w:autoSpaceDN w:val="0"/>
        <w:adjustRightInd w:val="0"/>
        <w:ind w:left="709" w:hanging="709"/>
        <w:jc w:val="both"/>
        <w:rPr>
          <w:rFonts w:ascii="Arial" w:hAnsi="Arial" w:cs="Arial"/>
          <w:sz w:val="22"/>
          <w:szCs w:val="22"/>
        </w:rPr>
      </w:pPr>
    </w:p>
    <w:p w14:paraId="1C69330F" w14:textId="7C9AA993" w:rsidR="00F1715F" w:rsidRPr="00B51D42" w:rsidRDefault="00F1715F" w:rsidP="00B51D42">
      <w:pPr>
        <w:autoSpaceDE w:val="0"/>
        <w:autoSpaceDN w:val="0"/>
        <w:adjustRightInd w:val="0"/>
        <w:ind w:left="709" w:hanging="709"/>
        <w:jc w:val="both"/>
        <w:rPr>
          <w:rFonts w:ascii="Arial" w:hAnsi="Arial" w:cs="Arial"/>
          <w:bCs/>
          <w:sz w:val="22"/>
          <w:szCs w:val="22"/>
        </w:rPr>
      </w:pPr>
      <w:r w:rsidRPr="00BA46E3">
        <w:rPr>
          <w:rFonts w:ascii="Arial" w:hAnsi="Arial" w:cs="Arial"/>
          <w:sz w:val="22"/>
          <w:szCs w:val="22"/>
        </w:rPr>
        <w:t>1</w:t>
      </w:r>
      <w:r w:rsidR="001B64CF">
        <w:rPr>
          <w:rFonts w:ascii="Arial" w:hAnsi="Arial" w:cs="Arial"/>
          <w:sz w:val="22"/>
          <w:szCs w:val="22"/>
        </w:rPr>
        <w:t>3</w:t>
      </w:r>
      <w:r w:rsidRPr="00BA46E3">
        <w:rPr>
          <w:rFonts w:ascii="Arial" w:hAnsi="Arial" w:cs="Arial"/>
          <w:sz w:val="22"/>
          <w:szCs w:val="22"/>
        </w:rPr>
        <w:t>.</w:t>
      </w:r>
      <w:r w:rsidRPr="00BA46E3">
        <w:rPr>
          <w:rFonts w:ascii="Arial" w:hAnsi="Arial" w:cs="Arial"/>
          <w:sz w:val="22"/>
          <w:szCs w:val="22"/>
        </w:rPr>
        <w:tab/>
      </w:r>
      <w:r w:rsidRPr="00B51D42">
        <w:rPr>
          <w:rFonts w:ascii="Arial" w:hAnsi="Arial" w:cs="Arial"/>
          <w:bCs/>
          <w:sz w:val="22"/>
          <w:szCs w:val="22"/>
        </w:rPr>
        <w:t>Contractor</w:t>
      </w:r>
      <w:r w:rsidR="006619DA">
        <w:rPr>
          <w:rFonts w:ascii="Arial" w:hAnsi="Arial" w:cs="Arial"/>
          <w:bCs/>
          <w:sz w:val="22"/>
          <w:szCs w:val="22"/>
        </w:rPr>
        <w:t>s</w:t>
      </w:r>
      <w:r w:rsidRPr="00B51D42">
        <w:rPr>
          <w:rFonts w:ascii="Arial" w:hAnsi="Arial" w:cs="Arial"/>
          <w:bCs/>
          <w:sz w:val="22"/>
          <w:szCs w:val="22"/>
        </w:rPr>
        <w:t xml:space="preserve"> </w:t>
      </w:r>
      <w:r w:rsidR="006619DA">
        <w:rPr>
          <w:rFonts w:ascii="Arial" w:hAnsi="Arial" w:cs="Arial"/>
          <w:bCs/>
          <w:sz w:val="22"/>
          <w:szCs w:val="22"/>
        </w:rPr>
        <w:t>should</w:t>
      </w:r>
      <w:r w:rsidRPr="00B51D42">
        <w:rPr>
          <w:rFonts w:ascii="Arial" w:hAnsi="Arial" w:cs="Arial"/>
          <w:bCs/>
          <w:sz w:val="22"/>
          <w:szCs w:val="22"/>
        </w:rPr>
        <w:t xml:space="preserve"> </w:t>
      </w:r>
      <w:r w:rsidR="00B705AF">
        <w:rPr>
          <w:rFonts w:ascii="Arial" w:hAnsi="Arial" w:cs="Arial"/>
          <w:bCs/>
          <w:sz w:val="22"/>
          <w:szCs w:val="22"/>
        </w:rPr>
        <w:t>identify</w:t>
      </w:r>
      <w:r w:rsidR="0051640C">
        <w:rPr>
          <w:rFonts w:ascii="Arial" w:hAnsi="Arial" w:cs="Arial"/>
          <w:bCs/>
          <w:sz w:val="22"/>
          <w:szCs w:val="22"/>
        </w:rPr>
        <w:t xml:space="preserve"> subcontractors</w:t>
      </w:r>
      <w:r w:rsidR="00B705AF">
        <w:rPr>
          <w:rFonts w:ascii="Arial" w:hAnsi="Arial" w:cs="Arial"/>
          <w:bCs/>
          <w:sz w:val="22"/>
          <w:szCs w:val="22"/>
        </w:rPr>
        <w:t xml:space="preserve">, if any, the Contractor intends to use for the performance of the Work, describe the portion of the Work proposed to be subcontracted and a description of the relevant experience of the subcontractor, using a format </w:t>
      </w:r>
      <w:proofErr w:type="gramStart"/>
      <w:r w:rsidR="00B705AF">
        <w:rPr>
          <w:rFonts w:ascii="Arial" w:hAnsi="Arial" w:cs="Arial"/>
          <w:bCs/>
          <w:sz w:val="22"/>
          <w:szCs w:val="22"/>
        </w:rPr>
        <w:t>similar to</w:t>
      </w:r>
      <w:proofErr w:type="gramEnd"/>
      <w:r w:rsidR="00B705AF">
        <w:rPr>
          <w:rFonts w:ascii="Arial" w:hAnsi="Arial" w:cs="Arial"/>
          <w:bCs/>
          <w:sz w:val="22"/>
          <w:szCs w:val="22"/>
        </w:rPr>
        <w:t xml:space="preserve"> the following:</w:t>
      </w:r>
      <w:r w:rsidRPr="00B51D42">
        <w:rPr>
          <w:rFonts w:ascii="Arial" w:hAnsi="Arial" w:cs="Arial"/>
          <w:bCs/>
          <w:sz w:val="22"/>
          <w:szCs w:val="22"/>
        </w:rPr>
        <w:t xml:space="preserve"> </w:t>
      </w:r>
    </w:p>
    <w:p w14:paraId="0AD87C8D" w14:textId="77777777" w:rsidR="00F1715F" w:rsidRDefault="00F1715F" w:rsidP="00F1715F">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F1715F" w:rsidRPr="00BA46E3" w14:paraId="53600724" w14:textId="77777777" w:rsidTr="006F7B29">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2EE63F" w14:textId="77777777" w:rsidR="00F1715F" w:rsidRPr="00940C32" w:rsidRDefault="00B705AF" w:rsidP="00B93586">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843BB21" w14:textId="77777777" w:rsidR="00F1715F" w:rsidRPr="00940C32" w:rsidRDefault="00B51D42" w:rsidP="00B93586">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96EBC54" w14:textId="77777777" w:rsidR="00F1715F" w:rsidRPr="00940C32" w:rsidRDefault="00F1715F" w:rsidP="00B93586">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w:t>
            </w:r>
            <w:r w:rsidR="0085209F">
              <w:rPr>
                <w:rFonts w:ascii="Arial" w:hAnsi="Arial" w:cs="Arial"/>
                <w:i/>
                <w:iCs/>
                <w:sz w:val="22"/>
                <w:szCs w:val="22"/>
              </w:rPr>
              <w:t>o</w:t>
            </w:r>
            <w:r w:rsidRPr="00940C32">
              <w:rPr>
                <w:rFonts w:ascii="Arial" w:hAnsi="Arial" w:cs="Arial"/>
                <w:i/>
                <w:iCs/>
                <w:sz w:val="22"/>
                <w:szCs w:val="22"/>
              </w:rPr>
              <w:t xml:space="preserve">f Working </w:t>
            </w:r>
            <w:r w:rsidR="0085209F">
              <w:rPr>
                <w:rFonts w:ascii="Arial" w:hAnsi="Arial" w:cs="Arial"/>
                <w:i/>
                <w:iCs/>
                <w:sz w:val="22"/>
                <w:szCs w:val="22"/>
              </w:rPr>
              <w:t>w</w:t>
            </w:r>
            <w:r w:rsidRPr="00940C32">
              <w:rPr>
                <w:rFonts w:ascii="Arial" w:hAnsi="Arial" w:cs="Arial"/>
                <w:i/>
                <w:iCs/>
                <w:sz w:val="22"/>
                <w:szCs w:val="22"/>
              </w:rPr>
              <w:t xml:space="preserve">ith </w:t>
            </w:r>
            <w:r>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683BA619" w14:textId="77777777" w:rsidR="00F1715F" w:rsidRPr="00940C32" w:rsidRDefault="00B705AF" w:rsidP="00B51D42">
            <w:pPr>
              <w:tabs>
                <w:tab w:val="left" w:pos="720"/>
                <w:tab w:val="left" w:pos="1440"/>
                <w:tab w:val="left" w:pos="2160"/>
              </w:tabs>
              <w:jc w:val="center"/>
              <w:rPr>
                <w:rFonts w:ascii="Arial" w:hAnsi="Arial" w:cs="Arial"/>
                <w:i/>
                <w:iCs/>
              </w:rPr>
            </w:pPr>
            <w:r>
              <w:rPr>
                <w:rFonts w:ascii="Arial" w:hAnsi="Arial" w:cs="Arial"/>
                <w:i/>
                <w:iCs/>
                <w:sz w:val="22"/>
                <w:szCs w:val="22"/>
              </w:rPr>
              <w:t xml:space="preserve">Business </w:t>
            </w:r>
            <w:r w:rsidR="00F1715F" w:rsidRPr="00940C32">
              <w:rPr>
                <w:rFonts w:ascii="Arial" w:hAnsi="Arial" w:cs="Arial"/>
                <w:i/>
                <w:iCs/>
                <w:sz w:val="22"/>
                <w:szCs w:val="22"/>
              </w:rPr>
              <w:t xml:space="preserve">Telephone Number </w:t>
            </w:r>
            <w:r w:rsidR="00B51D42">
              <w:rPr>
                <w:rFonts w:ascii="Arial" w:hAnsi="Arial" w:cs="Arial"/>
                <w:i/>
                <w:iCs/>
                <w:sz w:val="22"/>
                <w:szCs w:val="22"/>
              </w:rPr>
              <w:t>a</w:t>
            </w:r>
            <w:r w:rsidR="00F1715F" w:rsidRPr="00940C32">
              <w:rPr>
                <w:rFonts w:ascii="Arial" w:hAnsi="Arial" w:cs="Arial"/>
                <w:i/>
                <w:iCs/>
                <w:sz w:val="22"/>
                <w:szCs w:val="22"/>
              </w:rPr>
              <w:t xml:space="preserve">nd </w:t>
            </w:r>
            <w:r>
              <w:rPr>
                <w:rFonts w:ascii="Arial" w:hAnsi="Arial" w:cs="Arial"/>
                <w:i/>
                <w:iCs/>
                <w:sz w:val="22"/>
                <w:szCs w:val="22"/>
              </w:rPr>
              <w:t xml:space="preserve">Business </w:t>
            </w:r>
            <w:r w:rsidR="00F1715F" w:rsidRPr="00940C32">
              <w:rPr>
                <w:rFonts w:ascii="Arial" w:hAnsi="Arial" w:cs="Arial"/>
                <w:i/>
                <w:iCs/>
                <w:sz w:val="22"/>
                <w:szCs w:val="22"/>
              </w:rPr>
              <w:t>Email</w:t>
            </w:r>
            <w:r>
              <w:rPr>
                <w:rFonts w:ascii="Arial" w:hAnsi="Arial" w:cs="Arial"/>
                <w:i/>
                <w:iCs/>
                <w:sz w:val="22"/>
                <w:szCs w:val="22"/>
              </w:rPr>
              <w:t xml:space="preserve"> Address</w:t>
            </w:r>
          </w:p>
        </w:tc>
      </w:tr>
      <w:tr w:rsidR="00F1715F" w:rsidRPr="00BA46E3" w14:paraId="76E66F41"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25FEC5CC"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9F6F528"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227D566"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D328A09" w14:textId="77777777" w:rsidR="00F1715F" w:rsidRPr="00BA46E3" w:rsidRDefault="00F1715F" w:rsidP="00B93586">
            <w:pPr>
              <w:tabs>
                <w:tab w:val="left" w:pos="720"/>
                <w:tab w:val="left" w:pos="1440"/>
                <w:tab w:val="left" w:pos="2160"/>
              </w:tabs>
              <w:jc w:val="both"/>
              <w:rPr>
                <w:rFonts w:ascii="Arial" w:hAnsi="Arial" w:cs="Arial"/>
              </w:rPr>
            </w:pPr>
          </w:p>
        </w:tc>
      </w:tr>
      <w:tr w:rsidR="00F1715F" w:rsidRPr="00BA46E3" w14:paraId="449012A0"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014717B7"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F6567C7"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104AFBCA"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7AA1FBB" w14:textId="77777777" w:rsidR="00F1715F" w:rsidRPr="00BA46E3" w:rsidRDefault="00F1715F" w:rsidP="00B93586">
            <w:pPr>
              <w:tabs>
                <w:tab w:val="left" w:pos="720"/>
                <w:tab w:val="left" w:pos="1440"/>
                <w:tab w:val="left" w:pos="2160"/>
              </w:tabs>
              <w:jc w:val="both"/>
              <w:rPr>
                <w:rFonts w:ascii="Arial" w:hAnsi="Arial" w:cs="Arial"/>
              </w:rPr>
            </w:pPr>
          </w:p>
        </w:tc>
      </w:tr>
    </w:tbl>
    <w:p w14:paraId="66276378" w14:textId="77777777" w:rsidR="00141512" w:rsidRDefault="00141512" w:rsidP="006F7B29">
      <w:pPr>
        <w:autoSpaceDE w:val="0"/>
        <w:autoSpaceDN w:val="0"/>
        <w:adjustRightInd w:val="0"/>
        <w:ind w:left="709"/>
        <w:jc w:val="both"/>
        <w:rPr>
          <w:rFonts w:ascii="Arial" w:eastAsia="Calibri" w:hAnsi="Arial" w:cs="Arial"/>
          <w:sz w:val="22"/>
          <w:szCs w:val="22"/>
          <w:lang w:val="en-CA" w:eastAsia="en-CA"/>
        </w:rPr>
      </w:pPr>
    </w:p>
    <w:p w14:paraId="101FE4F0" w14:textId="77777777" w:rsidR="00B51D42" w:rsidRDefault="00B51D42" w:rsidP="006F7B29">
      <w:pPr>
        <w:autoSpaceDE w:val="0"/>
        <w:autoSpaceDN w:val="0"/>
        <w:adjustRightInd w:val="0"/>
        <w:ind w:left="709"/>
        <w:jc w:val="both"/>
        <w:rPr>
          <w:rFonts w:ascii="Arial" w:eastAsia="Calibri" w:hAnsi="Arial" w:cs="Arial"/>
          <w:sz w:val="20"/>
          <w:szCs w:val="20"/>
          <w:lang w:val="en-CA" w:eastAsia="en-CA"/>
        </w:rPr>
      </w:pPr>
      <w:r w:rsidRPr="000D1018">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329E85B5" w14:textId="77777777" w:rsidR="00B51D42" w:rsidRDefault="00B51D42" w:rsidP="00B51D42">
      <w:pPr>
        <w:autoSpaceDE w:val="0"/>
        <w:autoSpaceDN w:val="0"/>
        <w:adjustRightInd w:val="0"/>
        <w:rPr>
          <w:rFonts w:ascii="Arial" w:hAnsi="Arial" w:cs="Arial"/>
          <w:b/>
          <w:bCs/>
          <w:sz w:val="22"/>
          <w:szCs w:val="22"/>
        </w:rPr>
      </w:pPr>
    </w:p>
    <w:p w14:paraId="067C4547" w14:textId="77777777" w:rsidR="00F1715F" w:rsidRPr="00E40925" w:rsidRDefault="00F1715F" w:rsidP="00F1715F">
      <w:pPr>
        <w:spacing w:line="280" w:lineRule="atLeast"/>
        <w:ind w:left="709" w:hanging="709"/>
        <w:jc w:val="both"/>
        <w:rPr>
          <w:rFonts w:ascii="Arial" w:hAnsi="Arial" w:cs="Arial"/>
          <w:b/>
          <w:bCs/>
          <w:sz w:val="22"/>
          <w:szCs w:val="22"/>
          <w:u w:val="single"/>
        </w:rPr>
      </w:pPr>
      <w:r w:rsidRPr="00E40925">
        <w:rPr>
          <w:rFonts w:ascii="Arial" w:hAnsi="Arial" w:cs="Arial"/>
          <w:b/>
          <w:bCs/>
          <w:sz w:val="22"/>
          <w:szCs w:val="22"/>
          <w:u w:val="single"/>
        </w:rPr>
        <w:lastRenderedPageBreak/>
        <w:t>Experience</w:t>
      </w:r>
      <w:r w:rsidR="0017250B">
        <w:rPr>
          <w:rFonts w:ascii="Arial" w:hAnsi="Arial" w:cs="Arial"/>
          <w:b/>
          <w:bCs/>
          <w:sz w:val="22"/>
          <w:szCs w:val="22"/>
          <w:u w:val="single"/>
        </w:rPr>
        <w:t>, Reputation and Resources</w:t>
      </w:r>
    </w:p>
    <w:p w14:paraId="687A6412" w14:textId="77777777" w:rsidR="00F1715F" w:rsidRPr="0017250B" w:rsidRDefault="00F1715F" w:rsidP="00F1715F">
      <w:pPr>
        <w:spacing w:line="280" w:lineRule="atLeast"/>
        <w:ind w:left="709" w:hanging="709"/>
        <w:jc w:val="both"/>
        <w:rPr>
          <w:rFonts w:ascii="Arial" w:hAnsi="Arial" w:cs="Arial"/>
          <w:sz w:val="22"/>
          <w:szCs w:val="22"/>
        </w:rPr>
      </w:pPr>
    </w:p>
    <w:p w14:paraId="3A5DF7FB" w14:textId="45F89E06" w:rsidR="00F1715F" w:rsidRDefault="00F1715F" w:rsidP="00F1715F">
      <w:pPr>
        <w:ind w:left="720" w:hanging="720"/>
        <w:jc w:val="both"/>
        <w:rPr>
          <w:rFonts w:ascii="Arial" w:hAnsi="Arial" w:cs="Arial"/>
          <w:sz w:val="22"/>
          <w:szCs w:val="22"/>
        </w:rPr>
      </w:pPr>
      <w:r w:rsidRPr="0017250B">
        <w:rPr>
          <w:rFonts w:ascii="Arial" w:hAnsi="Arial" w:cs="Arial"/>
          <w:sz w:val="22"/>
          <w:szCs w:val="22"/>
        </w:rPr>
        <w:t>1</w:t>
      </w:r>
      <w:r w:rsidR="001B64CF">
        <w:rPr>
          <w:rFonts w:ascii="Arial" w:hAnsi="Arial" w:cs="Arial"/>
          <w:sz w:val="22"/>
          <w:szCs w:val="22"/>
        </w:rPr>
        <w:t>4</w:t>
      </w:r>
      <w:r w:rsidRPr="0017250B">
        <w:rPr>
          <w:rFonts w:ascii="Arial" w:hAnsi="Arial" w:cs="Arial"/>
          <w:sz w:val="22"/>
          <w:szCs w:val="22"/>
        </w:rPr>
        <w:t>.</w:t>
      </w:r>
      <w:r w:rsidRPr="0017250B">
        <w:rPr>
          <w:rFonts w:ascii="Arial" w:hAnsi="Arial" w:cs="Arial"/>
          <w:sz w:val="22"/>
          <w:szCs w:val="22"/>
        </w:rPr>
        <w:tab/>
        <w:t xml:space="preserve">Contractors </w:t>
      </w:r>
      <w:r w:rsidR="006619DA" w:rsidRPr="0017250B">
        <w:rPr>
          <w:rFonts w:ascii="Arial" w:hAnsi="Arial" w:cs="Arial"/>
          <w:sz w:val="22"/>
          <w:szCs w:val="22"/>
        </w:rPr>
        <w:t xml:space="preserve">should provide information on their </w:t>
      </w:r>
      <w:r w:rsidRPr="0017250B">
        <w:rPr>
          <w:rFonts w:ascii="Arial" w:hAnsi="Arial" w:cs="Arial"/>
          <w:sz w:val="22"/>
          <w:szCs w:val="22"/>
        </w:rPr>
        <w:t xml:space="preserve">relevant experience and qualifications </w:t>
      </w:r>
      <w:r w:rsidR="00623AAF" w:rsidRPr="0017250B">
        <w:rPr>
          <w:rFonts w:ascii="Arial" w:hAnsi="Arial" w:cs="Arial"/>
          <w:sz w:val="22"/>
          <w:szCs w:val="22"/>
        </w:rPr>
        <w:t>for the performance of the Work</w:t>
      </w:r>
      <w:r w:rsidRPr="0017250B">
        <w:rPr>
          <w:rFonts w:ascii="Arial" w:hAnsi="Arial" w:cs="Arial"/>
          <w:sz w:val="22"/>
          <w:szCs w:val="22"/>
        </w:rPr>
        <w:t xml:space="preserve"> </w:t>
      </w:r>
      <w:proofErr w:type="gramStart"/>
      <w:r w:rsidRPr="0017250B">
        <w:rPr>
          <w:rFonts w:ascii="Arial" w:hAnsi="Arial" w:cs="Arial"/>
          <w:sz w:val="22"/>
          <w:szCs w:val="22"/>
        </w:rPr>
        <w:t>similar to</w:t>
      </w:r>
      <w:proofErr w:type="gramEnd"/>
      <w:r w:rsidRPr="0017250B">
        <w:rPr>
          <w:rFonts w:ascii="Arial" w:hAnsi="Arial" w:cs="Arial"/>
          <w:sz w:val="22"/>
          <w:szCs w:val="22"/>
        </w:rPr>
        <w:t xml:space="preserve"> those required by the </w:t>
      </w:r>
      <w:r w:rsidR="007A7D23" w:rsidRPr="0017250B">
        <w:rPr>
          <w:rFonts w:ascii="Arial" w:hAnsi="Arial" w:cs="Arial"/>
          <w:sz w:val="22"/>
          <w:szCs w:val="22"/>
        </w:rPr>
        <w:t>Contract</w:t>
      </w:r>
      <w:r w:rsidRPr="0017250B">
        <w:rPr>
          <w:rFonts w:ascii="Arial" w:hAnsi="Arial" w:cs="Arial"/>
          <w:sz w:val="22"/>
          <w:szCs w:val="22"/>
        </w:rPr>
        <w:t xml:space="preserve"> (use the spaces provided and/or attach additional pages, if necessary):</w:t>
      </w:r>
    </w:p>
    <w:p w14:paraId="794707C2" w14:textId="35019EF4" w:rsidR="00906128" w:rsidRDefault="00906128" w:rsidP="00F1715F">
      <w:pPr>
        <w:ind w:left="720" w:hanging="720"/>
        <w:jc w:val="both"/>
        <w:rPr>
          <w:rFonts w:ascii="Arial" w:hAnsi="Arial" w:cs="Arial"/>
          <w:sz w:val="22"/>
          <w:szCs w:val="22"/>
        </w:rPr>
      </w:pPr>
    </w:p>
    <w:p w14:paraId="1A3BCBB0" w14:textId="11EDFCF9" w:rsidR="00906128" w:rsidRDefault="00906128" w:rsidP="00F1715F">
      <w:pPr>
        <w:ind w:left="720" w:hanging="720"/>
        <w:jc w:val="both"/>
        <w:rPr>
          <w:rFonts w:ascii="Arial" w:hAnsi="Arial" w:cs="Arial"/>
          <w:sz w:val="22"/>
          <w:szCs w:val="22"/>
        </w:rPr>
      </w:pPr>
      <w:r>
        <w:rPr>
          <w:rFonts w:ascii="Arial" w:hAnsi="Arial" w:cs="Arial"/>
          <w:sz w:val="22"/>
          <w:szCs w:val="22"/>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r w:rsidR="00F51B78" w:rsidRPr="00BA46E3">
        <w:rPr>
          <w:rFonts w:ascii="Arial" w:hAnsi="Arial" w:cs="Arial"/>
          <w:b/>
          <w:bCs/>
          <w:sz w:val="22"/>
          <w:szCs w:val="22"/>
          <w:u w:val="single"/>
        </w:rPr>
        <w:tab/>
      </w:r>
    </w:p>
    <w:p w14:paraId="65A8000E" w14:textId="7916F9AA" w:rsidR="00D51CAE" w:rsidRDefault="00D51CAE" w:rsidP="00F1715F">
      <w:pPr>
        <w:ind w:left="720" w:hanging="720"/>
        <w:jc w:val="both"/>
        <w:rPr>
          <w:rFonts w:ascii="Arial" w:hAnsi="Arial" w:cs="Arial"/>
          <w:sz w:val="22"/>
          <w:szCs w:val="22"/>
        </w:rPr>
      </w:pPr>
    </w:p>
    <w:p w14:paraId="0174F422" w14:textId="557294FE" w:rsidR="00D51CAE" w:rsidRDefault="00D51CAE" w:rsidP="00F1715F">
      <w:pPr>
        <w:ind w:left="720" w:hanging="720"/>
        <w:jc w:val="both"/>
        <w:rPr>
          <w:rFonts w:ascii="Arial" w:hAnsi="Arial" w:cs="Arial"/>
          <w:b/>
          <w:bCs/>
          <w:sz w:val="22"/>
          <w:szCs w:val="22"/>
          <w:u w:val="single"/>
        </w:rPr>
      </w:pPr>
      <w:r>
        <w:rPr>
          <w:rFonts w:ascii="Arial" w:hAnsi="Arial" w:cs="Arial"/>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7CABB14" w14:textId="0DA27D40" w:rsidR="00906128" w:rsidRDefault="00906128" w:rsidP="00F1715F">
      <w:pPr>
        <w:ind w:left="720" w:hanging="720"/>
        <w:jc w:val="both"/>
        <w:rPr>
          <w:rFonts w:ascii="Arial" w:hAnsi="Arial" w:cs="Arial"/>
          <w:b/>
          <w:bCs/>
          <w:sz w:val="22"/>
          <w:szCs w:val="22"/>
          <w:u w:val="single"/>
        </w:rPr>
      </w:pPr>
    </w:p>
    <w:p w14:paraId="0FD11E35" w14:textId="77777777" w:rsidR="0017250B" w:rsidRPr="00452DFA" w:rsidRDefault="0017250B" w:rsidP="00F1715F">
      <w:pPr>
        <w:tabs>
          <w:tab w:val="left" w:pos="748"/>
          <w:tab w:val="left" w:pos="9537"/>
        </w:tabs>
        <w:jc w:val="both"/>
        <w:rPr>
          <w:rFonts w:ascii="Arial" w:hAnsi="Arial" w:cs="Arial"/>
          <w:sz w:val="22"/>
          <w:szCs w:val="22"/>
        </w:rPr>
      </w:pPr>
    </w:p>
    <w:p w14:paraId="64809C43" w14:textId="56C5923D" w:rsidR="00F1715F" w:rsidRDefault="00F1715F" w:rsidP="00F1715F">
      <w:pPr>
        <w:ind w:left="720" w:hanging="720"/>
        <w:jc w:val="both"/>
        <w:rPr>
          <w:rFonts w:ascii="Arial" w:hAnsi="Arial" w:cs="Arial"/>
          <w:sz w:val="22"/>
          <w:szCs w:val="22"/>
        </w:rPr>
      </w:pPr>
      <w:r w:rsidRPr="00BA46E3">
        <w:rPr>
          <w:rFonts w:ascii="Arial" w:hAnsi="Arial" w:cs="Arial"/>
          <w:sz w:val="22"/>
          <w:szCs w:val="22"/>
        </w:rPr>
        <w:t>1</w:t>
      </w:r>
      <w:r w:rsidR="001B64CF">
        <w:rPr>
          <w:rFonts w:ascii="Arial" w:hAnsi="Arial" w:cs="Arial"/>
          <w:sz w:val="22"/>
          <w:szCs w:val="22"/>
        </w:rPr>
        <w:t>5</w:t>
      </w:r>
      <w:r w:rsidRPr="00BA46E3">
        <w:rPr>
          <w:rFonts w:ascii="Arial" w:hAnsi="Arial" w:cs="Arial"/>
          <w:sz w:val="22"/>
          <w:szCs w:val="22"/>
        </w:rPr>
        <w:t>.</w:t>
      </w:r>
      <w:r w:rsidRPr="00BA46E3">
        <w:rPr>
          <w:rFonts w:ascii="Arial" w:hAnsi="Arial" w:cs="Arial"/>
          <w:sz w:val="22"/>
          <w:szCs w:val="22"/>
        </w:rPr>
        <w:tab/>
      </w:r>
      <w:r w:rsidR="00836C72">
        <w:rPr>
          <w:rFonts w:ascii="Arial" w:hAnsi="Arial" w:cs="Arial"/>
          <w:sz w:val="22"/>
          <w:szCs w:val="22"/>
        </w:rPr>
        <w:t>Contractors should provide references</w:t>
      </w:r>
      <w:r w:rsidRPr="0017250B">
        <w:rPr>
          <w:rFonts w:ascii="Arial" w:hAnsi="Arial" w:cs="Arial"/>
          <w:sz w:val="22"/>
          <w:szCs w:val="22"/>
        </w:rPr>
        <w:t xml:space="preserve"> for work performed by your firm of a similar nature and value (name and telephone number).  The City's preference is to have a minimum of three references.  Previous clients of the Contractor may be con</w:t>
      </w:r>
      <w:r w:rsidR="000D1018" w:rsidRPr="0017250B">
        <w:rPr>
          <w:rFonts w:ascii="Arial" w:hAnsi="Arial" w:cs="Arial"/>
          <w:sz w:val="22"/>
          <w:szCs w:val="22"/>
        </w:rPr>
        <w:t>tacted at the City’s discretion (use the spaces provided and/or attach additional pages, if necessary)</w:t>
      </w:r>
    </w:p>
    <w:p w14:paraId="370D2EF5" w14:textId="0FCF45F2" w:rsidR="00F51B78" w:rsidRDefault="00F51B78" w:rsidP="00F1715F">
      <w:pPr>
        <w:ind w:left="720" w:hanging="720"/>
        <w:jc w:val="both"/>
        <w:rPr>
          <w:rFonts w:ascii="Arial" w:hAnsi="Arial" w:cs="Arial"/>
          <w:sz w:val="22"/>
          <w:szCs w:val="22"/>
        </w:rPr>
      </w:pPr>
    </w:p>
    <w:p w14:paraId="1DBB1FB2" w14:textId="6B361CE5" w:rsidR="00F51B78" w:rsidRDefault="00F51B78" w:rsidP="00F1715F">
      <w:pPr>
        <w:ind w:left="720" w:hanging="720"/>
        <w:jc w:val="both"/>
        <w:rPr>
          <w:rFonts w:ascii="Arial" w:hAnsi="Arial" w:cs="Arial"/>
          <w:sz w:val="22"/>
          <w:szCs w:val="22"/>
        </w:rPr>
      </w:pPr>
      <w:r>
        <w:rPr>
          <w:rFonts w:ascii="Arial" w:hAnsi="Arial" w:cs="Arial"/>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583F49E" w14:textId="524C082C" w:rsidR="00F51B78" w:rsidRDefault="00F51B78" w:rsidP="00F1715F">
      <w:pPr>
        <w:ind w:left="720" w:hanging="720"/>
        <w:jc w:val="both"/>
        <w:rPr>
          <w:rFonts w:ascii="Arial" w:hAnsi="Arial" w:cs="Arial"/>
          <w:sz w:val="22"/>
          <w:szCs w:val="22"/>
        </w:rPr>
      </w:pPr>
    </w:p>
    <w:p w14:paraId="49E2515B" w14:textId="56B2D253" w:rsidR="00F51B78" w:rsidRPr="00BA46E3" w:rsidRDefault="00F51B78" w:rsidP="00F1715F">
      <w:pPr>
        <w:ind w:left="720" w:hanging="720"/>
        <w:jc w:val="both"/>
        <w:rPr>
          <w:rFonts w:ascii="Arial" w:hAnsi="Arial" w:cs="Arial"/>
          <w:sz w:val="22"/>
          <w:szCs w:val="22"/>
        </w:rPr>
      </w:pPr>
      <w:r>
        <w:rPr>
          <w:rFonts w:ascii="Arial" w:hAnsi="Arial" w:cs="Arial"/>
          <w:sz w:val="22"/>
          <w:szCs w:val="22"/>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r w:rsidR="001B638A" w:rsidRPr="00BA46E3">
        <w:rPr>
          <w:rFonts w:ascii="Arial" w:hAnsi="Arial" w:cs="Arial"/>
          <w:b/>
          <w:bCs/>
          <w:sz w:val="22"/>
          <w:szCs w:val="22"/>
          <w:u w:val="single"/>
        </w:rPr>
        <w:tab/>
      </w:r>
    </w:p>
    <w:p w14:paraId="34F79B58" w14:textId="77777777" w:rsidR="00F1715F" w:rsidRPr="00BA46E3" w:rsidRDefault="00F1715F" w:rsidP="00F1715F">
      <w:pPr>
        <w:keepNext/>
        <w:keepLines/>
        <w:jc w:val="both"/>
        <w:rPr>
          <w:rFonts w:ascii="Arial" w:hAnsi="Arial" w:cs="Arial"/>
          <w:sz w:val="22"/>
          <w:szCs w:val="22"/>
        </w:rPr>
      </w:pPr>
    </w:p>
    <w:p w14:paraId="41D0E03C" w14:textId="77777777" w:rsidR="00F1715F" w:rsidRPr="00BA46E3" w:rsidRDefault="00F1715F" w:rsidP="00F1715F">
      <w:pPr>
        <w:jc w:val="both"/>
        <w:rPr>
          <w:rFonts w:ascii="Arial" w:hAnsi="Arial" w:cs="Arial"/>
          <w:b/>
          <w:bCs/>
          <w:sz w:val="22"/>
          <w:szCs w:val="22"/>
          <w:u w:val="single"/>
        </w:rPr>
      </w:pPr>
    </w:p>
    <w:p w14:paraId="6BDF238B" w14:textId="77777777" w:rsidR="004D5A97" w:rsidRDefault="004D5A97">
      <w:pPr>
        <w:rPr>
          <w:rFonts w:ascii="Arial" w:hAnsi="Arial" w:cs="Arial"/>
          <w:bCs/>
          <w:sz w:val="22"/>
          <w:szCs w:val="22"/>
        </w:rPr>
      </w:pPr>
      <w:r>
        <w:rPr>
          <w:rFonts w:ascii="Arial" w:hAnsi="Arial" w:cs="Arial"/>
          <w:bCs/>
          <w:sz w:val="22"/>
          <w:szCs w:val="22"/>
        </w:rPr>
        <w:br w:type="page"/>
      </w:r>
    </w:p>
    <w:p w14:paraId="053728A7" w14:textId="24E9542B"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lastRenderedPageBreak/>
        <w:t>1</w:t>
      </w:r>
      <w:r w:rsidR="001B64CF">
        <w:rPr>
          <w:rFonts w:ascii="Arial" w:hAnsi="Arial" w:cs="Arial"/>
          <w:bCs/>
          <w:sz w:val="22"/>
          <w:szCs w:val="22"/>
        </w:rPr>
        <w:t>6</w:t>
      </w:r>
      <w:r w:rsidRPr="003B10E1">
        <w:rPr>
          <w:rFonts w:ascii="Arial" w:hAnsi="Arial" w:cs="Arial"/>
          <w:bCs/>
          <w:sz w:val="22"/>
          <w:szCs w:val="22"/>
        </w:rPr>
        <w:t>.</w:t>
      </w:r>
      <w:r w:rsidRPr="003B10E1">
        <w:rPr>
          <w:rFonts w:ascii="Arial" w:hAnsi="Arial" w:cs="Arial"/>
          <w:bCs/>
          <w:sz w:val="22"/>
          <w:szCs w:val="22"/>
        </w:rPr>
        <w:tab/>
        <w:t>I/We the undersigned duly authorized representatives of the Contractor, having received and carefully re</w:t>
      </w:r>
      <w:r w:rsidR="007A7D23">
        <w:rPr>
          <w:rFonts w:ascii="Arial" w:hAnsi="Arial" w:cs="Arial"/>
          <w:bCs/>
          <w:sz w:val="22"/>
          <w:szCs w:val="22"/>
        </w:rPr>
        <w:t>viewed the RFQ and the Contract</w:t>
      </w:r>
      <w:r w:rsidRPr="003B10E1">
        <w:rPr>
          <w:rFonts w:ascii="Arial" w:hAnsi="Arial" w:cs="Arial"/>
          <w:bCs/>
          <w:sz w:val="22"/>
          <w:szCs w:val="22"/>
        </w:rPr>
        <w:t>, submit this Quotation in response to the RFQ.</w:t>
      </w:r>
    </w:p>
    <w:p w14:paraId="301F53C1" w14:textId="77777777" w:rsidR="009C5063" w:rsidRDefault="009C5063" w:rsidP="00F1715F">
      <w:pPr>
        <w:spacing w:line="280" w:lineRule="atLeast"/>
        <w:ind w:left="709" w:hanging="709"/>
        <w:jc w:val="both"/>
        <w:rPr>
          <w:rFonts w:ascii="Arial" w:hAnsi="Arial" w:cs="Arial"/>
          <w:bCs/>
          <w:sz w:val="22"/>
          <w:szCs w:val="22"/>
        </w:rPr>
      </w:pPr>
    </w:p>
    <w:p w14:paraId="3CDCD8B9"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This Quotation is executed by the Contractor this _______ day of _______________, 20</w:t>
      </w:r>
      <w:r w:rsidR="009C5063">
        <w:rPr>
          <w:rFonts w:ascii="Arial" w:hAnsi="Arial" w:cs="Arial"/>
          <w:bCs/>
          <w:sz w:val="22"/>
          <w:szCs w:val="22"/>
        </w:rPr>
        <w:t>2</w:t>
      </w:r>
      <w:r w:rsidRPr="003B10E1">
        <w:rPr>
          <w:rFonts w:ascii="Arial" w:hAnsi="Arial" w:cs="Arial"/>
          <w:bCs/>
          <w:sz w:val="22"/>
          <w:szCs w:val="22"/>
        </w:rPr>
        <w:t>__.</w:t>
      </w:r>
    </w:p>
    <w:p w14:paraId="7F73013A" w14:textId="77777777" w:rsidR="00F1715F" w:rsidRPr="003B10E1" w:rsidRDefault="00F1715F" w:rsidP="00F1715F">
      <w:pPr>
        <w:spacing w:line="280" w:lineRule="atLeast"/>
        <w:ind w:left="709" w:hanging="709"/>
        <w:jc w:val="both"/>
        <w:rPr>
          <w:rFonts w:ascii="Arial" w:hAnsi="Arial" w:cs="Arial"/>
          <w:bCs/>
          <w:sz w:val="22"/>
          <w:szCs w:val="22"/>
        </w:rPr>
      </w:pPr>
    </w:p>
    <w:p w14:paraId="7A030DF8" w14:textId="77777777" w:rsidR="00F1715F" w:rsidRPr="00233AD7" w:rsidRDefault="00F1715F" w:rsidP="00F1715F">
      <w:pPr>
        <w:spacing w:line="280" w:lineRule="atLeast"/>
        <w:ind w:left="709" w:hanging="709"/>
        <w:jc w:val="both"/>
        <w:rPr>
          <w:rFonts w:ascii="Arial" w:hAnsi="Arial" w:cs="Arial"/>
          <w:b/>
          <w:bCs/>
          <w:sz w:val="22"/>
          <w:szCs w:val="22"/>
        </w:rPr>
      </w:pPr>
      <w:r w:rsidRPr="00233AD7">
        <w:rPr>
          <w:rFonts w:ascii="Arial" w:hAnsi="Arial" w:cs="Arial"/>
          <w:b/>
          <w:bCs/>
          <w:sz w:val="22"/>
          <w:szCs w:val="22"/>
        </w:rPr>
        <w:t>CONTRACTOR</w:t>
      </w:r>
    </w:p>
    <w:p w14:paraId="623BE5B1" w14:textId="77777777" w:rsidR="00F1715F" w:rsidRPr="003B10E1" w:rsidRDefault="00F1715F" w:rsidP="00F1715F">
      <w:pPr>
        <w:spacing w:line="280" w:lineRule="atLeast"/>
        <w:ind w:left="709" w:hanging="709"/>
        <w:jc w:val="both"/>
        <w:rPr>
          <w:rFonts w:ascii="Arial" w:hAnsi="Arial" w:cs="Arial"/>
          <w:bCs/>
          <w:sz w:val="22"/>
          <w:szCs w:val="22"/>
        </w:rPr>
      </w:pPr>
    </w:p>
    <w:p w14:paraId="2EE7A838"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F1715F" w:rsidRPr="003B10E1" w14:paraId="5F9AA155" w14:textId="77777777" w:rsidTr="00B93586">
        <w:tc>
          <w:tcPr>
            <w:tcW w:w="5344" w:type="dxa"/>
          </w:tcPr>
          <w:p w14:paraId="082D3BE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4A607C7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(Legal Name of Contractor)</w:t>
            </w:r>
          </w:p>
          <w:p w14:paraId="7293AFC1" w14:textId="77777777" w:rsidR="00F1715F" w:rsidRPr="003B10E1" w:rsidRDefault="00F1715F" w:rsidP="00B93586">
            <w:pPr>
              <w:spacing w:line="280" w:lineRule="atLeast"/>
              <w:ind w:left="709" w:hanging="709"/>
              <w:jc w:val="both"/>
              <w:rPr>
                <w:rFonts w:ascii="Arial" w:hAnsi="Arial" w:cs="Arial"/>
                <w:bCs/>
                <w:sz w:val="22"/>
                <w:szCs w:val="22"/>
              </w:rPr>
            </w:pPr>
          </w:p>
          <w:p w14:paraId="26CA66BE"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3DD4429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130B8435" w14:textId="77777777" w:rsidR="00F1715F" w:rsidRPr="003B10E1" w:rsidRDefault="00F1715F" w:rsidP="00B93586">
            <w:pPr>
              <w:spacing w:line="280" w:lineRule="atLeast"/>
              <w:ind w:left="709" w:hanging="709"/>
              <w:jc w:val="both"/>
              <w:rPr>
                <w:rFonts w:ascii="Arial" w:hAnsi="Arial" w:cs="Arial"/>
                <w:bCs/>
                <w:sz w:val="22"/>
                <w:szCs w:val="22"/>
              </w:rPr>
            </w:pPr>
          </w:p>
          <w:p w14:paraId="3BDBA79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4B835F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59FC6D0C" w14:textId="77777777" w:rsidR="00F1715F" w:rsidRPr="003B10E1" w:rsidRDefault="00F1715F" w:rsidP="00B93586">
            <w:pPr>
              <w:spacing w:line="280" w:lineRule="atLeast"/>
              <w:ind w:left="709" w:hanging="709"/>
              <w:jc w:val="both"/>
              <w:rPr>
                <w:rFonts w:ascii="Arial" w:hAnsi="Arial" w:cs="Arial"/>
                <w:bCs/>
                <w:sz w:val="22"/>
                <w:szCs w:val="22"/>
              </w:rPr>
            </w:pPr>
          </w:p>
          <w:p w14:paraId="43F0577A" w14:textId="77777777" w:rsidR="00F1715F" w:rsidRPr="003B10E1" w:rsidRDefault="00F1715F" w:rsidP="00B93586">
            <w:pPr>
              <w:spacing w:line="280" w:lineRule="atLeast"/>
              <w:ind w:left="709" w:hanging="709"/>
              <w:jc w:val="both"/>
              <w:rPr>
                <w:rFonts w:ascii="Arial" w:hAnsi="Arial" w:cs="Arial"/>
                <w:bCs/>
                <w:sz w:val="22"/>
                <w:szCs w:val="22"/>
              </w:rPr>
            </w:pPr>
          </w:p>
          <w:p w14:paraId="7658AF4B" w14:textId="77777777" w:rsidR="00F1715F" w:rsidRPr="003B10E1" w:rsidRDefault="00F1715F" w:rsidP="00B93586">
            <w:pPr>
              <w:spacing w:line="280" w:lineRule="atLeast"/>
              <w:ind w:left="709" w:hanging="709"/>
              <w:jc w:val="both"/>
              <w:rPr>
                <w:rFonts w:ascii="Arial" w:hAnsi="Arial" w:cs="Arial"/>
                <w:bCs/>
                <w:sz w:val="22"/>
                <w:szCs w:val="22"/>
              </w:rPr>
            </w:pPr>
          </w:p>
          <w:p w14:paraId="4349D77E"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2DCD15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6C58DFC2" w14:textId="77777777" w:rsidR="00F1715F" w:rsidRPr="003B10E1" w:rsidRDefault="00F1715F" w:rsidP="00B93586">
            <w:pPr>
              <w:spacing w:line="280" w:lineRule="atLeast"/>
              <w:ind w:left="709" w:hanging="709"/>
              <w:jc w:val="both"/>
              <w:rPr>
                <w:rFonts w:ascii="Arial" w:hAnsi="Arial" w:cs="Arial"/>
                <w:bCs/>
                <w:sz w:val="22"/>
                <w:szCs w:val="22"/>
              </w:rPr>
            </w:pPr>
          </w:p>
          <w:p w14:paraId="288D02C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44B13D7A" w14:textId="77777777" w:rsidR="00F1715F"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5E904457"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4A2C3104" w14:textId="77777777" w:rsidR="00623AAF" w:rsidRDefault="00623AAF" w:rsidP="00623AAF">
      <w:pPr>
        <w:pStyle w:val="Title"/>
        <w:jc w:val="left"/>
        <w:rPr>
          <w:sz w:val="12"/>
          <w:szCs w:val="12"/>
        </w:rPr>
      </w:pPr>
    </w:p>
    <w:p w14:paraId="45F7BACA" w14:textId="77777777" w:rsidR="00F1715F" w:rsidRDefault="00F1715F" w:rsidP="00C34EA1">
      <w:pPr>
        <w:tabs>
          <w:tab w:val="left" w:pos="360"/>
          <w:tab w:val="left" w:pos="900"/>
          <w:tab w:val="right" w:leader="dot" w:pos="9360"/>
        </w:tabs>
      </w:pPr>
    </w:p>
    <w:sectPr w:rsidR="00F1715F" w:rsidSect="00C34EA1">
      <w:footerReference w:type="default" r:id="rId12"/>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8CD8" w14:textId="77777777" w:rsidR="00E43147" w:rsidRDefault="00E43147" w:rsidP="0006270E">
      <w:r>
        <w:separator/>
      </w:r>
    </w:p>
  </w:endnote>
  <w:endnote w:type="continuationSeparator" w:id="0">
    <w:p w14:paraId="7102A5F5" w14:textId="77777777" w:rsidR="00E43147" w:rsidRDefault="00E43147"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10FD" w14:textId="0E70A97B" w:rsidR="00E95252" w:rsidRPr="00C34EA1" w:rsidRDefault="00E95252"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259EF">
      <w:rPr>
        <w:rFonts w:ascii="Arial" w:hAnsi="Arial" w:cs="Arial"/>
        <w:sz w:val="16"/>
        <w:szCs w:val="16"/>
        <w:lang w:val="en-US"/>
      </w:rPr>
      <w:t xml:space="preserve">RFQ </w:t>
    </w:r>
    <w:r w:rsidRPr="00F259EF">
      <w:rPr>
        <w:rFonts w:ascii="Arial" w:hAnsi="Arial" w:cs="Arial"/>
        <w:sz w:val="16"/>
        <w:szCs w:val="16"/>
      </w:rPr>
      <w:t>1220-</w:t>
    </w:r>
    <w:r w:rsidRPr="00F259EF">
      <w:rPr>
        <w:rFonts w:ascii="Arial" w:hAnsi="Arial" w:cs="Arial"/>
        <w:sz w:val="16"/>
        <w:szCs w:val="16"/>
        <w:lang w:val="en-US"/>
      </w:rPr>
      <w:t>040</w:t>
    </w:r>
    <w:r w:rsidRPr="00F259EF">
      <w:rPr>
        <w:rFonts w:ascii="Arial" w:hAnsi="Arial" w:cs="Arial"/>
        <w:sz w:val="16"/>
        <w:szCs w:val="16"/>
      </w:rPr>
      <w:t>-20</w:t>
    </w:r>
    <w:r w:rsidRPr="00F259EF">
      <w:rPr>
        <w:rFonts w:ascii="Arial" w:hAnsi="Arial" w:cs="Arial"/>
        <w:sz w:val="16"/>
        <w:szCs w:val="16"/>
        <w:lang w:val="en-CA"/>
      </w:rPr>
      <w:t>2</w:t>
    </w:r>
    <w:r w:rsidRPr="00F259EF">
      <w:rPr>
        <w:rFonts w:ascii="Arial" w:hAnsi="Arial" w:cs="Arial"/>
        <w:sz w:val="16"/>
        <w:szCs w:val="16"/>
        <w:lang w:val="en-US"/>
      </w:rPr>
      <w:t>1-051</w:t>
    </w:r>
    <w:r>
      <w:rPr>
        <w:rFonts w:ascii="Arial" w:hAnsi="Arial" w:cs="Arial"/>
        <w:sz w:val="16"/>
        <w:szCs w:val="16"/>
        <w:lang w:val="en-US"/>
      </w:rPr>
      <w:t xml:space="preserve"> - </w:t>
    </w:r>
    <w:r w:rsidRPr="00F259EF">
      <w:rPr>
        <w:rFonts w:ascii="Arial" w:hAnsi="Arial" w:cs="Arial"/>
        <w:sz w:val="16"/>
        <w:szCs w:val="16"/>
        <w:lang w:val="en-US"/>
      </w:rPr>
      <w:t>Don Christian Recreation Center – Par</w:t>
    </w:r>
    <w:r w:rsidR="000079AD">
      <w:rPr>
        <w:rFonts w:ascii="Arial" w:hAnsi="Arial" w:cs="Arial"/>
        <w:sz w:val="16"/>
        <w:szCs w:val="16"/>
        <w:lang w:val="en-US"/>
      </w:rPr>
      <w:t>k</w:t>
    </w:r>
    <w:r w:rsidRPr="00F259EF">
      <w:rPr>
        <w:rFonts w:ascii="Arial" w:hAnsi="Arial" w:cs="Arial"/>
        <w:sz w:val="16"/>
        <w:szCs w:val="16"/>
        <w:lang w:val="en-US"/>
      </w:rPr>
      <w:t>ing Lot Rehabilitation</w:t>
    </w:r>
    <w:r w:rsidRPr="001E7967">
      <w:rPr>
        <w:rFonts w:ascii="Arial" w:hAnsi="Arial" w:cs="Arial"/>
        <w:color w:val="FF0000"/>
        <w:sz w:val="16"/>
        <w:szCs w:val="16"/>
      </w:rPr>
      <w:tab/>
    </w:r>
    <w:r w:rsidRPr="001E7967">
      <w:rPr>
        <w:rFonts w:ascii="Arial" w:hAnsi="Arial" w:cs="Arial"/>
        <w:sz w:val="16"/>
        <w:szCs w:val="16"/>
      </w:rPr>
      <w:t xml:space="preserve">Page </w:t>
    </w:r>
    <w:r w:rsidRPr="001E7967">
      <w:rPr>
        <w:rFonts w:ascii="Arial" w:hAnsi="Arial" w:cs="Arial"/>
        <w:sz w:val="16"/>
        <w:szCs w:val="16"/>
      </w:rPr>
      <w:fldChar w:fldCharType="begin"/>
    </w:r>
    <w:r w:rsidRPr="001E7967">
      <w:rPr>
        <w:rFonts w:ascii="Arial" w:hAnsi="Arial" w:cs="Arial"/>
        <w:sz w:val="16"/>
        <w:szCs w:val="16"/>
      </w:rPr>
      <w:instrText xml:space="preserve"> PAGE </w:instrText>
    </w:r>
    <w:r w:rsidRPr="001E7967">
      <w:rPr>
        <w:rFonts w:ascii="Arial" w:hAnsi="Arial" w:cs="Arial"/>
        <w:sz w:val="16"/>
        <w:szCs w:val="16"/>
      </w:rPr>
      <w:fldChar w:fldCharType="separate"/>
    </w:r>
    <w:r>
      <w:rPr>
        <w:rFonts w:ascii="Arial" w:hAnsi="Arial" w:cs="Arial"/>
        <w:noProof/>
        <w:sz w:val="16"/>
        <w:szCs w:val="16"/>
      </w:rPr>
      <w:t>55</w:t>
    </w:r>
    <w:r w:rsidRPr="001E7967">
      <w:rPr>
        <w:rFonts w:ascii="Arial" w:hAnsi="Arial" w:cs="Arial"/>
        <w:sz w:val="16"/>
        <w:szCs w:val="16"/>
      </w:rPr>
      <w:fldChar w:fldCharType="end"/>
    </w:r>
    <w:r w:rsidRPr="001E7967">
      <w:rPr>
        <w:rFonts w:ascii="Arial" w:hAnsi="Arial" w:cs="Arial"/>
        <w:sz w:val="16"/>
        <w:szCs w:val="16"/>
      </w:rPr>
      <w:t xml:space="preserve"> of </w:t>
    </w:r>
    <w:r w:rsidR="00C34EA1">
      <w:rPr>
        <w:rFonts w:ascii="Arial" w:hAnsi="Arial" w:cs="Arial"/>
        <w:sz w:val="16"/>
        <w:szCs w:val="16"/>
        <w:lang w:val="en-CA"/>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B985" w14:textId="77777777" w:rsidR="00E43147" w:rsidRDefault="00E43147" w:rsidP="0006270E">
      <w:r>
        <w:separator/>
      </w:r>
    </w:p>
  </w:footnote>
  <w:footnote w:type="continuationSeparator" w:id="0">
    <w:p w14:paraId="063760FC" w14:textId="77777777" w:rsidR="00E43147" w:rsidRDefault="00E43147" w:rsidP="0006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7A6675"/>
    <w:multiLevelType w:val="multilevel"/>
    <w:tmpl w:val="A906D856"/>
    <w:lvl w:ilvl="0">
      <w:start w:val="1"/>
      <w:numFmt w:val="decimal"/>
      <w:lvlText w:val="%1."/>
      <w:lvlJc w:val="left"/>
      <w:pPr>
        <w:ind w:left="720" w:hanging="72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3"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7" w15:restartNumberingAfterBreak="0">
    <w:nsid w:val="3FE878A6"/>
    <w:multiLevelType w:val="hybridMultilevel"/>
    <w:tmpl w:val="3D2AE5E6"/>
    <w:lvl w:ilvl="0" w:tplc="98706626">
      <w:start w:val="1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18"/>
  </w:num>
  <w:num w:numId="9">
    <w:abstractNumId w:val="7"/>
  </w:num>
  <w:num w:numId="10">
    <w:abstractNumId w:val="13"/>
  </w:num>
  <w:num w:numId="11">
    <w:abstractNumId w:val="15"/>
  </w:num>
  <w:num w:numId="12">
    <w:abstractNumId w:val="12"/>
  </w:num>
  <w:num w:numId="13">
    <w:abstractNumId w:val="23"/>
  </w:num>
  <w:num w:numId="14">
    <w:abstractNumId w:val="10"/>
  </w:num>
  <w:num w:numId="15">
    <w:abstractNumId w:val="30"/>
  </w:num>
  <w:num w:numId="16">
    <w:abstractNumId w:val="1"/>
  </w:num>
  <w:num w:numId="17">
    <w:abstractNumId w:val="0"/>
  </w:num>
  <w:num w:numId="18">
    <w:abstractNumId w:val="22"/>
  </w:num>
  <w:num w:numId="19">
    <w:abstractNumId w:val="24"/>
  </w:num>
  <w:num w:numId="20">
    <w:abstractNumId w:val="8"/>
  </w:num>
  <w:num w:numId="21">
    <w:abstractNumId w:val="14"/>
  </w:num>
  <w:num w:numId="22">
    <w:abstractNumId w:val="31"/>
  </w:num>
  <w:num w:numId="23">
    <w:abstractNumId w:val="11"/>
  </w:num>
  <w:num w:numId="24">
    <w:abstractNumId w:val="27"/>
  </w:num>
  <w:num w:numId="25">
    <w:abstractNumId w:val="20"/>
  </w:num>
  <w:num w:numId="26">
    <w:abstractNumId w:val="6"/>
  </w:num>
  <w:num w:numId="27">
    <w:abstractNumId w:val="25"/>
  </w:num>
  <w:num w:numId="28">
    <w:abstractNumId w:val="5"/>
  </w:num>
  <w:num w:numId="29">
    <w:abstractNumId w:val="3"/>
  </w:num>
  <w:num w:numId="30">
    <w:abstractNumId w:val="16"/>
  </w:num>
  <w:num w:numId="31">
    <w:abstractNumId w:val="9"/>
  </w:num>
  <w:num w:numId="32">
    <w:abstractNumId w:val="4"/>
  </w:num>
  <w:num w:numId="33">
    <w:abstractNumId w:val="4"/>
    <w:lvlOverride w:ilvl="0">
      <w:startOverride w:val="1"/>
      <w:lvl w:ilvl="0">
        <w:start w:val="1"/>
        <w:numFmt w:val="decimal"/>
        <w:pStyle w:val="ITHeading"/>
        <w:lvlText w:val="%1.0"/>
        <w:lvlJc w:val="left"/>
        <w:pPr>
          <w:ind w:left="720" w:hanging="720"/>
        </w:pPr>
        <w:rPr>
          <w:rFonts w:hint="default"/>
          <w:i w:val="0"/>
        </w:rPr>
      </w:lvl>
    </w:lvlOverride>
    <w:lvlOverride w:ilvl="1">
      <w:startOverride w:val="1"/>
      <w:lvl w:ilvl="1">
        <w:start w:val="1"/>
        <w:numFmt w:val="decimal"/>
        <w:pStyle w:val="ITSubheading"/>
        <w:lvlText w:val=""/>
        <w:lvlJc w:val="left"/>
      </w:lvl>
    </w:lvlOverride>
    <w:lvlOverride w:ilvl="2">
      <w:startOverride w:val="1"/>
      <w:lvl w:ilvl="2">
        <w:start w:val="1"/>
        <w:numFmt w:val="decimal"/>
        <w:pStyle w:val="ITSubPoint"/>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5"/>
    <w:rsid w:val="0000535D"/>
    <w:rsid w:val="000060A4"/>
    <w:rsid w:val="000079AD"/>
    <w:rsid w:val="00007E4F"/>
    <w:rsid w:val="0002406F"/>
    <w:rsid w:val="00027469"/>
    <w:rsid w:val="000300E6"/>
    <w:rsid w:val="00030602"/>
    <w:rsid w:val="000306D2"/>
    <w:rsid w:val="00030A09"/>
    <w:rsid w:val="00034468"/>
    <w:rsid w:val="00036590"/>
    <w:rsid w:val="000417B0"/>
    <w:rsid w:val="00044639"/>
    <w:rsid w:val="00050804"/>
    <w:rsid w:val="00051DFB"/>
    <w:rsid w:val="00052D95"/>
    <w:rsid w:val="0005406E"/>
    <w:rsid w:val="00054654"/>
    <w:rsid w:val="00054699"/>
    <w:rsid w:val="00060DAC"/>
    <w:rsid w:val="00062285"/>
    <w:rsid w:val="0006270E"/>
    <w:rsid w:val="00070CA1"/>
    <w:rsid w:val="0007149D"/>
    <w:rsid w:val="00076F5D"/>
    <w:rsid w:val="00077433"/>
    <w:rsid w:val="00080006"/>
    <w:rsid w:val="00081848"/>
    <w:rsid w:val="0008604D"/>
    <w:rsid w:val="00090F24"/>
    <w:rsid w:val="00090F88"/>
    <w:rsid w:val="00092573"/>
    <w:rsid w:val="0009702E"/>
    <w:rsid w:val="00097808"/>
    <w:rsid w:val="000A3521"/>
    <w:rsid w:val="000A4BA3"/>
    <w:rsid w:val="000A7016"/>
    <w:rsid w:val="000A7F23"/>
    <w:rsid w:val="000B1918"/>
    <w:rsid w:val="000B2455"/>
    <w:rsid w:val="000B2E27"/>
    <w:rsid w:val="000B3C3F"/>
    <w:rsid w:val="000B684F"/>
    <w:rsid w:val="000C0F21"/>
    <w:rsid w:val="000C471D"/>
    <w:rsid w:val="000C6BC0"/>
    <w:rsid w:val="000D08F3"/>
    <w:rsid w:val="000D1018"/>
    <w:rsid w:val="000D1D7D"/>
    <w:rsid w:val="000D2CCD"/>
    <w:rsid w:val="000D4613"/>
    <w:rsid w:val="000E06A7"/>
    <w:rsid w:val="000E1143"/>
    <w:rsid w:val="000E1157"/>
    <w:rsid w:val="000E4A80"/>
    <w:rsid w:val="000F4E87"/>
    <w:rsid w:val="000F6FCC"/>
    <w:rsid w:val="000F7349"/>
    <w:rsid w:val="000F763D"/>
    <w:rsid w:val="001047E1"/>
    <w:rsid w:val="001052DC"/>
    <w:rsid w:val="001129E8"/>
    <w:rsid w:val="0011486B"/>
    <w:rsid w:val="00114B6B"/>
    <w:rsid w:val="0011512A"/>
    <w:rsid w:val="0011538B"/>
    <w:rsid w:val="00115FA3"/>
    <w:rsid w:val="00116FC0"/>
    <w:rsid w:val="00122860"/>
    <w:rsid w:val="001244AB"/>
    <w:rsid w:val="001300AF"/>
    <w:rsid w:val="001301A5"/>
    <w:rsid w:val="00135777"/>
    <w:rsid w:val="001372AC"/>
    <w:rsid w:val="00141414"/>
    <w:rsid w:val="00141512"/>
    <w:rsid w:val="001428D7"/>
    <w:rsid w:val="001430D4"/>
    <w:rsid w:val="00144CCC"/>
    <w:rsid w:val="00146931"/>
    <w:rsid w:val="00150270"/>
    <w:rsid w:val="00153EA2"/>
    <w:rsid w:val="00155D2A"/>
    <w:rsid w:val="0015602E"/>
    <w:rsid w:val="00163C0A"/>
    <w:rsid w:val="001664F6"/>
    <w:rsid w:val="00166763"/>
    <w:rsid w:val="00167388"/>
    <w:rsid w:val="00170045"/>
    <w:rsid w:val="00170E20"/>
    <w:rsid w:val="0017250B"/>
    <w:rsid w:val="001729F4"/>
    <w:rsid w:val="0017375F"/>
    <w:rsid w:val="001739D9"/>
    <w:rsid w:val="00176CA4"/>
    <w:rsid w:val="00181B8D"/>
    <w:rsid w:val="0018575C"/>
    <w:rsid w:val="001876C4"/>
    <w:rsid w:val="0018788E"/>
    <w:rsid w:val="001A1105"/>
    <w:rsid w:val="001B4BB5"/>
    <w:rsid w:val="001B57C3"/>
    <w:rsid w:val="001B615C"/>
    <w:rsid w:val="001B638A"/>
    <w:rsid w:val="001B64CF"/>
    <w:rsid w:val="001C1050"/>
    <w:rsid w:val="001C27F6"/>
    <w:rsid w:val="001C2DE9"/>
    <w:rsid w:val="001C4BDB"/>
    <w:rsid w:val="001D162F"/>
    <w:rsid w:val="001D2D09"/>
    <w:rsid w:val="001D3E9C"/>
    <w:rsid w:val="001E1E07"/>
    <w:rsid w:val="001E22C5"/>
    <w:rsid w:val="001E5932"/>
    <w:rsid w:val="001E5FBF"/>
    <w:rsid w:val="001E62D5"/>
    <w:rsid w:val="001E7967"/>
    <w:rsid w:val="001F1BE1"/>
    <w:rsid w:val="001F53D8"/>
    <w:rsid w:val="001F62E0"/>
    <w:rsid w:val="001F77B5"/>
    <w:rsid w:val="0020141C"/>
    <w:rsid w:val="00202BA6"/>
    <w:rsid w:val="00203874"/>
    <w:rsid w:val="002039F2"/>
    <w:rsid w:val="00204340"/>
    <w:rsid w:val="0020454D"/>
    <w:rsid w:val="00210C27"/>
    <w:rsid w:val="002119C6"/>
    <w:rsid w:val="00214E65"/>
    <w:rsid w:val="002156E1"/>
    <w:rsid w:val="00217803"/>
    <w:rsid w:val="00220665"/>
    <w:rsid w:val="00231620"/>
    <w:rsid w:val="002317D3"/>
    <w:rsid w:val="00232424"/>
    <w:rsid w:val="00233AD7"/>
    <w:rsid w:val="00237668"/>
    <w:rsid w:val="00242717"/>
    <w:rsid w:val="002467FB"/>
    <w:rsid w:val="00254506"/>
    <w:rsid w:val="002613C6"/>
    <w:rsid w:val="00270B38"/>
    <w:rsid w:val="002734C5"/>
    <w:rsid w:val="00274B04"/>
    <w:rsid w:val="00274BF7"/>
    <w:rsid w:val="0027517D"/>
    <w:rsid w:val="00276C84"/>
    <w:rsid w:val="00277D9B"/>
    <w:rsid w:val="0028207E"/>
    <w:rsid w:val="00284697"/>
    <w:rsid w:val="00294192"/>
    <w:rsid w:val="002A1D40"/>
    <w:rsid w:val="002A567B"/>
    <w:rsid w:val="002A56B7"/>
    <w:rsid w:val="002A7E13"/>
    <w:rsid w:val="002B02F7"/>
    <w:rsid w:val="002B06D1"/>
    <w:rsid w:val="002B6C9E"/>
    <w:rsid w:val="002B7052"/>
    <w:rsid w:val="002C40F3"/>
    <w:rsid w:val="002C4926"/>
    <w:rsid w:val="002C7019"/>
    <w:rsid w:val="002D0E86"/>
    <w:rsid w:val="002D4084"/>
    <w:rsid w:val="002D4A02"/>
    <w:rsid w:val="002D5201"/>
    <w:rsid w:val="002E1019"/>
    <w:rsid w:val="002E2189"/>
    <w:rsid w:val="002E4053"/>
    <w:rsid w:val="002E5591"/>
    <w:rsid w:val="002E5848"/>
    <w:rsid w:val="002E5EBD"/>
    <w:rsid w:val="002F0518"/>
    <w:rsid w:val="002F42A4"/>
    <w:rsid w:val="002F569F"/>
    <w:rsid w:val="00301596"/>
    <w:rsid w:val="00305C68"/>
    <w:rsid w:val="00311C13"/>
    <w:rsid w:val="0031457C"/>
    <w:rsid w:val="003162BD"/>
    <w:rsid w:val="003177FA"/>
    <w:rsid w:val="00317D46"/>
    <w:rsid w:val="003202CE"/>
    <w:rsid w:val="00320E9F"/>
    <w:rsid w:val="00331C35"/>
    <w:rsid w:val="00332513"/>
    <w:rsid w:val="00332C26"/>
    <w:rsid w:val="003467C1"/>
    <w:rsid w:val="00351320"/>
    <w:rsid w:val="003537D2"/>
    <w:rsid w:val="00362D2C"/>
    <w:rsid w:val="00363813"/>
    <w:rsid w:val="0036538A"/>
    <w:rsid w:val="003826A4"/>
    <w:rsid w:val="00385521"/>
    <w:rsid w:val="00390106"/>
    <w:rsid w:val="00392320"/>
    <w:rsid w:val="003A5169"/>
    <w:rsid w:val="003B0C7E"/>
    <w:rsid w:val="003B10E1"/>
    <w:rsid w:val="003B57C4"/>
    <w:rsid w:val="003C6ED3"/>
    <w:rsid w:val="003D11A4"/>
    <w:rsid w:val="003D323B"/>
    <w:rsid w:val="003D357A"/>
    <w:rsid w:val="003D6417"/>
    <w:rsid w:val="003D65B7"/>
    <w:rsid w:val="003D735E"/>
    <w:rsid w:val="003E04E6"/>
    <w:rsid w:val="003E0D78"/>
    <w:rsid w:val="003E1251"/>
    <w:rsid w:val="003E4FAB"/>
    <w:rsid w:val="003F0FBF"/>
    <w:rsid w:val="003F11DC"/>
    <w:rsid w:val="004022E5"/>
    <w:rsid w:val="00402BEB"/>
    <w:rsid w:val="004043D3"/>
    <w:rsid w:val="00406516"/>
    <w:rsid w:val="004107B4"/>
    <w:rsid w:val="004222F7"/>
    <w:rsid w:val="00422CEB"/>
    <w:rsid w:val="004232C2"/>
    <w:rsid w:val="00423651"/>
    <w:rsid w:val="00427834"/>
    <w:rsid w:val="004303D6"/>
    <w:rsid w:val="004419D7"/>
    <w:rsid w:val="0044622D"/>
    <w:rsid w:val="004534EC"/>
    <w:rsid w:val="0045386B"/>
    <w:rsid w:val="00453B6F"/>
    <w:rsid w:val="00453CA4"/>
    <w:rsid w:val="00454243"/>
    <w:rsid w:val="00461678"/>
    <w:rsid w:val="00463EB2"/>
    <w:rsid w:val="004666AC"/>
    <w:rsid w:val="00466972"/>
    <w:rsid w:val="00471344"/>
    <w:rsid w:val="00471628"/>
    <w:rsid w:val="00474CE3"/>
    <w:rsid w:val="00476F99"/>
    <w:rsid w:val="00480AB2"/>
    <w:rsid w:val="00482A43"/>
    <w:rsid w:val="004845B7"/>
    <w:rsid w:val="004855B2"/>
    <w:rsid w:val="004873D6"/>
    <w:rsid w:val="004904EC"/>
    <w:rsid w:val="00491FE7"/>
    <w:rsid w:val="00492287"/>
    <w:rsid w:val="004939A6"/>
    <w:rsid w:val="0049544D"/>
    <w:rsid w:val="004965C8"/>
    <w:rsid w:val="0049725F"/>
    <w:rsid w:val="004975C5"/>
    <w:rsid w:val="004B1CEC"/>
    <w:rsid w:val="004B23B2"/>
    <w:rsid w:val="004B2FE1"/>
    <w:rsid w:val="004B3A5E"/>
    <w:rsid w:val="004B7C2F"/>
    <w:rsid w:val="004C2E3A"/>
    <w:rsid w:val="004C40E9"/>
    <w:rsid w:val="004D17C6"/>
    <w:rsid w:val="004D5A97"/>
    <w:rsid w:val="004D5CFD"/>
    <w:rsid w:val="004D770C"/>
    <w:rsid w:val="004D7874"/>
    <w:rsid w:val="004E06F8"/>
    <w:rsid w:val="004F25E2"/>
    <w:rsid w:val="004F32DC"/>
    <w:rsid w:val="00500ED8"/>
    <w:rsid w:val="0050319A"/>
    <w:rsid w:val="00503F4C"/>
    <w:rsid w:val="0051640C"/>
    <w:rsid w:val="00521F95"/>
    <w:rsid w:val="00527FB5"/>
    <w:rsid w:val="00531C27"/>
    <w:rsid w:val="0054637B"/>
    <w:rsid w:val="0055103E"/>
    <w:rsid w:val="00552266"/>
    <w:rsid w:val="00555248"/>
    <w:rsid w:val="0055676E"/>
    <w:rsid w:val="005570DC"/>
    <w:rsid w:val="00560068"/>
    <w:rsid w:val="005614CE"/>
    <w:rsid w:val="00563F52"/>
    <w:rsid w:val="005641A9"/>
    <w:rsid w:val="005710C5"/>
    <w:rsid w:val="005776FF"/>
    <w:rsid w:val="00585326"/>
    <w:rsid w:val="005901D7"/>
    <w:rsid w:val="00590564"/>
    <w:rsid w:val="005975CD"/>
    <w:rsid w:val="005A16D7"/>
    <w:rsid w:val="005A495F"/>
    <w:rsid w:val="005A4AE6"/>
    <w:rsid w:val="005B431F"/>
    <w:rsid w:val="005B588E"/>
    <w:rsid w:val="005B7D85"/>
    <w:rsid w:val="005C0471"/>
    <w:rsid w:val="005C1BBE"/>
    <w:rsid w:val="005C2DB8"/>
    <w:rsid w:val="005C6CE7"/>
    <w:rsid w:val="005D01EC"/>
    <w:rsid w:val="005D3E8F"/>
    <w:rsid w:val="005D7C53"/>
    <w:rsid w:val="005E1FB1"/>
    <w:rsid w:val="005E3CFC"/>
    <w:rsid w:val="005E463B"/>
    <w:rsid w:val="005E78CF"/>
    <w:rsid w:val="005F1D27"/>
    <w:rsid w:val="005F571C"/>
    <w:rsid w:val="005F781F"/>
    <w:rsid w:val="005F7BD0"/>
    <w:rsid w:val="006036CB"/>
    <w:rsid w:val="00603B6F"/>
    <w:rsid w:val="0060436E"/>
    <w:rsid w:val="00604D95"/>
    <w:rsid w:val="006061C6"/>
    <w:rsid w:val="00611AA4"/>
    <w:rsid w:val="00613A5C"/>
    <w:rsid w:val="00613ACE"/>
    <w:rsid w:val="006164E2"/>
    <w:rsid w:val="00616F0D"/>
    <w:rsid w:val="00617508"/>
    <w:rsid w:val="0062029C"/>
    <w:rsid w:val="00620A4A"/>
    <w:rsid w:val="00623AAF"/>
    <w:rsid w:val="006268F4"/>
    <w:rsid w:val="006367BD"/>
    <w:rsid w:val="0064081F"/>
    <w:rsid w:val="00645341"/>
    <w:rsid w:val="00651BCC"/>
    <w:rsid w:val="00652AA6"/>
    <w:rsid w:val="0065334C"/>
    <w:rsid w:val="00654AF6"/>
    <w:rsid w:val="00654CE1"/>
    <w:rsid w:val="0065533B"/>
    <w:rsid w:val="006619DA"/>
    <w:rsid w:val="006631E9"/>
    <w:rsid w:val="00667E07"/>
    <w:rsid w:val="00670075"/>
    <w:rsid w:val="00673252"/>
    <w:rsid w:val="00673391"/>
    <w:rsid w:val="006771AD"/>
    <w:rsid w:val="00680EF8"/>
    <w:rsid w:val="00681C6B"/>
    <w:rsid w:val="006838EE"/>
    <w:rsid w:val="00684EC8"/>
    <w:rsid w:val="0068517F"/>
    <w:rsid w:val="006932EA"/>
    <w:rsid w:val="00695535"/>
    <w:rsid w:val="00695D45"/>
    <w:rsid w:val="00695EF2"/>
    <w:rsid w:val="0069792B"/>
    <w:rsid w:val="006A0618"/>
    <w:rsid w:val="006A4398"/>
    <w:rsid w:val="006B63A5"/>
    <w:rsid w:val="006B7EA8"/>
    <w:rsid w:val="006C0EB8"/>
    <w:rsid w:val="006C1320"/>
    <w:rsid w:val="006C224A"/>
    <w:rsid w:val="006C3D9B"/>
    <w:rsid w:val="006C5A29"/>
    <w:rsid w:val="006D0542"/>
    <w:rsid w:val="006D06ED"/>
    <w:rsid w:val="006D0943"/>
    <w:rsid w:val="006D49CD"/>
    <w:rsid w:val="006D7187"/>
    <w:rsid w:val="006D7A59"/>
    <w:rsid w:val="006E20AF"/>
    <w:rsid w:val="006E4023"/>
    <w:rsid w:val="006F7B29"/>
    <w:rsid w:val="007004B7"/>
    <w:rsid w:val="0070284C"/>
    <w:rsid w:val="007045B9"/>
    <w:rsid w:val="00711D62"/>
    <w:rsid w:val="007121CA"/>
    <w:rsid w:val="007134E3"/>
    <w:rsid w:val="00713C23"/>
    <w:rsid w:val="00716808"/>
    <w:rsid w:val="00725968"/>
    <w:rsid w:val="007340D2"/>
    <w:rsid w:val="00734850"/>
    <w:rsid w:val="00734D31"/>
    <w:rsid w:val="007350DC"/>
    <w:rsid w:val="007402B0"/>
    <w:rsid w:val="0075164D"/>
    <w:rsid w:val="0075304F"/>
    <w:rsid w:val="007542C8"/>
    <w:rsid w:val="00754FA6"/>
    <w:rsid w:val="007570A4"/>
    <w:rsid w:val="007574A4"/>
    <w:rsid w:val="00761F48"/>
    <w:rsid w:val="007640A3"/>
    <w:rsid w:val="00766620"/>
    <w:rsid w:val="00766E71"/>
    <w:rsid w:val="0077052B"/>
    <w:rsid w:val="00772362"/>
    <w:rsid w:val="007759E3"/>
    <w:rsid w:val="00776080"/>
    <w:rsid w:val="00776BEF"/>
    <w:rsid w:val="00782241"/>
    <w:rsid w:val="00783D0A"/>
    <w:rsid w:val="00785DD4"/>
    <w:rsid w:val="00786C2F"/>
    <w:rsid w:val="0079018E"/>
    <w:rsid w:val="00791361"/>
    <w:rsid w:val="007929F1"/>
    <w:rsid w:val="00792D7A"/>
    <w:rsid w:val="00794D51"/>
    <w:rsid w:val="007961B2"/>
    <w:rsid w:val="0079762E"/>
    <w:rsid w:val="007A3281"/>
    <w:rsid w:val="007A6D56"/>
    <w:rsid w:val="007A7D23"/>
    <w:rsid w:val="007A7E23"/>
    <w:rsid w:val="007B197E"/>
    <w:rsid w:val="007B3B10"/>
    <w:rsid w:val="007B44DF"/>
    <w:rsid w:val="007B46CA"/>
    <w:rsid w:val="007B50D1"/>
    <w:rsid w:val="007C2623"/>
    <w:rsid w:val="007D31A9"/>
    <w:rsid w:val="007D352F"/>
    <w:rsid w:val="007D36ED"/>
    <w:rsid w:val="007D53D2"/>
    <w:rsid w:val="007E1E5B"/>
    <w:rsid w:val="007E2CFB"/>
    <w:rsid w:val="007E3F98"/>
    <w:rsid w:val="007E47B7"/>
    <w:rsid w:val="007E5534"/>
    <w:rsid w:val="007F220A"/>
    <w:rsid w:val="007F4B9F"/>
    <w:rsid w:val="00801C52"/>
    <w:rsid w:val="00803F4D"/>
    <w:rsid w:val="00804938"/>
    <w:rsid w:val="0081082D"/>
    <w:rsid w:val="00811A13"/>
    <w:rsid w:val="00813E2A"/>
    <w:rsid w:val="00817159"/>
    <w:rsid w:val="00824D28"/>
    <w:rsid w:val="00827853"/>
    <w:rsid w:val="008323D9"/>
    <w:rsid w:val="00833104"/>
    <w:rsid w:val="00836A85"/>
    <w:rsid w:val="00836C72"/>
    <w:rsid w:val="00840D9B"/>
    <w:rsid w:val="00844758"/>
    <w:rsid w:val="00845DC7"/>
    <w:rsid w:val="00851CF0"/>
    <w:rsid w:val="0085209F"/>
    <w:rsid w:val="00852348"/>
    <w:rsid w:val="00855BA6"/>
    <w:rsid w:val="00856CEB"/>
    <w:rsid w:val="008572BD"/>
    <w:rsid w:val="008600A8"/>
    <w:rsid w:val="00862FD8"/>
    <w:rsid w:val="008631F0"/>
    <w:rsid w:val="00865F47"/>
    <w:rsid w:val="008665F0"/>
    <w:rsid w:val="00875910"/>
    <w:rsid w:val="008769AF"/>
    <w:rsid w:val="00884BA3"/>
    <w:rsid w:val="00887BC8"/>
    <w:rsid w:val="00890087"/>
    <w:rsid w:val="00893CCB"/>
    <w:rsid w:val="00893FA7"/>
    <w:rsid w:val="0089424A"/>
    <w:rsid w:val="00896462"/>
    <w:rsid w:val="00896804"/>
    <w:rsid w:val="008974CC"/>
    <w:rsid w:val="008A2860"/>
    <w:rsid w:val="008A5A79"/>
    <w:rsid w:val="008A6407"/>
    <w:rsid w:val="008A76BB"/>
    <w:rsid w:val="008B1C27"/>
    <w:rsid w:val="008B2EAF"/>
    <w:rsid w:val="008B6FED"/>
    <w:rsid w:val="008C2AB6"/>
    <w:rsid w:val="008C4D2E"/>
    <w:rsid w:val="008C5B86"/>
    <w:rsid w:val="008D1388"/>
    <w:rsid w:val="008D200C"/>
    <w:rsid w:val="008D2341"/>
    <w:rsid w:val="008D5002"/>
    <w:rsid w:val="008E0FF7"/>
    <w:rsid w:val="008E1134"/>
    <w:rsid w:val="008E1FA7"/>
    <w:rsid w:val="008E4BEB"/>
    <w:rsid w:val="008E535B"/>
    <w:rsid w:val="008E707D"/>
    <w:rsid w:val="008E7F9E"/>
    <w:rsid w:val="008F00B9"/>
    <w:rsid w:val="008F4188"/>
    <w:rsid w:val="008F52FE"/>
    <w:rsid w:val="008F5C43"/>
    <w:rsid w:val="008F62F4"/>
    <w:rsid w:val="008F63C3"/>
    <w:rsid w:val="00902ADC"/>
    <w:rsid w:val="00903E83"/>
    <w:rsid w:val="00906128"/>
    <w:rsid w:val="0090762B"/>
    <w:rsid w:val="00907BAD"/>
    <w:rsid w:val="00911407"/>
    <w:rsid w:val="00912671"/>
    <w:rsid w:val="00913640"/>
    <w:rsid w:val="009149C0"/>
    <w:rsid w:val="00914AEA"/>
    <w:rsid w:val="00914F68"/>
    <w:rsid w:val="0091570E"/>
    <w:rsid w:val="00923B25"/>
    <w:rsid w:val="00923C2F"/>
    <w:rsid w:val="00924550"/>
    <w:rsid w:val="00931BDA"/>
    <w:rsid w:val="0093222B"/>
    <w:rsid w:val="009328EF"/>
    <w:rsid w:val="00932C64"/>
    <w:rsid w:val="00932E56"/>
    <w:rsid w:val="00933DE5"/>
    <w:rsid w:val="00933E25"/>
    <w:rsid w:val="00935A41"/>
    <w:rsid w:val="00936EEE"/>
    <w:rsid w:val="00937C6C"/>
    <w:rsid w:val="009411E0"/>
    <w:rsid w:val="00944806"/>
    <w:rsid w:val="00944D47"/>
    <w:rsid w:val="00953821"/>
    <w:rsid w:val="009561B0"/>
    <w:rsid w:val="00956AB6"/>
    <w:rsid w:val="009603A3"/>
    <w:rsid w:val="00960B0F"/>
    <w:rsid w:val="009617D9"/>
    <w:rsid w:val="00964ACE"/>
    <w:rsid w:val="00966591"/>
    <w:rsid w:val="00967468"/>
    <w:rsid w:val="00973FC0"/>
    <w:rsid w:val="0097494C"/>
    <w:rsid w:val="009773C5"/>
    <w:rsid w:val="00983408"/>
    <w:rsid w:val="00984EA5"/>
    <w:rsid w:val="009870FD"/>
    <w:rsid w:val="0099037D"/>
    <w:rsid w:val="00992117"/>
    <w:rsid w:val="00993427"/>
    <w:rsid w:val="00996FD7"/>
    <w:rsid w:val="0099735F"/>
    <w:rsid w:val="009973DD"/>
    <w:rsid w:val="009A3812"/>
    <w:rsid w:val="009A43E6"/>
    <w:rsid w:val="009A50D8"/>
    <w:rsid w:val="009B331D"/>
    <w:rsid w:val="009B3E87"/>
    <w:rsid w:val="009B6858"/>
    <w:rsid w:val="009C0545"/>
    <w:rsid w:val="009C12E1"/>
    <w:rsid w:val="009C23EC"/>
    <w:rsid w:val="009C5063"/>
    <w:rsid w:val="009C5254"/>
    <w:rsid w:val="009C5D00"/>
    <w:rsid w:val="009C6E7E"/>
    <w:rsid w:val="009D1CF2"/>
    <w:rsid w:val="009D3258"/>
    <w:rsid w:val="009D6869"/>
    <w:rsid w:val="009D6EE9"/>
    <w:rsid w:val="009D7EDC"/>
    <w:rsid w:val="009E03D7"/>
    <w:rsid w:val="009E1200"/>
    <w:rsid w:val="009E22C1"/>
    <w:rsid w:val="009E2ADE"/>
    <w:rsid w:val="009E357A"/>
    <w:rsid w:val="009E3D0E"/>
    <w:rsid w:val="009F013D"/>
    <w:rsid w:val="009F36B2"/>
    <w:rsid w:val="009F5116"/>
    <w:rsid w:val="009F6E5F"/>
    <w:rsid w:val="00A06720"/>
    <w:rsid w:val="00A0707C"/>
    <w:rsid w:val="00A114E3"/>
    <w:rsid w:val="00A12341"/>
    <w:rsid w:val="00A131DC"/>
    <w:rsid w:val="00A14070"/>
    <w:rsid w:val="00A23491"/>
    <w:rsid w:val="00A271CF"/>
    <w:rsid w:val="00A3215C"/>
    <w:rsid w:val="00A363F4"/>
    <w:rsid w:val="00A36D55"/>
    <w:rsid w:val="00A42AA5"/>
    <w:rsid w:val="00A43B61"/>
    <w:rsid w:val="00A45105"/>
    <w:rsid w:val="00A50BD4"/>
    <w:rsid w:val="00A51810"/>
    <w:rsid w:val="00A5251E"/>
    <w:rsid w:val="00A5588F"/>
    <w:rsid w:val="00A565DF"/>
    <w:rsid w:val="00A5710D"/>
    <w:rsid w:val="00A57FD2"/>
    <w:rsid w:val="00A645C1"/>
    <w:rsid w:val="00A65AD6"/>
    <w:rsid w:val="00A71EFE"/>
    <w:rsid w:val="00A76E07"/>
    <w:rsid w:val="00A77CDE"/>
    <w:rsid w:val="00A813EC"/>
    <w:rsid w:val="00A824C4"/>
    <w:rsid w:val="00A866A2"/>
    <w:rsid w:val="00A87BBD"/>
    <w:rsid w:val="00A93152"/>
    <w:rsid w:val="00A945BC"/>
    <w:rsid w:val="00A9477B"/>
    <w:rsid w:val="00A95772"/>
    <w:rsid w:val="00A96A41"/>
    <w:rsid w:val="00A96F6D"/>
    <w:rsid w:val="00A9739D"/>
    <w:rsid w:val="00AA2810"/>
    <w:rsid w:val="00AA2BBB"/>
    <w:rsid w:val="00AA40A6"/>
    <w:rsid w:val="00AA6682"/>
    <w:rsid w:val="00AA6FC3"/>
    <w:rsid w:val="00AB5048"/>
    <w:rsid w:val="00AB5F78"/>
    <w:rsid w:val="00AC0869"/>
    <w:rsid w:val="00AC269D"/>
    <w:rsid w:val="00AC3539"/>
    <w:rsid w:val="00AC3A81"/>
    <w:rsid w:val="00AC6BE7"/>
    <w:rsid w:val="00AD1676"/>
    <w:rsid w:val="00AD55EF"/>
    <w:rsid w:val="00AE1118"/>
    <w:rsid w:val="00AE23D5"/>
    <w:rsid w:val="00AE2FB8"/>
    <w:rsid w:val="00AF3470"/>
    <w:rsid w:val="00AF4692"/>
    <w:rsid w:val="00AF684A"/>
    <w:rsid w:val="00B02742"/>
    <w:rsid w:val="00B10D5F"/>
    <w:rsid w:val="00B17745"/>
    <w:rsid w:val="00B20FA5"/>
    <w:rsid w:val="00B214C5"/>
    <w:rsid w:val="00B21E02"/>
    <w:rsid w:val="00B234BE"/>
    <w:rsid w:val="00B23879"/>
    <w:rsid w:val="00B248E7"/>
    <w:rsid w:val="00B25474"/>
    <w:rsid w:val="00B260FF"/>
    <w:rsid w:val="00B268B5"/>
    <w:rsid w:val="00B301DC"/>
    <w:rsid w:val="00B43048"/>
    <w:rsid w:val="00B430D9"/>
    <w:rsid w:val="00B45266"/>
    <w:rsid w:val="00B4581B"/>
    <w:rsid w:val="00B503FD"/>
    <w:rsid w:val="00B50C1A"/>
    <w:rsid w:val="00B50F74"/>
    <w:rsid w:val="00B51D42"/>
    <w:rsid w:val="00B52035"/>
    <w:rsid w:val="00B52733"/>
    <w:rsid w:val="00B53679"/>
    <w:rsid w:val="00B542B3"/>
    <w:rsid w:val="00B54D59"/>
    <w:rsid w:val="00B56316"/>
    <w:rsid w:val="00B60537"/>
    <w:rsid w:val="00B6279E"/>
    <w:rsid w:val="00B666A2"/>
    <w:rsid w:val="00B705AF"/>
    <w:rsid w:val="00B710DB"/>
    <w:rsid w:val="00B720C1"/>
    <w:rsid w:val="00B744CD"/>
    <w:rsid w:val="00B76378"/>
    <w:rsid w:val="00B80DB7"/>
    <w:rsid w:val="00B825E6"/>
    <w:rsid w:val="00B82639"/>
    <w:rsid w:val="00B84A8A"/>
    <w:rsid w:val="00B878BB"/>
    <w:rsid w:val="00B92801"/>
    <w:rsid w:val="00B92914"/>
    <w:rsid w:val="00B93586"/>
    <w:rsid w:val="00B94885"/>
    <w:rsid w:val="00B95521"/>
    <w:rsid w:val="00BA09D7"/>
    <w:rsid w:val="00BA2832"/>
    <w:rsid w:val="00BA561E"/>
    <w:rsid w:val="00BA6ACE"/>
    <w:rsid w:val="00BB1C10"/>
    <w:rsid w:val="00BB71BF"/>
    <w:rsid w:val="00BB7B39"/>
    <w:rsid w:val="00BC020F"/>
    <w:rsid w:val="00BC30C4"/>
    <w:rsid w:val="00BC3E80"/>
    <w:rsid w:val="00BC64D8"/>
    <w:rsid w:val="00BC6780"/>
    <w:rsid w:val="00BC7C0D"/>
    <w:rsid w:val="00BD002E"/>
    <w:rsid w:val="00BD6B4F"/>
    <w:rsid w:val="00BE2ACB"/>
    <w:rsid w:val="00BE3106"/>
    <w:rsid w:val="00BE411E"/>
    <w:rsid w:val="00BE7244"/>
    <w:rsid w:val="00BF089F"/>
    <w:rsid w:val="00BF2E64"/>
    <w:rsid w:val="00C011AE"/>
    <w:rsid w:val="00C017BB"/>
    <w:rsid w:val="00C03AED"/>
    <w:rsid w:val="00C06348"/>
    <w:rsid w:val="00C1055E"/>
    <w:rsid w:val="00C11430"/>
    <w:rsid w:val="00C11555"/>
    <w:rsid w:val="00C12C78"/>
    <w:rsid w:val="00C135C7"/>
    <w:rsid w:val="00C13BB6"/>
    <w:rsid w:val="00C143B4"/>
    <w:rsid w:val="00C14A80"/>
    <w:rsid w:val="00C235CE"/>
    <w:rsid w:val="00C2488D"/>
    <w:rsid w:val="00C25835"/>
    <w:rsid w:val="00C26A3A"/>
    <w:rsid w:val="00C27D6A"/>
    <w:rsid w:val="00C30613"/>
    <w:rsid w:val="00C325D8"/>
    <w:rsid w:val="00C34EA1"/>
    <w:rsid w:val="00C34F12"/>
    <w:rsid w:val="00C41E7F"/>
    <w:rsid w:val="00C45232"/>
    <w:rsid w:val="00C50975"/>
    <w:rsid w:val="00C5428B"/>
    <w:rsid w:val="00C55CC9"/>
    <w:rsid w:val="00C5680F"/>
    <w:rsid w:val="00C568C2"/>
    <w:rsid w:val="00C60205"/>
    <w:rsid w:val="00C60544"/>
    <w:rsid w:val="00C61C90"/>
    <w:rsid w:val="00C66338"/>
    <w:rsid w:val="00C664C6"/>
    <w:rsid w:val="00C67038"/>
    <w:rsid w:val="00C67792"/>
    <w:rsid w:val="00C72566"/>
    <w:rsid w:val="00C86F86"/>
    <w:rsid w:val="00C94A65"/>
    <w:rsid w:val="00C97436"/>
    <w:rsid w:val="00CA0EC9"/>
    <w:rsid w:val="00CA415E"/>
    <w:rsid w:val="00CA44AA"/>
    <w:rsid w:val="00CB3E56"/>
    <w:rsid w:val="00CB5287"/>
    <w:rsid w:val="00CB6431"/>
    <w:rsid w:val="00CB6850"/>
    <w:rsid w:val="00CC0970"/>
    <w:rsid w:val="00CC29E3"/>
    <w:rsid w:val="00CC3AC0"/>
    <w:rsid w:val="00CD0489"/>
    <w:rsid w:val="00CD0A19"/>
    <w:rsid w:val="00CD570F"/>
    <w:rsid w:val="00CE1621"/>
    <w:rsid w:val="00CE3E10"/>
    <w:rsid w:val="00CE5969"/>
    <w:rsid w:val="00CF07E5"/>
    <w:rsid w:val="00CF202A"/>
    <w:rsid w:val="00CF440C"/>
    <w:rsid w:val="00CF7534"/>
    <w:rsid w:val="00D008DA"/>
    <w:rsid w:val="00D00ECB"/>
    <w:rsid w:val="00D01836"/>
    <w:rsid w:val="00D01D26"/>
    <w:rsid w:val="00D053EF"/>
    <w:rsid w:val="00D07569"/>
    <w:rsid w:val="00D11BF6"/>
    <w:rsid w:val="00D1404D"/>
    <w:rsid w:val="00D15878"/>
    <w:rsid w:val="00D21F54"/>
    <w:rsid w:val="00D23268"/>
    <w:rsid w:val="00D272E1"/>
    <w:rsid w:val="00D3086C"/>
    <w:rsid w:val="00D321A3"/>
    <w:rsid w:val="00D33E3F"/>
    <w:rsid w:val="00D35D9E"/>
    <w:rsid w:val="00D40E28"/>
    <w:rsid w:val="00D4254E"/>
    <w:rsid w:val="00D43546"/>
    <w:rsid w:val="00D44D65"/>
    <w:rsid w:val="00D4776C"/>
    <w:rsid w:val="00D51468"/>
    <w:rsid w:val="00D51CAE"/>
    <w:rsid w:val="00D51CF7"/>
    <w:rsid w:val="00D52C82"/>
    <w:rsid w:val="00D54E4F"/>
    <w:rsid w:val="00D5792D"/>
    <w:rsid w:val="00D60797"/>
    <w:rsid w:val="00D6235F"/>
    <w:rsid w:val="00D702E3"/>
    <w:rsid w:val="00D73EE9"/>
    <w:rsid w:val="00D758FE"/>
    <w:rsid w:val="00D8024C"/>
    <w:rsid w:val="00D86E17"/>
    <w:rsid w:val="00D90497"/>
    <w:rsid w:val="00D91AC7"/>
    <w:rsid w:val="00D91C0B"/>
    <w:rsid w:val="00D95F98"/>
    <w:rsid w:val="00D97C24"/>
    <w:rsid w:val="00DA2BD5"/>
    <w:rsid w:val="00DA2D89"/>
    <w:rsid w:val="00DA5EF5"/>
    <w:rsid w:val="00DB1B1E"/>
    <w:rsid w:val="00DB4087"/>
    <w:rsid w:val="00DB4F39"/>
    <w:rsid w:val="00DB67C1"/>
    <w:rsid w:val="00DB6F03"/>
    <w:rsid w:val="00DB7867"/>
    <w:rsid w:val="00DC153F"/>
    <w:rsid w:val="00DC1695"/>
    <w:rsid w:val="00DC1935"/>
    <w:rsid w:val="00DC3BA6"/>
    <w:rsid w:val="00DC579A"/>
    <w:rsid w:val="00DD2341"/>
    <w:rsid w:val="00DD3168"/>
    <w:rsid w:val="00DD56E8"/>
    <w:rsid w:val="00DD786C"/>
    <w:rsid w:val="00DE4C78"/>
    <w:rsid w:val="00DE5407"/>
    <w:rsid w:val="00DE6293"/>
    <w:rsid w:val="00E0052F"/>
    <w:rsid w:val="00E00FE5"/>
    <w:rsid w:val="00E153DA"/>
    <w:rsid w:val="00E21F3C"/>
    <w:rsid w:val="00E2465A"/>
    <w:rsid w:val="00E331E8"/>
    <w:rsid w:val="00E33AE1"/>
    <w:rsid w:val="00E40220"/>
    <w:rsid w:val="00E41AAF"/>
    <w:rsid w:val="00E43147"/>
    <w:rsid w:val="00E4435B"/>
    <w:rsid w:val="00E448C4"/>
    <w:rsid w:val="00E47E92"/>
    <w:rsid w:val="00E509E9"/>
    <w:rsid w:val="00E61F5C"/>
    <w:rsid w:val="00E6215F"/>
    <w:rsid w:val="00E62386"/>
    <w:rsid w:val="00E710B0"/>
    <w:rsid w:val="00E73537"/>
    <w:rsid w:val="00E7399E"/>
    <w:rsid w:val="00E80B70"/>
    <w:rsid w:val="00E82987"/>
    <w:rsid w:val="00E82C09"/>
    <w:rsid w:val="00E83FDD"/>
    <w:rsid w:val="00E84C96"/>
    <w:rsid w:val="00E85579"/>
    <w:rsid w:val="00E95252"/>
    <w:rsid w:val="00E9722D"/>
    <w:rsid w:val="00EA1B9E"/>
    <w:rsid w:val="00EA5C04"/>
    <w:rsid w:val="00EB0162"/>
    <w:rsid w:val="00EB1451"/>
    <w:rsid w:val="00EB3A8A"/>
    <w:rsid w:val="00EB4C90"/>
    <w:rsid w:val="00EB65AE"/>
    <w:rsid w:val="00EC3E7F"/>
    <w:rsid w:val="00EC528F"/>
    <w:rsid w:val="00EC633C"/>
    <w:rsid w:val="00EC7C43"/>
    <w:rsid w:val="00ED0597"/>
    <w:rsid w:val="00ED084D"/>
    <w:rsid w:val="00ED0B57"/>
    <w:rsid w:val="00ED3884"/>
    <w:rsid w:val="00ED7073"/>
    <w:rsid w:val="00EE13E5"/>
    <w:rsid w:val="00EE1AD7"/>
    <w:rsid w:val="00EE2CC0"/>
    <w:rsid w:val="00EE40F4"/>
    <w:rsid w:val="00EE4536"/>
    <w:rsid w:val="00EE4F32"/>
    <w:rsid w:val="00EE5364"/>
    <w:rsid w:val="00EE62BC"/>
    <w:rsid w:val="00EF02D7"/>
    <w:rsid w:val="00EF1E24"/>
    <w:rsid w:val="00EF3304"/>
    <w:rsid w:val="00EF4B59"/>
    <w:rsid w:val="00EF569C"/>
    <w:rsid w:val="00EF755E"/>
    <w:rsid w:val="00F01068"/>
    <w:rsid w:val="00F0212A"/>
    <w:rsid w:val="00F04433"/>
    <w:rsid w:val="00F04AD5"/>
    <w:rsid w:val="00F06068"/>
    <w:rsid w:val="00F10355"/>
    <w:rsid w:val="00F12061"/>
    <w:rsid w:val="00F13154"/>
    <w:rsid w:val="00F14812"/>
    <w:rsid w:val="00F1715F"/>
    <w:rsid w:val="00F2074F"/>
    <w:rsid w:val="00F21C6F"/>
    <w:rsid w:val="00F244C1"/>
    <w:rsid w:val="00F259EF"/>
    <w:rsid w:val="00F27FF8"/>
    <w:rsid w:val="00F31ACC"/>
    <w:rsid w:val="00F35534"/>
    <w:rsid w:val="00F37F15"/>
    <w:rsid w:val="00F41485"/>
    <w:rsid w:val="00F479D1"/>
    <w:rsid w:val="00F511E9"/>
    <w:rsid w:val="00F51210"/>
    <w:rsid w:val="00F51B78"/>
    <w:rsid w:val="00F577D6"/>
    <w:rsid w:val="00F61B9C"/>
    <w:rsid w:val="00F61C96"/>
    <w:rsid w:val="00F70FAC"/>
    <w:rsid w:val="00F72CE7"/>
    <w:rsid w:val="00F77CF5"/>
    <w:rsid w:val="00F87DA2"/>
    <w:rsid w:val="00F87ECE"/>
    <w:rsid w:val="00F93049"/>
    <w:rsid w:val="00F93B9B"/>
    <w:rsid w:val="00F954E9"/>
    <w:rsid w:val="00F967BC"/>
    <w:rsid w:val="00FA1E19"/>
    <w:rsid w:val="00FA37E1"/>
    <w:rsid w:val="00FA4C43"/>
    <w:rsid w:val="00FB13F7"/>
    <w:rsid w:val="00FB1E40"/>
    <w:rsid w:val="00FB69A0"/>
    <w:rsid w:val="00FB77DC"/>
    <w:rsid w:val="00FC06B0"/>
    <w:rsid w:val="00FD2078"/>
    <w:rsid w:val="00FD2877"/>
    <w:rsid w:val="00FD2AB5"/>
    <w:rsid w:val="00FD538A"/>
    <w:rsid w:val="00FD6447"/>
    <w:rsid w:val="00FD7476"/>
    <w:rsid w:val="00FE04B0"/>
    <w:rsid w:val="00FE062C"/>
    <w:rsid w:val="00FE5155"/>
    <w:rsid w:val="00FE6882"/>
    <w:rsid w:val="00FF0A68"/>
    <w:rsid w:val="00FF2225"/>
    <w:rsid w:val="00FF3219"/>
    <w:rsid w:val="00FF3A09"/>
    <w:rsid w:val="00FF517D"/>
    <w:rsid w:val="00FF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47B16"/>
  <w15:chartTrackingRefBased/>
  <w15:docId w15:val="{C79275D9-0B15-4900-B923-F35EFCBE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iPriority w:val="99"/>
    <w:semiHidden/>
    <w:unhideWhenUsed/>
    <w:rsid w:val="005A16D7"/>
    <w:pPr>
      <w:spacing w:before="100" w:beforeAutospacing="1" w:after="100" w:afterAutospacing="1"/>
    </w:pPr>
    <w:rPr>
      <w:lang w:val="en-CA" w:eastAsia="en-CA"/>
    </w:rPr>
  </w:style>
  <w:style w:type="character" w:styleId="Strong">
    <w:name w:val="Strong"/>
    <w:uiPriority w:val="22"/>
    <w:qFormat/>
    <w:rsid w:val="005A16D7"/>
    <w:rPr>
      <w:b/>
      <w:bCs/>
    </w:rPr>
  </w:style>
  <w:style w:type="character" w:styleId="CommentReference">
    <w:name w:val="annotation reference"/>
    <w:uiPriority w:val="99"/>
    <w:semiHidden/>
    <w:unhideWhenUsed/>
    <w:rsid w:val="00E21F3C"/>
    <w:rPr>
      <w:sz w:val="16"/>
      <w:szCs w:val="16"/>
    </w:rPr>
  </w:style>
  <w:style w:type="paragraph" w:styleId="CommentText">
    <w:name w:val="annotation text"/>
    <w:basedOn w:val="Normal"/>
    <w:link w:val="CommentTextChar"/>
    <w:uiPriority w:val="99"/>
    <w:semiHidden/>
    <w:unhideWhenUsed/>
    <w:rsid w:val="00E21F3C"/>
    <w:rPr>
      <w:sz w:val="20"/>
      <w:szCs w:val="20"/>
    </w:rPr>
  </w:style>
  <w:style w:type="character" w:customStyle="1" w:styleId="CommentTextChar">
    <w:name w:val="Comment Text Char"/>
    <w:link w:val="CommentText"/>
    <w:uiPriority w:val="99"/>
    <w:semiHidden/>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21F3C"/>
    <w:rPr>
      <w:b/>
      <w:bCs/>
    </w:rPr>
  </w:style>
  <w:style w:type="character" w:customStyle="1" w:styleId="CommentSubjectChar">
    <w:name w:val="Comment Subject Char"/>
    <w:link w:val="CommentSubject"/>
    <w:uiPriority w:val="99"/>
    <w:semiHidden/>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paragraph" w:customStyle="1" w:styleId="ITHeading">
    <w:name w:val="IT Heading"/>
    <w:basedOn w:val="Normal"/>
    <w:qFormat/>
    <w:rsid w:val="00220665"/>
    <w:pPr>
      <w:widowControl w:val="0"/>
      <w:numPr>
        <w:numId w:val="32"/>
      </w:numPr>
      <w:tabs>
        <w:tab w:val="right" w:pos="2160"/>
      </w:tabs>
      <w:suppressAutoHyphens/>
    </w:pPr>
    <w:rPr>
      <w:rFonts w:ascii="Arial" w:hAnsi="Arial" w:cs="Arial"/>
      <w:b/>
      <w:snapToGrid w:val="0"/>
      <w:spacing w:val="-3"/>
      <w:szCs w:val="20"/>
    </w:rPr>
  </w:style>
  <w:style w:type="numbering" w:customStyle="1" w:styleId="ITOrderedList">
    <w:name w:val="IT Ordered List"/>
    <w:uiPriority w:val="99"/>
    <w:rsid w:val="00220665"/>
    <w:pPr>
      <w:numPr>
        <w:numId w:val="32"/>
      </w:numPr>
    </w:pPr>
  </w:style>
  <w:style w:type="paragraph" w:customStyle="1" w:styleId="ITSubheading">
    <w:name w:val="IT Subheading"/>
    <w:basedOn w:val="Normal"/>
    <w:qFormat/>
    <w:rsid w:val="00220665"/>
    <w:pPr>
      <w:widowControl w:val="0"/>
      <w:numPr>
        <w:ilvl w:val="1"/>
        <w:numId w:val="32"/>
      </w:numPr>
      <w:suppressAutoHyphens/>
      <w:jc w:val="both"/>
    </w:pPr>
    <w:rPr>
      <w:rFonts w:ascii="Arial" w:hAnsi="Arial" w:cs="Arial"/>
      <w:snapToGrid w:val="0"/>
      <w:spacing w:val="-2"/>
      <w:sz w:val="22"/>
      <w:szCs w:val="20"/>
    </w:rPr>
  </w:style>
  <w:style w:type="paragraph" w:customStyle="1" w:styleId="ITSubPoint">
    <w:name w:val="IT SubPoint"/>
    <w:basedOn w:val="Normal"/>
    <w:qFormat/>
    <w:rsid w:val="00220665"/>
    <w:pPr>
      <w:widowControl w:val="0"/>
      <w:numPr>
        <w:ilvl w:val="2"/>
        <w:numId w:val="32"/>
      </w:numPr>
    </w:pPr>
    <w:rPr>
      <w:rFonts w:ascii="Arial" w:hAnsi="Arial"/>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files/DCT_Standard_Certificate_of_Insurance_2014.docx" TargetMode="External"/><Relationship Id="rId5" Type="http://schemas.openxmlformats.org/officeDocument/2006/relationships/webSettings" Target="webSettings.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E11B-AE10-4F9F-94E7-D0441191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1776</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11877</CharactersWithSpaces>
  <SharedDoc>false</SharedDoc>
  <HLinks>
    <vt:vector size="90" baseType="variant">
      <vt:variant>
        <vt:i4>3276802</vt:i4>
      </vt:variant>
      <vt:variant>
        <vt:i4>45</vt:i4>
      </vt:variant>
      <vt:variant>
        <vt:i4>0</vt:i4>
      </vt:variant>
      <vt:variant>
        <vt:i4>5</vt:i4>
      </vt:variant>
      <vt:variant>
        <vt:lpwstr>http://www.surrey.ca/files/DCT_Standard_Certificate_of_Insurance_2014.docx</vt:lpwstr>
      </vt:variant>
      <vt:variant>
        <vt:lpwstr/>
      </vt:variant>
      <vt:variant>
        <vt:i4>77</vt:i4>
      </vt:variant>
      <vt:variant>
        <vt:i4>42</vt:i4>
      </vt:variant>
      <vt:variant>
        <vt:i4>0</vt:i4>
      </vt:variant>
      <vt:variant>
        <vt:i4>5</vt:i4>
      </vt:variant>
      <vt:variant>
        <vt:lpwstr>http://www.surrey.ca/</vt:lpwstr>
      </vt:variant>
      <vt:variant>
        <vt:lpwstr/>
      </vt:variant>
      <vt:variant>
        <vt:i4>4718713</vt:i4>
      </vt:variant>
      <vt:variant>
        <vt:i4>39</vt:i4>
      </vt:variant>
      <vt:variant>
        <vt:i4>0</vt:i4>
      </vt:variant>
      <vt:variant>
        <vt:i4>5</vt:i4>
      </vt:variant>
      <vt:variant>
        <vt:lpwstr>mailto:purchasing@surrey.ca</vt:lpwstr>
      </vt:variant>
      <vt:variant>
        <vt:lpwstr/>
      </vt:variant>
      <vt:variant>
        <vt:i4>7012466</vt:i4>
      </vt:variant>
      <vt:variant>
        <vt:i4>36</vt:i4>
      </vt:variant>
      <vt:variant>
        <vt:i4>0</vt:i4>
      </vt:variant>
      <vt:variant>
        <vt:i4>5</vt:i4>
      </vt:variant>
      <vt:variant>
        <vt:lpwstr>https://mft.surrey.ca/</vt:lpwstr>
      </vt:variant>
      <vt:variant>
        <vt:lpwstr/>
      </vt:variant>
      <vt:variant>
        <vt:i4>7012466</vt:i4>
      </vt:variant>
      <vt:variant>
        <vt:i4>33</vt:i4>
      </vt:variant>
      <vt:variant>
        <vt:i4>0</vt:i4>
      </vt:variant>
      <vt:variant>
        <vt:i4>5</vt:i4>
      </vt:variant>
      <vt:variant>
        <vt:lpwstr>https://mft.surrey.ca/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4063240</vt:i4>
      </vt:variant>
      <vt:variant>
        <vt:i4>24</vt:i4>
      </vt:variant>
      <vt:variant>
        <vt:i4>0</vt:i4>
      </vt:variant>
      <vt:variant>
        <vt:i4>5</vt:i4>
      </vt:variant>
      <vt:variant>
        <vt:lpwstr>mailto:TFontana@surrey.ca</vt:lpwstr>
      </vt:variant>
      <vt:variant>
        <vt:lpwstr/>
      </vt:variant>
      <vt:variant>
        <vt:i4>4849780</vt:i4>
      </vt:variant>
      <vt:variant>
        <vt:i4>21</vt:i4>
      </vt:variant>
      <vt:variant>
        <vt:i4>0</vt:i4>
      </vt:variant>
      <vt:variant>
        <vt:i4>5</vt:i4>
      </vt:variant>
      <vt:variant>
        <vt:lpwstr>mailto:kneufeld@binnie.com</vt:lpwstr>
      </vt:variant>
      <vt:variant>
        <vt:lpwstr/>
      </vt:variant>
      <vt:variant>
        <vt:i4>4849780</vt:i4>
      </vt:variant>
      <vt:variant>
        <vt:i4>18</vt:i4>
      </vt:variant>
      <vt:variant>
        <vt:i4>0</vt:i4>
      </vt:variant>
      <vt:variant>
        <vt:i4>5</vt:i4>
      </vt:variant>
      <vt:variant>
        <vt:lpwstr>mailto:kneufeld@binnie.com</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cp:lastModifiedBy>Lou, Abigail</cp:lastModifiedBy>
  <cp:revision>2</cp:revision>
  <cp:lastPrinted>2021-05-14T16:29:00Z</cp:lastPrinted>
  <dcterms:created xsi:type="dcterms:W3CDTF">2021-05-14T16:41:00Z</dcterms:created>
  <dcterms:modified xsi:type="dcterms:W3CDTF">2021-05-14T16:41:00Z</dcterms:modified>
</cp:coreProperties>
</file>