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42EF" w14:textId="77777777" w:rsidR="003433DB" w:rsidRDefault="003433DB">
      <w:pPr>
        <w:jc w:val="center"/>
        <w:rPr>
          <w:rFonts w:cs="Arial"/>
        </w:rPr>
      </w:pPr>
    </w:p>
    <w:p w14:paraId="56D4FD52" w14:textId="77777777" w:rsidR="003433DB" w:rsidRDefault="003433DB">
      <w:pPr>
        <w:jc w:val="center"/>
        <w:rPr>
          <w:rFonts w:cs="Arial"/>
        </w:rPr>
      </w:pPr>
    </w:p>
    <w:p w14:paraId="27B1A28C" w14:textId="41AF34A8" w:rsidR="00666B39" w:rsidRDefault="009825D5">
      <w:bookmarkStart w:id="0" w:name="_Toc125555043"/>
      <w:r>
        <w:rPr>
          <w:noProof/>
          <w:color w:val="2B579A"/>
          <w:shd w:val="clear" w:color="auto" w:fill="E6E6E6"/>
        </w:rPr>
        <w:drawing>
          <wp:anchor distT="0" distB="0" distL="114300" distR="114300" simplePos="0" relativeHeight="251658240" behindDoc="0" locked="0" layoutInCell="1" allowOverlap="1" wp14:anchorId="27B1A425" wp14:editId="77A00A48">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bookmarkStart w:id="1" w:name="_Toc161302078"/>
      <w:bookmarkStart w:id="2" w:name="_Toc161302258"/>
      <w:bookmarkStart w:id="3" w:name="_Toc161302389"/>
      <w:r>
        <w:rPr>
          <w:szCs w:val="22"/>
        </w:rPr>
        <w:t xml:space="preserve">SCHEDULE B </w:t>
      </w:r>
      <w:r>
        <w:rPr>
          <w:caps w:val="0"/>
        </w:rPr>
        <w:t>–</w:t>
      </w:r>
      <w:r>
        <w:rPr>
          <w:szCs w:val="22"/>
        </w:rPr>
        <w:t xml:space="preserve"> QUOTATION</w:t>
      </w:r>
      <w:bookmarkEnd w:id="0"/>
      <w:bookmarkEnd w:id="1"/>
      <w:bookmarkEnd w:id="2"/>
      <w:bookmarkEnd w:id="3"/>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73B757F6" w:rsidR="00666B39" w:rsidRPr="00536888" w:rsidRDefault="009825D5">
      <w:pPr>
        <w:tabs>
          <w:tab w:val="left" w:pos="1122"/>
          <w:tab w:val="right" w:leader="underscore" w:pos="9350"/>
        </w:tabs>
        <w:rPr>
          <w:rFonts w:cs="Arial"/>
          <w:szCs w:val="22"/>
        </w:rPr>
      </w:pPr>
      <w:r w:rsidRPr="00536888">
        <w:rPr>
          <w:rFonts w:cs="Arial"/>
          <w:szCs w:val="22"/>
        </w:rPr>
        <w:t>RFQ Title:</w:t>
      </w:r>
      <w:r w:rsidRPr="00536888">
        <w:rPr>
          <w:rFonts w:cs="Arial"/>
          <w:szCs w:val="22"/>
        </w:rPr>
        <w:tab/>
      </w:r>
      <w:r w:rsidR="00CA47B1">
        <w:rPr>
          <w:rFonts w:cs="Arial"/>
          <w:spacing w:val="-3"/>
          <w:szCs w:val="22"/>
        </w:rPr>
        <w:t xml:space="preserve">Surrey Libraries </w:t>
      </w:r>
      <w:r w:rsidR="0017155F">
        <w:rPr>
          <w:rFonts w:cs="Arial"/>
          <w:spacing w:val="-3"/>
          <w:szCs w:val="22"/>
        </w:rPr>
        <w:t xml:space="preserve">Books </w:t>
      </w:r>
      <w:r w:rsidR="00CA47B1" w:rsidRPr="003433DB">
        <w:rPr>
          <w:rFonts w:cs="Arial"/>
          <w:spacing w:val="-3"/>
          <w:szCs w:val="22"/>
        </w:rPr>
        <w:t>Sort</w:t>
      </w:r>
      <w:r w:rsidR="00CA47B1">
        <w:rPr>
          <w:rFonts w:cs="Arial"/>
          <w:spacing w:val="-3"/>
          <w:szCs w:val="22"/>
        </w:rPr>
        <w:t xml:space="preserve">ing </w:t>
      </w:r>
      <w:r w:rsidR="00CA47B1" w:rsidRPr="003433DB">
        <w:rPr>
          <w:rFonts w:cs="Arial"/>
          <w:spacing w:val="-3"/>
          <w:szCs w:val="22"/>
        </w:rPr>
        <w:t xml:space="preserve">Machine </w:t>
      </w:r>
      <w:r w:rsidR="00CA47B1">
        <w:rPr>
          <w:rFonts w:cs="Arial"/>
          <w:spacing w:val="-3"/>
          <w:szCs w:val="22"/>
        </w:rPr>
        <w:t>Replacement Program</w:t>
      </w:r>
      <w:r w:rsidR="00A04CAA">
        <w:rPr>
          <w:rFonts w:cs="Arial"/>
          <w:spacing w:val="-3"/>
          <w:szCs w:val="22"/>
        </w:rPr>
        <w:t xml:space="preserve"> (AMH)</w:t>
      </w:r>
    </w:p>
    <w:p w14:paraId="27B1A292" w14:textId="77777777" w:rsidR="00666B39" w:rsidRDefault="00666B39">
      <w:pPr>
        <w:tabs>
          <w:tab w:val="left" w:pos="1122"/>
          <w:tab w:val="right" w:leader="underscore" w:pos="9350"/>
        </w:tabs>
        <w:rPr>
          <w:rFonts w:cs="Arial"/>
          <w:szCs w:val="22"/>
          <w:u w:val="single"/>
        </w:rPr>
      </w:pPr>
    </w:p>
    <w:p w14:paraId="27B1A293" w14:textId="6AC6EC24" w:rsidR="00666B39" w:rsidRDefault="009825D5">
      <w:pPr>
        <w:tabs>
          <w:tab w:val="left" w:pos="1122"/>
          <w:tab w:val="right" w:leader="underscore" w:pos="2805"/>
        </w:tabs>
        <w:rPr>
          <w:rFonts w:cs="Arial"/>
          <w:szCs w:val="22"/>
        </w:rPr>
      </w:pPr>
      <w:r>
        <w:rPr>
          <w:rFonts w:cs="Arial"/>
          <w:szCs w:val="22"/>
        </w:rPr>
        <w:t>RFQ No:</w:t>
      </w:r>
      <w:r>
        <w:rPr>
          <w:rFonts w:cs="Arial"/>
          <w:szCs w:val="22"/>
        </w:rPr>
        <w:tab/>
        <w:t>1220-040-</w:t>
      </w:r>
      <w:r w:rsidR="00536888">
        <w:rPr>
          <w:rFonts w:cs="Arial"/>
          <w:szCs w:val="22"/>
        </w:rPr>
        <w:t>2024-011</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Default="009825D5">
      <w:pPr>
        <w:rPr>
          <w:rFonts w:cs="Arial"/>
          <w:sz w:val="20"/>
        </w:rPr>
      </w:pPr>
      <w:r>
        <w:rPr>
          <w:rFonts w:cs="Arial"/>
          <w:sz w:val="20"/>
        </w:rPr>
        <w:t>City Representative:</w:t>
      </w:r>
      <w:r>
        <w:rPr>
          <w:rFonts w:cs="Arial"/>
          <w:sz w:val="20"/>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54D2955C" w14:textId="77777777" w:rsidR="00414D9A" w:rsidRDefault="00414D9A">
      <w:pPr>
        <w:rPr>
          <w:rFonts w:cs="Arial"/>
          <w:szCs w:val="22"/>
        </w:rPr>
      </w:pPr>
    </w:p>
    <w:p w14:paraId="27B1A2A9" w14:textId="146A808E" w:rsidR="00666B39" w:rsidRPr="00414D9A" w:rsidRDefault="009825D5" w:rsidP="00414D9A">
      <w:pPr>
        <w:pStyle w:val="ListParagraph"/>
        <w:numPr>
          <w:ilvl w:val="0"/>
          <w:numId w:val="40"/>
        </w:numPr>
        <w:ind w:hanging="720"/>
        <w:rPr>
          <w:rFonts w:cs="Arial"/>
          <w:szCs w:val="22"/>
        </w:rPr>
      </w:pPr>
      <w:r w:rsidRPr="00414D9A">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 xml:space="preserve">the </w:t>
      </w:r>
      <w:proofErr w:type="gramStart"/>
      <w:r>
        <w:rPr>
          <w:rFonts w:cs="Arial"/>
          <w:szCs w:val="22"/>
        </w:rPr>
        <w:t>Agreement;</w:t>
      </w:r>
      <w:proofErr w:type="gramEnd"/>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80521D8" w:rsidR="00666B39" w:rsidRDefault="00FE3C51" w:rsidP="00FE3C51">
      <w:pPr>
        <w:ind w:left="720"/>
        <w:rPr>
          <w:rFonts w:cs="Arial"/>
          <w:szCs w:val="22"/>
        </w:rPr>
      </w:pPr>
      <w:r>
        <w:rPr>
          <w:rFonts w:cs="Arial"/>
          <w:szCs w:val="22"/>
        </w:rPr>
        <w:t>(c)</w:t>
      </w:r>
      <w:r w:rsidR="009825D5">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44E8865C" w:rsidR="00666B39" w:rsidRPr="00414D9A" w:rsidRDefault="009825D5" w:rsidP="00414D9A">
      <w:pPr>
        <w:pStyle w:val="ListParagraph"/>
        <w:numPr>
          <w:ilvl w:val="0"/>
          <w:numId w:val="40"/>
        </w:numPr>
        <w:ind w:hanging="720"/>
        <w:rPr>
          <w:rFonts w:cs="Arial"/>
          <w:szCs w:val="22"/>
        </w:rPr>
      </w:pPr>
      <w:r w:rsidRPr="00414D9A">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4D8DD205" w:rsidR="00666B39" w:rsidRPr="00646C11" w:rsidRDefault="009825D5" w:rsidP="000371B9">
      <w:pPr>
        <w:pStyle w:val="ListParagraph"/>
        <w:rPr>
          <w:rFonts w:cs="Arial"/>
          <w:szCs w:val="22"/>
        </w:rPr>
      </w:pPr>
      <w:r w:rsidRPr="000D4983">
        <w:rPr>
          <w:rFonts w:cs="Arial"/>
          <w:szCs w:val="22"/>
        </w:rPr>
        <w:t xml:space="preserve">I/We have reviewed the RFQ Attachment 1 – </w:t>
      </w:r>
      <w:r w:rsidR="000F6FCB" w:rsidRPr="000D4983">
        <w:rPr>
          <w:rFonts w:cs="Arial"/>
          <w:szCs w:val="22"/>
        </w:rPr>
        <w:t xml:space="preserve">Draft </w:t>
      </w:r>
      <w:r w:rsidRPr="000D4983">
        <w:rPr>
          <w:rFonts w:cs="Arial"/>
          <w:szCs w:val="22"/>
        </w:rPr>
        <w:t>Agreement – Goods and Services.  If requested by the City, I/we would be prepared to enter into that Agreement, amended by the following departures (list, if any</w:t>
      </w:r>
      <w:r w:rsidRPr="00646C11">
        <w:rPr>
          <w:rFonts w:cs="Arial"/>
          <w:szCs w:val="22"/>
        </w:rPr>
        <w:t>):</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44389F12" w:rsidR="00666B39" w:rsidRPr="00414D9A" w:rsidRDefault="009825D5" w:rsidP="00414D9A">
      <w:pPr>
        <w:pStyle w:val="ListParagraph"/>
        <w:numPr>
          <w:ilvl w:val="0"/>
          <w:numId w:val="40"/>
        </w:numPr>
        <w:ind w:hanging="720"/>
        <w:rPr>
          <w:rFonts w:cs="Arial"/>
          <w:szCs w:val="22"/>
        </w:rPr>
      </w:pPr>
      <w:r w:rsidRPr="00414D9A">
        <w:rPr>
          <w:rFonts w:cs="Arial"/>
          <w:szCs w:val="22"/>
        </w:rPr>
        <w:t xml:space="preserve">The City requires that the successful Contractor have the following in place </w:t>
      </w:r>
      <w:r w:rsidRPr="00414D9A">
        <w:rPr>
          <w:rFonts w:cs="Arial"/>
          <w:b/>
          <w:bCs/>
          <w:szCs w:val="22"/>
        </w:rPr>
        <w:t>before providing the Goods and Services</w:t>
      </w:r>
      <w:r w:rsidRPr="00414D9A">
        <w:rPr>
          <w:rFonts w:cs="Arial"/>
          <w:szCs w:val="22"/>
        </w:rPr>
        <w:t>:</w:t>
      </w:r>
    </w:p>
    <w:p w14:paraId="27B1A2BF" w14:textId="77777777" w:rsidR="00666B39" w:rsidRDefault="009825D5" w:rsidP="007D1797">
      <w:pPr>
        <w:numPr>
          <w:ilvl w:val="0"/>
          <w:numId w:val="6"/>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67F0B993" w:rsidR="00666B39" w:rsidRDefault="009F43A8">
      <w:pPr>
        <w:ind w:left="1440"/>
        <w:rPr>
          <w:rFonts w:cs="Arial"/>
          <w:szCs w:val="22"/>
        </w:rPr>
      </w:pPr>
      <w:r>
        <w:rPr>
          <w:rFonts w:cs="Arial"/>
          <w:szCs w:val="22"/>
        </w:rPr>
        <w:t>Workers’</w:t>
      </w:r>
      <w:r w:rsidR="009825D5">
        <w:rPr>
          <w:rFonts w:cs="Arial"/>
          <w:szCs w:val="22"/>
        </w:rPr>
        <w:t>' Compensation Registration Number __________________________</w:t>
      </w:r>
      <w:proofErr w:type="gramStart"/>
      <w:r w:rsidR="009825D5">
        <w:rPr>
          <w:rFonts w:cs="Arial"/>
          <w:szCs w:val="22"/>
        </w:rPr>
        <w:t>_;</w:t>
      </w:r>
      <w:proofErr w:type="gramEnd"/>
    </w:p>
    <w:p w14:paraId="27B1A2C1" w14:textId="77777777" w:rsidR="00666B39" w:rsidRDefault="009825D5" w:rsidP="007D1797">
      <w:pPr>
        <w:numPr>
          <w:ilvl w:val="0"/>
          <w:numId w:val="6"/>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w:t>
      </w:r>
      <w:proofErr w:type="gramStart"/>
      <w:r>
        <w:rPr>
          <w:rFonts w:cs="Arial"/>
          <w:szCs w:val="22"/>
        </w:rPr>
        <w:t>_;</w:t>
      </w:r>
      <w:proofErr w:type="gramEnd"/>
    </w:p>
    <w:p w14:paraId="27B1A2C3" w14:textId="77777777" w:rsidR="00666B39" w:rsidRDefault="009825D5" w:rsidP="007D1797">
      <w:pPr>
        <w:numPr>
          <w:ilvl w:val="0"/>
          <w:numId w:val="6"/>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4ABAEEBA" w:rsidR="00666B39" w:rsidRPr="00414D9A" w:rsidRDefault="009825D5" w:rsidP="00414D9A">
      <w:pPr>
        <w:pStyle w:val="ListParagraph"/>
        <w:keepNext/>
        <w:keepLines/>
        <w:numPr>
          <w:ilvl w:val="0"/>
          <w:numId w:val="40"/>
        </w:numPr>
        <w:ind w:hanging="720"/>
        <w:rPr>
          <w:rFonts w:cs="Arial"/>
          <w:szCs w:val="22"/>
        </w:rPr>
      </w:pPr>
      <w:r w:rsidRPr="00414D9A">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072F7094" w:rsidR="00666B39" w:rsidRPr="00414D9A" w:rsidRDefault="009825D5" w:rsidP="00414D9A">
      <w:pPr>
        <w:pStyle w:val="ListParagraph"/>
        <w:numPr>
          <w:ilvl w:val="0"/>
          <w:numId w:val="42"/>
        </w:numPr>
        <w:ind w:hanging="720"/>
        <w:rPr>
          <w:rFonts w:cs="Arial"/>
          <w:szCs w:val="22"/>
        </w:rPr>
      </w:pPr>
      <w:r w:rsidRPr="00414D9A">
        <w:rPr>
          <w:rFonts w:cs="Arial"/>
          <w:szCs w:val="22"/>
        </w:rPr>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F" w14:textId="190C3890" w:rsidR="00666B39" w:rsidRPr="00414D9A" w:rsidRDefault="009825D5" w:rsidP="0061048E">
      <w:pPr>
        <w:pStyle w:val="ListParagraph"/>
        <w:numPr>
          <w:ilvl w:val="0"/>
          <w:numId w:val="42"/>
        </w:numPr>
        <w:overflowPunct/>
        <w:ind w:left="709" w:hanging="709"/>
        <w:textAlignment w:val="auto"/>
        <w:rPr>
          <w:rFonts w:cs="Arial"/>
          <w:szCs w:val="22"/>
        </w:rPr>
      </w:pPr>
      <w:r w:rsidRPr="00414D9A">
        <w:rPr>
          <w:rFonts w:cs="Arial"/>
          <w:szCs w:val="22"/>
          <w:lang w:val="en-CA" w:eastAsia="en-CA"/>
        </w:rPr>
        <w:lastRenderedPageBreak/>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5FAFBBFC" w14:textId="04E29EF8" w:rsidR="008F3E70" w:rsidRDefault="0061048E">
      <w:pPr>
        <w:ind w:left="561" w:hanging="561"/>
        <w:rPr>
          <w:rFonts w:cs="Arial"/>
          <w:b/>
          <w:bCs/>
          <w:szCs w:val="22"/>
          <w:u w:val="single"/>
        </w:rPr>
      </w:pPr>
      <w:r>
        <w:rPr>
          <w:rFonts w:cs="Arial"/>
          <w:b/>
          <w:bCs/>
          <w:szCs w:val="22"/>
          <w:u w:val="single"/>
        </w:rPr>
        <w:t>Description</w:t>
      </w:r>
      <w:r w:rsidR="008F3E70">
        <w:rPr>
          <w:rFonts w:cs="Arial"/>
          <w:b/>
          <w:bCs/>
          <w:szCs w:val="22"/>
          <w:u w:val="single"/>
        </w:rPr>
        <w:t xml:space="preserve"> of the Proposed Solution</w:t>
      </w:r>
    </w:p>
    <w:p w14:paraId="52B15DC9" w14:textId="77777777" w:rsidR="008F3E70" w:rsidRDefault="008F3E70">
      <w:pPr>
        <w:ind w:left="561" w:hanging="561"/>
        <w:rPr>
          <w:rFonts w:cs="Arial"/>
          <w:b/>
          <w:bCs/>
          <w:szCs w:val="22"/>
          <w:u w:val="single"/>
        </w:rPr>
      </w:pPr>
    </w:p>
    <w:p w14:paraId="153DDEFA" w14:textId="04F93B7B" w:rsidR="008F3E70" w:rsidRPr="000371B9" w:rsidRDefault="0061048E" w:rsidP="000371B9">
      <w:pPr>
        <w:pStyle w:val="ListParagraph"/>
        <w:numPr>
          <w:ilvl w:val="0"/>
          <w:numId w:val="42"/>
        </w:numPr>
        <w:ind w:left="709" w:hanging="709"/>
        <w:rPr>
          <w:rFonts w:cs="Arial"/>
          <w:szCs w:val="22"/>
        </w:rPr>
      </w:pPr>
      <w:r w:rsidRPr="00A50DBA">
        <w:rPr>
          <w:rFonts w:cs="Arial"/>
          <w:szCs w:val="22"/>
        </w:rPr>
        <w:t xml:space="preserve">The </w:t>
      </w:r>
      <w:r w:rsidR="008F3E70" w:rsidRPr="000371B9">
        <w:rPr>
          <w:rFonts w:cs="Arial"/>
          <w:szCs w:val="22"/>
        </w:rPr>
        <w:t>Contractor should provide a complete description of the proposed solution and illustrate the components and systems comparing the Contractor’s proposed AMH solution to the preferred requirements, include a timeline with key milestones for product delivery, installation, and staff training.</w:t>
      </w:r>
    </w:p>
    <w:p w14:paraId="1A739CCE" w14:textId="77777777" w:rsidR="008F3E70" w:rsidRDefault="008F3E70">
      <w:pPr>
        <w:ind w:left="561" w:hanging="561"/>
        <w:rPr>
          <w:rFonts w:cs="Arial"/>
          <w:b/>
          <w:bCs/>
          <w:szCs w:val="22"/>
          <w:u w:val="single"/>
        </w:rPr>
      </w:pPr>
    </w:p>
    <w:p w14:paraId="37CD367B" w14:textId="77777777" w:rsidR="008F3E70" w:rsidRDefault="008F3E70" w:rsidP="008F3E70">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56AFCE3F" w14:textId="77777777" w:rsidR="008F3E70" w:rsidRDefault="008F3E70" w:rsidP="008F3E70">
      <w:pPr>
        <w:keepNext/>
        <w:keepLines/>
        <w:rPr>
          <w:rFonts w:cs="Arial"/>
          <w:b/>
          <w:bCs/>
          <w:szCs w:val="22"/>
          <w:u w:val="single"/>
        </w:rPr>
      </w:pPr>
    </w:p>
    <w:p w14:paraId="31881E41" w14:textId="77777777" w:rsidR="008F3E70" w:rsidRDefault="008F3E70" w:rsidP="008F3E70">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00870C7C" w14:textId="77777777" w:rsidR="008F3E70" w:rsidRDefault="008F3E70" w:rsidP="008F3E70">
      <w:pPr>
        <w:keepNext/>
        <w:keepLines/>
        <w:rPr>
          <w:rFonts w:cs="Arial"/>
          <w:b/>
          <w:bCs/>
          <w:szCs w:val="22"/>
          <w:u w:val="single"/>
        </w:rPr>
      </w:pPr>
    </w:p>
    <w:p w14:paraId="57F68F77" w14:textId="77777777" w:rsidR="008F3E70" w:rsidRDefault="008F3E70" w:rsidP="008F3E70">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66B93CF1" w14:textId="77777777" w:rsidR="008F3E70" w:rsidRDefault="008F3E70">
      <w:pPr>
        <w:ind w:left="561" w:hanging="561"/>
        <w:rPr>
          <w:rFonts w:cs="Arial"/>
          <w:b/>
          <w:bCs/>
          <w:szCs w:val="22"/>
          <w:u w:val="single"/>
        </w:rPr>
      </w:pPr>
    </w:p>
    <w:p w14:paraId="27B1A2ED" w14:textId="708EE1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F74FB6A" w:rsidR="00666B39" w:rsidRPr="00414D9A" w:rsidRDefault="009825D5" w:rsidP="005A3E4B">
      <w:pPr>
        <w:pStyle w:val="ListParagraph"/>
        <w:numPr>
          <w:ilvl w:val="0"/>
          <w:numId w:val="42"/>
        </w:numPr>
        <w:ind w:left="709" w:hanging="709"/>
        <w:rPr>
          <w:rFonts w:cs="Arial"/>
          <w:szCs w:val="22"/>
        </w:rPr>
      </w:pPr>
      <w:r w:rsidRPr="00414D9A">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p w14:paraId="73A82D98" w14:textId="79D69846" w:rsidR="00BE7EF6" w:rsidRDefault="00C5143E" w:rsidP="000371B9">
      <w:pPr>
        <w:pStyle w:val="Body2"/>
        <w:ind w:left="709"/>
        <w:rPr>
          <w:rFonts w:cs="Arial"/>
          <w:szCs w:val="22"/>
        </w:rPr>
      </w:pPr>
      <w:r>
        <w:rPr>
          <w:rFonts w:cs="Arial"/>
          <w:spacing w:val="-2"/>
          <w:szCs w:val="22"/>
          <w:lang w:val="en-GB"/>
        </w:rPr>
        <w:t xml:space="preserve">Prices reflected in the Quotation should include any discounts extended.  Unit prices should be quoted for all components and costs for hardware, software, installation and service.  </w:t>
      </w:r>
      <w:r w:rsidR="00E211DF">
        <w:rPr>
          <w:rFonts w:cs="Arial"/>
          <w:spacing w:val="-2"/>
          <w:szCs w:val="22"/>
          <w:lang w:val="en-GB"/>
        </w:rPr>
        <w:t>Contractor price</w:t>
      </w:r>
      <w:r w:rsidR="00BE7EF6">
        <w:rPr>
          <w:rFonts w:cs="Arial"/>
          <w:spacing w:val="-2"/>
          <w:szCs w:val="22"/>
          <w:lang w:val="en-GB"/>
        </w:rPr>
        <w:t>(s) include and covers all duties, taxes, handling and transportation charges, and all other charges incidental to and forming part of this Quotation.  The Contractor shall be responsible for customs clearance and payment of any duties and/or taxes owing at the time of importation into CANADA, as applicable.</w:t>
      </w:r>
      <w:r w:rsidR="00BE7EF6" w:rsidRPr="00514C33">
        <w:rPr>
          <w:rFonts w:cs="Arial"/>
          <w:szCs w:val="22"/>
        </w:rPr>
        <w:t xml:space="preserve"> </w:t>
      </w:r>
    </w:p>
    <w:p w14:paraId="37BFD9A6" w14:textId="77777777" w:rsidR="009357AB" w:rsidRDefault="009357AB" w:rsidP="000371B9">
      <w:pPr>
        <w:ind w:left="709"/>
        <w:rPr>
          <w:b/>
        </w:rPr>
      </w:pPr>
    </w:p>
    <w:p w14:paraId="7F698E0D" w14:textId="7C664261" w:rsidR="009357AB" w:rsidRPr="00CC49EF" w:rsidRDefault="009357AB" w:rsidP="000371B9">
      <w:pPr>
        <w:ind w:left="709"/>
        <w:rPr>
          <w:b/>
        </w:rPr>
      </w:pPr>
      <w:r w:rsidRPr="00CC49EF">
        <w:rPr>
          <w:b/>
        </w:rPr>
        <w:t xml:space="preserve">Schedule </w:t>
      </w:r>
      <w:r w:rsidR="00745767">
        <w:rPr>
          <w:b/>
        </w:rPr>
        <w:t>B</w:t>
      </w:r>
      <w:r w:rsidR="00267B71">
        <w:rPr>
          <w:b/>
        </w:rPr>
        <w:t xml:space="preserve"> </w:t>
      </w:r>
      <w:r w:rsidR="009713A6">
        <w:rPr>
          <w:b/>
        </w:rPr>
        <w:t xml:space="preserve">- </w:t>
      </w:r>
      <w:r w:rsidR="00267B71">
        <w:rPr>
          <w:b/>
        </w:rPr>
        <w:t xml:space="preserve">Fees &amp; Payment </w:t>
      </w:r>
      <w:r w:rsidR="00246C99">
        <w:rPr>
          <w:b/>
        </w:rPr>
        <w:t xml:space="preserve">[Sample Pricing Spreadsheet] </w:t>
      </w:r>
      <w:r w:rsidRPr="00CC49EF">
        <w:rPr>
          <w:b/>
        </w:rPr>
        <w:t>may be viewed and/or downloaded from the City of Surrey’s Managed File Transfer Service (MFT):</w:t>
      </w:r>
    </w:p>
    <w:p w14:paraId="0F7B729A" w14:textId="77777777" w:rsidR="009357AB" w:rsidRDefault="009357AB" w:rsidP="000371B9">
      <w:pPr>
        <w:ind w:left="709"/>
      </w:pPr>
    </w:p>
    <w:p w14:paraId="0DE82463" w14:textId="77777777" w:rsidR="009357AB" w:rsidRPr="009C252D" w:rsidRDefault="009357AB" w:rsidP="000371B9">
      <w:pPr>
        <w:tabs>
          <w:tab w:val="left" w:pos="1800"/>
        </w:tabs>
        <w:ind w:left="709"/>
        <w:rPr>
          <w:rFonts w:cs="Arial"/>
          <w:color w:val="0000FF"/>
          <w:szCs w:val="22"/>
          <w:lang w:eastAsia="en-CA"/>
        </w:rPr>
      </w:pPr>
      <w:r>
        <w:t>Hostname:</w:t>
      </w:r>
      <w:r>
        <w:tab/>
      </w:r>
      <w:hyperlink r:id="rId16"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1DC8A469" w14:textId="77777777" w:rsidR="009357AB" w:rsidRDefault="009357AB" w:rsidP="000371B9">
      <w:pPr>
        <w:tabs>
          <w:tab w:val="left" w:pos="1800"/>
        </w:tabs>
        <w:ind w:left="709"/>
      </w:pPr>
      <w:r>
        <w:t>Logon ID</w:t>
      </w:r>
      <w:r>
        <w:tab/>
      </w:r>
      <w:proofErr w:type="spellStart"/>
      <w:r>
        <w:t>surreybid</w:t>
      </w:r>
      <w:proofErr w:type="spellEnd"/>
    </w:p>
    <w:p w14:paraId="35581DB2" w14:textId="77777777" w:rsidR="009357AB" w:rsidRDefault="009357AB" w:rsidP="000371B9">
      <w:pPr>
        <w:tabs>
          <w:tab w:val="left" w:pos="1800"/>
        </w:tabs>
        <w:ind w:left="709"/>
      </w:pPr>
      <w:r>
        <w:t>Password:</w:t>
      </w:r>
      <w:r>
        <w:tab/>
        <w:t>Welcome</w:t>
      </w:r>
    </w:p>
    <w:p w14:paraId="10780F6E" w14:textId="77777777" w:rsidR="009357AB" w:rsidRDefault="009357AB" w:rsidP="009357AB">
      <w:pPr>
        <w:tabs>
          <w:tab w:val="left" w:pos="1800"/>
        </w:tabs>
      </w:pPr>
    </w:p>
    <w:p w14:paraId="68F4B9AA" w14:textId="39A543F8" w:rsidR="009357AB" w:rsidRPr="00A602BF" w:rsidRDefault="009357AB" w:rsidP="000371B9">
      <w:pPr>
        <w:tabs>
          <w:tab w:val="left" w:pos="1800"/>
        </w:tabs>
        <w:ind w:left="709"/>
      </w:pPr>
      <w:r>
        <w:t xml:space="preserve">Locate Folder </w:t>
      </w:r>
      <w:r>
        <w:tab/>
        <w:t>1220-0</w:t>
      </w:r>
      <w:r w:rsidR="00A74ADF">
        <w:t>4</w:t>
      </w:r>
      <w:r>
        <w:t>0-2</w:t>
      </w:r>
      <w:r w:rsidR="00267B71">
        <w:t>024</w:t>
      </w:r>
      <w:r>
        <w:t>-01</w:t>
      </w:r>
      <w:r w:rsidR="00E61019">
        <w:t>1</w:t>
      </w:r>
    </w:p>
    <w:p w14:paraId="4715C03E" w14:textId="77777777" w:rsidR="00203F8D" w:rsidRDefault="00203F8D">
      <w:pPr>
        <w:spacing w:line="280" w:lineRule="atLeast"/>
        <w:ind w:left="709" w:hanging="709"/>
        <w:rPr>
          <w:rFonts w:cs="Arial"/>
          <w:b/>
          <w:bCs/>
          <w:color w:val="FF0000"/>
          <w:szCs w:val="22"/>
          <w:u w:val="single"/>
        </w:rPr>
      </w:pPr>
    </w:p>
    <w:p w14:paraId="27B1A3A4" w14:textId="5261F3A8" w:rsidR="00666B39" w:rsidRDefault="009825D5" w:rsidP="003A3901">
      <w:pPr>
        <w:keepNext/>
        <w:ind w:left="561" w:hanging="561"/>
        <w:rPr>
          <w:rFonts w:cs="Arial"/>
          <w:b/>
          <w:bCs/>
          <w:szCs w:val="22"/>
          <w:u w:val="single"/>
        </w:rPr>
      </w:pPr>
      <w:r>
        <w:rPr>
          <w:rFonts w:cs="Arial"/>
          <w:b/>
          <w:bCs/>
          <w:szCs w:val="22"/>
          <w:u w:val="single"/>
        </w:rPr>
        <w:lastRenderedPageBreak/>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40B29CE1" w:rsidR="00666B39" w:rsidRPr="005A3E4B" w:rsidRDefault="009825D5" w:rsidP="005A3E4B">
      <w:pPr>
        <w:pStyle w:val="ListParagraph"/>
        <w:keepNext/>
        <w:numPr>
          <w:ilvl w:val="0"/>
          <w:numId w:val="42"/>
        </w:numPr>
        <w:overflowPunct/>
        <w:ind w:hanging="720"/>
        <w:textAlignment w:val="auto"/>
        <w:rPr>
          <w:rFonts w:cs="Arial"/>
          <w:szCs w:val="22"/>
        </w:rPr>
      </w:pPr>
      <w:r w:rsidRPr="005A3E4B">
        <w:rPr>
          <w:rFonts w:cs="Arial"/>
          <w:szCs w:val="22"/>
          <w:lang w:val="en-CA" w:eastAsia="en-CA"/>
        </w:rPr>
        <w:t xml:space="preserve">Contractor's relevant experience and qualifications in delivering Goods and Services </w:t>
      </w:r>
      <w:proofErr w:type="gramStart"/>
      <w:r w:rsidRPr="005A3E4B">
        <w:rPr>
          <w:rFonts w:cs="Arial"/>
          <w:szCs w:val="22"/>
          <w:lang w:val="en-CA" w:eastAsia="en-CA"/>
        </w:rPr>
        <w:t>similar to</w:t>
      </w:r>
      <w:proofErr w:type="gramEnd"/>
      <w:r w:rsidRPr="005A3E4B">
        <w:rPr>
          <w:rFonts w:cs="Arial"/>
          <w:szCs w:val="22"/>
          <w:lang w:val="en-CA" w:eastAsia="en-CA"/>
        </w:rPr>
        <w:t xml:space="preserve">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121C0E8E" w:rsidR="00666B39" w:rsidRPr="005A3E4B" w:rsidRDefault="009825D5" w:rsidP="005A3E4B">
      <w:pPr>
        <w:pStyle w:val="ListParagraph"/>
        <w:numPr>
          <w:ilvl w:val="0"/>
          <w:numId w:val="42"/>
        </w:numPr>
        <w:overflowPunct/>
        <w:ind w:hanging="720"/>
        <w:textAlignment w:val="auto"/>
        <w:rPr>
          <w:rFonts w:cs="Arial"/>
          <w:b/>
          <w:bCs/>
          <w:szCs w:val="22"/>
          <w:u w:val="single"/>
        </w:rPr>
      </w:pPr>
      <w:r w:rsidRPr="005A3E4B">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40AEDB46" w14:textId="77777777" w:rsidR="00C5143E" w:rsidRDefault="00C5143E" w:rsidP="005A3E4B">
      <w:pPr>
        <w:pStyle w:val="ListParagraph"/>
        <w:numPr>
          <w:ilvl w:val="0"/>
          <w:numId w:val="42"/>
        </w:numPr>
        <w:ind w:hanging="720"/>
        <w:rPr>
          <w:rFonts w:cs="Arial"/>
          <w:szCs w:val="22"/>
        </w:rPr>
      </w:pPr>
    </w:p>
    <w:p w14:paraId="27B1A3B1" w14:textId="3274AA1D" w:rsidR="00666B39" w:rsidRPr="005A3E4B" w:rsidRDefault="009825D5" w:rsidP="000371B9">
      <w:pPr>
        <w:pStyle w:val="ListParagraph"/>
        <w:rPr>
          <w:rFonts w:cs="Arial"/>
          <w:szCs w:val="22"/>
        </w:rPr>
      </w:pPr>
      <w:r w:rsidRPr="005A3E4B">
        <w:rPr>
          <w:rFonts w:cs="Arial"/>
          <w:szCs w:val="22"/>
        </w:rPr>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3C758C82" w:rsidR="00666B39" w:rsidRPr="005A3E4B" w:rsidRDefault="009825D5" w:rsidP="00A853EA">
      <w:pPr>
        <w:pStyle w:val="ListParagraph"/>
        <w:numPr>
          <w:ilvl w:val="0"/>
          <w:numId w:val="42"/>
        </w:numPr>
        <w:ind w:hanging="720"/>
        <w:rPr>
          <w:rFonts w:cs="Arial"/>
          <w:szCs w:val="22"/>
        </w:rPr>
      </w:pPr>
      <w:r w:rsidRPr="005A3E4B">
        <w:rPr>
          <w:rFonts w:cs="Arial"/>
          <w:szCs w:val="22"/>
        </w:rPr>
        <w:t xml:space="preserve">Contractors should identify and provide the background and experience of all </w:t>
      </w:r>
      <w:proofErr w:type="gramStart"/>
      <w:r w:rsidRPr="005A3E4B">
        <w:rPr>
          <w:rFonts w:cs="Arial"/>
          <w:szCs w:val="22"/>
          <w:u w:val="single"/>
        </w:rPr>
        <w:t>sub</w:t>
      </w:r>
      <w:proofErr w:type="gramEnd"/>
      <w:r w:rsidRPr="005A3E4B">
        <w:rPr>
          <w:rFonts w:cs="Arial"/>
          <w:szCs w:val="22"/>
          <w:u w:val="single"/>
        </w:rPr>
        <w:noBreakHyphen/>
        <w:t>contractors</w:t>
      </w:r>
      <w:r w:rsidRPr="005A3E4B">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4401C498" w14:textId="77777777" w:rsidR="002A14AE" w:rsidRDefault="002A14AE">
      <w:pPr>
        <w:keepNext/>
        <w:keepLines/>
        <w:ind w:left="709"/>
        <w:rPr>
          <w:rFonts w:cs="Arial"/>
          <w:b/>
          <w:szCs w:val="22"/>
          <w:u w:val="single"/>
        </w:rPr>
      </w:pPr>
    </w:p>
    <w:p w14:paraId="41DF05DB" w14:textId="7A95A513" w:rsidR="00197845" w:rsidRPr="00A853EA" w:rsidRDefault="00EE34D7" w:rsidP="00A853EA">
      <w:pPr>
        <w:pStyle w:val="ListParagraph"/>
        <w:numPr>
          <w:ilvl w:val="0"/>
          <w:numId w:val="46"/>
        </w:numPr>
        <w:ind w:hanging="720"/>
        <w:rPr>
          <w:rFonts w:cs="Arial"/>
          <w:bCs/>
          <w:szCs w:val="22"/>
        </w:rPr>
      </w:pPr>
      <w:r>
        <w:rPr>
          <w:rFonts w:cs="Arial"/>
          <w:bCs/>
          <w:szCs w:val="22"/>
        </w:rPr>
        <w:t xml:space="preserve">Describe the equipment, technologies, and other resources you will utilize </w:t>
      </w:r>
      <w:r w:rsidR="00BD1313">
        <w:rPr>
          <w:rFonts w:cs="Arial"/>
          <w:bCs/>
          <w:szCs w:val="22"/>
        </w:rPr>
        <w:t>for</w:t>
      </w:r>
      <w:r w:rsidR="00C5143E">
        <w:rPr>
          <w:rFonts w:cs="Arial"/>
          <w:bCs/>
          <w:szCs w:val="22"/>
        </w:rPr>
        <w:t xml:space="preserve"> the Goods and perform the Services efficiently and effectively and meet the City’s preferred timelines.</w:t>
      </w:r>
    </w:p>
    <w:p w14:paraId="23F077D4" w14:textId="77777777" w:rsidR="00197845" w:rsidRPr="00F228A7" w:rsidRDefault="00197845" w:rsidP="00197845">
      <w:pPr>
        <w:ind w:left="720" w:hanging="720"/>
        <w:rPr>
          <w:rFonts w:cs="Arial"/>
          <w:bCs/>
          <w:szCs w:val="22"/>
        </w:rPr>
      </w:pPr>
    </w:p>
    <w:p w14:paraId="5B31CE9D" w14:textId="77777777" w:rsidR="00197845" w:rsidRPr="00F228A7" w:rsidRDefault="00197845" w:rsidP="00955E3D">
      <w:pPr>
        <w:keepNext/>
        <w:tabs>
          <w:tab w:val="left" w:pos="1080"/>
        </w:tabs>
        <w:ind w:left="720" w:hanging="720"/>
        <w:rPr>
          <w:rFonts w:cs="Arial"/>
          <w:bCs/>
          <w:szCs w:val="22"/>
        </w:rPr>
      </w:pPr>
      <w:r w:rsidRPr="00F228A7">
        <w:rPr>
          <w:rFonts w:cs="Arial"/>
          <w:bCs/>
          <w:szCs w:val="22"/>
        </w:rPr>
        <w:lastRenderedPageBreak/>
        <w:tab/>
        <w:t>a)</w:t>
      </w:r>
      <w:r w:rsidRPr="00F228A7">
        <w:rPr>
          <w:rFonts w:cs="Arial"/>
          <w:bCs/>
          <w:szCs w:val="22"/>
        </w:rPr>
        <w:tab/>
        <w:t>Measurements of the hardware components</w:t>
      </w:r>
    </w:p>
    <w:p w14:paraId="20D04BA2" w14:textId="77777777" w:rsidR="00197845" w:rsidRPr="00F228A7" w:rsidRDefault="00197845" w:rsidP="00955E3D">
      <w:pPr>
        <w:keepNext/>
        <w:tabs>
          <w:tab w:val="left" w:pos="1080"/>
        </w:tabs>
        <w:ind w:left="720" w:hanging="720"/>
        <w:rPr>
          <w:rFonts w:cs="Arial"/>
          <w:bCs/>
          <w:szCs w:val="22"/>
        </w:rPr>
      </w:pPr>
    </w:p>
    <w:p w14:paraId="71F23D39" w14:textId="77777777" w:rsidR="00197845" w:rsidRDefault="00197845" w:rsidP="00955E3D">
      <w:pPr>
        <w:keepNext/>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313304E5" w14:textId="77777777" w:rsidR="00F228A7" w:rsidRDefault="00F228A7" w:rsidP="00F228A7">
      <w:pPr>
        <w:rPr>
          <w:rFonts w:cs="Arial"/>
          <w:b/>
          <w:szCs w:val="22"/>
        </w:rPr>
      </w:pPr>
    </w:p>
    <w:p w14:paraId="22F0BD26" w14:textId="5E81B614" w:rsidR="00F228A7" w:rsidRPr="00F228A7" w:rsidRDefault="00F228A7" w:rsidP="00F228A7">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486D44AF" w14:textId="77777777" w:rsidR="00F228A7" w:rsidRPr="00F228A7" w:rsidRDefault="00F228A7" w:rsidP="00197845">
      <w:pPr>
        <w:rPr>
          <w:rFonts w:cs="Arial"/>
          <w:b/>
          <w:szCs w:val="22"/>
          <w:u w:val="single"/>
        </w:rPr>
      </w:pPr>
    </w:p>
    <w:p w14:paraId="75239676" w14:textId="77777777" w:rsidR="00197845" w:rsidRPr="00F228A7" w:rsidRDefault="00197845" w:rsidP="00197845">
      <w:pPr>
        <w:tabs>
          <w:tab w:val="left" w:pos="1080"/>
        </w:tabs>
        <w:ind w:left="720" w:hanging="720"/>
        <w:rPr>
          <w:rFonts w:cs="Arial"/>
          <w:bCs/>
          <w:szCs w:val="22"/>
        </w:rPr>
      </w:pPr>
    </w:p>
    <w:p w14:paraId="7150164A" w14:textId="77777777" w:rsidR="00197845" w:rsidRPr="00F228A7" w:rsidRDefault="00197845" w:rsidP="00197845">
      <w:pPr>
        <w:tabs>
          <w:tab w:val="left" w:pos="1080"/>
        </w:tabs>
        <w:ind w:left="720" w:hanging="720"/>
        <w:rPr>
          <w:rFonts w:cs="Arial"/>
          <w:bCs/>
          <w:szCs w:val="22"/>
        </w:rPr>
      </w:pPr>
      <w:r w:rsidRPr="00F228A7">
        <w:rPr>
          <w:rFonts w:cs="Arial"/>
          <w:bCs/>
          <w:szCs w:val="22"/>
        </w:rPr>
        <w:tab/>
        <w:t>b)</w:t>
      </w:r>
      <w:r w:rsidRPr="00F228A7">
        <w:rPr>
          <w:rFonts w:cs="Arial"/>
          <w:bCs/>
          <w:szCs w:val="22"/>
        </w:rPr>
        <w:tab/>
        <w:t>Options to expand/reconfigure sorting system</w:t>
      </w:r>
    </w:p>
    <w:p w14:paraId="2874049A" w14:textId="77777777" w:rsidR="00197845" w:rsidRPr="00F228A7" w:rsidRDefault="00197845" w:rsidP="00197845">
      <w:pPr>
        <w:tabs>
          <w:tab w:val="left" w:pos="1080"/>
        </w:tabs>
        <w:ind w:left="720" w:hanging="720"/>
        <w:rPr>
          <w:rFonts w:cs="Arial"/>
          <w:bCs/>
          <w:szCs w:val="22"/>
        </w:rPr>
      </w:pPr>
    </w:p>
    <w:p w14:paraId="05E15B32" w14:textId="77777777" w:rsidR="00197845" w:rsidRDefault="00197845" w:rsidP="00197845">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3E87162C" w14:textId="77777777" w:rsidR="00F228A7" w:rsidRDefault="00F228A7" w:rsidP="00F228A7">
      <w:pPr>
        <w:rPr>
          <w:rFonts w:cs="Arial"/>
          <w:b/>
          <w:szCs w:val="22"/>
        </w:rPr>
      </w:pPr>
    </w:p>
    <w:p w14:paraId="6B53CC6F" w14:textId="2FDCA3DD" w:rsidR="00F228A7" w:rsidRPr="00F228A7" w:rsidRDefault="00F228A7" w:rsidP="00F228A7">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3E089BF5" w14:textId="77777777" w:rsidR="00F228A7" w:rsidRPr="00F228A7" w:rsidRDefault="00F228A7" w:rsidP="00197845">
      <w:pPr>
        <w:rPr>
          <w:rFonts w:cs="Arial"/>
          <w:b/>
          <w:szCs w:val="22"/>
          <w:u w:val="single"/>
        </w:rPr>
      </w:pPr>
    </w:p>
    <w:p w14:paraId="31743913" w14:textId="77777777" w:rsidR="00197845" w:rsidRPr="00F228A7" w:rsidRDefault="00197845" w:rsidP="00197845">
      <w:pPr>
        <w:tabs>
          <w:tab w:val="left" w:pos="1080"/>
        </w:tabs>
        <w:ind w:left="720" w:hanging="720"/>
        <w:rPr>
          <w:rFonts w:cs="Arial"/>
          <w:bCs/>
          <w:szCs w:val="22"/>
        </w:rPr>
      </w:pPr>
    </w:p>
    <w:p w14:paraId="52BE5250" w14:textId="77777777" w:rsidR="00197845" w:rsidRPr="00F228A7" w:rsidRDefault="00197845" w:rsidP="00197845">
      <w:pPr>
        <w:tabs>
          <w:tab w:val="left" w:pos="1080"/>
        </w:tabs>
        <w:ind w:left="720" w:hanging="720"/>
        <w:rPr>
          <w:rFonts w:cs="Arial"/>
          <w:bCs/>
          <w:szCs w:val="22"/>
        </w:rPr>
      </w:pPr>
      <w:r w:rsidRPr="00F228A7">
        <w:rPr>
          <w:rFonts w:cs="Arial"/>
          <w:bCs/>
          <w:szCs w:val="22"/>
        </w:rPr>
        <w:tab/>
        <w:t>c)</w:t>
      </w:r>
      <w:r w:rsidRPr="00F228A7">
        <w:rPr>
          <w:rFonts w:cs="Arial"/>
          <w:bCs/>
          <w:szCs w:val="22"/>
        </w:rPr>
        <w:tab/>
        <w:t xml:space="preserve">Compatibility with </w:t>
      </w:r>
      <w:proofErr w:type="spellStart"/>
      <w:r w:rsidRPr="00F228A7">
        <w:rPr>
          <w:rFonts w:cs="Arial"/>
          <w:bCs/>
          <w:szCs w:val="22"/>
        </w:rPr>
        <w:t>SirsiDynix</w:t>
      </w:r>
      <w:proofErr w:type="spellEnd"/>
      <w:r w:rsidRPr="00F228A7">
        <w:rPr>
          <w:rFonts w:cs="Arial"/>
          <w:bCs/>
          <w:szCs w:val="22"/>
        </w:rPr>
        <w:t xml:space="preserve"> Horizon ILS</w:t>
      </w:r>
    </w:p>
    <w:p w14:paraId="6A689AAE" w14:textId="77777777" w:rsidR="00197845" w:rsidRPr="00F228A7" w:rsidRDefault="00197845" w:rsidP="00197845">
      <w:pPr>
        <w:tabs>
          <w:tab w:val="left" w:pos="1080"/>
        </w:tabs>
        <w:ind w:left="720" w:hanging="720"/>
        <w:rPr>
          <w:rFonts w:cs="Arial"/>
          <w:bCs/>
          <w:szCs w:val="22"/>
        </w:rPr>
      </w:pPr>
    </w:p>
    <w:p w14:paraId="4A02FA53" w14:textId="77777777" w:rsidR="00197845" w:rsidRDefault="00197845" w:rsidP="00197845">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7EF2AEEF" w14:textId="77777777" w:rsidR="00F228A7" w:rsidRDefault="00F228A7" w:rsidP="00F228A7">
      <w:pPr>
        <w:rPr>
          <w:rFonts w:cs="Arial"/>
          <w:b/>
          <w:szCs w:val="22"/>
        </w:rPr>
      </w:pPr>
    </w:p>
    <w:p w14:paraId="38BDD3B4" w14:textId="01D90DCA" w:rsidR="00F228A7" w:rsidRPr="00F228A7" w:rsidRDefault="00F228A7" w:rsidP="00F228A7">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023EBA92" w14:textId="77777777" w:rsidR="00A853EA" w:rsidRDefault="00197845" w:rsidP="00197845">
      <w:pPr>
        <w:tabs>
          <w:tab w:val="left" w:pos="1080"/>
        </w:tabs>
        <w:ind w:left="720" w:hanging="720"/>
        <w:rPr>
          <w:rFonts w:cs="Arial"/>
          <w:bCs/>
          <w:szCs w:val="22"/>
        </w:rPr>
      </w:pPr>
      <w:r w:rsidRPr="00F228A7">
        <w:rPr>
          <w:rFonts w:cs="Arial"/>
          <w:bCs/>
          <w:szCs w:val="22"/>
        </w:rPr>
        <w:tab/>
      </w:r>
    </w:p>
    <w:p w14:paraId="0893D749" w14:textId="7A62DE56" w:rsidR="00197845" w:rsidRPr="00F228A7" w:rsidRDefault="00A853EA" w:rsidP="00197845">
      <w:pPr>
        <w:tabs>
          <w:tab w:val="left" w:pos="1080"/>
        </w:tabs>
        <w:ind w:left="720" w:hanging="720"/>
        <w:rPr>
          <w:rFonts w:cs="Arial"/>
          <w:bCs/>
          <w:szCs w:val="22"/>
        </w:rPr>
      </w:pPr>
      <w:r>
        <w:rPr>
          <w:rFonts w:cs="Arial"/>
          <w:bCs/>
          <w:szCs w:val="22"/>
        </w:rPr>
        <w:tab/>
      </w:r>
      <w:r w:rsidR="00197845" w:rsidRPr="00F228A7">
        <w:rPr>
          <w:rFonts w:cs="Arial"/>
          <w:bCs/>
          <w:szCs w:val="22"/>
        </w:rPr>
        <w:t>d)</w:t>
      </w:r>
      <w:r w:rsidR="00197845" w:rsidRPr="00F228A7">
        <w:rPr>
          <w:rFonts w:cs="Arial"/>
          <w:bCs/>
          <w:szCs w:val="22"/>
        </w:rPr>
        <w:tab/>
        <w:t xml:space="preserve">Compatibility with </w:t>
      </w:r>
      <w:r w:rsidR="00330D1C">
        <w:rPr>
          <w:rFonts w:cs="Arial"/>
          <w:bCs/>
          <w:szCs w:val="22"/>
        </w:rPr>
        <w:t xml:space="preserve">other </w:t>
      </w:r>
      <w:r w:rsidR="00197845" w:rsidRPr="00F228A7">
        <w:rPr>
          <w:rFonts w:cs="Arial"/>
          <w:bCs/>
          <w:szCs w:val="22"/>
        </w:rPr>
        <w:t>ILS</w:t>
      </w:r>
      <w:r w:rsidR="00330D1C">
        <w:rPr>
          <w:rFonts w:cs="Arial"/>
          <w:bCs/>
          <w:szCs w:val="22"/>
        </w:rPr>
        <w:t>.</w:t>
      </w:r>
    </w:p>
    <w:p w14:paraId="2AB6C8BD" w14:textId="77777777" w:rsidR="00197845" w:rsidRPr="00F228A7" w:rsidRDefault="00197845" w:rsidP="00197845">
      <w:pPr>
        <w:tabs>
          <w:tab w:val="left" w:pos="1080"/>
        </w:tabs>
        <w:ind w:left="720" w:hanging="720"/>
        <w:rPr>
          <w:rFonts w:cs="Arial"/>
          <w:bCs/>
          <w:szCs w:val="22"/>
        </w:rPr>
      </w:pPr>
    </w:p>
    <w:p w14:paraId="413FBD7F" w14:textId="77777777" w:rsidR="00197845" w:rsidRDefault="00197845" w:rsidP="00197845">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64257035" w14:textId="0B4E8031" w:rsidR="00CA47B1" w:rsidRDefault="00F228A7" w:rsidP="00F228A7">
      <w:pPr>
        <w:rPr>
          <w:rFonts w:cs="Arial"/>
          <w:b/>
          <w:szCs w:val="22"/>
          <w:u w:val="single"/>
        </w:rPr>
      </w:pPr>
      <w:r w:rsidRPr="00F228A7">
        <w:rPr>
          <w:rFonts w:cs="Arial"/>
          <w:b/>
          <w:szCs w:val="22"/>
        </w:rPr>
        <w:tab/>
      </w:r>
    </w:p>
    <w:p w14:paraId="5704D549" w14:textId="35E7AA0F" w:rsidR="00F228A7" w:rsidRPr="00F228A7" w:rsidRDefault="00CA47B1" w:rsidP="00CA47B1">
      <w:pPr>
        <w:ind w:left="709"/>
        <w:rPr>
          <w:rFonts w:cs="Arial"/>
          <w:b/>
          <w:szCs w:val="22"/>
          <w:u w:val="single"/>
        </w:rPr>
      </w:pPr>
      <w:r>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C63BAC">
        <w:rPr>
          <w:rFonts w:cs="Arial"/>
          <w:b/>
          <w:szCs w:val="22"/>
          <w:u w:val="single"/>
        </w:rPr>
        <w:tab/>
      </w:r>
    </w:p>
    <w:p w14:paraId="621B93E0" w14:textId="77777777" w:rsidR="00F228A7" w:rsidRPr="00F228A7" w:rsidRDefault="00F228A7" w:rsidP="00197845">
      <w:pPr>
        <w:rPr>
          <w:rFonts w:cs="Arial"/>
          <w:b/>
          <w:szCs w:val="22"/>
          <w:u w:val="single"/>
        </w:rPr>
      </w:pPr>
    </w:p>
    <w:p w14:paraId="45558BE0" w14:textId="77777777" w:rsidR="00197845" w:rsidRPr="00F228A7" w:rsidRDefault="00197845" w:rsidP="00197845">
      <w:pPr>
        <w:tabs>
          <w:tab w:val="left" w:pos="1080"/>
        </w:tabs>
        <w:ind w:left="720" w:hanging="720"/>
        <w:rPr>
          <w:rFonts w:cs="Arial"/>
          <w:bCs/>
          <w:szCs w:val="22"/>
        </w:rPr>
      </w:pPr>
    </w:p>
    <w:p w14:paraId="7DE3E8F0" w14:textId="3DF87AFC" w:rsidR="00197845" w:rsidRPr="00F228A7" w:rsidRDefault="00197845" w:rsidP="412BCB5B">
      <w:pPr>
        <w:tabs>
          <w:tab w:val="left" w:pos="1080"/>
        </w:tabs>
        <w:ind w:left="720" w:hanging="720"/>
        <w:rPr>
          <w:rFonts w:cs="Arial"/>
        </w:rPr>
      </w:pPr>
      <w:r w:rsidRPr="00F228A7">
        <w:rPr>
          <w:rFonts w:cs="Arial"/>
          <w:bCs/>
          <w:szCs w:val="22"/>
        </w:rPr>
        <w:tab/>
      </w:r>
      <w:r w:rsidRPr="412BCB5B">
        <w:rPr>
          <w:rFonts w:cs="Arial"/>
        </w:rPr>
        <w:t>e)</w:t>
      </w:r>
      <w:r w:rsidRPr="00F228A7">
        <w:rPr>
          <w:rFonts w:cs="Arial"/>
          <w:bCs/>
          <w:szCs w:val="22"/>
        </w:rPr>
        <w:tab/>
      </w:r>
      <w:r w:rsidRPr="412BCB5B">
        <w:rPr>
          <w:rFonts w:cs="Arial"/>
        </w:rPr>
        <w:t>Handling of materials that only have barcode and</w:t>
      </w:r>
      <w:r w:rsidR="505E58C2" w:rsidRPr="412BCB5B">
        <w:rPr>
          <w:rFonts w:cs="Arial"/>
        </w:rPr>
        <w:t>/or</w:t>
      </w:r>
      <w:r w:rsidRPr="412BCB5B">
        <w:rPr>
          <w:rFonts w:cs="Arial"/>
        </w:rPr>
        <w:t xml:space="preserve"> </w:t>
      </w:r>
      <w:r w:rsidR="00D53143" w:rsidRPr="412BCB5B">
        <w:rPr>
          <w:rFonts w:cs="Arial"/>
        </w:rPr>
        <w:t>RFID.</w:t>
      </w:r>
    </w:p>
    <w:p w14:paraId="710E04FD" w14:textId="77777777" w:rsidR="00197845" w:rsidRDefault="00197845" w:rsidP="00197845">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7778C580" w14:textId="77777777" w:rsidR="00F228A7" w:rsidRDefault="00F228A7" w:rsidP="00F228A7">
      <w:pPr>
        <w:rPr>
          <w:rFonts w:cs="Arial"/>
          <w:b/>
          <w:szCs w:val="22"/>
        </w:rPr>
      </w:pPr>
    </w:p>
    <w:p w14:paraId="36004C79" w14:textId="5D96A65A" w:rsidR="00F228A7" w:rsidRPr="00F228A7" w:rsidRDefault="00F228A7" w:rsidP="00F228A7">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2C0E2724" w14:textId="77777777" w:rsidR="00F228A7" w:rsidRPr="00F228A7" w:rsidRDefault="00F228A7" w:rsidP="00197845">
      <w:pPr>
        <w:rPr>
          <w:rFonts w:cs="Arial"/>
          <w:b/>
          <w:szCs w:val="22"/>
          <w:u w:val="single"/>
        </w:rPr>
      </w:pPr>
    </w:p>
    <w:p w14:paraId="41E25319" w14:textId="77777777" w:rsidR="00197845" w:rsidRPr="00F228A7" w:rsidRDefault="00197845" w:rsidP="00197845">
      <w:pPr>
        <w:tabs>
          <w:tab w:val="left" w:pos="1080"/>
        </w:tabs>
        <w:ind w:left="720" w:hanging="720"/>
        <w:rPr>
          <w:rFonts w:cs="Arial"/>
          <w:bCs/>
          <w:szCs w:val="22"/>
        </w:rPr>
      </w:pPr>
    </w:p>
    <w:p w14:paraId="229AC338" w14:textId="0092E533" w:rsidR="00197845" w:rsidRPr="00F228A7" w:rsidRDefault="00197845" w:rsidP="412BCB5B">
      <w:pPr>
        <w:tabs>
          <w:tab w:val="left" w:pos="1080"/>
        </w:tabs>
        <w:ind w:left="720" w:hanging="720"/>
        <w:rPr>
          <w:rFonts w:cs="Arial"/>
        </w:rPr>
      </w:pPr>
      <w:r w:rsidRPr="00F228A7">
        <w:rPr>
          <w:rFonts w:cs="Arial"/>
          <w:bCs/>
          <w:szCs w:val="22"/>
        </w:rPr>
        <w:tab/>
      </w:r>
      <w:r w:rsidRPr="412BCB5B">
        <w:rPr>
          <w:rFonts w:cs="Arial"/>
        </w:rPr>
        <w:t>f)</w:t>
      </w:r>
      <w:r w:rsidRPr="00F228A7">
        <w:rPr>
          <w:rFonts w:cs="Arial"/>
          <w:bCs/>
          <w:szCs w:val="22"/>
        </w:rPr>
        <w:tab/>
      </w:r>
      <w:r w:rsidRPr="412BCB5B">
        <w:rPr>
          <w:rFonts w:cs="Arial"/>
        </w:rPr>
        <w:t>Handling of materials that have neither barcode nor</w:t>
      </w:r>
      <w:r w:rsidR="3FA9C651" w:rsidRPr="412BCB5B">
        <w:rPr>
          <w:rFonts w:cs="Arial"/>
        </w:rPr>
        <w:t xml:space="preserve"> RFID tags.</w:t>
      </w:r>
      <w:r w:rsidRPr="412BCB5B">
        <w:rPr>
          <w:rFonts w:cs="Arial"/>
        </w:rPr>
        <w:t xml:space="preserve"> </w:t>
      </w:r>
    </w:p>
    <w:p w14:paraId="26400CB8" w14:textId="77777777" w:rsidR="00197845" w:rsidRPr="00F228A7" w:rsidRDefault="00197845" w:rsidP="00197845">
      <w:pPr>
        <w:tabs>
          <w:tab w:val="left" w:pos="1080"/>
        </w:tabs>
        <w:ind w:left="720" w:hanging="720"/>
        <w:rPr>
          <w:rFonts w:cs="Arial"/>
          <w:bCs/>
          <w:szCs w:val="22"/>
        </w:rPr>
      </w:pPr>
    </w:p>
    <w:p w14:paraId="0234AC5D" w14:textId="77777777" w:rsidR="00197845" w:rsidRDefault="00197845" w:rsidP="00197845">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1FAFAC87" w14:textId="77777777" w:rsidR="00F228A7" w:rsidRDefault="00F228A7" w:rsidP="00F228A7">
      <w:pPr>
        <w:rPr>
          <w:rFonts w:cs="Arial"/>
          <w:b/>
          <w:szCs w:val="22"/>
        </w:rPr>
      </w:pPr>
    </w:p>
    <w:p w14:paraId="202E1350" w14:textId="13A0ECF8" w:rsidR="00F228A7" w:rsidRPr="00F228A7" w:rsidRDefault="00F228A7" w:rsidP="00F228A7">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2D43E17C" w14:textId="77777777" w:rsidR="00F228A7" w:rsidRPr="00F228A7" w:rsidRDefault="00F228A7" w:rsidP="00197845">
      <w:pPr>
        <w:rPr>
          <w:rFonts w:cs="Arial"/>
          <w:b/>
          <w:szCs w:val="22"/>
          <w:u w:val="single"/>
        </w:rPr>
      </w:pPr>
    </w:p>
    <w:p w14:paraId="39C52422" w14:textId="77777777" w:rsidR="00197845" w:rsidRPr="00F228A7" w:rsidRDefault="00197845" w:rsidP="00197845">
      <w:pPr>
        <w:tabs>
          <w:tab w:val="left" w:pos="1080"/>
        </w:tabs>
        <w:ind w:left="720" w:hanging="720"/>
        <w:rPr>
          <w:rFonts w:cs="Arial"/>
          <w:bCs/>
          <w:szCs w:val="22"/>
        </w:rPr>
      </w:pPr>
    </w:p>
    <w:p w14:paraId="5B07F69B" w14:textId="09944D28" w:rsidR="00197845" w:rsidRPr="00F228A7" w:rsidRDefault="00197845" w:rsidP="00197845">
      <w:pPr>
        <w:tabs>
          <w:tab w:val="left" w:pos="1080"/>
        </w:tabs>
        <w:ind w:left="720" w:hanging="720"/>
        <w:rPr>
          <w:rFonts w:cs="Arial"/>
          <w:bCs/>
          <w:szCs w:val="22"/>
        </w:rPr>
      </w:pPr>
      <w:r w:rsidRPr="00F228A7">
        <w:rPr>
          <w:rFonts w:cs="Arial"/>
          <w:bCs/>
          <w:szCs w:val="22"/>
        </w:rPr>
        <w:tab/>
        <w:t>g)</w:t>
      </w:r>
      <w:r w:rsidRPr="00F228A7">
        <w:rPr>
          <w:rFonts w:cs="Arial"/>
          <w:bCs/>
          <w:szCs w:val="22"/>
        </w:rPr>
        <w:tab/>
        <w:t>Scope and methodology for staff training in the use of all hardware and software</w:t>
      </w:r>
      <w:r w:rsidR="00D11D0C">
        <w:rPr>
          <w:rFonts w:cs="Arial"/>
          <w:bCs/>
          <w:szCs w:val="22"/>
        </w:rPr>
        <w:t>.</w:t>
      </w:r>
    </w:p>
    <w:p w14:paraId="5B8C8960" w14:textId="77777777" w:rsidR="00197845" w:rsidRPr="00F228A7" w:rsidRDefault="00197845" w:rsidP="00197845">
      <w:pPr>
        <w:tabs>
          <w:tab w:val="left" w:pos="1080"/>
        </w:tabs>
        <w:ind w:left="720" w:hanging="720"/>
        <w:rPr>
          <w:rFonts w:cs="Arial"/>
          <w:bCs/>
          <w:szCs w:val="22"/>
        </w:rPr>
      </w:pPr>
    </w:p>
    <w:p w14:paraId="397F0563" w14:textId="77777777" w:rsidR="00197845" w:rsidRPr="00F228A7" w:rsidRDefault="00197845" w:rsidP="00197845">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58FE74D0" w14:textId="77777777" w:rsidR="00197845" w:rsidRPr="00F228A7" w:rsidRDefault="00197845" w:rsidP="00197845">
      <w:pPr>
        <w:tabs>
          <w:tab w:val="left" w:pos="1080"/>
        </w:tabs>
        <w:ind w:left="720" w:hanging="720"/>
        <w:rPr>
          <w:rFonts w:cs="Arial"/>
          <w:bCs/>
          <w:szCs w:val="22"/>
        </w:rPr>
      </w:pPr>
    </w:p>
    <w:p w14:paraId="29DE8F2F" w14:textId="77777777" w:rsidR="00197845" w:rsidRPr="00F228A7" w:rsidRDefault="00197845" w:rsidP="00197845">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5A27BDD6" w14:textId="77777777" w:rsidR="00197845" w:rsidRPr="00F228A7" w:rsidRDefault="00197845" w:rsidP="00197845">
      <w:pPr>
        <w:tabs>
          <w:tab w:val="left" w:pos="1080"/>
        </w:tabs>
        <w:ind w:left="720" w:hanging="720"/>
        <w:rPr>
          <w:rFonts w:cs="Arial"/>
          <w:bCs/>
          <w:szCs w:val="22"/>
        </w:rPr>
      </w:pPr>
    </w:p>
    <w:p w14:paraId="41AAAAAF" w14:textId="77777777" w:rsidR="00197845" w:rsidRPr="00F228A7" w:rsidRDefault="00197845" w:rsidP="00197845">
      <w:pPr>
        <w:tabs>
          <w:tab w:val="left" w:pos="1080"/>
        </w:tabs>
        <w:ind w:left="720" w:hanging="720"/>
        <w:rPr>
          <w:rFonts w:cs="Arial"/>
          <w:bCs/>
          <w:szCs w:val="22"/>
        </w:rPr>
      </w:pPr>
    </w:p>
    <w:p w14:paraId="4B62E3A6" w14:textId="0D77859B" w:rsidR="00197845" w:rsidRPr="00A853EA" w:rsidRDefault="00197845" w:rsidP="00A853EA">
      <w:pPr>
        <w:pStyle w:val="ListParagraph"/>
        <w:numPr>
          <w:ilvl w:val="0"/>
          <w:numId w:val="47"/>
        </w:numPr>
        <w:tabs>
          <w:tab w:val="left" w:pos="1080"/>
        </w:tabs>
        <w:rPr>
          <w:rFonts w:cs="Arial"/>
          <w:bCs/>
          <w:szCs w:val="22"/>
        </w:rPr>
      </w:pPr>
      <w:r w:rsidRPr="00A853EA">
        <w:rPr>
          <w:rFonts w:cs="Arial"/>
          <w:bCs/>
          <w:szCs w:val="22"/>
        </w:rPr>
        <w:t>Responding to hardware and software malfunctions e.g. service hours, guaranteed response times for on-site diagnosis &amp; repair, local service technicians, etc.</w:t>
      </w:r>
    </w:p>
    <w:p w14:paraId="2BC43C9C" w14:textId="77777777" w:rsidR="00197845" w:rsidRPr="00F228A7" w:rsidRDefault="00197845" w:rsidP="00197845">
      <w:pPr>
        <w:tabs>
          <w:tab w:val="left" w:pos="1080"/>
        </w:tabs>
        <w:rPr>
          <w:rFonts w:cs="Arial"/>
          <w:bCs/>
          <w:szCs w:val="22"/>
        </w:rPr>
      </w:pPr>
    </w:p>
    <w:p w14:paraId="2255F654" w14:textId="77777777" w:rsidR="00197845" w:rsidRPr="00F228A7" w:rsidRDefault="00197845" w:rsidP="00197845">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56D7BD32" w14:textId="77777777" w:rsidR="00197845" w:rsidRPr="00F228A7" w:rsidRDefault="00197845" w:rsidP="00197845">
      <w:pPr>
        <w:tabs>
          <w:tab w:val="left" w:pos="1080"/>
        </w:tabs>
        <w:rPr>
          <w:rFonts w:cs="Arial"/>
          <w:bCs/>
          <w:szCs w:val="22"/>
        </w:rPr>
      </w:pPr>
    </w:p>
    <w:p w14:paraId="7087085C" w14:textId="77777777" w:rsidR="00197845" w:rsidRDefault="00197845" w:rsidP="00197845">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15068666" w14:textId="77777777" w:rsidR="00DA2F50" w:rsidRDefault="00DA2F50" w:rsidP="00197845">
      <w:pPr>
        <w:rPr>
          <w:rFonts w:cs="Arial"/>
          <w:b/>
          <w:szCs w:val="22"/>
          <w:u w:val="single"/>
        </w:rPr>
      </w:pPr>
    </w:p>
    <w:p w14:paraId="5EC5C435" w14:textId="77777777" w:rsidR="00DA2F50" w:rsidRPr="00F228A7" w:rsidRDefault="00DA2F50" w:rsidP="00197845">
      <w:pPr>
        <w:rPr>
          <w:rFonts w:cs="Arial"/>
          <w:b/>
          <w:szCs w:val="22"/>
          <w:u w:val="single"/>
        </w:rPr>
      </w:pPr>
    </w:p>
    <w:p w14:paraId="7C4D819C" w14:textId="631A9F4E" w:rsidR="00C914DC" w:rsidRPr="00F228A7" w:rsidRDefault="000D7853" w:rsidP="00FC19AE">
      <w:pPr>
        <w:pStyle w:val="ListParagraph"/>
        <w:numPr>
          <w:ilvl w:val="0"/>
          <w:numId w:val="48"/>
        </w:numPr>
        <w:ind w:left="1134"/>
        <w:rPr>
          <w:rFonts w:cs="Arial"/>
          <w:bCs/>
          <w:szCs w:val="22"/>
        </w:rPr>
      </w:pPr>
      <w:r w:rsidRPr="000371B9">
        <w:rPr>
          <w:rFonts w:cs="Arial"/>
          <w:b/>
          <w:szCs w:val="22"/>
        </w:rPr>
        <w:t>Buy Back</w:t>
      </w:r>
      <w:r w:rsidRPr="00F228A7">
        <w:rPr>
          <w:rFonts w:cs="Arial"/>
          <w:bCs/>
          <w:szCs w:val="22"/>
        </w:rPr>
        <w:t>: At the end of the purchased Goods’s life cycle, the City may replace the Goods.  Provide information on your company’s buy-back program and the value that the City would receive on further replacement purchases.</w:t>
      </w:r>
    </w:p>
    <w:p w14:paraId="447232B6" w14:textId="77777777" w:rsidR="00C914DC" w:rsidRPr="00F228A7" w:rsidRDefault="00C914DC" w:rsidP="00C914DC">
      <w:pPr>
        <w:tabs>
          <w:tab w:val="left" w:pos="1080"/>
        </w:tabs>
        <w:rPr>
          <w:rFonts w:cs="Arial"/>
          <w:bCs/>
          <w:szCs w:val="22"/>
        </w:rPr>
      </w:pPr>
    </w:p>
    <w:p w14:paraId="6C103F77" w14:textId="77777777" w:rsidR="00C914DC" w:rsidRPr="00F228A7" w:rsidRDefault="00C914DC" w:rsidP="00C914DC">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465F9FC8" w14:textId="77777777" w:rsidR="00C914DC" w:rsidRPr="00F228A7" w:rsidRDefault="00C914DC" w:rsidP="00C914DC">
      <w:pPr>
        <w:tabs>
          <w:tab w:val="left" w:pos="1080"/>
        </w:tabs>
        <w:rPr>
          <w:rFonts w:cs="Arial"/>
          <w:bCs/>
          <w:szCs w:val="22"/>
        </w:rPr>
      </w:pPr>
    </w:p>
    <w:p w14:paraId="4F7EF8BD" w14:textId="77777777" w:rsidR="00C914DC" w:rsidRPr="00F228A7" w:rsidRDefault="00C914DC" w:rsidP="00C914DC">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2DF25520" w14:textId="77777777" w:rsidR="002A14AE" w:rsidRDefault="002A14AE">
      <w:pPr>
        <w:keepNext/>
        <w:keepLines/>
        <w:ind w:left="709"/>
        <w:rPr>
          <w:rFonts w:cs="Arial"/>
          <w:b/>
          <w:szCs w:val="22"/>
          <w:u w:val="single"/>
        </w:rPr>
      </w:pPr>
    </w:p>
    <w:p w14:paraId="7E63CF38" w14:textId="77777777" w:rsidR="00731F66" w:rsidRDefault="00731F66">
      <w:pPr>
        <w:keepNext/>
        <w:keepLines/>
        <w:ind w:left="709"/>
        <w:rPr>
          <w:rFonts w:cs="Arial"/>
          <w:b/>
          <w:szCs w:val="22"/>
          <w:u w:val="single"/>
        </w:rPr>
      </w:pPr>
    </w:p>
    <w:p w14:paraId="2ACBC54A" w14:textId="17284F02" w:rsidR="00731F66" w:rsidRPr="00731F66" w:rsidRDefault="00731F66" w:rsidP="00D775DD">
      <w:pPr>
        <w:pStyle w:val="ListParagraph"/>
        <w:numPr>
          <w:ilvl w:val="0"/>
          <w:numId w:val="48"/>
        </w:numPr>
        <w:ind w:left="1134"/>
        <w:rPr>
          <w:rFonts w:cs="Arial"/>
          <w:bCs/>
          <w:sz w:val="20"/>
        </w:rPr>
      </w:pPr>
      <w:r w:rsidRPr="00731F66">
        <w:rPr>
          <w:rFonts w:cs="Arial"/>
          <w:bCs/>
          <w:szCs w:val="22"/>
        </w:rPr>
        <w:t xml:space="preserve">Removal and Disposal of existing Goods:  </w:t>
      </w:r>
      <w:r w:rsidR="00DA3EC1" w:rsidRPr="00DA3EC1">
        <w:rPr>
          <w:rFonts w:cs="Arial"/>
          <w:bCs/>
          <w:szCs w:val="22"/>
        </w:rPr>
        <w:t xml:space="preserve"> </w:t>
      </w:r>
      <w:r w:rsidR="00665156">
        <w:rPr>
          <w:rFonts w:cs="Arial"/>
          <w:bCs/>
          <w:szCs w:val="22"/>
        </w:rPr>
        <w:t xml:space="preserve">Provide how the Contractor will </w:t>
      </w:r>
      <w:r w:rsidR="003E1182">
        <w:rPr>
          <w:rFonts w:cs="Arial"/>
          <w:bCs/>
          <w:szCs w:val="22"/>
        </w:rPr>
        <w:t>handle disposal of existing equipment, if applicable.</w:t>
      </w:r>
      <w:r w:rsidR="00020DF9">
        <w:rPr>
          <w:rFonts w:cs="Arial"/>
          <w:bCs/>
          <w:szCs w:val="22"/>
        </w:rPr>
        <w:t xml:space="preserve"> </w:t>
      </w:r>
    </w:p>
    <w:p w14:paraId="6E565285" w14:textId="77777777" w:rsidR="0087682B" w:rsidRDefault="00731F66" w:rsidP="00731F66">
      <w:pPr>
        <w:rPr>
          <w:rFonts w:cs="Arial"/>
          <w:b/>
          <w:sz w:val="20"/>
        </w:rPr>
      </w:pPr>
      <w:r>
        <w:rPr>
          <w:rFonts w:cs="Arial"/>
          <w:b/>
          <w:sz w:val="20"/>
        </w:rPr>
        <w:tab/>
      </w:r>
    </w:p>
    <w:p w14:paraId="665C6B8B" w14:textId="00A8B454" w:rsidR="00731F66" w:rsidRPr="00F228A7" w:rsidRDefault="0087682B" w:rsidP="00731F66">
      <w:pPr>
        <w:rPr>
          <w:rFonts w:cs="Arial"/>
          <w:b/>
          <w:szCs w:val="22"/>
          <w:u w:val="single"/>
        </w:rPr>
      </w:pPr>
      <w:r>
        <w:rPr>
          <w:rFonts w:cs="Arial"/>
          <w:b/>
          <w:sz w:val="20"/>
        </w:rPr>
        <w:tab/>
      </w:r>
      <w:r w:rsidR="00731F66" w:rsidRPr="00F228A7">
        <w:rPr>
          <w:rFonts w:cs="Arial"/>
          <w:b/>
          <w:szCs w:val="22"/>
          <w:u w:val="single"/>
        </w:rPr>
        <w:tab/>
      </w:r>
      <w:r w:rsidR="00731F66" w:rsidRPr="00F228A7">
        <w:rPr>
          <w:rFonts w:cs="Arial"/>
          <w:b/>
          <w:szCs w:val="22"/>
          <w:u w:val="single"/>
        </w:rPr>
        <w:tab/>
      </w:r>
      <w:r w:rsidR="00731F66" w:rsidRPr="00F228A7">
        <w:rPr>
          <w:rFonts w:cs="Arial"/>
          <w:b/>
          <w:szCs w:val="22"/>
          <w:u w:val="single"/>
        </w:rPr>
        <w:tab/>
      </w:r>
      <w:r w:rsidR="00731F66" w:rsidRPr="00F228A7">
        <w:rPr>
          <w:rFonts w:cs="Arial"/>
          <w:b/>
          <w:szCs w:val="22"/>
          <w:u w:val="single"/>
        </w:rPr>
        <w:tab/>
      </w:r>
      <w:r w:rsidR="00731F66" w:rsidRPr="00F228A7">
        <w:rPr>
          <w:rFonts w:cs="Arial"/>
          <w:b/>
          <w:szCs w:val="22"/>
          <w:u w:val="single"/>
        </w:rPr>
        <w:tab/>
      </w:r>
      <w:r w:rsidR="00731F66" w:rsidRPr="00F228A7">
        <w:rPr>
          <w:rFonts w:cs="Arial"/>
          <w:b/>
          <w:szCs w:val="22"/>
          <w:u w:val="single"/>
        </w:rPr>
        <w:tab/>
      </w:r>
      <w:r w:rsidR="00731F66" w:rsidRPr="00F228A7">
        <w:rPr>
          <w:rFonts w:cs="Arial"/>
          <w:b/>
          <w:szCs w:val="22"/>
          <w:u w:val="single"/>
        </w:rPr>
        <w:tab/>
      </w:r>
      <w:r w:rsidR="00731F66" w:rsidRPr="00F228A7">
        <w:rPr>
          <w:rFonts w:cs="Arial"/>
          <w:b/>
          <w:szCs w:val="22"/>
          <w:u w:val="single"/>
        </w:rPr>
        <w:tab/>
      </w:r>
      <w:r w:rsidR="00731F66" w:rsidRPr="00F228A7">
        <w:rPr>
          <w:rFonts w:cs="Arial"/>
          <w:b/>
          <w:szCs w:val="22"/>
          <w:u w:val="single"/>
        </w:rPr>
        <w:tab/>
      </w:r>
      <w:r w:rsidR="00731F66" w:rsidRPr="00F228A7">
        <w:rPr>
          <w:rFonts w:cs="Arial"/>
          <w:b/>
          <w:szCs w:val="22"/>
          <w:u w:val="single"/>
        </w:rPr>
        <w:tab/>
      </w:r>
      <w:r w:rsidR="00731F66" w:rsidRPr="00F228A7">
        <w:rPr>
          <w:rFonts w:cs="Arial"/>
          <w:b/>
          <w:szCs w:val="22"/>
          <w:u w:val="single"/>
        </w:rPr>
        <w:tab/>
      </w:r>
      <w:r w:rsidR="00731F66" w:rsidRPr="00F228A7">
        <w:rPr>
          <w:rFonts w:cs="Arial"/>
          <w:b/>
          <w:szCs w:val="22"/>
          <w:u w:val="single"/>
        </w:rPr>
        <w:tab/>
      </w:r>
    </w:p>
    <w:p w14:paraId="02968E2A" w14:textId="77777777" w:rsidR="00731F66" w:rsidRPr="00F228A7" w:rsidRDefault="00731F66" w:rsidP="00731F66">
      <w:pPr>
        <w:tabs>
          <w:tab w:val="left" w:pos="1080"/>
        </w:tabs>
        <w:rPr>
          <w:rFonts w:cs="Arial"/>
          <w:bCs/>
          <w:szCs w:val="22"/>
        </w:rPr>
      </w:pPr>
    </w:p>
    <w:p w14:paraId="64D88C7D" w14:textId="77777777" w:rsidR="00731F66" w:rsidRDefault="00731F66" w:rsidP="00731F66">
      <w:pPr>
        <w:rPr>
          <w:rFonts w:cs="Arial"/>
          <w:b/>
          <w:sz w:val="20"/>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42CA77FB" w14:textId="77777777" w:rsidR="00731F66" w:rsidRPr="00F228A7" w:rsidRDefault="00731F66">
      <w:pPr>
        <w:keepNext/>
        <w:keepLines/>
        <w:ind w:left="709"/>
        <w:rPr>
          <w:rFonts w:cs="Arial"/>
          <w:b/>
          <w:szCs w:val="22"/>
          <w:u w:val="single"/>
        </w:rPr>
      </w:pPr>
    </w:p>
    <w:p w14:paraId="2400EE57" w14:textId="59EAB905" w:rsidR="00355106" w:rsidRPr="00F228A7" w:rsidRDefault="00FF6435" w:rsidP="00946FAF">
      <w:pPr>
        <w:pStyle w:val="ListParagraph"/>
        <w:numPr>
          <w:ilvl w:val="0"/>
          <w:numId w:val="48"/>
        </w:numPr>
        <w:ind w:left="1418" w:hanging="709"/>
        <w:rPr>
          <w:rFonts w:cs="Arial"/>
          <w:bCs/>
          <w:szCs w:val="22"/>
        </w:rPr>
      </w:pPr>
      <w:r w:rsidRPr="00F63614">
        <w:rPr>
          <w:rFonts w:cs="Arial"/>
          <w:b/>
          <w:szCs w:val="22"/>
          <w:u w:val="single"/>
        </w:rPr>
        <w:t>Upgrades</w:t>
      </w:r>
      <w:r w:rsidRPr="00F228A7">
        <w:rPr>
          <w:rFonts w:cs="Arial"/>
          <w:bCs/>
          <w:szCs w:val="22"/>
        </w:rPr>
        <w:t xml:space="preserve">:  The City may </w:t>
      </w:r>
      <w:r w:rsidR="00BD1313" w:rsidRPr="00F228A7">
        <w:rPr>
          <w:rFonts w:cs="Arial"/>
          <w:bCs/>
          <w:szCs w:val="22"/>
        </w:rPr>
        <w:t>request</w:t>
      </w:r>
      <w:r w:rsidRPr="00F228A7">
        <w:rPr>
          <w:rFonts w:cs="Arial"/>
          <w:bCs/>
          <w:szCs w:val="22"/>
        </w:rPr>
        <w:t xml:space="preserve"> upgrades for Goods with the manufacturer recommended change.  Provide information on your company’s system upgrades</w:t>
      </w:r>
      <w:r w:rsidR="000540DF">
        <w:rPr>
          <w:rFonts w:cs="Arial"/>
          <w:bCs/>
          <w:szCs w:val="22"/>
        </w:rPr>
        <w:t xml:space="preserve"> (i.e.</w:t>
      </w:r>
      <w:r w:rsidRPr="00F228A7">
        <w:rPr>
          <w:rFonts w:cs="Arial"/>
          <w:bCs/>
          <w:szCs w:val="22"/>
        </w:rPr>
        <w:t xml:space="preserve"> firmware releases, software upgrades and security hot fixes</w:t>
      </w:r>
      <w:r w:rsidR="000540DF">
        <w:rPr>
          <w:rFonts w:cs="Arial"/>
          <w:bCs/>
          <w:szCs w:val="22"/>
        </w:rPr>
        <w:t>, etc.)</w:t>
      </w:r>
    </w:p>
    <w:p w14:paraId="52C433FB" w14:textId="77777777" w:rsidR="00355106" w:rsidRDefault="00355106" w:rsidP="00946FAF">
      <w:pPr>
        <w:ind w:left="1418" w:hanging="709"/>
        <w:rPr>
          <w:rFonts w:cs="Arial"/>
          <w:bCs/>
          <w:sz w:val="20"/>
        </w:rPr>
      </w:pPr>
    </w:p>
    <w:p w14:paraId="4C27755B" w14:textId="407E006B" w:rsidR="00F228A7" w:rsidRPr="00F228A7" w:rsidRDefault="00F228A7" w:rsidP="00946FAF">
      <w:pPr>
        <w:ind w:left="1418" w:hanging="709"/>
        <w:rPr>
          <w:rFonts w:cs="Arial"/>
          <w:b/>
          <w:szCs w:val="22"/>
          <w:u w:val="single"/>
        </w:rPr>
      </w:pP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00C63BAC">
        <w:rPr>
          <w:rFonts w:cs="Arial"/>
          <w:b/>
          <w:szCs w:val="22"/>
          <w:u w:val="single"/>
        </w:rPr>
        <w:tab/>
      </w:r>
    </w:p>
    <w:p w14:paraId="223AD90B" w14:textId="46A54433" w:rsidR="00650420" w:rsidRDefault="00650420" w:rsidP="00650420">
      <w:pPr>
        <w:ind w:left="1418"/>
        <w:rPr>
          <w:rFonts w:cs="Arial"/>
          <w:b/>
          <w:szCs w:val="22"/>
          <w:u w:val="single"/>
        </w:rPr>
      </w:pPr>
    </w:p>
    <w:p w14:paraId="48195A8B" w14:textId="4741529D" w:rsidR="00BA1F1E" w:rsidRDefault="00650420" w:rsidP="00946FAF">
      <w:pPr>
        <w:ind w:left="1418" w:hanging="709"/>
        <w:rPr>
          <w:rFonts w:cs="Arial"/>
          <w:b/>
          <w:sz w:val="20"/>
          <w:u w:val="single"/>
        </w:rPr>
      </w:pPr>
      <w:r>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F228A7" w:rsidRPr="00F228A7">
        <w:rPr>
          <w:rFonts w:cs="Arial"/>
          <w:b/>
          <w:szCs w:val="22"/>
          <w:u w:val="single"/>
        </w:rPr>
        <w:tab/>
      </w:r>
      <w:r w:rsidR="00C63BAC">
        <w:rPr>
          <w:rFonts w:cs="Arial"/>
          <w:b/>
          <w:szCs w:val="22"/>
          <w:u w:val="single"/>
        </w:rPr>
        <w:tab/>
      </w:r>
    </w:p>
    <w:p w14:paraId="27F09F7E" w14:textId="77777777" w:rsidR="00BF08FB" w:rsidRPr="00BF08FB" w:rsidRDefault="00BF08FB" w:rsidP="00BF08FB">
      <w:pPr>
        <w:pStyle w:val="ListParagraph"/>
        <w:ind w:left="1418"/>
        <w:rPr>
          <w:rFonts w:cs="Arial"/>
        </w:rPr>
      </w:pPr>
    </w:p>
    <w:p w14:paraId="69A84810" w14:textId="1CC8DD0B" w:rsidR="00BA1F1E" w:rsidRPr="00D775DD" w:rsidRDefault="00BA1F1E" w:rsidP="00946FAF">
      <w:pPr>
        <w:pStyle w:val="ListParagraph"/>
        <w:numPr>
          <w:ilvl w:val="0"/>
          <w:numId w:val="48"/>
        </w:numPr>
        <w:ind w:left="1418" w:hanging="709"/>
        <w:rPr>
          <w:rFonts w:cs="Arial"/>
        </w:rPr>
      </w:pPr>
      <w:r w:rsidRPr="687BCFC0">
        <w:rPr>
          <w:rFonts w:cs="Arial"/>
          <w:b/>
          <w:bCs/>
          <w:u w:val="single"/>
        </w:rPr>
        <w:t>Conceptual Drawings</w:t>
      </w:r>
      <w:r w:rsidRPr="687BCFC0">
        <w:rPr>
          <w:rFonts w:cs="Arial"/>
        </w:rPr>
        <w:t xml:space="preserve">: Based on the </w:t>
      </w:r>
      <w:r w:rsidR="00F63614" w:rsidRPr="687BCFC0">
        <w:rPr>
          <w:rFonts w:cs="Arial"/>
        </w:rPr>
        <w:t>information</w:t>
      </w:r>
      <w:r w:rsidRPr="687BCFC0">
        <w:rPr>
          <w:rFonts w:cs="Arial"/>
        </w:rPr>
        <w:t xml:space="preserve"> provided in Schedule A</w:t>
      </w:r>
      <w:r w:rsidR="00F63614" w:rsidRPr="687BCFC0">
        <w:rPr>
          <w:rFonts w:cs="Arial"/>
        </w:rPr>
        <w:t xml:space="preserve">, </w:t>
      </w:r>
      <w:r w:rsidR="00F746F1" w:rsidRPr="687BCFC0">
        <w:rPr>
          <w:rFonts w:cs="Arial"/>
        </w:rPr>
        <w:t xml:space="preserve">the </w:t>
      </w:r>
      <w:r w:rsidR="00F63614" w:rsidRPr="687BCFC0">
        <w:rPr>
          <w:rFonts w:cs="Arial"/>
        </w:rPr>
        <w:t>Contractor</w:t>
      </w:r>
      <w:r w:rsidRPr="687BCFC0">
        <w:rPr>
          <w:rFonts w:cs="Arial"/>
        </w:rPr>
        <w:t xml:space="preserve"> </w:t>
      </w:r>
      <w:r w:rsidR="00F63614" w:rsidRPr="687BCFC0">
        <w:rPr>
          <w:rFonts w:cs="Arial"/>
        </w:rPr>
        <w:t>should</w:t>
      </w:r>
      <w:r w:rsidRPr="687BCFC0">
        <w:rPr>
          <w:rFonts w:cs="Arial"/>
        </w:rPr>
        <w:t xml:space="preserve"> provide a </w:t>
      </w:r>
      <w:proofErr w:type="gramStart"/>
      <w:r w:rsidRPr="687BCFC0">
        <w:rPr>
          <w:rFonts w:cs="Arial"/>
        </w:rPr>
        <w:t>co</w:t>
      </w:r>
      <w:r w:rsidR="00F63614" w:rsidRPr="687BCFC0">
        <w:rPr>
          <w:rFonts w:cs="Arial"/>
        </w:rPr>
        <w:t>nceptual drawing</w:t>
      </w:r>
      <w:r w:rsidR="00D633A8" w:rsidRPr="687BCFC0">
        <w:rPr>
          <w:rFonts w:cs="Arial"/>
        </w:rPr>
        <w:t>s</w:t>
      </w:r>
      <w:proofErr w:type="gramEnd"/>
      <w:r w:rsidR="00F63614" w:rsidRPr="687BCFC0">
        <w:rPr>
          <w:rFonts w:cs="Arial"/>
        </w:rPr>
        <w:t xml:space="preserve"> </w:t>
      </w:r>
      <w:r w:rsidR="00BD1313" w:rsidRPr="687BCFC0">
        <w:rPr>
          <w:rFonts w:cs="Arial"/>
        </w:rPr>
        <w:t>of</w:t>
      </w:r>
      <w:r w:rsidR="00F63614" w:rsidRPr="687BCFC0">
        <w:rPr>
          <w:rFonts w:cs="Arial"/>
        </w:rPr>
        <w:t xml:space="preserve"> how the sorting machines will be laid out.</w:t>
      </w:r>
    </w:p>
    <w:p w14:paraId="46F96A28" w14:textId="00F89CF2" w:rsidR="687BCFC0" w:rsidRDefault="687BCFC0" w:rsidP="00946FAF">
      <w:pPr>
        <w:ind w:left="1418" w:hanging="709"/>
        <w:rPr>
          <w:rFonts w:cs="Arial"/>
          <w:szCs w:val="22"/>
        </w:rPr>
      </w:pPr>
    </w:p>
    <w:p w14:paraId="2F4416A9" w14:textId="26479BEA" w:rsidR="002D6D0E" w:rsidRDefault="002D6D0E" w:rsidP="002D6D0E">
      <w:pPr>
        <w:ind w:left="709"/>
        <w:rPr>
          <w:rFonts w:cs="Arial"/>
          <w:b/>
          <w:szCs w:val="22"/>
          <w:u w:val="single"/>
        </w:rPr>
      </w:pP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00C63BAC">
        <w:rPr>
          <w:rFonts w:cs="Arial"/>
          <w:b/>
          <w:szCs w:val="22"/>
          <w:u w:val="single"/>
        </w:rPr>
        <w:tab/>
      </w:r>
    </w:p>
    <w:p w14:paraId="62262683" w14:textId="77777777" w:rsidR="002D6D0E" w:rsidRDefault="002D6D0E" w:rsidP="002D6D0E">
      <w:pPr>
        <w:rPr>
          <w:rFonts w:cs="Arial"/>
          <w:b/>
          <w:szCs w:val="22"/>
        </w:rPr>
      </w:pPr>
    </w:p>
    <w:p w14:paraId="6CA0569D" w14:textId="77777777" w:rsidR="002D6D0E" w:rsidRPr="00F228A7" w:rsidRDefault="002D6D0E" w:rsidP="002D6D0E">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6479C9EB" w14:textId="77777777" w:rsidR="002D6D0E" w:rsidRDefault="002D6D0E" w:rsidP="00946FAF">
      <w:pPr>
        <w:ind w:left="1418" w:hanging="709"/>
        <w:rPr>
          <w:rFonts w:cs="Arial"/>
          <w:szCs w:val="22"/>
        </w:rPr>
      </w:pPr>
    </w:p>
    <w:p w14:paraId="3EB66819" w14:textId="77777777" w:rsidR="002D6D0E" w:rsidRDefault="002D6D0E" w:rsidP="00946FAF">
      <w:pPr>
        <w:ind w:left="1418" w:hanging="709"/>
        <w:rPr>
          <w:rFonts w:cs="Arial"/>
          <w:szCs w:val="22"/>
        </w:rPr>
      </w:pPr>
    </w:p>
    <w:p w14:paraId="48EED133" w14:textId="7AB09A32" w:rsidR="00B70EDB" w:rsidRPr="002D6D0E" w:rsidRDefault="00B70EDB" w:rsidP="00C85848">
      <w:pPr>
        <w:pStyle w:val="ListParagraph"/>
        <w:numPr>
          <w:ilvl w:val="0"/>
          <w:numId w:val="48"/>
        </w:numPr>
        <w:ind w:left="1418" w:hanging="709"/>
        <w:rPr>
          <w:rFonts w:cs="Arial"/>
          <w:szCs w:val="22"/>
        </w:rPr>
      </w:pPr>
      <w:r w:rsidRPr="002D6D0E">
        <w:rPr>
          <w:rFonts w:cs="Arial"/>
          <w:b/>
          <w:bCs/>
          <w:u w:val="single"/>
        </w:rPr>
        <w:t>Refurbish</w:t>
      </w:r>
      <w:r w:rsidRPr="002D6D0E">
        <w:rPr>
          <w:rFonts w:cs="Arial"/>
        </w:rPr>
        <w:t>:</w:t>
      </w:r>
      <w:r w:rsidR="00FF197A" w:rsidRPr="002D6D0E">
        <w:rPr>
          <w:rFonts w:cs="Arial"/>
        </w:rPr>
        <w:t xml:space="preserve"> Describe your company’s</w:t>
      </w:r>
      <w:r w:rsidR="002D6D0E" w:rsidRPr="002D6D0E">
        <w:rPr>
          <w:rFonts w:cs="Arial"/>
        </w:rPr>
        <w:t xml:space="preserve"> refurbishment program, if any, that the Contractor may offer the City. </w:t>
      </w:r>
    </w:p>
    <w:p w14:paraId="68FC83F1" w14:textId="77777777" w:rsidR="002D6D0E" w:rsidRDefault="002D6D0E" w:rsidP="002D6D0E">
      <w:pPr>
        <w:rPr>
          <w:rFonts w:cs="Arial"/>
          <w:szCs w:val="22"/>
        </w:rPr>
      </w:pPr>
    </w:p>
    <w:p w14:paraId="418C53AC" w14:textId="77777777" w:rsidR="002D6D0E" w:rsidRDefault="002D6D0E" w:rsidP="002D6D0E">
      <w:pPr>
        <w:ind w:left="709"/>
        <w:rPr>
          <w:rFonts w:cs="Arial"/>
          <w:b/>
          <w:szCs w:val="22"/>
          <w:u w:val="single"/>
        </w:rPr>
      </w:pP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3F72B976" w14:textId="77777777" w:rsidR="002D6D0E" w:rsidRDefault="002D6D0E" w:rsidP="002D6D0E">
      <w:pPr>
        <w:rPr>
          <w:rFonts w:cs="Arial"/>
          <w:b/>
          <w:szCs w:val="22"/>
        </w:rPr>
      </w:pPr>
    </w:p>
    <w:p w14:paraId="2F41C4C0" w14:textId="77777777" w:rsidR="002D6D0E" w:rsidRPr="00F228A7" w:rsidRDefault="002D6D0E" w:rsidP="002D6D0E">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16EDF2E7" w14:textId="77777777" w:rsidR="002D6D0E" w:rsidRDefault="002D6D0E" w:rsidP="002D6D0E">
      <w:pPr>
        <w:rPr>
          <w:rFonts w:cs="Arial"/>
          <w:szCs w:val="22"/>
        </w:rPr>
      </w:pPr>
    </w:p>
    <w:p w14:paraId="27295625" w14:textId="77777777" w:rsidR="002D6D0E" w:rsidRPr="002D6D0E" w:rsidRDefault="002D6D0E" w:rsidP="002D6D0E">
      <w:pPr>
        <w:rPr>
          <w:rFonts w:cs="Arial"/>
          <w:szCs w:val="22"/>
        </w:rPr>
      </w:pPr>
    </w:p>
    <w:p w14:paraId="68B1DCDA" w14:textId="60D4BBDF" w:rsidR="68276452" w:rsidRDefault="68276452" w:rsidP="00946FAF">
      <w:pPr>
        <w:pStyle w:val="ListParagraph"/>
        <w:numPr>
          <w:ilvl w:val="0"/>
          <w:numId w:val="48"/>
        </w:numPr>
        <w:ind w:left="1418" w:hanging="709"/>
        <w:rPr>
          <w:rFonts w:cs="Arial"/>
          <w:szCs w:val="22"/>
        </w:rPr>
      </w:pPr>
      <w:r w:rsidRPr="000371B9">
        <w:rPr>
          <w:rFonts w:cs="Arial"/>
          <w:b/>
          <w:bCs/>
          <w:u w:val="single"/>
        </w:rPr>
        <w:t>Training</w:t>
      </w:r>
      <w:r w:rsidRPr="687BCFC0">
        <w:rPr>
          <w:rFonts w:cs="Arial"/>
          <w:szCs w:val="22"/>
        </w:rPr>
        <w:t xml:space="preserve">:  Describe the proposed training </w:t>
      </w:r>
      <w:r w:rsidR="00074B41">
        <w:rPr>
          <w:rFonts w:cs="Arial"/>
          <w:szCs w:val="22"/>
        </w:rPr>
        <w:t xml:space="preserve">(remote and on-site) that </w:t>
      </w:r>
      <w:r w:rsidRPr="687BCFC0">
        <w:rPr>
          <w:rFonts w:cs="Arial"/>
          <w:szCs w:val="22"/>
        </w:rPr>
        <w:t xml:space="preserve">the Contractor would provide the City staff </w:t>
      </w:r>
      <w:r w:rsidR="00BD1313" w:rsidRPr="687BCFC0">
        <w:rPr>
          <w:rFonts w:cs="Arial"/>
          <w:szCs w:val="22"/>
        </w:rPr>
        <w:t>in</w:t>
      </w:r>
      <w:r w:rsidRPr="687BCFC0">
        <w:rPr>
          <w:rFonts w:cs="Arial"/>
          <w:szCs w:val="22"/>
        </w:rPr>
        <w:t xml:space="preserve"> maintaining hardware and software, etc., at no additional cost to the City.</w:t>
      </w:r>
    </w:p>
    <w:p w14:paraId="6546783D" w14:textId="665B317E" w:rsidR="687BCFC0" w:rsidRDefault="687BCFC0" w:rsidP="00946FAF">
      <w:pPr>
        <w:ind w:left="1418" w:hanging="709"/>
        <w:rPr>
          <w:rFonts w:cs="Arial"/>
          <w:szCs w:val="22"/>
        </w:rPr>
      </w:pPr>
    </w:p>
    <w:p w14:paraId="1C0899D8" w14:textId="1F2F51FB" w:rsidR="002D6D0E" w:rsidRDefault="002D6D0E" w:rsidP="002D6D0E">
      <w:pPr>
        <w:ind w:left="709"/>
        <w:rPr>
          <w:rFonts w:cs="Arial"/>
          <w:b/>
          <w:bCs/>
          <w:u w:val="single"/>
        </w:rPr>
      </w:pP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00AC4E41">
        <w:rPr>
          <w:rFonts w:cs="Arial"/>
          <w:b/>
          <w:szCs w:val="22"/>
          <w:u w:val="single"/>
        </w:rPr>
        <w:tab/>
      </w:r>
    </w:p>
    <w:p w14:paraId="1102AF90" w14:textId="77777777" w:rsidR="002D6D0E" w:rsidRDefault="002D6D0E" w:rsidP="002D6D0E">
      <w:pPr>
        <w:rPr>
          <w:rFonts w:cs="Arial"/>
          <w:b/>
          <w:szCs w:val="22"/>
        </w:rPr>
      </w:pPr>
    </w:p>
    <w:p w14:paraId="2F15F4B7" w14:textId="77777777" w:rsidR="002D6D0E" w:rsidRPr="00F228A7" w:rsidRDefault="002D6D0E" w:rsidP="002D6D0E">
      <w:pPr>
        <w:rPr>
          <w:rFonts w:cs="Arial"/>
          <w:b/>
          <w:szCs w:val="22"/>
          <w:u w:val="single"/>
        </w:rPr>
      </w:pPr>
      <w:r w:rsidRPr="00F228A7">
        <w:rPr>
          <w:rFonts w:cs="Arial"/>
          <w:b/>
          <w:szCs w:val="22"/>
        </w:rPr>
        <w:lastRenderedPageBreak/>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4A61911B" w14:textId="77777777" w:rsidR="002D6D0E" w:rsidRDefault="002D6D0E" w:rsidP="00946FAF">
      <w:pPr>
        <w:ind w:left="1418" w:hanging="709"/>
        <w:rPr>
          <w:rFonts w:cs="Arial"/>
          <w:szCs w:val="22"/>
        </w:rPr>
      </w:pPr>
    </w:p>
    <w:p w14:paraId="4B2716D0" w14:textId="77777777" w:rsidR="002D6D0E" w:rsidRDefault="002D6D0E" w:rsidP="00946FAF">
      <w:pPr>
        <w:ind w:left="1418" w:hanging="709"/>
        <w:rPr>
          <w:rFonts w:cs="Arial"/>
          <w:szCs w:val="22"/>
        </w:rPr>
      </w:pPr>
    </w:p>
    <w:p w14:paraId="25E4BA35" w14:textId="6DDD4861" w:rsidR="68276452" w:rsidRDefault="68276452" w:rsidP="00946FAF">
      <w:pPr>
        <w:pStyle w:val="ListParagraph"/>
        <w:numPr>
          <w:ilvl w:val="0"/>
          <w:numId w:val="48"/>
        </w:numPr>
        <w:ind w:left="1418" w:hanging="709"/>
        <w:rPr>
          <w:rFonts w:cs="Arial"/>
          <w:szCs w:val="22"/>
        </w:rPr>
      </w:pPr>
      <w:r w:rsidRPr="000371B9">
        <w:rPr>
          <w:rFonts w:cs="Arial"/>
          <w:b/>
          <w:bCs/>
          <w:u w:val="single"/>
        </w:rPr>
        <w:t>Warranty</w:t>
      </w:r>
      <w:r w:rsidRPr="687BCFC0">
        <w:rPr>
          <w:rFonts w:cs="Arial"/>
          <w:szCs w:val="22"/>
        </w:rPr>
        <w:t>:  Describe the Contractor’s warranty policy including what is covered under this policy. How long the warranty period lasts and how the Contractor will resolve issues that will arise during this warranty period.</w:t>
      </w:r>
    </w:p>
    <w:p w14:paraId="33C19C73" w14:textId="77777777" w:rsidR="00C000C0" w:rsidRDefault="00C000C0" w:rsidP="00946FAF">
      <w:pPr>
        <w:keepNext/>
        <w:keepLines/>
        <w:ind w:left="1418" w:hanging="709"/>
        <w:rPr>
          <w:rFonts w:cs="Arial"/>
          <w:b/>
          <w:szCs w:val="22"/>
          <w:u w:val="single"/>
        </w:rPr>
      </w:pPr>
    </w:p>
    <w:p w14:paraId="67294988" w14:textId="417EBCA0" w:rsidR="002D6D0E" w:rsidRDefault="002D6D0E" w:rsidP="002D6D0E">
      <w:pPr>
        <w:ind w:left="709"/>
        <w:rPr>
          <w:rFonts w:cs="Arial"/>
          <w:b/>
          <w:bCs/>
          <w:u w:val="single"/>
        </w:rPr>
      </w:pP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00AC4E41">
        <w:rPr>
          <w:rFonts w:cs="Arial"/>
          <w:b/>
          <w:szCs w:val="22"/>
          <w:u w:val="single"/>
        </w:rPr>
        <w:tab/>
      </w:r>
    </w:p>
    <w:p w14:paraId="35F6C8DD" w14:textId="77777777" w:rsidR="002D6D0E" w:rsidRDefault="002D6D0E" w:rsidP="002D6D0E">
      <w:pPr>
        <w:rPr>
          <w:rFonts w:cs="Arial"/>
          <w:b/>
          <w:szCs w:val="22"/>
        </w:rPr>
      </w:pPr>
    </w:p>
    <w:p w14:paraId="578493AF" w14:textId="77777777" w:rsidR="002D6D0E" w:rsidRPr="00F228A7" w:rsidRDefault="002D6D0E" w:rsidP="002D6D0E">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35E68280" w14:textId="77777777" w:rsidR="002D6D0E" w:rsidRDefault="002D6D0E" w:rsidP="00946FAF">
      <w:pPr>
        <w:keepNext/>
        <w:keepLines/>
        <w:ind w:left="1418" w:hanging="709"/>
        <w:rPr>
          <w:rFonts w:cs="Arial"/>
          <w:b/>
          <w:szCs w:val="22"/>
          <w:u w:val="single"/>
        </w:rPr>
      </w:pPr>
    </w:p>
    <w:p w14:paraId="32C84B8D" w14:textId="77777777" w:rsidR="002D6D0E" w:rsidRDefault="002D6D0E" w:rsidP="00946FAF">
      <w:pPr>
        <w:keepNext/>
        <w:keepLines/>
        <w:ind w:left="1418" w:hanging="709"/>
        <w:rPr>
          <w:rFonts w:cs="Arial"/>
          <w:b/>
          <w:szCs w:val="22"/>
          <w:u w:val="single"/>
        </w:rPr>
      </w:pPr>
    </w:p>
    <w:p w14:paraId="7C17951C" w14:textId="4F9D96C8" w:rsidR="00AF6009" w:rsidRDefault="00AF6009" w:rsidP="00AF6009">
      <w:pPr>
        <w:pStyle w:val="ListParagraph"/>
        <w:numPr>
          <w:ilvl w:val="0"/>
          <w:numId w:val="48"/>
        </w:numPr>
        <w:ind w:left="1418" w:hanging="709"/>
        <w:rPr>
          <w:rFonts w:cs="Arial"/>
          <w:szCs w:val="22"/>
        </w:rPr>
      </w:pPr>
      <w:r w:rsidRPr="000371B9">
        <w:rPr>
          <w:rFonts w:cs="Arial"/>
          <w:b/>
          <w:bCs/>
          <w:u w:val="single"/>
        </w:rPr>
        <w:t>Service and Maintenance Agreement</w:t>
      </w:r>
      <w:r w:rsidRPr="687BCFC0">
        <w:rPr>
          <w:rFonts w:cs="Arial"/>
          <w:szCs w:val="22"/>
        </w:rPr>
        <w:t xml:space="preserve">:  </w:t>
      </w:r>
      <w:r>
        <w:rPr>
          <w:rFonts w:cs="Arial"/>
          <w:szCs w:val="22"/>
        </w:rPr>
        <w:t xml:space="preserve">Provide a copy of the software license agreement and maintenance service agreement, as </w:t>
      </w:r>
      <w:r w:rsidR="00BD1313">
        <w:rPr>
          <w:rFonts w:cs="Arial"/>
          <w:szCs w:val="22"/>
        </w:rPr>
        <w:t>applicable.</w:t>
      </w:r>
    </w:p>
    <w:p w14:paraId="2FC04CEF" w14:textId="77777777" w:rsidR="00AF6009" w:rsidRDefault="00AF6009" w:rsidP="00AF6009">
      <w:pPr>
        <w:keepNext/>
        <w:keepLines/>
        <w:ind w:left="1418" w:hanging="709"/>
        <w:rPr>
          <w:rFonts w:cs="Arial"/>
          <w:b/>
          <w:szCs w:val="22"/>
          <w:u w:val="single"/>
        </w:rPr>
      </w:pPr>
    </w:p>
    <w:p w14:paraId="7F5426BE" w14:textId="77777777" w:rsidR="00AF6009" w:rsidRDefault="00AF6009" w:rsidP="00AF6009">
      <w:pPr>
        <w:ind w:left="709"/>
        <w:rPr>
          <w:rFonts w:cs="Arial"/>
          <w:b/>
          <w:bCs/>
          <w:u w:val="single"/>
        </w:rPr>
      </w:pP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Pr>
          <w:rFonts w:cs="Arial"/>
          <w:b/>
          <w:szCs w:val="22"/>
          <w:u w:val="single"/>
        </w:rPr>
        <w:tab/>
      </w:r>
    </w:p>
    <w:p w14:paraId="5A5F3085" w14:textId="77777777" w:rsidR="00AF6009" w:rsidRDefault="00AF6009" w:rsidP="00AF6009">
      <w:pPr>
        <w:rPr>
          <w:rFonts w:cs="Arial"/>
          <w:b/>
          <w:szCs w:val="22"/>
        </w:rPr>
      </w:pPr>
    </w:p>
    <w:p w14:paraId="10D554EE" w14:textId="77777777" w:rsidR="00AF6009" w:rsidRPr="00F228A7" w:rsidRDefault="00AF6009" w:rsidP="00AF6009">
      <w:pPr>
        <w:rPr>
          <w:rFonts w:cs="Arial"/>
          <w:b/>
          <w:szCs w:val="22"/>
          <w:u w:val="single"/>
        </w:rPr>
      </w:pPr>
      <w:r w:rsidRPr="00F228A7">
        <w:rPr>
          <w:rFonts w:cs="Arial"/>
          <w:b/>
          <w:szCs w:val="22"/>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r w:rsidRPr="00F228A7">
        <w:rPr>
          <w:rFonts w:cs="Arial"/>
          <w:b/>
          <w:szCs w:val="22"/>
          <w:u w:val="single"/>
        </w:rPr>
        <w:tab/>
      </w:r>
    </w:p>
    <w:p w14:paraId="27B1A3E2" w14:textId="77777777" w:rsidR="00666B39" w:rsidRDefault="00666B39">
      <w:pPr>
        <w:spacing w:line="280" w:lineRule="atLeast"/>
        <w:ind w:left="709" w:hanging="709"/>
        <w:rPr>
          <w:rFonts w:cs="Arial"/>
          <w:b/>
          <w:bCs/>
          <w:color w:val="FF0000"/>
          <w:szCs w:val="22"/>
          <w:u w:val="single"/>
        </w:rPr>
      </w:pPr>
    </w:p>
    <w:p w14:paraId="27B1A408" w14:textId="29CE2A5B" w:rsidR="00666B39" w:rsidRDefault="009825D5" w:rsidP="00D775DD">
      <w:pPr>
        <w:pStyle w:val="ListParagraph"/>
        <w:numPr>
          <w:ilvl w:val="0"/>
          <w:numId w:val="49"/>
        </w:numPr>
        <w:ind w:hanging="720"/>
      </w:pPr>
      <w:r>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rPr>
          <w:rFonts w:cs="Arial"/>
          <w:szCs w:val="22"/>
        </w:rPr>
      </w:pPr>
    </w:p>
    <w:p w14:paraId="27B1A40A" w14:textId="77777777" w:rsidR="00666B39" w:rsidRDefault="009825D5">
      <w:pPr>
        <w:tabs>
          <w:tab w:val="left" w:pos="180"/>
        </w:tabs>
        <w:ind w:left="180" w:hanging="180"/>
        <w:rPr>
          <w:rFonts w:cs="Arial"/>
          <w:szCs w:val="22"/>
        </w:rPr>
      </w:pPr>
      <w:r>
        <w:rPr>
          <w:rFonts w:cs="Arial"/>
          <w:b/>
          <w:bCs/>
          <w:szCs w:val="22"/>
        </w:rPr>
        <w:t>This Quotation</w:t>
      </w:r>
      <w:r>
        <w:rPr>
          <w:rFonts w:cs="Arial"/>
          <w:szCs w:val="22"/>
        </w:rPr>
        <w:t xml:space="preserve"> is offered by the Contractor this </w:t>
      </w:r>
      <w:r>
        <w:rPr>
          <w:rFonts w:cs="Arial"/>
          <w:color w:val="FF0000"/>
          <w:szCs w:val="22"/>
        </w:rPr>
        <w:t>_______</w:t>
      </w:r>
      <w:r>
        <w:rPr>
          <w:rFonts w:cs="Arial"/>
          <w:szCs w:val="22"/>
        </w:rPr>
        <w:t xml:space="preserve"> day of </w:t>
      </w:r>
      <w:r>
        <w:rPr>
          <w:rFonts w:cs="Arial"/>
          <w:color w:val="FF0000"/>
          <w:szCs w:val="22"/>
        </w:rPr>
        <w:t>_______________</w:t>
      </w:r>
      <w:r>
        <w:rPr>
          <w:rFonts w:cs="Arial"/>
          <w:szCs w:val="22"/>
        </w:rPr>
        <w:t>, 202</w:t>
      </w:r>
      <w:r>
        <w:rPr>
          <w:rFonts w:cs="Arial"/>
          <w:color w:val="FF0000"/>
          <w:szCs w:val="22"/>
        </w:rPr>
        <w:t>_</w:t>
      </w:r>
      <w:r>
        <w:rPr>
          <w:rFonts w:cs="Arial"/>
          <w:szCs w:val="22"/>
        </w:rPr>
        <w:t>.</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48681DBF" w14:textId="77777777" w:rsidR="00666B39" w:rsidRDefault="009825D5">
            <w:pPr>
              <w:tabs>
                <w:tab w:val="right" w:leader="underscore" w:pos="5400"/>
              </w:tabs>
              <w:rPr>
                <w:rFonts w:cs="Arial"/>
                <w:szCs w:val="22"/>
              </w:rPr>
            </w:pPr>
            <w:r>
              <w:rPr>
                <w:rFonts w:cs="Arial"/>
                <w:szCs w:val="22"/>
              </w:rPr>
              <w:t>(Print Name and Position of Authorized Signatory)</w:t>
            </w:r>
          </w:p>
          <w:p w14:paraId="76415D3D" w14:textId="77777777" w:rsidR="000E21FF" w:rsidRDefault="000E21FF">
            <w:pPr>
              <w:tabs>
                <w:tab w:val="right" w:leader="underscore" w:pos="5400"/>
              </w:tabs>
              <w:rPr>
                <w:rFonts w:cs="Arial"/>
                <w:szCs w:val="22"/>
              </w:rPr>
            </w:pPr>
          </w:p>
          <w:p w14:paraId="36459F77" w14:textId="77777777" w:rsidR="000E21FF" w:rsidRDefault="000E21FF">
            <w:pPr>
              <w:tabs>
                <w:tab w:val="right" w:leader="underscore" w:pos="5400"/>
              </w:tabs>
              <w:rPr>
                <w:rFonts w:cs="Arial"/>
                <w:szCs w:val="22"/>
              </w:rPr>
            </w:pPr>
          </w:p>
          <w:p w14:paraId="27B1A420" w14:textId="7C834E62" w:rsidR="000E21FF" w:rsidRDefault="000E21FF">
            <w:pPr>
              <w:tabs>
                <w:tab w:val="right" w:leader="underscore" w:pos="5400"/>
              </w:tabs>
              <w:rPr>
                <w:rFonts w:cs="Arial"/>
                <w:szCs w:val="22"/>
              </w:rPr>
            </w:pPr>
          </w:p>
        </w:tc>
      </w:tr>
    </w:tbl>
    <w:p w14:paraId="27B1A422" w14:textId="20CDBC61" w:rsidR="009363C0" w:rsidRPr="003A3901" w:rsidRDefault="009363C0" w:rsidP="003A3901"/>
    <w:p w14:paraId="270B1069" w14:textId="49747C14" w:rsidR="00666B39" w:rsidRPr="00FA1655" w:rsidRDefault="00666B39" w:rsidP="00E905DD">
      <w:pPr>
        <w:overflowPunct/>
        <w:autoSpaceDE/>
        <w:autoSpaceDN/>
        <w:adjustRightInd/>
        <w:jc w:val="left"/>
        <w:textAlignment w:val="auto"/>
        <w:rPr>
          <w:rFonts w:cs="Arial"/>
          <w:bCs/>
          <w:szCs w:val="22"/>
        </w:rPr>
      </w:pPr>
    </w:p>
    <w:sectPr w:rsidR="00666B39" w:rsidRPr="00FA1655" w:rsidSect="00955E3D">
      <w:footerReference w:type="default" r:id="rId17"/>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8C3E" w14:textId="77777777" w:rsidR="00CC1C84" w:rsidRDefault="00CC1C84">
      <w:r>
        <w:separator/>
      </w:r>
    </w:p>
  </w:endnote>
  <w:endnote w:type="continuationSeparator" w:id="0">
    <w:p w14:paraId="136A3ED1" w14:textId="77777777" w:rsidR="00CC1C84" w:rsidRDefault="00CC1C84">
      <w:r>
        <w:continuationSeparator/>
      </w:r>
    </w:p>
  </w:endnote>
  <w:endnote w:type="continuationNotice" w:id="1">
    <w:p w14:paraId="752DD2E3" w14:textId="77777777" w:rsidR="00CC1C84" w:rsidRDefault="00CC1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33C46ADD" w:rsidR="00666B39" w:rsidRDefault="009825D5">
    <w:pPr>
      <w:tabs>
        <w:tab w:val="right" w:pos="10080"/>
      </w:tabs>
      <w:ind w:left="-720" w:right="-720"/>
      <w:rPr>
        <w:rFonts w:cs="Arial"/>
        <w:sz w:val="16"/>
        <w:szCs w:val="16"/>
      </w:rPr>
    </w:pPr>
    <w:r>
      <w:rPr>
        <w:rFonts w:cs="Arial"/>
        <w:sz w:val="16"/>
        <w:szCs w:val="16"/>
      </w:rPr>
      <w:t>RFQ #1220-040-</w:t>
    </w:r>
    <w:r w:rsidR="00515771">
      <w:rPr>
        <w:rFonts w:cs="Arial"/>
        <w:sz w:val="16"/>
        <w:szCs w:val="16"/>
      </w:rPr>
      <w:t>2024-011,</w:t>
    </w:r>
    <w:r w:rsidRPr="00515771">
      <w:rPr>
        <w:rFonts w:cs="Arial"/>
        <w:sz w:val="16"/>
        <w:szCs w:val="16"/>
      </w:rPr>
      <w:t xml:space="preserve"> </w:t>
    </w:r>
    <w:r w:rsidR="001B700D" w:rsidRPr="001B700D">
      <w:rPr>
        <w:rFonts w:cs="Arial"/>
        <w:sz w:val="16"/>
        <w:szCs w:val="16"/>
      </w:rPr>
      <w:t xml:space="preserve">Surrey Libraries </w:t>
    </w:r>
    <w:r w:rsidR="00CF7389">
      <w:rPr>
        <w:rFonts w:cs="Arial"/>
        <w:sz w:val="16"/>
        <w:szCs w:val="16"/>
      </w:rPr>
      <w:t xml:space="preserve">Books </w:t>
    </w:r>
    <w:r w:rsidR="001B700D" w:rsidRPr="001B700D">
      <w:rPr>
        <w:rFonts w:cs="Arial"/>
        <w:sz w:val="16"/>
        <w:szCs w:val="16"/>
      </w:rPr>
      <w:t>Sorting Machine Replacement Program</w:t>
    </w:r>
    <w:r w:rsidR="004379DD">
      <w:rPr>
        <w:rFonts w:cs="Arial"/>
        <w:sz w:val="16"/>
        <w:szCs w:val="16"/>
      </w:rPr>
      <w:t xml:space="preserve"> (AMH)</w:t>
    </w:r>
    <w:r>
      <w:rPr>
        <w:rFonts w:cs="Arial"/>
        <w:sz w:val="16"/>
        <w:szCs w:val="16"/>
      </w:rPr>
      <w:tab/>
      <w:t xml:space="preserve">Page </w:t>
    </w:r>
    <w:r>
      <w:rPr>
        <w:rFonts w:cs="Arial"/>
        <w:color w:val="2B579A"/>
        <w:sz w:val="16"/>
        <w:szCs w:val="16"/>
        <w:shd w:val="clear" w:color="auto" w:fill="E6E6E6"/>
      </w:rPr>
      <w:fldChar w:fldCharType="begin"/>
    </w:r>
    <w:r>
      <w:rPr>
        <w:rFonts w:cs="Arial"/>
        <w:sz w:val="16"/>
        <w:szCs w:val="16"/>
      </w:rPr>
      <w:instrText xml:space="preserve"> PAGE   \* MERGEFORMAT </w:instrText>
    </w:r>
    <w:r>
      <w:rPr>
        <w:rFonts w:cs="Arial"/>
        <w:color w:val="2B579A"/>
        <w:sz w:val="16"/>
        <w:szCs w:val="16"/>
        <w:shd w:val="clear" w:color="auto" w:fill="E6E6E6"/>
      </w:rPr>
      <w:fldChar w:fldCharType="separate"/>
    </w:r>
    <w:r>
      <w:rPr>
        <w:rFonts w:cs="Arial"/>
        <w:noProof/>
        <w:sz w:val="16"/>
        <w:szCs w:val="16"/>
      </w:rPr>
      <w:t>2</w:t>
    </w:r>
    <w:r>
      <w:rPr>
        <w:rFonts w:cs="Arial"/>
        <w:color w:val="2B579A"/>
        <w:sz w:val="16"/>
        <w:szCs w:val="16"/>
        <w:shd w:val="clear" w:color="auto" w:fill="E6E6E6"/>
      </w:rPr>
      <w:fldChar w:fldCharType="end"/>
    </w:r>
    <w:r>
      <w:rPr>
        <w:rFonts w:cs="Arial"/>
        <w:sz w:val="16"/>
        <w:szCs w:val="16"/>
      </w:rPr>
      <w:t xml:space="preserve"> of </w:t>
    </w:r>
    <w:r>
      <w:rPr>
        <w:rFonts w:cs="Arial"/>
        <w:color w:val="2B579A"/>
        <w:sz w:val="16"/>
        <w:szCs w:val="16"/>
        <w:shd w:val="clear" w:color="auto" w:fill="E6E6E6"/>
      </w:rPr>
      <w:fldChar w:fldCharType="begin"/>
    </w:r>
    <w:r>
      <w:rPr>
        <w:rFonts w:cs="Arial"/>
        <w:sz w:val="16"/>
        <w:szCs w:val="16"/>
      </w:rPr>
      <w:instrText xml:space="preserve"> NUMPAGES   \* MERGEFORMAT </w:instrText>
    </w:r>
    <w:r>
      <w:rPr>
        <w:rFonts w:cs="Arial"/>
        <w:color w:val="2B579A"/>
        <w:sz w:val="16"/>
        <w:szCs w:val="16"/>
        <w:shd w:val="clear" w:color="auto" w:fill="E6E6E6"/>
      </w:rPr>
      <w:fldChar w:fldCharType="separate"/>
    </w:r>
    <w:r>
      <w:rPr>
        <w:rFonts w:cs="Arial"/>
        <w:noProof/>
        <w:sz w:val="16"/>
        <w:szCs w:val="16"/>
      </w:rPr>
      <w:t>28</w:t>
    </w:r>
    <w:r>
      <w:rPr>
        <w:rFonts w:cs="Arial"/>
        <w:noProof/>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64BF" w14:textId="77777777" w:rsidR="00CC1C84" w:rsidRDefault="00CC1C84">
      <w:r>
        <w:separator/>
      </w:r>
    </w:p>
  </w:footnote>
  <w:footnote w:type="continuationSeparator" w:id="0">
    <w:p w14:paraId="758D9D6C" w14:textId="77777777" w:rsidR="00CC1C84" w:rsidRDefault="00CC1C84">
      <w:r>
        <w:continuationSeparator/>
      </w:r>
    </w:p>
  </w:footnote>
  <w:footnote w:type="continuationNotice" w:id="1">
    <w:p w14:paraId="4241922D" w14:textId="77777777" w:rsidR="00CC1C84" w:rsidRDefault="00CC1C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B3868"/>
    <w:multiLevelType w:val="hybridMultilevel"/>
    <w:tmpl w:val="1F3800DC"/>
    <w:lvl w:ilvl="0" w:tplc="EAE27014">
      <w:start w:val="1"/>
      <w:numFmt w:val="lowerLetter"/>
      <w:lvlText w:val="(%1)"/>
      <w:lvlJc w:val="left"/>
      <w:pPr>
        <w:ind w:left="4390" w:hanging="420"/>
      </w:pPr>
      <w:rPr>
        <w:rFonts w:hint="default"/>
      </w:rPr>
    </w:lvl>
    <w:lvl w:ilvl="1" w:tplc="10090019">
      <w:start w:val="1"/>
      <w:numFmt w:val="lowerLetter"/>
      <w:lvlText w:val="%2."/>
      <w:lvlJc w:val="left"/>
      <w:pPr>
        <w:ind w:left="5050" w:hanging="360"/>
      </w:pPr>
    </w:lvl>
    <w:lvl w:ilvl="2" w:tplc="1009001B" w:tentative="1">
      <w:start w:val="1"/>
      <w:numFmt w:val="lowerRoman"/>
      <w:lvlText w:val="%3."/>
      <w:lvlJc w:val="right"/>
      <w:pPr>
        <w:ind w:left="5770" w:hanging="180"/>
      </w:pPr>
    </w:lvl>
    <w:lvl w:ilvl="3" w:tplc="1009000F" w:tentative="1">
      <w:start w:val="1"/>
      <w:numFmt w:val="decimal"/>
      <w:lvlText w:val="%4."/>
      <w:lvlJc w:val="left"/>
      <w:pPr>
        <w:ind w:left="6490" w:hanging="360"/>
      </w:pPr>
    </w:lvl>
    <w:lvl w:ilvl="4" w:tplc="10090019" w:tentative="1">
      <w:start w:val="1"/>
      <w:numFmt w:val="lowerLetter"/>
      <w:lvlText w:val="%5."/>
      <w:lvlJc w:val="left"/>
      <w:pPr>
        <w:ind w:left="7210" w:hanging="360"/>
      </w:pPr>
    </w:lvl>
    <w:lvl w:ilvl="5" w:tplc="1009001B" w:tentative="1">
      <w:start w:val="1"/>
      <w:numFmt w:val="lowerRoman"/>
      <w:lvlText w:val="%6."/>
      <w:lvlJc w:val="right"/>
      <w:pPr>
        <w:ind w:left="7930" w:hanging="180"/>
      </w:pPr>
    </w:lvl>
    <w:lvl w:ilvl="6" w:tplc="1009000F" w:tentative="1">
      <w:start w:val="1"/>
      <w:numFmt w:val="decimal"/>
      <w:lvlText w:val="%7."/>
      <w:lvlJc w:val="left"/>
      <w:pPr>
        <w:ind w:left="8650" w:hanging="360"/>
      </w:pPr>
    </w:lvl>
    <w:lvl w:ilvl="7" w:tplc="10090019" w:tentative="1">
      <w:start w:val="1"/>
      <w:numFmt w:val="lowerLetter"/>
      <w:lvlText w:val="%8."/>
      <w:lvlJc w:val="left"/>
      <w:pPr>
        <w:ind w:left="9370" w:hanging="360"/>
      </w:pPr>
    </w:lvl>
    <w:lvl w:ilvl="8" w:tplc="1009001B" w:tentative="1">
      <w:start w:val="1"/>
      <w:numFmt w:val="lowerRoman"/>
      <w:lvlText w:val="%9."/>
      <w:lvlJc w:val="right"/>
      <w:pPr>
        <w:ind w:left="10090" w:hanging="180"/>
      </w:pPr>
    </w:lvl>
  </w:abstractNum>
  <w:abstractNum w:abstractNumId="2" w15:restartNumberingAfterBreak="0">
    <w:nsid w:val="0391741F"/>
    <w:multiLevelType w:val="hybridMultilevel"/>
    <w:tmpl w:val="EF8EE4A8"/>
    <w:lvl w:ilvl="0" w:tplc="7DCC94BE">
      <w:start w:val="1"/>
      <w:numFmt w:val="lowerLetter"/>
      <w:lvlText w:val="(%1)"/>
      <w:lvlJc w:val="left"/>
      <w:pPr>
        <w:ind w:left="720" w:hanging="360"/>
      </w:pPr>
    </w:lvl>
    <w:lvl w:ilvl="1" w:tplc="D2BE5B70">
      <w:start w:val="1"/>
      <w:numFmt w:val="lowerLetter"/>
      <w:lvlText w:val="%2."/>
      <w:lvlJc w:val="left"/>
      <w:pPr>
        <w:ind w:left="1440" w:hanging="360"/>
      </w:pPr>
    </w:lvl>
    <w:lvl w:ilvl="2" w:tplc="397CA30A">
      <w:start w:val="1"/>
      <w:numFmt w:val="lowerRoman"/>
      <w:lvlText w:val="%3."/>
      <w:lvlJc w:val="right"/>
      <w:pPr>
        <w:ind w:left="2160" w:hanging="180"/>
      </w:pPr>
    </w:lvl>
    <w:lvl w:ilvl="3" w:tplc="234A3148">
      <w:start w:val="1"/>
      <w:numFmt w:val="decimal"/>
      <w:lvlText w:val="%4."/>
      <w:lvlJc w:val="left"/>
      <w:pPr>
        <w:ind w:left="2880" w:hanging="360"/>
      </w:pPr>
    </w:lvl>
    <w:lvl w:ilvl="4" w:tplc="21261724">
      <w:start w:val="1"/>
      <w:numFmt w:val="lowerLetter"/>
      <w:lvlText w:val="%5."/>
      <w:lvlJc w:val="left"/>
      <w:pPr>
        <w:ind w:left="3600" w:hanging="360"/>
      </w:pPr>
    </w:lvl>
    <w:lvl w:ilvl="5" w:tplc="25C08AFC">
      <w:start w:val="1"/>
      <w:numFmt w:val="lowerRoman"/>
      <w:lvlText w:val="%6."/>
      <w:lvlJc w:val="right"/>
      <w:pPr>
        <w:ind w:left="4320" w:hanging="180"/>
      </w:pPr>
    </w:lvl>
    <w:lvl w:ilvl="6" w:tplc="66680190">
      <w:start w:val="1"/>
      <w:numFmt w:val="decimal"/>
      <w:lvlText w:val="%7."/>
      <w:lvlJc w:val="left"/>
      <w:pPr>
        <w:ind w:left="5040" w:hanging="360"/>
      </w:pPr>
    </w:lvl>
    <w:lvl w:ilvl="7" w:tplc="2AF2F1F4">
      <w:start w:val="1"/>
      <w:numFmt w:val="lowerLetter"/>
      <w:lvlText w:val="%8."/>
      <w:lvlJc w:val="left"/>
      <w:pPr>
        <w:ind w:left="5760" w:hanging="360"/>
      </w:pPr>
    </w:lvl>
    <w:lvl w:ilvl="8" w:tplc="BD307182">
      <w:start w:val="1"/>
      <w:numFmt w:val="lowerRoman"/>
      <w:lvlText w:val="%9."/>
      <w:lvlJc w:val="right"/>
      <w:pPr>
        <w:ind w:left="6480" w:hanging="180"/>
      </w:pPr>
    </w:lvl>
  </w:abstractNum>
  <w:abstractNum w:abstractNumId="3" w15:restartNumberingAfterBreak="0">
    <w:nsid w:val="04880750"/>
    <w:multiLevelType w:val="hybridMultilevel"/>
    <w:tmpl w:val="71509DC0"/>
    <w:lvl w:ilvl="0" w:tplc="9FF63208">
      <w:start w:val="1"/>
      <w:numFmt w:val="decimal"/>
      <w:lvlText w:val="2.%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803D69"/>
    <w:multiLevelType w:val="hybridMultilevel"/>
    <w:tmpl w:val="C3B8DDA8"/>
    <w:lvl w:ilvl="0" w:tplc="D92E33E8">
      <w:start w:val="1"/>
      <w:numFmt w:val="decimal"/>
      <w:lvlText w:val="9.%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FA4B55"/>
    <w:multiLevelType w:val="hybridMultilevel"/>
    <w:tmpl w:val="A34C0F46"/>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BAA204D"/>
    <w:multiLevelType w:val="hybridMultilevel"/>
    <w:tmpl w:val="BBCC0E54"/>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0715A5"/>
    <w:multiLevelType w:val="hybridMultilevel"/>
    <w:tmpl w:val="13EC8594"/>
    <w:lvl w:ilvl="0" w:tplc="809EB6CC">
      <w:start w:val="2"/>
      <w:numFmt w:val="decimal"/>
      <w:lvlText w:val="2.%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CEC6BE0"/>
    <w:multiLevelType w:val="hybridMultilevel"/>
    <w:tmpl w:val="99EC969C"/>
    <w:lvl w:ilvl="0" w:tplc="7DB061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D5D58C5"/>
    <w:multiLevelType w:val="hybridMultilevel"/>
    <w:tmpl w:val="8BC0CF4A"/>
    <w:lvl w:ilvl="0" w:tplc="C1AA4562">
      <w:start w:val="1"/>
      <w:numFmt w:val="decimal"/>
      <w:lvlText w:val="22.%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C66720"/>
    <w:multiLevelType w:val="hybridMultilevel"/>
    <w:tmpl w:val="0FE424F6"/>
    <w:lvl w:ilvl="0" w:tplc="DD9EB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0CB6F0C"/>
    <w:multiLevelType w:val="hybridMultilevel"/>
    <w:tmpl w:val="DD4C3B9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1F47194"/>
    <w:multiLevelType w:val="multilevel"/>
    <w:tmpl w:val="65EC6F0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45053C"/>
    <w:multiLevelType w:val="hybridMultilevel"/>
    <w:tmpl w:val="BBE286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2BE2FF7"/>
    <w:multiLevelType w:val="hybridMultilevel"/>
    <w:tmpl w:val="4C18BF46"/>
    <w:lvl w:ilvl="0" w:tplc="3D6819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35B2CB5"/>
    <w:multiLevelType w:val="hybridMultilevel"/>
    <w:tmpl w:val="A4C6EDC6"/>
    <w:lvl w:ilvl="0" w:tplc="ACB0813C">
      <w:start w:val="1"/>
      <w:numFmt w:val="decimal"/>
      <w:lvlText w:val="19.%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6B41FC8"/>
    <w:multiLevelType w:val="hybridMultilevel"/>
    <w:tmpl w:val="2828FEF6"/>
    <w:lvl w:ilvl="0" w:tplc="70EEC678">
      <w:start w:val="1"/>
      <w:numFmt w:val="decimal"/>
      <w:lvlText w:val="29.%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6CC53BC"/>
    <w:multiLevelType w:val="hybridMultilevel"/>
    <w:tmpl w:val="55C621E6"/>
    <w:lvl w:ilvl="0" w:tplc="DE92074C">
      <w:start w:val="8"/>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AD41049"/>
    <w:multiLevelType w:val="hybridMultilevel"/>
    <w:tmpl w:val="426479F0"/>
    <w:lvl w:ilvl="0" w:tplc="8FB4865E">
      <w:start w:val="1"/>
      <w:numFmt w:val="decimal"/>
      <w:lvlText w:val="2.%1"/>
      <w:lvlJc w:val="left"/>
      <w:pPr>
        <w:ind w:left="720" w:hanging="360"/>
      </w:pPr>
      <w:rPr>
        <w:b/>
        <w:bCs/>
      </w:rPr>
    </w:lvl>
    <w:lvl w:ilvl="1" w:tplc="D086546A">
      <w:start w:val="1"/>
      <w:numFmt w:val="lowerLetter"/>
      <w:lvlText w:val="%2."/>
      <w:lvlJc w:val="left"/>
      <w:pPr>
        <w:ind w:left="1440" w:hanging="360"/>
      </w:pPr>
    </w:lvl>
    <w:lvl w:ilvl="2" w:tplc="CFB6F77E">
      <w:start w:val="1"/>
      <w:numFmt w:val="lowerRoman"/>
      <w:lvlText w:val="%3."/>
      <w:lvlJc w:val="right"/>
      <w:pPr>
        <w:ind w:left="2160" w:hanging="180"/>
      </w:pPr>
    </w:lvl>
    <w:lvl w:ilvl="3" w:tplc="3C7CAE80">
      <w:start w:val="1"/>
      <w:numFmt w:val="decimal"/>
      <w:lvlText w:val="%4."/>
      <w:lvlJc w:val="left"/>
      <w:pPr>
        <w:ind w:left="2880" w:hanging="360"/>
      </w:pPr>
    </w:lvl>
    <w:lvl w:ilvl="4" w:tplc="E4145302">
      <w:start w:val="1"/>
      <w:numFmt w:val="lowerLetter"/>
      <w:lvlText w:val="%5."/>
      <w:lvlJc w:val="left"/>
      <w:pPr>
        <w:ind w:left="3600" w:hanging="360"/>
      </w:pPr>
    </w:lvl>
    <w:lvl w:ilvl="5" w:tplc="D77E8790">
      <w:start w:val="1"/>
      <w:numFmt w:val="lowerRoman"/>
      <w:lvlText w:val="%6."/>
      <w:lvlJc w:val="right"/>
      <w:pPr>
        <w:ind w:left="4320" w:hanging="180"/>
      </w:pPr>
    </w:lvl>
    <w:lvl w:ilvl="6" w:tplc="49A4A1D6">
      <w:start w:val="1"/>
      <w:numFmt w:val="decimal"/>
      <w:lvlText w:val="%7."/>
      <w:lvlJc w:val="left"/>
      <w:pPr>
        <w:ind w:left="5040" w:hanging="360"/>
      </w:pPr>
    </w:lvl>
    <w:lvl w:ilvl="7" w:tplc="19FC4E32">
      <w:start w:val="1"/>
      <w:numFmt w:val="lowerLetter"/>
      <w:lvlText w:val="%8."/>
      <w:lvlJc w:val="left"/>
      <w:pPr>
        <w:ind w:left="5760" w:hanging="360"/>
      </w:pPr>
    </w:lvl>
    <w:lvl w:ilvl="8" w:tplc="59C43374">
      <w:start w:val="1"/>
      <w:numFmt w:val="lowerRoman"/>
      <w:lvlText w:val="%9."/>
      <w:lvlJc w:val="right"/>
      <w:pPr>
        <w:ind w:left="6480" w:hanging="180"/>
      </w:pPr>
    </w:lvl>
  </w:abstractNum>
  <w:abstractNum w:abstractNumId="20" w15:restartNumberingAfterBreak="0">
    <w:nsid w:val="1AEF7EAA"/>
    <w:multiLevelType w:val="multilevel"/>
    <w:tmpl w:val="3E8AA5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B6C4701"/>
    <w:multiLevelType w:val="hybridMultilevel"/>
    <w:tmpl w:val="8A18651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C0D5D3D"/>
    <w:multiLevelType w:val="hybridMultilevel"/>
    <w:tmpl w:val="0E285D76"/>
    <w:lvl w:ilvl="0" w:tplc="0BFC2E28">
      <w:start w:val="1"/>
      <w:numFmt w:val="decimal"/>
      <w:lvlText w:val="27.%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F1A4D42"/>
    <w:multiLevelType w:val="hybridMultilevel"/>
    <w:tmpl w:val="25E4E636"/>
    <w:lvl w:ilvl="0" w:tplc="ACB0813C">
      <w:start w:val="1"/>
      <w:numFmt w:val="decimal"/>
      <w:lvlText w:val="19.%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03F4FF0"/>
    <w:multiLevelType w:val="hybridMultilevel"/>
    <w:tmpl w:val="3F724EB6"/>
    <w:lvl w:ilvl="0" w:tplc="D3C496B6">
      <w:start w:val="1"/>
      <w:numFmt w:val="decimal"/>
      <w:lvlText w:val="2.%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334374C"/>
    <w:multiLevelType w:val="hybridMultilevel"/>
    <w:tmpl w:val="9FAC2812"/>
    <w:lvl w:ilvl="0" w:tplc="FFFFFFFF">
      <w:start w:val="10"/>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36C19BE"/>
    <w:multiLevelType w:val="hybridMultilevel"/>
    <w:tmpl w:val="640A39F6"/>
    <w:lvl w:ilvl="0" w:tplc="419C5948">
      <w:numFmt w:val="decimal"/>
      <w:lvlText w:val="2.%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4261080"/>
    <w:multiLevelType w:val="hybridMultilevel"/>
    <w:tmpl w:val="FB628132"/>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start w:val="1"/>
      <w:numFmt w:val="bullet"/>
      <w:lvlText w:val=""/>
      <w:lvlJc w:val="left"/>
      <w:pPr>
        <w:ind w:left="3589" w:hanging="360"/>
      </w:pPr>
      <w:rPr>
        <w:rFonts w:ascii="Symbol" w:hAnsi="Symbol" w:hint="default"/>
      </w:rPr>
    </w:lvl>
    <w:lvl w:ilvl="4" w:tplc="10090003">
      <w:start w:val="1"/>
      <w:numFmt w:val="bullet"/>
      <w:lvlText w:val="o"/>
      <w:lvlJc w:val="left"/>
      <w:pPr>
        <w:ind w:left="4309" w:hanging="360"/>
      </w:pPr>
      <w:rPr>
        <w:rFonts w:ascii="Courier New" w:hAnsi="Courier New" w:cs="Courier New" w:hint="default"/>
      </w:rPr>
    </w:lvl>
    <w:lvl w:ilvl="5" w:tplc="10090005">
      <w:start w:val="1"/>
      <w:numFmt w:val="bullet"/>
      <w:lvlText w:val=""/>
      <w:lvlJc w:val="left"/>
      <w:pPr>
        <w:ind w:left="5029" w:hanging="360"/>
      </w:pPr>
      <w:rPr>
        <w:rFonts w:ascii="Wingdings" w:hAnsi="Wingdings" w:hint="default"/>
      </w:rPr>
    </w:lvl>
    <w:lvl w:ilvl="6" w:tplc="10090001">
      <w:start w:val="1"/>
      <w:numFmt w:val="bullet"/>
      <w:lvlText w:val=""/>
      <w:lvlJc w:val="left"/>
      <w:pPr>
        <w:ind w:left="5749" w:hanging="360"/>
      </w:pPr>
      <w:rPr>
        <w:rFonts w:ascii="Symbol" w:hAnsi="Symbol" w:hint="default"/>
      </w:rPr>
    </w:lvl>
    <w:lvl w:ilvl="7" w:tplc="10090003">
      <w:start w:val="1"/>
      <w:numFmt w:val="bullet"/>
      <w:lvlText w:val="o"/>
      <w:lvlJc w:val="left"/>
      <w:pPr>
        <w:ind w:left="6469" w:hanging="360"/>
      </w:pPr>
      <w:rPr>
        <w:rFonts w:ascii="Courier New" w:hAnsi="Courier New" w:cs="Courier New" w:hint="default"/>
      </w:rPr>
    </w:lvl>
    <w:lvl w:ilvl="8" w:tplc="10090005">
      <w:start w:val="1"/>
      <w:numFmt w:val="bullet"/>
      <w:lvlText w:val=""/>
      <w:lvlJc w:val="left"/>
      <w:pPr>
        <w:ind w:left="7189" w:hanging="360"/>
      </w:pPr>
      <w:rPr>
        <w:rFonts w:ascii="Wingdings" w:hAnsi="Wingdings" w:hint="default"/>
      </w:rPr>
    </w:lvl>
  </w:abstractNum>
  <w:abstractNum w:abstractNumId="28"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29" w15:restartNumberingAfterBreak="0">
    <w:nsid w:val="27291946"/>
    <w:multiLevelType w:val="hybridMultilevel"/>
    <w:tmpl w:val="85BE70F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8BC7A2D"/>
    <w:multiLevelType w:val="multilevel"/>
    <w:tmpl w:val="B2F61B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8F1473"/>
    <w:multiLevelType w:val="hybridMultilevel"/>
    <w:tmpl w:val="8DE87168"/>
    <w:lvl w:ilvl="0" w:tplc="86FA8882">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13F7053"/>
    <w:multiLevelType w:val="hybridMultilevel"/>
    <w:tmpl w:val="DA184A92"/>
    <w:lvl w:ilvl="0" w:tplc="D3C496B6">
      <w:start w:val="1"/>
      <w:numFmt w:val="decimal"/>
      <w:lvlText w:val="2.%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34" w15:restartNumberingAfterBreak="0">
    <w:nsid w:val="324071CC"/>
    <w:multiLevelType w:val="hybridMultilevel"/>
    <w:tmpl w:val="D2F20D6E"/>
    <w:lvl w:ilvl="0" w:tplc="B73CF9A8">
      <w:start w:val="1"/>
      <w:numFmt w:val="decimal"/>
      <w:lvlText w:val="8.%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58A2216"/>
    <w:multiLevelType w:val="hybridMultilevel"/>
    <w:tmpl w:val="C6F433F8"/>
    <w:lvl w:ilvl="0" w:tplc="FFFFFFFF">
      <w:start w:val="10"/>
      <w:numFmt w:val="lowerLetter"/>
      <w:lvlText w:val="%1)"/>
      <w:lvlJc w:val="left"/>
      <w:pPr>
        <w:ind w:left="1080" w:hanging="360"/>
      </w:pPr>
      <w:rPr>
        <w:rFonts w:hint="default"/>
        <w:b w:val="0"/>
        <w:bCs w:val="0"/>
        <w:i w:val="0"/>
        <w:iCs w:val="0"/>
        <w:spacing w:val="-1"/>
        <w:w w:val="100"/>
        <w:sz w:val="22"/>
        <w:szCs w:val="22"/>
        <w:lang w:val="en-US" w:eastAsia="en-US" w:bidi="ar-SA"/>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36121F5A"/>
    <w:multiLevelType w:val="hybridMultilevel"/>
    <w:tmpl w:val="DDF0D92C"/>
    <w:lvl w:ilvl="0" w:tplc="5F5CE408">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6D556FE"/>
    <w:multiLevelType w:val="hybridMultilevel"/>
    <w:tmpl w:val="D8C24A28"/>
    <w:lvl w:ilvl="0" w:tplc="587614EE">
      <w:start w:val="1"/>
      <w:numFmt w:val="decimal"/>
      <w:lvlText w:val="1.%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75E4615"/>
    <w:multiLevelType w:val="hybridMultilevel"/>
    <w:tmpl w:val="599E57B8"/>
    <w:lvl w:ilvl="0" w:tplc="C4B857CE">
      <w:start w:val="1"/>
      <w:numFmt w:val="decimal"/>
      <w:lvlText w:val="25.%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7EA41E2"/>
    <w:multiLevelType w:val="hybridMultilevel"/>
    <w:tmpl w:val="9FAC2812"/>
    <w:lvl w:ilvl="0" w:tplc="FFFFFFFF">
      <w:start w:val="10"/>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38D033B9"/>
    <w:multiLevelType w:val="hybridMultilevel"/>
    <w:tmpl w:val="EEAE1B0A"/>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CCA42E8"/>
    <w:multiLevelType w:val="hybridMultilevel"/>
    <w:tmpl w:val="287A504C"/>
    <w:lvl w:ilvl="0" w:tplc="97FAF1F2">
      <w:start w:val="1"/>
      <w:numFmt w:val="decimal"/>
      <w:lvlText w:val="17.%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E28367F"/>
    <w:multiLevelType w:val="hybridMultilevel"/>
    <w:tmpl w:val="80C215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F310889"/>
    <w:multiLevelType w:val="hybridMultilevel"/>
    <w:tmpl w:val="C3F42182"/>
    <w:lvl w:ilvl="0" w:tplc="10090001">
      <w:start w:val="1"/>
      <w:numFmt w:val="bullet"/>
      <w:lvlText w:val=""/>
      <w:lvlJc w:val="left"/>
      <w:pPr>
        <w:ind w:left="1431" w:hanging="360"/>
      </w:pPr>
      <w:rPr>
        <w:rFonts w:ascii="Symbol" w:hAnsi="Symbol" w:hint="default"/>
      </w:rPr>
    </w:lvl>
    <w:lvl w:ilvl="1" w:tplc="10090003">
      <w:start w:val="1"/>
      <w:numFmt w:val="bullet"/>
      <w:lvlText w:val="o"/>
      <w:lvlJc w:val="left"/>
      <w:pPr>
        <w:ind w:left="2151" w:hanging="360"/>
      </w:pPr>
      <w:rPr>
        <w:rFonts w:ascii="Courier New" w:hAnsi="Courier New" w:cs="Courier New" w:hint="default"/>
      </w:rPr>
    </w:lvl>
    <w:lvl w:ilvl="2" w:tplc="10090005">
      <w:start w:val="1"/>
      <w:numFmt w:val="bullet"/>
      <w:lvlText w:val=""/>
      <w:lvlJc w:val="left"/>
      <w:pPr>
        <w:ind w:left="2871" w:hanging="360"/>
      </w:pPr>
      <w:rPr>
        <w:rFonts w:ascii="Wingdings" w:hAnsi="Wingdings" w:hint="default"/>
      </w:rPr>
    </w:lvl>
    <w:lvl w:ilvl="3" w:tplc="10090001">
      <w:start w:val="1"/>
      <w:numFmt w:val="bullet"/>
      <w:lvlText w:val=""/>
      <w:lvlJc w:val="left"/>
      <w:pPr>
        <w:ind w:left="3591" w:hanging="360"/>
      </w:pPr>
      <w:rPr>
        <w:rFonts w:ascii="Symbol" w:hAnsi="Symbol" w:hint="default"/>
      </w:rPr>
    </w:lvl>
    <w:lvl w:ilvl="4" w:tplc="10090003">
      <w:start w:val="1"/>
      <w:numFmt w:val="bullet"/>
      <w:lvlText w:val="o"/>
      <w:lvlJc w:val="left"/>
      <w:pPr>
        <w:ind w:left="4311" w:hanging="360"/>
      </w:pPr>
      <w:rPr>
        <w:rFonts w:ascii="Courier New" w:hAnsi="Courier New" w:cs="Courier New" w:hint="default"/>
      </w:rPr>
    </w:lvl>
    <w:lvl w:ilvl="5" w:tplc="10090005">
      <w:start w:val="1"/>
      <w:numFmt w:val="bullet"/>
      <w:lvlText w:val=""/>
      <w:lvlJc w:val="left"/>
      <w:pPr>
        <w:ind w:left="5031" w:hanging="360"/>
      </w:pPr>
      <w:rPr>
        <w:rFonts w:ascii="Wingdings" w:hAnsi="Wingdings" w:hint="default"/>
      </w:rPr>
    </w:lvl>
    <w:lvl w:ilvl="6" w:tplc="10090001">
      <w:start w:val="1"/>
      <w:numFmt w:val="bullet"/>
      <w:lvlText w:val=""/>
      <w:lvlJc w:val="left"/>
      <w:pPr>
        <w:ind w:left="5751" w:hanging="360"/>
      </w:pPr>
      <w:rPr>
        <w:rFonts w:ascii="Symbol" w:hAnsi="Symbol" w:hint="default"/>
      </w:rPr>
    </w:lvl>
    <w:lvl w:ilvl="7" w:tplc="10090003">
      <w:start w:val="1"/>
      <w:numFmt w:val="bullet"/>
      <w:lvlText w:val="o"/>
      <w:lvlJc w:val="left"/>
      <w:pPr>
        <w:ind w:left="6471" w:hanging="360"/>
      </w:pPr>
      <w:rPr>
        <w:rFonts w:ascii="Courier New" w:hAnsi="Courier New" w:cs="Courier New" w:hint="default"/>
      </w:rPr>
    </w:lvl>
    <w:lvl w:ilvl="8" w:tplc="10090005">
      <w:start w:val="1"/>
      <w:numFmt w:val="bullet"/>
      <w:lvlText w:val=""/>
      <w:lvlJc w:val="left"/>
      <w:pPr>
        <w:ind w:left="7191" w:hanging="360"/>
      </w:pPr>
      <w:rPr>
        <w:rFonts w:ascii="Wingdings" w:hAnsi="Wingdings" w:hint="default"/>
      </w:rPr>
    </w:lvl>
  </w:abstractNum>
  <w:abstractNum w:abstractNumId="45" w15:restartNumberingAfterBreak="0">
    <w:nsid w:val="3FD62F06"/>
    <w:multiLevelType w:val="hybridMultilevel"/>
    <w:tmpl w:val="06F2E4B2"/>
    <w:lvl w:ilvl="0" w:tplc="9D5C54F4">
      <w:start w:val="1"/>
      <w:numFmt w:val="decimal"/>
      <w:lvlText w:val="26.%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4BC1BAD"/>
    <w:multiLevelType w:val="hybridMultilevel"/>
    <w:tmpl w:val="0A386326"/>
    <w:lvl w:ilvl="0" w:tplc="35A2D848">
      <w:start w:val="1"/>
      <w:numFmt w:val="decimal"/>
      <w:lvlText w:val="20.%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455F0EB1"/>
    <w:multiLevelType w:val="hybridMultilevel"/>
    <w:tmpl w:val="89B422A6"/>
    <w:lvl w:ilvl="0" w:tplc="D20CAE76">
      <w:start w:val="1"/>
      <w:numFmt w:val="decimal"/>
      <w:lvlText w:val="15.%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5BE4F61"/>
    <w:multiLevelType w:val="hybridMultilevel"/>
    <w:tmpl w:val="8B780366"/>
    <w:lvl w:ilvl="0" w:tplc="D66EB586">
      <w:start w:val="6"/>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7B1078A"/>
    <w:multiLevelType w:val="hybridMultilevel"/>
    <w:tmpl w:val="DAD260EC"/>
    <w:lvl w:ilvl="0" w:tplc="D40202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8466448"/>
    <w:multiLevelType w:val="hybridMultilevel"/>
    <w:tmpl w:val="E354A950"/>
    <w:lvl w:ilvl="0" w:tplc="1F660FF6">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B3733CE"/>
    <w:multiLevelType w:val="multilevel"/>
    <w:tmpl w:val="388A89FC"/>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3"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B7B6913"/>
    <w:multiLevelType w:val="hybridMultilevel"/>
    <w:tmpl w:val="BB5E7EC8"/>
    <w:lvl w:ilvl="0" w:tplc="07687B72">
      <w:start w:val="1"/>
      <w:numFmt w:val="decimal"/>
      <w:lvlText w:val="%1."/>
      <w:lvlJc w:val="left"/>
      <w:pPr>
        <w:ind w:left="720" w:hanging="360"/>
      </w:pPr>
      <w:rPr>
        <w:rFonts w:ascii="Arial" w:eastAsia="Calibri" w:hAnsi="Arial" w:cs="Arial" w:hint="default"/>
        <w:b w:val="0"/>
        <w:bCs w:val="0"/>
        <w:i w:val="0"/>
        <w:iCs w:val="0"/>
        <w:spacing w:val="0"/>
        <w:w w:val="94"/>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BD97D97"/>
    <w:multiLevelType w:val="hybridMultilevel"/>
    <w:tmpl w:val="0B9EEB38"/>
    <w:lvl w:ilvl="0" w:tplc="FC12C32E">
      <w:start w:val="1"/>
      <w:numFmt w:val="decimal"/>
      <w:lvlText w:val="21.%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CE23E1A"/>
    <w:multiLevelType w:val="hybridMultilevel"/>
    <w:tmpl w:val="235C0338"/>
    <w:lvl w:ilvl="0" w:tplc="F54270B6">
      <w:start w:val="1"/>
      <w:numFmt w:val="decimal"/>
      <w:lvlText w:val="16.%1"/>
      <w:lvlJc w:val="left"/>
      <w:pPr>
        <w:ind w:left="720" w:hanging="360"/>
      </w:pPr>
      <w:rPr>
        <w:rFonts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EC77BDF"/>
    <w:multiLevelType w:val="hybridMultilevel"/>
    <w:tmpl w:val="DE5ACB7C"/>
    <w:lvl w:ilvl="0" w:tplc="FC12C32E">
      <w:start w:val="1"/>
      <w:numFmt w:val="decimal"/>
      <w:lvlText w:val="21.%1"/>
      <w:lvlJc w:val="left"/>
      <w:pPr>
        <w:ind w:left="709" w:hanging="360"/>
      </w:pPr>
      <w:rPr>
        <w:rFonts w:hint="default"/>
        <w:b w:val="0"/>
        <w:bCs/>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58" w15:restartNumberingAfterBreak="0">
    <w:nsid w:val="54F74DF1"/>
    <w:multiLevelType w:val="hybridMultilevel"/>
    <w:tmpl w:val="7062F4DA"/>
    <w:lvl w:ilvl="0" w:tplc="B9F8ECA8">
      <w:start w:val="9"/>
      <w:numFmt w:val="lowerLetter"/>
      <w:lvlText w:val="%1)"/>
      <w:lvlJc w:val="left"/>
      <w:pPr>
        <w:ind w:left="720" w:hanging="360"/>
      </w:pPr>
      <w:rPr>
        <w:rFonts w:hint="default"/>
        <w:b w:val="0"/>
        <w:bCs w:val="0"/>
        <w:i w:val="0"/>
        <w:iCs w:val="0"/>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54F0CFB"/>
    <w:multiLevelType w:val="hybridMultilevel"/>
    <w:tmpl w:val="3692C91E"/>
    <w:lvl w:ilvl="0" w:tplc="600E4E88">
      <w:start w:val="1"/>
      <w:numFmt w:val="decimal"/>
      <w:lvlText w:val="28.%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66520CB"/>
    <w:multiLevelType w:val="hybridMultilevel"/>
    <w:tmpl w:val="A34C0F46"/>
    <w:lvl w:ilvl="0" w:tplc="77E4E89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5BA8747E"/>
    <w:multiLevelType w:val="hybridMultilevel"/>
    <w:tmpl w:val="8FB20C7E"/>
    <w:lvl w:ilvl="0" w:tplc="33DAAB4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DD86333"/>
    <w:multiLevelType w:val="hybridMultilevel"/>
    <w:tmpl w:val="4E9E67BE"/>
    <w:lvl w:ilvl="0" w:tplc="4E2EA2B8">
      <w:start w:val="1"/>
      <w:numFmt w:val="decimal"/>
      <w:lvlText w:val="%1."/>
      <w:lvlJc w:val="left"/>
      <w:pPr>
        <w:ind w:left="1080" w:hanging="72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1EE2792"/>
    <w:multiLevelType w:val="hybridMultilevel"/>
    <w:tmpl w:val="0FFC71A2"/>
    <w:lvl w:ilvl="0" w:tplc="B2BA322A">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5"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66" w15:restartNumberingAfterBreak="0">
    <w:nsid w:val="666A3D26"/>
    <w:multiLevelType w:val="hybridMultilevel"/>
    <w:tmpl w:val="14B25A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6AE79B4"/>
    <w:multiLevelType w:val="hybridMultilevel"/>
    <w:tmpl w:val="8522E1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6E160D62"/>
    <w:multiLevelType w:val="hybridMultilevel"/>
    <w:tmpl w:val="31FAA6E8"/>
    <w:lvl w:ilvl="0" w:tplc="D3C496B6">
      <w:start w:val="1"/>
      <w:numFmt w:val="decimal"/>
      <w:lvlText w:val="2.%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FDB6F1B"/>
    <w:multiLevelType w:val="hybridMultilevel"/>
    <w:tmpl w:val="9FAC2812"/>
    <w:lvl w:ilvl="0" w:tplc="FFFFFFFF">
      <w:start w:val="10"/>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703D16AB"/>
    <w:multiLevelType w:val="hybridMultilevel"/>
    <w:tmpl w:val="674C3CF2"/>
    <w:lvl w:ilvl="0" w:tplc="ACB0813C">
      <w:start w:val="1"/>
      <w:numFmt w:val="decimal"/>
      <w:lvlText w:val="19.%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4"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75" w15:restartNumberingAfterBreak="0">
    <w:nsid w:val="73E13D7E"/>
    <w:multiLevelType w:val="hybridMultilevel"/>
    <w:tmpl w:val="6AFE2BEE"/>
    <w:lvl w:ilvl="0" w:tplc="0FEAC85E">
      <w:start w:val="1"/>
      <w:numFmt w:val="decimal"/>
      <w:lvlText w:val="24.%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5B91E7D"/>
    <w:multiLevelType w:val="hybridMultilevel"/>
    <w:tmpl w:val="27A41CC8"/>
    <w:lvl w:ilvl="0" w:tplc="18C8F43E">
      <w:start w:val="1"/>
      <w:numFmt w:val="decimal"/>
      <w:lvlText w:val="18.%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78580FDF"/>
    <w:multiLevelType w:val="hybridMultilevel"/>
    <w:tmpl w:val="C4068D14"/>
    <w:lvl w:ilvl="0" w:tplc="A5183C7C">
      <w:start w:val="1"/>
      <w:numFmt w:val="decimal"/>
      <w:lvlText w:val="23.%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A944E77"/>
    <w:multiLevelType w:val="hybridMultilevel"/>
    <w:tmpl w:val="AA5899E8"/>
    <w:lvl w:ilvl="0" w:tplc="7DB061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CF26976"/>
    <w:multiLevelType w:val="hybridMultilevel"/>
    <w:tmpl w:val="DB5C0BF2"/>
    <w:lvl w:ilvl="0" w:tplc="A7889412">
      <w:start w:val="1"/>
      <w:numFmt w:val="lowerLetter"/>
      <w:lvlText w:val="(%1)"/>
      <w:lvlJc w:val="left"/>
      <w:pPr>
        <w:ind w:left="720" w:hanging="360"/>
      </w:pPr>
    </w:lvl>
    <w:lvl w:ilvl="1" w:tplc="E27C3C42">
      <w:start w:val="1"/>
      <w:numFmt w:val="lowerLetter"/>
      <w:lvlText w:val="%2."/>
      <w:lvlJc w:val="left"/>
      <w:pPr>
        <w:ind w:left="1440" w:hanging="360"/>
      </w:pPr>
    </w:lvl>
    <w:lvl w:ilvl="2" w:tplc="00700268">
      <w:start w:val="1"/>
      <w:numFmt w:val="lowerRoman"/>
      <w:lvlText w:val="%3."/>
      <w:lvlJc w:val="right"/>
      <w:pPr>
        <w:ind w:left="2160" w:hanging="180"/>
      </w:pPr>
    </w:lvl>
    <w:lvl w:ilvl="3" w:tplc="87AA0C54">
      <w:start w:val="1"/>
      <w:numFmt w:val="decimal"/>
      <w:lvlText w:val="%4."/>
      <w:lvlJc w:val="left"/>
      <w:pPr>
        <w:ind w:left="2880" w:hanging="360"/>
      </w:pPr>
    </w:lvl>
    <w:lvl w:ilvl="4" w:tplc="2D2C5DB6">
      <w:start w:val="1"/>
      <w:numFmt w:val="lowerLetter"/>
      <w:lvlText w:val="%5."/>
      <w:lvlJc w:val="left"/>
      <w:pPr>
        <w:ind w:left="3600" w:hanging="360"/>
      </w:pPr>
    </w:lvl>
    <w:lvl w:ilvl="5" w:tplc="75743F1A">
      <w:start w:val="1"/>
      <w:numFmt w:val="lowerRoman"/>
      <w:lvlText w:val="%6."/>
      <w:lvlJc w:val="right"/>
      <w:pPr>
        <w:ind w:left="4320" w:hanging="180"/>
      </w:pPr>
    </w:lvl>
    <w:lvl w:ilvl="6" w:tplc="357A1230">
      <w:start w:val="1"/>
      <w:numFmt w:val="decimal"/>
      <w:lvlText w:val="%7."/>
      <w:lvlJc w:val="left"/>
      <w:pPr>
        <w:ind w:left="5040" w:hanging="360"/>
      </w:pPr>
    </w:lvl>
    <w:lvl w:ilvl="7" w:tplc="06DC8746">
      <w:start w:val="1"/>
      <w:numFmt w:val="lowerLetter"/>
      <w:lvlText w:val="%8."/>
      <w:lvlJc w:val="left"/>
      <w:pPr>
        <w:ind w:left="5760" w:hanging="360"/>
      </w:pPr>
    </w:lvl>
    <w:lvl w:ilvl="8" w:tplc="16A6591A">
      <w:start w:val="1"/>
      <w:numFmt w:val="lowerRoman"/>
      <w:lvlText w:val="%9."/>
      <w:lvlJc w:val="right"/>
      <w:pPr>
        <w:ind w:left="6480" w:hanging="180"/>
      </w:pPr>
    </w:lvl>
  </w:abstractNum>
  <w:abstractNum w:abstractNumId="81" w15:restartNumberingAfterBreak="0">
    <w:nsid w:val="7EC23881"/>
    <w:multiLevelType w:val="hybridMultilevel"/>
    <w:tmpl w:val="83ACFD72"/>
    <w:lvl w:ilvl="0" w:tplc="EA207798">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EC63B15"/>
    <w:multiLevelType w:val="hybridMultilevel"/>
    <w:tmpl w:val="A9385FB6"/>
    <w:lvl w:ilvl="0" w:tplc="1F16EE08">
      <w:start w:val="1"/>
      <w:numFmt w:val="decimal"/>
      <w:lvlText w:val="2.%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490246036">
    <w:abstractNumId w:val="2"/>
  </w:num>
  <w:num w:numId="2" w16cid:durableId="387997347">
    <w:abstractNumId w:val="19"/>
  </w:num>
  <w:num w:numId="3" w16cid:durableId="278680701">
    <w:abstractNumId w:val="80"/>
  </w:num>
  <w:num w:numId="4" w16cid:durableId="1389648151">
    <w:abstractNumId w:val="61"/>
  </w:num>
  <w:num w:numId="5" w16cid:durableId="954947048">
    <w:abstractNumId w:val="18"/>
  </w:num>
  <w:num w:numId="6" w16cid:durableId="17996886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1954399">
    <w:abstractNumId w:val="73"/>
  </w:num>
  <w:num w:numId="8" w16cid:durableId="1756589981">
    <w:abstractNumId w:val="72"/>
  </w:num>
  <w:num w:numId="9" w16cid:durableId="901790332">
    <w:abstractNumId w:val="12"/>
  </w:num>
  <w:num w:numId="10" w16cid:durableId="579563216">
    <w:abstractNumId w:val="28"/>
  </w:num>
  <w:num w:numId="11" w16cid:durableId="1792477254">
    <w:abstractNumId w:val="65"/>
  </w:num>
  <w:num w:numId="12" w16cid:durableId="376272967">
    <w:abstractNumId w:val="33"/>
  </w:num>
  <w:num w:numId="13" w16cid:durableId="2124880948">
    <w:abstractNumId w:val="74"/>
  </w:num>
  <w:num w:numId="14" w16cid:durableId="563371990">
    <w:abstractNumId w:val="0"/>
  </w:num>
  <w:num w:numId="15" w16cid:durableId="157772754">
    <w:abstractNumId w:val="35"/>
  </w:num>
  <w:num w:numId="16" w16cid:durableId="686640752">
    <w:abstractNumId w:val="49"/>
  </w:num>
  <w:num w:numId="17" w16cid:durableId="297417584">
    <w:abstractNumId w:val="83"/>
  </w:num>
  <w:num w:numId="18" w16cid:durableId="1783837809">
    <w:abstractNumId w:val="13"/>
  </w:num>
  <w:num w:numId="19" w16cid:durableId="577523124">
    <w:abstractNumId w:val="79"/>
  </w:num>
  <w:num w:numId="20" w16cid:durableId="1935283844">
    <w:abstractNumId w:val="8"/>
  </w:num>
  <w:num w:numId="21" w16cid:durableId="613941890">
    <w:abstractNumId w:val="60"/>
  </w:num>
  <w:num w:numId="22" w16cid:durableId="494608297">
    <w:abstractNumId w:val="76"/>
  </w:num>
  <w:num w:numId="23" w16cid:durableId="1241137087">
    <w:abstractNumId w:val="53"/>
  </w:num>
  <w:num w:numId="24" w16cid:durableId="830633783">
    <w:abstractNumId w:val="63"/>
  </w:num>
  <w:num w:numId="25" w16cid:durableId="1446584052">
    <w:abstractNumId w:val="21"/>
  </w:num>
  <w:num w:numId="26" w16cid:durableId="1922250102">
    <w:abstractNumId w:val="14"/>
  </w:num>
  <w:num w:numId="27" w16cid:durableId="988827958">
    <w:abstractNumId w:val="5"/>
  </w:num>
  <w:num w:numId="28" w16cid:durableId="1872717083">
    <w:abstractNumId w:val="36"/>
  </w:num>
  <w:num w:numId="29" w16cid:durableId="305595227">
    <w:abstractNumId w:val="25"/>
  </w:num>
  <w:num w:numId="30" w16cid:durableId="90900253">
    <w:abstractNumId w:val="50"/>
  </w:num>
  <w:num w:numId="31" w16cid:durableId="191497426">
    <w:abstractNumId w:val="67"/>
  </w:num>
  <w:num w:numId="32" w16cid:durableId="87318096">
    <w:abstractNumId w:val="10"/>
  </w:num>
  <w:num w:numId="33" w16cid:durableId="1199708708">
    <w:abstractNumId w:val="40"/>
  </w:num>
  <w:num w:numId="34" w16cid:durableId="388312523">
    <w:abstractNumId w:val="30"/>
  </w:num>
  <w:num w:numId="35" w16cid:durableId="928389371">
    <w:abstractNumId w:val="68"/>
  </w:num>
  <w:num w:numId="36" w16cid:durableId="2103261111">
    <w:abstractNumId w:val="41"/>
  </w:num>
  <w:num w:numId="37" w16cid:durableId="945691548">
    <w:abstractNumId w:val="70"/>
  </w:num>
  <w:num w:numId="38" w16cid:durableId="1007102555">
    <w:abstractNumId w:val="24"/>
  </w:num>
  <w:num w:numId="39" w16cid:durableId="2065718320">
    <w:abstractNumId w:val="69"/>
  </w:num>
  <w:num w:numId="40" w16cid:durableId="1563953200">
    <w:abstractNumId w:val="43"/>
  </w:num>
  <w:num w:numId="41" w16cid:durableId="1824927697">
    <w:abstractNumId w:val="11"/>
  </w:num>
  <w:num w:numId="42" w16cid:durableId="1480731388">
    <w:abstractNumId w:val="48"/>
  </w:num>
  <w:num w:numId="43" w16cid:durableId="352922482">
    <w:abstractNumId w:val="66"/>
  </w:num>
  <w:num w:numId="44" w16cid:durableId="1155954563">
    <w:abstractNumId w:val="31"/>
  </w:num>
  <w:num w:numId="45" w16cid:durableId="1171094037">
    <w:abstractNumId w:val="51"/>
  </w:num>
  <w:num w:numId="46" w16cid:durableId="1158767263">
    <w:abstractNumId w:val="37"/>
  </w:num>
  <w:num w:numId="47" w16cid:durableId="302197985">
    <w:abstractNumId w:val="17"/>
  </w:num>
  <w:num w:numId="48" w16cid:durableId="1204707162">
    <w:abstractNumId w:val="58"/>
  </w:num>
  <w:num w:numId="49" w16cid:durableId="891891958">
    <w:abstractNumId w:val="81"/>
  </w:num>
  <w:num w:numId="50" w16cid:durableId="894202803">
    <w:abstractNumId w:val="1"/>
  </w:num>
  <w:num w:numId="51" w16cid:durableId="51663510">
    <w:abstractNumId w:val="6"/>
  </w:num>
  <w:num w:numId="52" w16cid:durableId="1197038539">
    <w:abstractNumId w:val="47"/>
  </w:num>
  <w:num w:numId="53" w16cid:durableId="1455444227">
    <w:abstractNumId w:val="32"/>
  </w:num>
  <w:num w:numId="54" w16cid:durableId="882982976">
    <w:abstractNumId w:val="7"/>
  </w:num>
  <w:num w:numId="55" w16cid:durableId="937836067">
    <w:abstractNumId w:val="82"/>
  </w:num>
  <w:num w:numId="56" w16cid:durableId="1700205028">
    <w:abstractNumId w:val="3"/>
  </w:num>
  <w:num w:numId="57" w16cid:durableId="1080902647">
    <w:abstractNumId w:val="26"/>
  </w:num>
  <w:num w:numId="58" w16cid:durableId="1340278865">
    <w:abstractNumId w:val="20"/>
  </w:num>
  <w:num w:numId="59" w16cid:durableId="93596595">
    <w:abstractNumId w:val="29"/>
  </w:num>
  <w:num w:numId="60" w16cid:durableId="1113326826">
    <w:abstractNumId w:val="38"/>
  </w:num>
  <w:num w:numId="61" w16cid:durableId="64692681">
    <w:abstractNumId w:val="56"/>
  </w:num>
  <w:num w:numId="62" w16cid:durableId="841941403">
    <w:abstractNumId w:val="42"/>
  </w:num>
  <w:num w:numId="63" w16cid:durableId="1983774799">
    <w:abstractNumId w:val="77"/>
  </w:num>
  <w:num w:numId="64" w16cid:durableId="992559457">
    <w:abstractNumId w:val="71"/>
  </w:num>
  <w:num w:numId="65" w16cid:durableId="925766243">
    <w:abstractNumId w:val="15"/>
  </w:num>
  <w:num w:numId="66" w16cid:durableId="2008556086">
    <w:abstractNumId w:val="23"/>
  </w:num>
  <w:num w:numId="67" w16cid:durableId="1015423720">
    <w:abstractNumId w:val="46"/>
  </w:num>
  <w:num w:numId="68" w16cid:durableId="339502068">
    <w:abstractNumId w:val="55"/>
  </w:num>
  <w:num w:numId="69" w16cid:durableId="1100685916">
    <w:abstractNumId w:val="57"/>
  </w:num>
  <w:num w:numId="70" w16cid:durableId="44838901">
    <w:abstractNumId w:val="9"/>
  </w:num>
  <w:num w:numId="71" w16cid:durableId="672998164">
    <w:abstractNumId w:val="78"/>
  </w:num>
  <w:num w:numId="72" w16cid:durableId="760561493">
    <w:abstractNumId w:val="75"/>
  </w:num>
  <w:num w:numId="73" w16cid:durableId="1991132736">
    <w:abstractNumId w:val="39"/>
  </w:num>
  <w:num w:numId="74" w16cid:durableId="653215930">
    <w:abstractNumId w:val="45"/>
  </w:num>
  <w:num w:numId="75" w16cid:durableId="714695510">
    <w:abstractNumId w:val="22"/>
  </w:num>
  <w:num w:numId="76" w16cid:durableId="1145049320">
    <w:abstractNumId w:val="59"/>
  </w:num>
  <w:num w:numId="77" w16cid:durableId="199166115">
    <w:abstractNumId w:val="16"/>
  </w:num>
  <w:num w:numId="78" w16cid:durableId="13669524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1320938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68468761">
    <w:abstractNumId w:val="27"/>
  </w:num>
  <w:num w:numId="81" w16cid:durableId="105583748">
    <w:abstractNumId w:val="44"/>
  </w:num>
  <w:num w:numId="82" w16cid:durableId="1819806664">
    <w:abstractNumId w:val="34"/>
  </w:num>
  <w:num w:numId="83" w16cid:durableId="77868014">
    <w:abstractNumId w:val="4"/>
  </w:num>
  <w:num w:numId="84" w16cid:durableId="2091387886">
    <w:abstractNumId w:val="62"/>
  </w:num>
  <w:num w:numId="85" w16cid:durableId="1109395000">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displayBackgroundShape/>
  <w:printFractionalCharacterWidth/>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01963"/>
    <w:rsid w:val="00004E6B"/>
    <w:rsid w:val="0000520C"/>
    <w:rsid w:val="00006F7E"/>
    <w:rsid w:val="00014BA6"/>
    <w:rsid w:val="00015FFB"/>
    <w:rsid w:val="000176CF"/>
    <w:rsid w:val="00020DF9"/>
    <w:rsid w:val="00025908"/>
    <w:rsid w:val="00027D3B"/>
    <w:rsid w:val="000306E7"/>
    <w:rsid w:val="000371B9"/>
    <w:rsid w:val="000371D4"/>
    <w:rsid w:val="00042EC8"/>
    <w:rsid w:val="00043EBA"/>
    <w:rsid w:val="00051612"/>
    <w:rsid w:val="000540DF"/>
    <w:rsid w:val="00055D99"/>
    <w:rsid w:val="00066001"/>
    <w:rsid w:val="00074B41"/>
    <w:rsid w:val="00081B8E"/>
    <w:rsid w:val="00085D97"/>
    <w:rsid w:val="00092C55"/>
    <w:rsid w:val="00094A92"/>
    <w:rsid w:val="000A168E"/>
    <w:rsid w:val="000A39E7"/>
    <w:rsid w:val="000A55EB"/>
    <w:rsid w:val="000A5C69"/>
    <w:rsid w:val="000A6799"/>
    <w:rsid w:val="000C2A47"/>
    <w:rsid w:val="000C4AA1"/>
    <w:rsid w:val="000D0B19"/>
    <w:rsid w:val="000D37D9"/>
    <w:rsid w:val="000D40D8"/>
    <w:rsid w:val="000D4983"/>
    <w:rsid w:val="000D7405"/>
    <w:rsid w:val="000D7853"/>
    <w:rsid w:val="000E0399"/>
    <w:rsid w:val="000E21FF"/>
    <w:rsid w:val="000E2CC6"/>
    <w:rsid w:val="000E3B38"/>
    <w:rsid w:val="000E5E3F"/>
    <w:rsid w:val="000E7CF3"/>
    <w:rsid w:val="000F6FCB"/>
    <w:rsid w:val="001041A6"/>
    <w:rsid w:val="00106069"/>
    <w:rsid w:val="00106F67"/>
    <w:rsid w:val="001165E3"/>
    <w:rsid w:val="0011715D"/>
    <w:rsid w:val="001205FD"/>
    <w:rsid w:val="00120B62"/>
    <w:rsid w:val="001304A1"/>
    <w:rsid w:val="001369C4"/>
    <w:rsid w:val="00144D90"/>
    <w:rsid w:val="00147B09"/>
    <w:rsid w:val="001509DC"/>
    <w:rsid w:val="00154A58"/>
    <w:rsid w:val="001555A5"/>
    <w:rsid w:val="0016047C"/>
    <w:rsid w:val="001654AA"/>
    <w:rsid w:val="001666B7"/>
    <w:rsid w:val="00170D81"/>
    <w:rsid w:val="0017155F"/>
    <w:rsid w:val="00172758"/>
    <w:rsid w:val="00172FDA"/>
    <w:rsid w:val="0017609E"/>
    <w:rsid w:val="00194167"/>
    <w:rsid w:val="00194BF2"/>
    <w:rsid w:val="00196B82"/>
    <w:rsid w:val="00196DA6"/>
    <w:rsid w:val="00197845"/>
    <w:rsid w:val="001A09CA"/>
    <w:rsid w:val="001A440A"/>
    <w:rsid w:val="001A59C4"/>
    <w:rsid w:val="001A5B9E"/>
    <w:rsid w:val="001A6DC9"/>
    <w:rsid w:val="001B10A1"/>
    <w:rsid w:val="001B2341"/>
    <w:rsid w:val="001B3A90"/>
    <w:rsid w:val="001B700D"/>
    <w:rsid w:val="001C543E"/>
    <w:rsid w:val="001D0C24"/>
    <w:rsid w:val="001D1D6B"/>
    <w:rsid w:val="001D5005"/>
    <w:rsid w:val="001F119A"/>
    <w:rsid w:val="001F173A"/>
    <w:rsid w:val="001F3891"/>
    <w:rsid w:val="001F56F5"/>
    <w:rsid w:val="001F67F0"/>
    <w:rsid w:val="002037FA"/>
    <w:rsid w:val="00203F8D"/>
    <w:rsid w:val="002049AA"/>
    <w:rsid w:val="00212545"/>
    <w:rsid w:val="00226D3F"/>
    <w:rsid w:val="00242E6C"/>
    <w:rsid w:val="00246C99"/>
    <w:rsid w:val="0025026E"/>
    <w:rsid w:val="00252D7F"/>
    <w:rsid w:val="00253E2A"/>
    <w:rsid w:val="002604E1"/>
    <w:rsid w:val="00267B71"/>
    <w:rsid w:val="00273150"/>
    <w:rsid w:val="002830DB"/>
    <w:rsid w:val="00285796"/>
    <w:rsid w:val="0028D181"/>
    <w:rsid w:val="00290291"/>
    <w:rsid w:val="002967B5"/>
    <w:rsid w:val="0029685F"/>
    <w:rsid w:val="00297013"/>
    <w:rsid w:val="002A14AE"/>
    <w:rsid w:val="002A1CC0"/>
    <w:rsid w:val="002A2118"/>
    <w:rsid w:val="002A4DA5"/>
    <w:rsid w:val="002A4F20"/>
    <w:rsid w:val="002A5E6E"/>
    <w:rsid w:val="002B32AC"/>
    <w:rsid w:val="002B5E3F"/>
    <w:rsid w:val="002D04CD"/>
    <w:rsid w:val="002D6D0E"/>
    <w:rsid w:val="002E0E00"/>
    <w:rsid w:val="002E1A0B"/>
    <w:rsid w:val="002E58F5"/>
    <w:rsid w:val="002E592A"/>
    <w:rsid w:val="002E607A"/>
    <w:rsid w:val="002F15F3"/>
    <w:rsid w:val="002F7154"/>
    <w:rsid w:val="002F7F37"/>
    <w:rsid w:val="00304425"/>
    <w:rsid w:val="0030466B"/>
    <w:rsid w:val="003064F5"/>
    <w:rsid w:val="00307942"/>
    <w:rsid w:val="003117A2"/>
    <w:rsid w:val="00311F8F"/>
    <w:rsid w:val="00315FC2"/>
    <w:rsid w:val="00316997"/>
    <w:rsid w:val="00317A8A"/>
    <w:rsid w:val="00324285"/>
    <w:rsid w:val="0032623E"/>
    <w:rsid w:val="00330D1C"/>
    <w:rsid w:val="00332264"/>
    <w:rsid w:val="003348A5"/>
    <w:rsid w:val="0033520D"/>
    <w:rsid w:val="00336DF1"/>
    <w:rsid w:val="00342D6F"/>
    <w:rsid w:val="003433DB"/>
    <w:rsid w:val="00355106"/>
    <w:rsid w:val="00355C13"/>
    <w:rsid w:val="00356293"/>
    <w:rsid w:val="003566FC"/>
    <w:rsid w:val="00362FC5"/>
    <w:rsid w:val="0037107F"/>
    <w:rsid w:val="00375282"/>
    <w:rsid w:val="00382389"/>
    <w:rsid w:val="00382B27"/>
    <w:rsid w:val="003960F0"/>
    <w:rsid w:val="003A3901"/>
    <w:rsid w:val="003A4568"/>
    <w:rsid w:val="003A5659"/>
    <w:rsid w:val="003A77B6"/>
    <w:rsid w:val="003B1843"/>
    <w:rsid w:val="003B6456"/>
    <w:rsid w:val="003E1182"/>
    <w:rsid w:val="003E587B"/>
    <w:rsid w:val="003E632A"/>
    <w:rsid w:val="003F1F7B"/>
    <w:rsid w:val="003F60BB"/>
    <w:rsid w:val="0040405D"/>
    <w:rsid w:val="0041131F"/>
    <w:rsid w:val="004145C0"/>
    <w:rsid w:val="00414D9A"/>
    <w:rsid w:val="00416E91"/>
    <w:rsid w:val="00424DA4"/>
    <w:rsid w:val="004379DD"/>
    <w:rsid w:val="00440B19"/>
    <w:rsid w:val="00446A40"/>
    <w:rsid w:val="0044712A"/>
    <w:rsid w:val="004471AC"/>
    <w:rsid w:val="0045312F"/>
    <w:rsid w:val="00460559"/>
    <w:rsid w:val="004674FD"/>
    <w:rsid w:val="00470C76"/>
    <w:rsid w:val="00474AC4"/>
    <w:rsid w:val="00475F72"/>
    <w:rsid w:val="00476E98"/>
    <w:rsid w:val="004821C9"/>
    <w:rsid w:val="00483CB9"/>
    <w:rsid w:val="0048516A"/>
    <w:rsid w:val="004901C0"/>
    <w:rsid w:val="0049699E"/>
    <w:rsid w:val="004979CB"/>
    <w:rsid w:val="004A26D6"/>
    <w:rsid w:val="004A2848"/>
    <w:rsid w:val="004A3557"/>
    <w:rsid w:val="004A3F95"/>
    <w:rsid w:val="004B3414"/>
    <w:rsid w:val="004B3862"/>
    <w:rsid w:val="004B5B90"/>
    <w:rsid w:val="004C673B"/>
    <w:rsid w:val="004D7111"/>
    <w:rsid w:val="004E480F"/>
    <w:rsid w:val="004F1B14"/>
    <w:rsid w:val="004F6BB0"/>
    <w:rsid w:val="0050032A"/>
    <w:rsid w:val="005065D7"/>
    <w:rsid w:val="00510749"/>
    <w:rsid w:val="00515771"/>
    <w:rsid w:val="00515FCD"/>
    <w:rsid w:val="00517782"/>
    <w:rsid w:val="005202E3"/>
    <w:rsid w:val="005238AA"/>
    <w:rsid w:val="00523B18"/>
    <w:rsid w:val="00536888"/>
    <w:rsid w:val="00537859"/>
    <w:rsid w:val="00537BDF"/>
    <w:rsid w:val="005445F3"/>
    <w:rsid w:val="00544B8B"/>
    <w:rsid w:val="005550F2"/>
    <w:rsid w:val="00557372"/>
    <w:rsid w:val="0056619E"/>
    <w:rsid w:val="00566505"/>
    <w:rsid w:val="0057578A"/>
    <w:rsid w:val="00580F44"/>
    <w:rsid w:val="005848F0"/>
    <w:rsid w:val="005863BF"/>
    <w:rsid w:val="005A0AB9"/>
    <w:rsid w:val="005A232D"/>
    <w:rsid w:val="005A3E4B"/>
    <w:rsid w:val="005B23A7"/>
    <w:rsid w:val="005B35DD"/>
    <w:rsid w:val="005B4734"/>
    <w:rsid w:val="005C27BA"/>
    <w:rsid w:val="005C5247"/>
    <w:rsid w:val="005D08E5"/>
    <w:rsid w:val="005D486A"/>
    <w:rsid w:val="005E3F66"/>
    <w:rsid w:val="005E7CC6"/>
    <w:rsid w:val="005F1075"/>
    <w:rsid w:val="00605A85"/>
    <w:rsid w:val="006075DF"/>
    <w:rsid w:val="00610155"/>
    <w:rsid w:val="0061048E"/>
    <w:rsid w:val="006121E9"/>
    <w:rsid w:val="00614B34"/>
    <w:rsid w:val="00620749"/>
    <w:rsid w:val="00621C7D"/>
    <w:rsid w:val="00622EF4"/>
    <w:rsid w:val="006231A5"/>
    <w:rsid w:val="006307B2"/>
    <w:rsid w:val="00631D1A"/>
    <w:rsid w:val="00632412"/>
    <w:rsid w:val="00637DBE"/>
    <w:rsid w:val="0064134F"/>
    <w:rsid w:val="00641F6B"/>
    <w:rsid w:val="0064611A"/>
    <w:rsid w:val="00646C11"/>
    <w:rsid w:val="00650420"/>
    <w:rsid w:val="00654038"/>
    <w:rsid w:val="006568BB"/>
    <w:rsid w:val="0065764D"/>
    <w:rsid w:val="00660021"/>
    <w:rsid w:val="00662662"/>
    <w:rsid w:val="00665156"/>
    <w:rsid w:val="00665B25"/>
    <w:rsid w:val="00666B39"/>
    <w:rsid w:val="00681D65"/>
    <w:rsid w:val="00686165"/>
    <w:rsid w:val="006913F4"/>
    <w:rsid w:val="00693BD0"/>
    <w:rsid w:val="00695D6D"/>
    <w:rsid w:val="00695E83"/>
    <w:rsid w:val="006A02EC"/>
    <w:rsid w:val="006A28A0"/>
    <w:rsid w:val="006A3DC9"/>
    <w:rsid w:val="006A4E48"/>
    <w:rsid w:val="006A79E8"/>
    <w:rsid w:val="006B16DB"/>
    <w:rsid w:val="006B4B46"/>
    <w:rsid w:val="006B639F"/>
    <w:rsid w:val="006C3715"/>
    <w:rsid w:val="006C54A1"/>
    <w:rsid w:val="006C6945"/>
    <w:rsid w:val="006C7555"/>
    <w:rsid w:val="006D0272"/>
    <w:rsid w:val="006D4AC3"/>
    <w:rsid w:val="006E3D30"/>
    <w:rsid w:val="006E3DED"/>
    <w:rsid w:val="006E43D2"/>
    <w:rsid w:val="006E5392"/>
    <w:rsid w:val="006F4FE3"/>
    <w:rsid w:val="00706E08"/>
    <w:rsid w:val="00713F4D"/>
    <w:rsid w:val="00714FC0"/>
    <w:rsid w:val="00722B7F"/>
    <w:rsid w:val="00731F66"/>
    <w:rsid w:val="0073763B"/>
    <w:rsid w:val="00745767"/>
    <w:rsid w:val="00746C95"/>
    <w:rsid w:val="00753569"/>
    <w:rsid w:val="00757027"/>
    <w:rsid w:val="00757566"/>
    <w:rsid w:val="00760A33"/>
    <w:rsid w:val="00762DD2"/>
    <w:rsid w:val="00762F10"/>
    <w:rsid w:val="00765D12"/>
    <w:rsid w:val="00772AD5"/>
    <w:rsid w:val="00773B85"/>
    <w:rsid w:val="00776DFC"/>
    <w:rsid w:val="00780694"/>
    <w:rsid w:val="007A588F"/>
    <w:rsid w:val="007B1DC7"/>
    <w:rsid w:val="007B269E"/>
    <w:rsid w:val="007B63AF"/>
    <w:rsid w:val="007C7776"/>
    <w:rsid w:val="007D1797"/>
    <w:rsid w:val="007D276C"/>
    <w:rsid w:val="007D2DEF"/>
    <w:rsid w:val="007E5127"/>
    <w:rsid w:val="007E6073"/>
    <w:rsid w:val="00802F47"/>
    <w:rsid w:val="00803457"/>
    <w:rsid w:val="00804B30"/>
    <w:rsid w:val="00806FA8"/>
    <w:rsid w:val="00812EFE"/>
    <w:rsid w:val="00814824"/>
    <w:rsid w:val="00831647"/>
    <w:rsid w:val="00832F29"/>
    <w:rsid w:val="00845805"/>
    <w:rsid w:val="00851942"/>
    <w:rsid w:val="00853012"/>
    <w:rsid w:val="008633DC"/>
    <w:rsid w:val="0086365C"/>
    <w:rsid w:val="00870C58"/>
    <w:rsid w:val="0087682B"/>
    <w:rsid w:val="00877A32"/>
    <w:rsid w:val="00887CB7"/>
    <w:rsid w:val="008927FB"/>
    <w:rsid w:val="0089286B"/>
    <w:rsid w:val="0089545A"/>
    <w:rsid w:val="00895C07"/>
    <w:rsid w:val="008A3120"/>
    <w:rsid w:val="008A5DEB"/>
    <w:rsid w:val="008B19B5"/>
    <w:rsid w:val="008B7122"/>
    <w:rsid w:val="008B7216"/>
    <w:rsid w:val="008B7E3C"/>
    <w:rsid w:val="008C13FC"/>
    <w:rsid w:val="008C47F3"/>
    <w:rsid w:val="008C52CB"/>
    <w:rsid w:val="008C5FCC"/>
    <w:rsid w:val="008C7331"/>
    <w:rsid w:val="008E0932"/>
    <w:rsid w:val="008E0A49"/>
    <w:rsid w:val="008E4853"/>
    <w:rsid w:val="008E7533"/>
    <w:rsid w:val="008F3E70"/>
    <w:rsid w:val="00902E54"/>
    <w:rsid w:val="00904908"/>
    <w:rsid w:val="0090562F"/>
    <w:rsid w:val="00913187"/>
    <w:rsid w:val="0091387D"/>
    <w:rsid w:val="00915989"/>
    <w:rsid w:val="0091765F"/>
    <w:rsid w:val="00927C50"/>
    <w:rsid w:val="00933865"/>
    <w:rsid w:val="009357AB"/>
    <w:rsid w:val="009363C0"/>
    <w:rsid w:val="00940FF9"/>
    <w:rsid w:val="00941066"/>
    <w:rsid w:val="0094345A"/>
    <w:rsid w:val="0094418B"/>
    <w:rsid w:val="00946FAF"/>
    <w:rsid w:val="00953665"/>
    <w:rsid w:val="00955E3D"/>
    <w:rsid w:val="00963627"/>
    <w:rsid w:val="0096780C"/>
    <w:rsid w:val="00967E8A"/>
    <w:rsid w:val="009713A6"/>
    <w:rsid w:val="00975E9D"/>
    <w:rsid w:val="009813FE"/>
    <w:rsid w:val="0098234D"/>
    <w:rsid w:val="009825D5"/>
    <w:rsid w:val="00982894"/>
    <w:rsid w:val="00983F7B"/>
    <w:rsid w:val="00985522"/>
    <w:rsid w:val="0098618B"/>
    <w:rsid w:val="00986656"/>
    <w:rsid w:val="00986690"/>
    <w:rsid w:val="00987107"/>
    <w:rsid w:val="0099060A"/>
    <w:rsid w:val="0099060F"/>
    <w:rsid w:val="0099129A"/>
    <w:rsid w:val="0099149E"/>
    <w:rsid w:val="009941F1"/>
    <w:rsid w:val="009956AA"/>
    <w:rsid w:val="00995EAF"/>
    <w:rsid w:val="009A129C"/>
    <w:rsid w:val="009A1DEE"/>
    <w:rsid w:val="009B1B96"/>
    <w:rsid w:val="009B497B"/>
    <w:rsid w:val="009B6210"/>
    <w:rsid w:val="009C1812"/>
    <w:rsid w:val="009C2179"/>
    <w:rsid w:val="009C7DFE"/>
    <w:rsid w:val="009D2AFA"/>
    <w:rsid w:val="009D37E6"/>
    <w:rsid w:val="009E0955"/>
    <w:rsid w:val="009F01A5"/>
    <w:rsid w:val="009F43A8"/>
    <w:rsid w:val="00A02620"/>
    <w:rsid w:val="00A03C4C"/>
    <w:rsid w:val="00A04CAA"/>
    <w:rsid w:val="00A0518B"/>
    <w:rsid w:val="00A146B0"/>
    <w:rsid w:val="00A21197"/>
    <w:rsid w:val="00A25798"/>
    <w:rsid w:val="00A309A1"/>
    <w:rsid w:val="00A369C3"/>
    <w:rsid w:val="00A40C08"/>
    <w:rsid w:val="00A42177"/>
    <w:rsid w:val="00A4400A"/>
    <w:rsid w:val="00A45D98"/>
    <w:rsid w:val="00A50DBA"/>
    <w:rsid w:val="00A512B7"/>
    <w:rsid w:val="00A52FCE"/>
    <w:rsid w:val="00A53608"/>
    <w:rsid w:val="00A57041"/>
    <w:rsid w:val="00A662CF"/>
    <w:rsid w:val="00A74344"/>
    <w:rsid w:val="00A74ADF"/>
    <w:rsid w:val="00A85277"/>
    <w:rsid w:val="00A853EA"/>
    <w:rsid w:val="00A90963"/>
    <w:rsid w:val="00A938F5"/>
    <w:rsid w:val="00A96FA8"/>
    <w:rsid w:val="00AA66F4"/>
    <w:rsid w:val="00AA6CAA"/>
    <w:rsid w:val="00AB3350"/>
    <w:rsid w:val="00AB35B3"/>
    <w:rsid w:val="00AB638E"/>
    <w:rsid w:val="00AB7025"/>
    <w:rsid w:val="00AB7A0A"/>
    <w:rsid w:val="00AC4A5D"/>
    <w:rsid w:val="00AC4E41"/>
    <w:rsid w:val="00AD0EFD"/>
    <w:rsid w:val="00AD6B5C"/>
    <w:rsid w:val="00AF49A6"/>
    <w:rsid w:val="00AF6009"/>
    <w:rsid w:val="00AF7D20"/>
    <w:rsid w:val="00B0568D"/>
    <w:rsid w:val="00B10AB9"/>
    <w:rsid w:val="00B153CD"/>
    <w:rsid w:val="00B212A3"/>
    <w:rsid w:val="00B25E7D"/>
    <w:rsid w:val="00B2737F"/>
    <w:rsid w:val="00B27D4F"/>
    <w:rsid w:val="00B30205"/>
    <w:rsid w:val="00B30A3B"/>
    <w:rsid w:val="00B31A47"/>
    <w:rsid w:val="00B400C2"/>
    <w:rsid w:val="00B446F7"/>
    <w:rsid w:val="00B52F3F"/>
    <w:rsid w:val="00B65938"/>
    <w:rsid w:val="00B70EDB"/>
    <w:rsid w:val="00B719CA"/>
    <w:rsid w:val="00B731AC"/>
    <w:rsid w:val="00B845F2"/>
    <w:rsid w:val="00B8572E"/>
    <w:rsid w:val="00B903FD"/>
    <w:rsid w:val="00B91110"/>
    <w:rsid w:val="00B929E2"/>
    <w:rsid w:val="00BA066F"/>
    <w:rsid w:val="00BA1882"/>
    <w:rsid w:val="00BA1F1E"/>
    <w:rsid w:val="00BA569A"/>
    <w:rsid w:val="00BB06C1"/>
    <w:rsid w:val="00BB39D5"/>
    <w:rsid w:val="00BB3AE0"/>
    <w:rsid w:val="00BB459F"/>
    <w:rsid w:val="00BB4CBC"/>
    <w:rsid w:val="00BB751F"/>
    <w:rsid w:val="00BC2606"/>
    <w:rsid w:val="00BC6269"/>
    <w:rsid w:val="00BC64B9"/>
    <w:rsid w:val="00BD0BD0"/>
    <w:rsid w:val="00BD1313"/>
    <w:rsid w:val="00BD7EC7"/>
    <w:rsid w:val="00BE0DA2"/>
    <w:rsid w:val="00BE2382"/>
    <w:rsid w:val="00BE665C"/>
    <w:rsid w:val="00BE79A4"/>
    <w:rsid w:val="00BE7EF6"/>
    <w:rsid w:val="00BF08FB"/>
    <w:rsid w:val="00BF3E0B"/>
    <w:rsid w:val="00C000C0"/>
    <w:rsid w:val="00C00422"/>
    <w:rsid w:val="00C05AF8"/>
    <w:rsid w:val="00C11934"/>
    <w:rsid w:val="00C20B2D"/>
    <w:rsid w:val="00C22920"/>
    <w:rsid w:val="00C26A0C"/>
    <w:rsid w:val="00C32945"/>
    <w:rsid w:val="00C34A40"/>
    <w:rsid w:val="00C3535B"/>
    <w:rsid w:val="00C366D0"/>
    <w:rsid w:val="00C37E16"/>
    <w:rsid w:val="00C43305"/>
    <w:rsid w:val="00C46E64"/>
    <w:rsid w:val="00C5143E"/>
    <w:rsid w:val="00C51E81"/>
    <w:rsid w:val="00C521A1"/>
    <w:rsid w:val="00C52498"/>
    <w:rsid w:val="00C528E4"/>
    <w:rsid w:val="00C63473"/>
    <w:rsid w:val="00C63BAC"/>
    <w:rsid w:val="00C653DC"/>
    <w:rsid w:val="00C67ED7"/>
    <w:rsid w:val="00C70D6F"/>
    <w:rsid w:val="00C71F3C"/>
    <w:rsid w:val="00C77CB0"/>
    <w:rsid w:val="00C85848"/>
    <w:rsid w:val="00C861C5"/>
    <w:rsid w:val="00C914DC"/>
    <w:rsid w:val="00C979F9"/>
    <w:rsid w:val="00CA47B1"/>
    <w:rsid w:val="00CB0010"/>
    <w:rsid w:val="00CB2309"/>
    <w:rsid w:val="00CB3CD1"/>
    <w:rsid w:val="00CB42EA"/>
    <w:rsid w:val="00CB5C05"/>
    <w:rsid w:val="00CC1C84"/>
    <w:rsid w:val="00CC345D"/>
    <w:rsid w:val="00CC5B18"/>
    <w:rsid w:val="00CC6AEB"/>
    <w:rsid w:val="00CC74A1"/>
    <w:rsid w:val="00CE18B0"/>
    <w:rsid w:val="00CE2B96"/>
    <w:rsid w:val="00CE3463"/>
    <w:rsid w:val="00CE4E88"/>
    <w:rsid w:val="00CE51A9"/>
    <w:rsid w:val="00CF2751"/>
    <w:rsid w:val="00CF7389"/>
    <w:rsid w:val="00D036EB"/>
    <w:rsid w:val="00D11D0C"/>
    <w:rsid w:val="00D12249"/>
    <w:rsid w:val="00D14FD6"/>
    <w:rsid w:val="00D16D0C"/>
    <w:rsid w:val="00D2486F"/>
    <w:rsid w:val="00D2639D"/>
    <w:rsid w:val="00D269B4"/>
    <w:rsid w:val="00D33CCF"/>
    <w:rsid w:val="00D378F9"/>
    <w:rsid w:val="00D432A5"/>
    <w:rsid w:val="00D44544"/>
    <w:rsid w:val="00D44EAD"/>
    <w:rsid w:val="00D4759B"/>
    <w:rsid w:val="00D50A43"/>
    <w:rsid w:val="00D53143"/>
    <w:rsid w:val="00D57DB3"/>
    <w:rsid w:val="00D633A8"/>
    <w:rsid w:val="00D651D0"/>
    <w:rsid w:val="00D775DD"/>
    <w:rsid w:val="00D90C8C"/>
    <w:rsid w:val="00D94BC4"/>
    <w:rsid w:val="00D96BA6"/>
    <w:rsid w:val="00D972A5"/>
    <w:rsid w:val="00D9758B"/>
    <w:rsid w:val="00DA012A"/>
    <w:rsid w:val="00DA10C9"/>
    <w:rsid w:val="00DA1393"/>
    <w:rsid w:val="00DA2F50"/>
    <w:rsid w:val="00DA3EC1"/>
    <w:rsid w:val="00DA403A"/>
    <w:rsid w:val="00DC00DB"/>
    <w:rsid w:val="00DC2084"/>
    <w:rsid w:val="00DC7863"/>
    <w:rsid w:val="00DE0417"/>
    <w:rsid w:val="00DE3422"/>
    <w:rsid w:val="00DE3F45"/>
    <w:rsid w:val="00DE6128"/>
    <w:rsid w:val="00DE6B01"/>
    <w:rsid w:val="00DF0408"/>
    <w:rsid w:val="00DF759D"/>
    <w:rsid w:val="00E07C2F"/>
    <w:rsid w:val="00E14364"/>
    <w:rsid w:val="00E16D5C"/>
    <w:rsid w:val="00E211DF"/>
    <w:rsid w:val="00E23E38"/>
    <w:rsid w:val="00E30174"/>
    <w:rsid w:val="00E3189B"/>
    <w:rsid w:val="00E32174"/>
    <w:rsid w:val="00E36181"/>
    <w:rsid w:val="00E37E13"/>
    <w:rsid w:val="00E41E64"/>
    <w:rsid w:val="00E46CE5"/>
    <w:rsid w:val="00E47EB1"/>
    <w:rsid w:val="00E514F6"/>
    <w:rsid w:val="00E518C3"/>
    <w:rsid w:val="00E53AC1"/>
    <w:rsid w:val="00E5530F"/>
    <w:rsid w:val="00E55981"/>
    <w:rsid w:val="00E603FB"/>
    <w:rsid w:val="00E60DC6"/>
    <w:rsid w:val="00E61019"/>
    <w:rsid w:val="00E725FC"/>
    <w:rsid w:val="00E74E28"/>
    <w:rsid w:val="00E7672C"/>
    <w:rsid w:val="00E77FDB"/>
    <w:rsid w:val="00E80F2F"/>
    <w:rsid w:val="00E833EA"/>
    <w:rsid w:val="00E84B18"/>
    <w:rsid w:val="00E905DD"/>
    <w:rsid w:val="00E92741"/>
    <w:rsid w:val="00E9308D"/>
    <w:rsid w:val="00EA0E0A"/>
    <w:rsid w:val="00EA23A9"/>
    <w:rsid w:val="00EA3014"/>
    <w:rsid w:val="00EA4E8D"/>
    <w:rsid w:val="00EA5FB3"/>
    <w:rsid w:val="00EC1CF3"/>
    <w:rsid w:val="00EC3E7B"/>
    <w:rsid w:val="00ED3AC3"/>
    <w:rsid w:val="00ED4733"/>
    <w:rsid w:val="00EE2A3B"/>
    <w:rsid w:val="00EE2F85"/>
    <w:rsid w:val="00EE34D7"/>
    <w:rsid w:val="00EE4FC1"/>
    <w:rsid w:val="00EE7646"/>
    <w:rsid w:val="00EF1DAE"/>
    <w:rsid w:val="00EF642F"/>
    <w:rsid w:val="00F024BF"/>
    <w:rsid w:val="00F20DBF"/>
    <w:rsid w:val="00F212F9"/>
    <w:rsid w:val="00F22436"/>
    <w:rsid w:val="00F228A7"/>
    <w:rsid w:val="00F23AEB"/>
    <w:rsid w:val="00F278E3"/>
    <w:rsid w:val="00F27B29"/>
    <w:rsid w:val="00F30D81"/>
    <w:rsid w:val="00F3461D"/>
    <w:rsid w:val="00F348BC"/>
    <w:rsid w:val="00F34DCC"/>
    <w:rsid w:val="00F37FA1"/>
    <w:rsid w:val="00F47516"/>
    <w:rsid w:val="00F54184"/>
    <w:rsid w:val="00F545BE"/>
    <w:rsid w:val="00F62495"/>
    <w:rsid w:val="00F626DF"/>
    <w:rsid w:val="00F63614"/>
    <w:rsid w:val="00F64446"/>
    <w:rsid w:val="00F665D5"/>
    <w:rsid w:val="00F746F1"/>
    <w:rsid w:val="00F80DF1"/>
    <w:rsid w:val="00F83E1C"/>
    <w:rsid w:val="00F966ED"/>
    <w:rsid w:val="00F96A52"/>
    <w:rsid w:val="00F96C3C"/>
    <w:rsid w:val="00FA0267"/>
    <w:rsid w:val="00FA1655"/>
    <w:rsid w:val="00FA1E5E"/>
    <w:rsid w:val="00FA262A"/>
    <w:rsid w:val="00FA6A0D"/>
    <w:rsid w:val="00FB08EC"/>
    <w:rsid w:val="00FB17E5"/>
    <w:rsid w:val="00FB6E67"/>
    <w:rsid w:val="00FC19AE"/>
    <w:rsid w:val="00FC24EE"/>
    <w:rsid w:val="00FD5B13"/>
    <w:rsid w:val="00FD69D2"/>
    <w:rsid w:val="00FD751F"/>
    <w:rsid w:val="00FD7C5D"/>
    <w:rsid w:val="00FE1D80"/>
    <w:rsid w:val="00FE3C51"/>
    <w:rsid w:val="00FF197A"/>
    <w:rsid w:val="00FF6435"/>
    <w:rsid w:val="010B2C78"/>
    <w:rsid w:val="01145E15"/>
    <w:rsid w:val="01A031DE"/>
    <w:rsid w:val="01DDCA3F"/>
    <w:rsid w:val="01F8624E"/>
    <w:rsid w:val="02927F88"/>
    <w:rsid w:val="02C10772"/>
    <w:rsid w:val="02EDC61F"/>
    <w:rsid w:val="02F56539"/>
    <w:rsid w:val="0360A6EC"/>
    <w:rsid w:val="04543536"/>
    <w:rsid w:val="049070EF"/>
    <w:rsid w:val="0574CCA8"/>
    <w:rsid w:val="05892306"/>
    <w:rsid w:val="05EF0C31"/>
    <w:rsid w:val="06895AF3"/>
    <w:rsid w:val="06DA4A2A"/>
    <w:rsid w:val="06EB4E6F"/>
    <w:rsid w:val="07323E55"/>
    <w:rsid w:val="0752B823"/>
    <w:rsid w:val="075DFB5E"/>
    <w:rsid w:val="077049E4"/>
    <w:rsid w:val="07A27AB6"/>
    <w:rsid w:val="07DA0769"/>
    <w:rsid w:val="087A629B"/>
    <w:rsid w:val="08BC58BE"/>
    <w:rsid w:val="09AA5672"/>
    <w:rsid w:val="09D73930"/>
    <w:rsid w:val="0A58291F"/>
    <w:rsid w:val="0A9C9522"/>
    <w:rsid w:val="0AC376BA"/>
    <w:rsid w:val="0AF446AB"/>
    <w:rsid w:val="0AFCB81D"/>
    <w:rsid w:val="0B6A5FF8"/>
    <w:rsid w:val="0BF44FFA"/>
    <w:rsid w:val="0C003BEA"/>
    <w:rsid w:val="0C98EA86"/>
    <w:rsid w:val="0CAC9ABE"/>
    <w:rsid w:val="0D8FC9E1"/>
    <w:rsid w:val="0E2335F8"/>
    <w:rsid w:val="0FB0D6E5"/>
    <w:rsid w:val="1046E2D1"/>
    <w:rsid w:val="10AE4246"/>
    <w:rsid w:val="1132B83E"/>
    <w:rsid w:val="11F7BED9"/>
    <w:rsid w:val="11F8A097"/>
    <w:rsid w:val="129A241F"/>
    <w:rsid w:val="1305A035"/>
    <w:rsid w:val="135DFAEF"/>
    <w:rsid w:val="13B59712"/>
    <w:rsid w:val="13CD0F56"/>
    <w:rsid w:val="1431F9FE"/>
    <w:rsid w:val="144382FE"/>
    <w:rsid w:val="146F27D8"/>
    <w:rsid w:val="14BB38C1"/>
    <w:rsid w:val="14D81C5A"/>
    <w:rsid w:val="1598B33B"/>
    <w:rsid w:val="15C79B5B"/>
    <w:rsid w:val="16062961"/>
    <w:rsid w:val="1759F7FA"/>
    <w:rsid w:val="177C0CAE"/>
    <w:rsid w:val="17A218C9"/>
    <w:rsid w:val="18F28169"/>
    <w:rsid w:val="1B740C26"/>
    <w:rsid w:val="1C1A3714"/>
    <w:rsid w:val="1C90DD58"/>
    <w:rsid w:val="1CAC6D33"/>
    <w:rsid w:val="1DD8B625"/>
    <w:rsid w:val="1E5B0C01"/>
    <w:rsid w:val="1E675A3D"/>
    <w:rsid w:val="1FAC5999"/>
    <w:rsid w:val="200313C1"/>
    <w:rsid w:val="218B1B48"/>
    <w:rsid w:val="21DAA28A"/>
    <w:rsid w:val="21FF069A"/>
    <w:rsid w:val="22011450"/>
    <w:rsid w:val="22143BF9"/>
    <w:rsid w:val="221D3AC3"/>
    <w:rsid w:val="2221A500"/>
    <w:rsid w:val="223CFE03"/>
    <w:rsid w:val="227B568E"/>
    <w:rsid w:val="22D37192"/>
    <w:rsid w:val="23C588B0"/>
    <w:rsid w:val="240AF150"/>
    <w:rsid w:val="242F5BD2"/>
    <w:rsid w:val="244150E5"/>
    <w:rsid w:val="253DFE56"/>
    <w:rsid w:val="25B7C21C"/>
    <w:rsid w:val="2625BAF8"/>
    <w:rsid w:val="26726C22"/>
    <w:rsid w:val="280E3C83"/>
    <w:rsid w:val="2924C6DB"/>
    <w:rsid w:val="2A0FBBC3"/>
    <w:rsid w:val="2AD82A20"/>
    <w:rsid w:val="2B43A425"/>
    <w:rsid w:val="2BCF27BC"/>
    <w:rsid w:val="2C64195E"/>
    <w:rsid w:val="2C90413D"/>
    <w:rsid w:val="2CC14291"/>
    <w:rsid w:val="2CEDC85B"/>
    <w:rsid w:val="2D9AC415"/>
    <w:rsid w:val="2DA3B193"/>
    <w:rsid w:val="2DCD8313"/>
    <w:rsid w:val="2E4C913D"/>
    <w:rsid w:val="2F09E72C"/>
    <w:rsid w:val="2F15B44E"/>
    <w:rsid w:val="2FA7D502"/>
    <w:rsid w:val="2FCB3BFE"/>
    <w:rsid w:val="315293D3"/>
    <w:rsid w:val="31607B05"/>
    <w:rsid w:val="32968AC4"/>
    <w:rsid w:val="32D06CFF"/>
    <w:rsid w:val="3350EF2A"/>
    <w:rsid w:val="33F0DD3C"/>
    <w:rsid w:val="33F68613"/>
    <w:rsid w:val="34035D57"/>
    <w:rsid w:val="34700F84"/>
    <w:rsid w:val="34E85ED5"/>
    <w:rsid w:val="3543DD64"/>
    <w:rsid w:val="35642C7C"/>
    <w:rsid w:val="3575C040"/>
    <w:rsid w:val="35FDE723"/>
    <w:rsid w:val="3630FC31"/>
    <w:rsid w:val="36997A23"/>
    <w:rsid w:val="377C52DF"/>
    <w:rsid w:val="37D4119D"/>
    <w:rsid w:val="38171995"/>
    <w:rsid w:val="38BDCB6E"/>
    <w:rsid w:val="38CA10D6"/>
    <w:rsid w:val="38FEFAE3"/>
    <w:rsid w:val="39267348"/>
    <w:rsid w:val="392A15C8"/>
    <w:rsid w:val="39432FED"/>
    <w:rsid w:val="39E14C38"/>
    <w:rsid w:val="3ADB7EE4"/>
    <w:rsid w:val="3BD00DEF"/>
    <w:rsid w:val="3C43687F"/>
    <w:rsid w:val="3C5BD9FE"/>
    <w:rsid w:val="3C6B9FAA"/>
    <w:rsid w:val="3C90BC2F"/>
    <w:rsid w:val="3C979295"/>
    <w:rsid w:val="3CEB09C4"/>
    <w:rsid w:val="3CFFC49D"/>
    <w:rsid w:val="3D17C200"/>
    <w:rsid w:val="3D18ECFA"/>
    <w:rsid w:val="3D728CBF"/>
    <w:rsid w:val="3DB5DFF4"/>
    <w:rsid w:val="3DD26C06"/>
    <w:rsid w:val="3E5D2956"/>
    <w:rsid w:val="3F010D71"/>
    <w:rsid w:val="3F827312"/>
    <w:rsid w:val="3F8764C4"/>
    <w:rsid w:val="3FA9C651"/>
    <w:rsid w:val="3FD3F956"/>
    <w:rsid w:val="3FF338AC"/>
    <w:rsid w:val="4037655F"/>
    <w:rsid w:val="4057B6A8"/>
    <w:rsid w:val="409B07D6"/>
    <w:rsid w:val="412BCB5B"/>
    <w:rsid w:val="413E7D85"/>
    <w:rsid w:val="42DA3BA9"/>
    <w:rsid w:val="4343F595"/>
    <w:rsid w:val="4376C566"/>
    <w:rsid w:val="43EBA60A"/>
    <w:rsid w:val="4441AD8A"/>
    <w:rsid w:val="4466B769"/>
    <w:rsid w:val="44CCD305"/>
    <w:rsid w:val="44F66DDB"/>
    <w:rsid w:val="45DD7DEB"/>
    <w:rsid w:val="45E90976"/>
    <w:rsid w:val="466184C5"/>
    <w:rsid w:val="47281225"/>
    <w:rsid w:val="47794E4C"/>
    <w:rsid w:val="47BBC02B"/>
    <w:rsid w:val="47D7DCD7"/>
    <w:rsid w:val="489FEBE8"/>
    <w:rsid w:val="4AD1BB61"/>
    <w:rsid w:val="4B157BF5"/>
    <w:rsid w:val="4B50DD20"/>
    <w:rsid w:val="4BB9B3BD"/>
    <w:rsid w:val="4BFEBFD7"/>
    <w:rsid w:val="4C03948D"/>
    <w:rsid w:val="4D4F7973"/>
    <w:rsid w:val="4D8B32BD"/>
    <w:rsid w:val="4E426594"/>
    <w:rsid w:val="4EC51850"/>
    <w:rsid w:val="4F21D53B"/>
    <w:rsid w:val="50244E43"/>
    <w:rsid w:val="505E58C2"/>
    <w:rsid w:val="506367F2"/>
    <w:rsid w:val="50813E9F"/>
    <w:rsid w:val="50D777CD"/>
    <w:rsid w:val="5130D036"/>
    <w:rsid w:val="51809D3E"/>
    <w:rsid w:val="52303721"/>
    <w:rsid w:val="52348663"/>
    <w:rsid w:val="5254A725"/>
    <w:rsid w:val="52E4B50D"/>
    <w:rsid w:val="5311B6F8"/>
    <w:rsid w:val="536D180A"/>
    <w:rsid w:val="53754516"/>
    <w:rsid w:val="537EB85C"/>
    <w:rsid w:val="53E705D3"/>
    <w:rsid w:val="5495AC51"/>
    <w:rsid w:val="55326BEA"/>
    <w:rsid w:val="55A2CAD6"/>
    <w:rsid w:val="55AA3720"/>
    <w:rsid w:val="560D6676"/>
    <w:rsid w:val="56274268"/>
    <w:rsid w:val="56E902D7"/>
    <w:rsid w:val="575FD1E1"/>
    <w:rsid w:val="5771AFB3"/>
    <w:rsid w:val="57ACD617"/>
    <w:rsid w:val="585B0D51"/>
    <w:rsid w:val="58737EB7"/>
    <w:rsid w:val="5979CCB6"/>
    <w:rsid w:val="5A18F157"/>
    <w:rsid w:val="5B9CDEDA"/>
    <w:rsid w:val="5C56795A"/>
    <w:rsid w:val="5D6A4853"/>
    <w:rsid w:val="5EB14837"/>
    <w:rsid w:val="5ED83066"/>
    <w:rsid w:val="5F0660FB"/>
    <w:rsid w:val="5F0FFBAB"/>
    <w:rsid w:val="5FD02C62"/>
    <w:rsid w:val="601892A5"/>
    <w:rsid w:val="61D790FE"/>
    <w:rsid w:val="61DCD592"/>
    <w:rsid w:val="6218DC78"/>
    <w:rsid w:val="6272D77C"/>
    <w:rsid w:val="62C9A4EB"/>
    <w:rsid w:val="62ECF524"/>
    <w:rsid w:val="635E8DE2"/>
    <w:rsid w:val="63858C76"/>
    <w:rsid w:val="63BF066B"/>
    <w:rsid w:val="63C4BCF1"/>
    <w:rsid w:val="646AAEB7"/>
    <w:rsid w:val="6561DB72"/>
    <w:rsid w:val="657341A3"/>
    <w:rsid w:val="661ED014"/>
    <w:rsid w:val="6637F1F1"/>
    <w:rsid w:val="66687AF4"/>
    <w:rsid w:val="6684F3CD"/>
    <w:rsid w:val="67041F8E"/>
    <w:rsid w:val="6746489F"/>
    <w:rsid w:val="68276452"/>
    <w:rsid w:val="68794978"/>
    <w:rsid w:val="687BCFC0"/>
    <w:rsid w:val="68881DFC"/>
    <w:rsid w:val="68E63C4D"/>
    <w:rsid w:val="69233E59"/>
    <w:rsid w:val="69B4A709"/>
    <w:rsid w:val="6A842BCE"/>
    <w:rsid w:val="6B18DF45"/>
    <w:rsid w:val="6BB9E586"/>
    <w:rsid w:val="6BD9DBBF"/>
    <w:rsid w:val="6C22FFEC"/>
    <w:rsid w:val="6C7B7D66"/>
    <w:rsid w:val="6C9E9517"/>
    <w:rsid w:val="6CB4AFA6"/>
    <w:rsid w:val="6CF43551"/>
    <w:rsid w:val="6D7D4DB2"/>
    <w:rsid w:val="6DC57EB7"/>
    <w:rsid w:val="6E508007"/>
    <w:rsid w:val="6EF2FECA"/>
    <w:rsid w:val="6F31B303"/>
    <w:rsid w:val="701C4DDA"/>
    <w:rsid w:val="7124B30E"/>
    <w:rsid w:val="71FE710F"/>
    <w:rsid w:val="7296A914"/>
    <w:rsid w:val="731DF0EE"/>
    <w:rsid w:val="731FAED6"/>
    <w:rsid w:val="73D03832"/>
    <w:rsid w:val="73E11054"/>
    <w:rsid w:val="73FC7C96"/>
    <w:rsid w:val="74FF80E3"/>
    <w:rsid w:val="7535E71E"/>
    <w:rsid w:val="75D8E05A"/>
    <w:rsid w:val="765D7F36"/>
    <w:rsid w:val="76A9944A"/>
    <w:rsid w:val="76E4E852"/>
    <w:rsid w:val="76E8608A"/>
    <w:rsid w:val="77027165"/>
    <w:rsid w:val="77E65BD7"/>
    <w:rsid w:val="78346459"/>
    <w:rsid w:val="78462CC9"/>
    <w:rsid w:val="79E21C2B"/>
    <w:rsid w:val="79F398CD"/>
    <w:rsid w:val="7A00FE74"/>
    <w:rsid w:val="7A0C9202"/>
    <w:rsid w:val="7A250473"/>
    <w:rsid w:val="7B5BA20E"/>
    <w:rsid w:val="7B6E88BA"/>
    <w:rsid w:val="7C13C8DA"/>
    <w:rsid w:val="7C178E62"/>
    <w:rsid w:val="7CB73411"/>
    <w:rsid w:val="7CBFA3AB"/>
    <w:rsid w:val="7CEAD1DB"/>
    <w:rsid w:val="7DD9DDE0"/>
    <w:rsid w:val="7DEB18B7"/>
    <w:rsid w:val="7DF2AD63"/>
    <w:rsid w:val="7E8D011F"/>
    <w:rsid w:val="7ECBE317"/>
    <w:rsid w:val="7F51BF62"/>
    <w:rsid w:val="7F52E978"/>
    <w:rsid w:val="7F70557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1A066"/>
  <w15:docId w15:val="{28BB1836-BCBA-4DC7-A057-269578F3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qFormat/>
    <w:pPr>
      <w:keepNext/>
      <w:outlineLvl w:val="1"/>
    </w:pPr>
    <w:rPr>
      <w:rFonts w:cs="Arial"/>
      <w:b/>
      <w:bCs/>
    </w:rPr>
  </w:style>
  <w:style w:type="paragraph" w:styleId="Heading3">
    <w:name w:val="heading 3"/>
    <w:aliases w:val="h3,1.2.3.,H3,(Sub-Subsection),Para3,bullet pt,h3 sub heading,Heading 3 Sub Heading,H31,l3,Minor,Level 1 - 1,Level 2.1"/>
    <w:basedOn w:val="Normal"/>
    <w:next w:val="Normal"/>
    <w:link w:val="Heading3Char"/>
    <w:qFormat/>
    <w:pPr>
      <w:keepNext/>
      <w:jc w:val="center"/>
      <w:outlineLvl w:val="2"/>
    </w:pPr>
    <w:rPr>
      <w:b/>
      <w:bCs/>
    </w:rPr>
  </w:style>
  <w:style w:type="paragraph" w:styleId="Heading4">
    <w:name w:val="heading 4"/>
    <w:aliases w:val="h4,Quarternary"/>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aliases w:val="Heading 7 - Appendix A,Heading 7 - Appendix"/>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rsid w:val="00E725FC"/>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link w:val="ListParagraphChar"/>
    <w:uiPriority w:val="99"/>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aliases w:val="Heading 7 - Appendix A Char,Heading 7 - Appendix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544B8B"/>
    <w:rPr>
      <w:b/>
      <w:bCs/>
      <w:sz w:val="24"/>
      <w:lang w:val="en-US" w:eastAsia="en-US"/>
    </w:rPr>
  </w:style>
  <w:style w:type="character" w:customStyle="1" w:styleId="Heading4Char">
    <w:name w:val="Heading 4 Char"/>
    <w:aliases w:val="h4 Char,Quarternary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515771"/>
    <w:pPr>
      <w:tabs>
        <w:tab w:val="center" w:pos="4680"/>
        <w:tab w:val="right" w:pos="9360"/>
      </w:tabs>
    </w:pPr>
  </w:style>
  <w:style w:type="character" w:customStyle="1" w:styleId="HeaderChar">
    <w:name w:val="Header Char"/>
    <w:basedOn w:val="DefaultParagraphFont"/>
    <w:link w:val="Header"/>
    <w:uiPriority w:val="99"/>
    <w:rsid w:val="00515771"/>
    <w:rPr>
      <w:rFonts w:ascii="Arial" w:hAnsi="Arial"/>
      <w:sz w:val="22"/>
      <w:lang w:val="en-US" w:eastAsia="en-US"/>
    </w:rPr>
  </w:style>
  <w:style w:type="paragraph" w:styleId="Footer">
    <w:name w:val="footer"/>
    <w:basedOn w:val="Normal"/>
    <w:link w:val="FooterChar"/>
    <w:uiPriority w:val="99"/>
    <w:unhideWhenUsed/>
    <w:rsid w:val="00515771"/>
    <w:pPr>
      <w:tabs>
        <w:tab w:val="center" w:pos="4680"/>
        <w:tab w:val="right" w:pos="9360"/>
      </w:tabs>
    </w:pPr>
  </w:style>
  <w:style w:type="character" w:customStyle="1" w:styleId="FooterChar">
    <w:name w:val="Footer Char"/>
    <w:basedOn w:val="DefaultParagraphFont"/>
    <w:link w:val="Footer"/>
    <w:uiPriority w:val="99"/>
    <w:rsid w:val="00515771"/>
    <w:rPr>
      <w:rFonts w:ascii="Arial" w:hAnsi="Arial"/>
      <w:sz w:val="22"/>
      <w:lang w:val="en-US" w:eastAsia="en-US"/>
    </w:rPr>
  </w:style>
  <w:style w:type="paragraph" w:customStyle="1" w:styleId="Body2">
    <w:name w:val="Body2"/>
    <w:basedOn w:val="Normal"/>
    <w:link w:val="Body2Char"/>
    <w:rsid w:val="00FB6E67"/>
    <w:rPr>
      <w:lang w:val="en-CA"/>
    </w:rPr>
  </w:style>
  <w:style w:type="character" w:customStyle="1" w:styleId="Body2Char">
    <w:name w:val="Body2 Char"/>
    <w:link w:val="Body2"/>
    <w:locked/>
    <w:rsid w:val="00FB6E67"/>
    <w:rPr>
      <w:rFonts w:ascii="Arial" w:hAnsi="Arial"/>
      <w:sz w:val="22"/>
      <w:lang w:eastAsia="en-US"/>
    </w:rPr>
  </w:style>
  <w:style w:type="paragraph" w:customStyle="1" w:styleId="Heading2RFP">
    <w:name w:val="Heading 2 RFP"/>
    <w:basedOn w:val="Heading2"/>
    <w:next w:val="Normal"/>
    <w:link w:val="Heading2RFPChar"/>
    <w:qFormat/>
    <w:rsid w:val="00FB6E67"/>
    <w:pPr>
      <w:keepNext w:val="0"/>
      <w:numPr>
        <w:ilvl w:val="1"/>
      </w:numPr>
      <w:ind w:left="720" w:hanging="720"/>
    </w:pPr>
    <w:rPr>
      <w:bCs w:val="0"/>
      <w:szCs w:val="22"/>
      <w:lang w:val="x-none"/>
    </w:rPr>
  </w:style>
  <w:style w:type="character" w:customStyle="1" w:styleId="Heading2RFPChar">
    <w:name w:val="Heading 2 RFP Char"/>
    <w:basedOn w:val="Heading2Char"/>
    <w:link w:val="Heading2RFP"/>
    <w:rsid w:val="00FB6E67"/>
    <w:rPr>
      <w:rFonts w:ascii="Arial" w:hAnsi="Arial" w:cs="Arial"/>
      <w:b/>
      <w:bCs w:val="0"/>
      <w:sz w:val="22"/>
      <w:szCs w:val="22"/>
      <w:lang w:val="x-none" w:eastAsia="en-US"/>
    </w:rPr>
  </w:style>
  <w:style w:type="paragraph" w:styleId="BodyText">
    <w:name w:val="Body Text"/>
    <w:basedOn w:val="Normal"/>
    <w:link w:val="BodyTextChar"/>
    <w:uiPriority w:val="1"/>
    <w:semiHidden/>
    <w:unhideWhenUsed/>
    <w:qFormat/>
    <w:rsid w:val="00D269B4"/>
    <w:pPr>
      <w:spacing w:after="120"/>
    </w:pPr>
  </w:style>
  <w:style w:type="character" w:customStyle="1" w:styleId="BodyTextChar">
    <w:name w:val="Body Text Char"/>
    <w:basedOn w:val="DefaultParagraphFont"/>
    <w:link w:val="BodyText"/>
    <w:uiPriority w:val="1"/>
    <w:semiHidden/>
    <w:rsid w:val="00D269B4"/>
    <w:rPr>
      <w:rFonts w:ascii="Arial" w:hAnsi="Arial"/>
      <w:sz w:val="22"/>
      <w:lang w:val="en-US" w:eastAsia="en-US"/>
    </w:rPr>
  </w:style>
  <w:style w:type="character" w:customStyle="1" w:styleId="ListParagraphChar">
    <w:name w:val="List Paragraph Char"/>
    <w:link w:val="ListParagraph"/>
    <w:uiPriority w:val="99"/>
    <w:locked/>
    <w:rsid w:val="00F62495"/>
    <w:rPr>
      <w:rFonts w:ascii="Arial" w:hAnsi="Arial"/>
      <w:sz w:val="22"/>
      <w:lang w:val="en-US" w:eastAsia="en-US"/>
    </w:rPr>
  </w:style>
  <w:style w:type="paragraph" w:styleId="NormalWeb">
    <w:name w:val="Normal (Web)"/>
    <w:basedOn w:val="Normal"/>
    <w:uiPriority w:val="99"/>
    <w:semiHidden/>
    <w:unhideWhenUsed/>
    <w:rsid w:val="00832F29"/>
    <w:pPr>
      <w:overflowPunct/>
      <w:autoSpaceDE/>
      <w:autoSpaceDN/>
      <w:adjustRightInd/>
      <w:spacing w:before="100" w:beforeAutospacing="1" w:after="100" w:afterAutospacing="1"/>
      <w:jc w:val="left"/>
      <w:textAlignment w:val="auto"/>
    </w:pPr>
    <w:rPr>
      <w:rFonts w:ascii="Times New Roman" w:hAnsi="Times New Roman"/>
      <w:sz w:val="24"/>
      <w:szCs w:val="24"/>
      <w:lang w:val="en-CA" w:eastAsia="en-CA"/>
    </w:rPr>
  </w:style>
  <w:style w:type="character" w:styleId="Mention">
    <w:name w:val="Mention"/>
    <w:basedOn w:val="DefaultParagraphFont"/>
    <w:uiPriority w:val="99"/>
    <w:unhideWhenUsed/>
    <w:rPr>
      <w:color w:val="2B579A"/>
      <w:shd w:val="clear" w:color="auto" w:fill="E6E6E6"/>
    </w:rPr>
  </w:style>
  <w:style w:type="paragraph" w:customStyle="1" w:styleId="Default">
    <w:name w:val="Default"/>
    <w:rsid w:val="00AD0EFD"/>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64611A"/>
    <w:pPr>
      <w:keepLines/>
      <w:spacing w:before="240" w:line="259" w:lineRule="auto"/>
      <w:jc w:val="left"/>
      <w:outlineLvl w:val="9"/>
    </w:pPr>
    <w:rPr>
      <w:rFonts w:asciiTheme="majorHAnsi" w:eastAsiaTheme="majorEastAsia" w:hAnsiTheme="majorHAnsi" w:cstheme="majorBidi"/>
      <w:b w:val="0"/>
      <w:bCs w:val="0"/>
      <w:caps w:val="0"/>
      <w:color w:val="2F5496"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24423536">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89830169">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309557741">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60479697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ft.surrey.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733f395-a2c9-420c-9832-4ae3e53c1e58">F4SCPX2ZCJX5-419925784-80088</_dlc_DocId>
    <_dlc_DocIdUrl xmlns="7733f395-a2c9-420c-9832-4ae3e53c1e58">
      <Url>https://surreybc.sharepoint.com/sites/FIN.Solicitations/_layouts/15/DocIdRedir.aspx?ID=F4SCPX2ZCJX5-419925784-80088</Url>
      <Description>F4SCPX2ZCJX5-419925784-80088</Description>
    </_dlc_DocIdUrl>
    <ECM_x0020_Original_x0020_ID xmlns="e9ef387f-73eb-4fdd-b4c0-292d9e2e2a2e" xsi:nil="true"/>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TaxCatchAll xmlns="e9ef387f-73eb-4fdd-b4c0-292d9e2e2a2e" xsi:nil="true"/>
    <SharedWithUsers xmlns="7733f395-a2c9-420c-9832-4ae3e53c1e58">
      <UserInfo>
        <DisplayName>Penz, Niki</DisplayName>
        <AccountId>704</AccountId>
        <AccountType/>
      </UserInfo>
      <UserInfo>
        <DisplayName>Olcay, Erol</DisplayName>
        <AccountId>705</AccountId>
        <AccountType/>
      </UserInfo>
      <UserInfo>
        <DisplayName>Catlin, Michael</DisplayName>
        <AccountId>706</AccountId>
        <AccountType/>
      </UserInfo>
      <UserInfo>
        <DisplayName>Al-Issa, Ammar</DisplayName>
        <AccountId>135</AccountId>
        <AccountType/>
      </UserInfo>
      <UserInfo>
        <DisplayName>Sachdeva, Chandni</DisplayName>
        <AccountId>707</AccountId>
        <AccountType/>
      </UserInfo>
      <UserInfo>
        <DisplayName>Wong-Moon, Roger</DisplayName>
        <AccountId>723</AccountId>
        <AccountType/>
      </UserInfo>
      <UserInfo>
        <DisplayName>Cheung, Bernard</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478D-2239-4135-A195-38BFE7208A94}">
  <ds:schemaRefs>
    <ds:schemaRef ds:uri="http://schemas.microsoft.com/office/infopath/2007/PartnerControls"/>
    <ds:schemaRef ds:uri="http://schemas.microsoft.com/office/2006/documentManagement/types"/>
    <ds:schemaRef ds:uri="7733f395-a2c9-420c-9832-4ae3e53c1e58"/>
    <ds:schemaRef ds:uri="http://schemas.microsoft.com/office/2006/metadata/properties"/>
    <ds:schemaRef ds:uri="e9ef387f-73eb-4fdd-b4c0-292d9e2e2a2e"/>
    <ds:schemaRef ds:uri="http://purl.org/dc/terms/"/>
    <ds:schemaRef ds:uri="http://purl.org/dc/elements/1.1/"/>
    <ds:schemaRef ds:uri="http://purl.org/dc/dcmitype/"/>
    <ds:schemaRef ds:uri="http://schemas.openxmlformats.org/package/2006/metadata/core-properties"/>
    <ds:schemaRef ds:uri="1a84c6c1-8df3-40fd-93ab-1ecbbd29985e"/>
    <ds:schemaRef ds:uri="http://www.w3.org/XML/1998/namespace"/>
  </ds:schemaRefs>
</ds:datastoreItem>
</file>

<file path=customXml/itemProps2.xml><?xml version="1.0" encoding="utf-8"?>
<ds:datastoreItem xmlns:ds="http://schemas.openxmlformats.org/officeDocument/2006/customXml" ds:itemID="{E8253B29-CA8C-4CC7-BE76-067F2293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9547</CharactersWithSpaces>
  <SharedDoc>false</SharedDoc>
  <HLinks>
    <vt:vector size="186" baseType="variant">
      <vt:variant>
        <vt:i4>7012466</vt:i4>
      </vt:variant>
      <vt:variant>
        <vt:i4>156</vt:i4>
      </vt:variant>
      <vt:variant>
        <vt:i4>0</vt:i4>
      </vt:variant>
      <vt:variant>
        <vt:i4>5</vt:i4>
      </vt:variant>
      <vt:variant>
        <vt:lpwstr>https://mft.surrey.ca/</vt:lpwstr>
      </vt:variant>
      <vt:variant>
        <vt:lpwstr/>
      </vt:variant>
      <vt:variant>
        <vt:i4>3276802</vt:i4>
      </vt:variant>
      <vt:variant>
        <vt:i4>153</vt:i4>
      </vt:variant>
      <vt:variant>
        <vt:i4>0</vt:i4>
      </vt:variant>
      <vt:variant>
        <vt:i4>5</vt:i4>
      </vt:variant>
      <vt:variant>
        <vt:lpwstr>http://www.surrey.ca/files/DCT_Standard_Certificate_of_Insurance_2014.docx</vt:lpwstr>
      </vt:variant>
      <vt:variant>
        <vt:lpwstr/>
      </vt:variant>
      <vt:variant>
        <vt:i4>77</vt:i4>
      </vt:variant>
      <vt:variant>
        <vt:i4>150</vt:i4>
      </vt:variant>
      <vt:variant>
        <vt:i4>0</vt:i4>
      </vt:variant>
      <vt:variant>
        <vt:i4>5</vt:i4>
      </vt:variant>
      <vt:variant>
        <vt:lpwstr>http://www.surrey.ca/</vt:lpwstr>
      </vt:variant>
      <vt:variant>
        <vt:lpwstr/>
      </vt:variant>
      <vt:variant>
        <vt:i4>4718713</vt:i4>
      </vt:variant>
      <vt:variant>
        <vt:i4>147</vt:i4>
      </vt:variant>
      <vt:variant>
        <vt:i4>0</vt:i4>
      </vt:variant>
      <vt:variant>
        <vt:i4>5</vt:i4>
      </vt:variant>
      <vt:variant>
        <vt:lpwstr>mailto:purchasing@surrey.ca</vt:lpwstr>
      </vt:variant>
      <vt:variant>
        <vt:lpwstr/>
      </vt:variant>
      <vt:variant>
        <vt:i4>4718703</vt:i4>
      </vt:variant>
      <vt:variant>
        <vt:i4>144</vt:i4>
      </vt:variant>
      <vt:variant>
        <vt:i4>0</vt:i4>
      </vt:variant>
      <vt:variant>
        <vt:i4>5</vt:i4>
      </vt:variant>
      <vt:variant>
        <vt:lpwstr>mailto:surreyinvoices@surrey.ca</vt:lpwstr>
      </vt:variant>
      <vt:variant>
        <vt:lpwstr/>
      </vt:variant>
      <vt:variant>
        <vt:i4>77</vt:i4>
      </vt:variant>
      <vt:variant>
        <vt:i4>141</vt:i4>
      </vt:variant>
      <vt:variant>
        <vt:i4>0</vt:i4>
      </vt:variant>
      <vt:variant>
        <vt:i4>5</vt:i4>
      </vt:variant>
      <vt:variant>
        <vt:lpwstr>http://www.surrey.ca/</vt:lpwstr>
      </vt:variant>
      <vt:variant>
        <vt:lpwstr/>
      </vt:variant>
      <vt:variant>
        <vt:i4>7536693</vt:i4>
      </vt:variant>
      <vt:variant>
        <vt:i4>138</vt:i4>
      </vt:variant>
      <vt:variant>
        <vt:i4>0</vt:i4>
      </vt:variant>
      <vt:variant>
        <vt:i4>5</vt:i4>
      </vt:variant>
      <vt:variant>
        <vt:lpwstr>http://www.bcbid.gov.bc.ca/</vt:lpwstr>
      </vt:variant>
      <vt:variant>
        <vt:lpwstr/>
      </vt:variant>
      <vt:variant>
        <vt:i4>4718713</vt:i4>
      </vt:variant>
      <vt:variant>
        <vt:i4>135</vt:i4>
      </vt:variant>
      <vt:variant>
        <vt:i4>0</vt:i4>
      </vt:variant>
      <vt:variant>
        <vt:i4>5</vt:i4>
      </vt:variant>
      <vt:variant>
        <vt:lpwstr>mailto:purchasing@surrey.ca</vt:lpwstr>
      </vt:variant>
      <vt:variant>
        <vt:lpwstr/>
      </vt:variant>
      <vt:variant>
        <vt:i4>4718713</vt:i4>
      </vt:variant>
      <vt:variant>
        <vt:i4>132</vt:i4>
      </vt:variant>
      <vt:variant>
        <vt:i4>0</vt:i4>
      </vt:variant>
      <vt:variant>
        <vt:i4>5</vt:i4>
      </vt:variant>
      <vt:variant>
        <vt:lpwstr>mailto:purchasing@surrey.ca</vt:lpwstr>
      </vt:variant>
      <vt:variant>
        <vt:lpwstr/>
      </vt:variant>
      <vt:variant>
        <vt:i4>4718713</vt:i4>
      </vt:variant>
      <vt:variant>
        <vt:i4>129</vt:i4>
      </vt:variant>
      <vt:variant>
        <vt:i4>0</vt:i4>
      </vt:variant>
      <vt:variant>
        <vt:i4>5</vt:i4>
      </vt:variant>
      <vt:variant>
        <vt:lpwstr>mailto:purchasing@surrey.ca</vt:lpwstr>
      </vt:variant>
      <vt:variant>
        <vt:lpwstr/>
      </vt:variant>
      <vt:variant>
        <vt:i4>1638451</vt:i4>
      </vt:variant>
      <vt:variant>
        <vt:i4>122</vt:i4>
      </vt:variant>
      <vt:variant>
        <vt:i4>0</vt:i4>
      </vt:variant>
      <vt:variant>
        <vt:i4>5</vt:i4>
      </vt:variant>
      <vt:variant>
        <vt:lpwstr/>
      </vt:variant>
      <vt:variant>
        <vt:lpwstr>_Toc161302391</vt:lpwstr>
      </vt:variant>
      <vt:variant>
        <vt:i4>1638451</vt:i4>
      </vt:variant>
      <vt:variant>
        <vt:i4>116</vt:i4>
      </vt:variant>
      <vt:variant>
        <vt:i4>0</vt:i4>
      </vt:variant>
      <vt:variant>
        <vt:i4>5</vt:i4>
      </vt:variant>
      <vt:variant>
        <vt:lpwstr/>
      </vt:variant>
      <vt:variant>
        <vt:lpwstr>_Toc161302390</vt:lpwstr>
      </vt:variant>
      <vt:variant>
        <vt:i4>1572915</vt:i4>
      </vt:variant>
      <vt:variant>
        <vt:i4>110</vt:i4>
      </vt:variant>
      <vt:variant>
        <vt:i4>0</vt:i4>
      </vt:variant>
      <vt:variant>
        <vt:i4>5</vt:i4>
      </vt:variant>
      <vt:variant>
        <vt:lpwstr/>
      </vt:variant>
      <vt:variant>
        <vt:lpwstr>_Toc161302389</vt:lpwstr>
      </vt:variant>
      <vt:variant>
        <vt:i4>1572915</vt:i4>
      </vt:variant>
      <vt:variant>
        <vt:i4>104</vt:i4>
      </vt:variant>
      <vt:variant>
        <vt:i4>0</vt:i4>
      </vt:variant>
      <vt:variant>
        <vt:i4>5</vt:i4>
      </vt:variant>
      <vt:variant>
        <vt:lpwstr/>
      </vt:variant>
      <vt:variant>
        <vt:lpwstr>_Toc161302388</vt:lpwstr>
      </vt:variant>
      <vt:variant>
        <vt:i4>1376307</vt:i4>
      </vt:variant>
      <vt:variant>
        <vt:i4>98</vt:i4>
      </vt:variant>
      <vt:variant>
        <vt:i4>0</vt:i4>
      </vt:variant>
      <vt:variant>
        <vt:i4>5</vt:i4>
      </vt:variant>
      <vt:variant>
        <vt:lpwstr/>
      </vt:variant>
      <vt:variant>
        <vt:lpwstr>_Toc161302356</vt:lpwstr>
      </vt:variant>
      <vt:variant>
        <vt:i4>1376307</vt:i4>
      </vt:variant>
      <vt:variant>
        <vt:i4>92</vt:i4>
      </vt:variant>
      <vt:variant>
        <vt:i4>0</vt:i4>
      </vt:variant>
      <vt:variant>
        <vt:i4>5</vt:i4>
      </vt:variant>
      <vt:variant>
        <vt:lpwstr/>
      </vt:variant>
      <vt:variant>
        <vt:lpwstr>_Toc161302355</vt:lpwstr>
      </vt:variant>
      <vt:variant>
        <vt:i4>1376307</vt:i4>
      </vt:variant>
      <vt:variant>
        <vt:i4>86</vt:i4>
      </vt:variant>
      <vt:variant>
        <vt:i4>0</vt:i4>
      </vt:variant>
      <vt:variant>
        <vt:i4>5</vt:i4>
      </vt:variant>
      <vt:variant>
        <vt:lpwstr/>
      </vt:variant>
      <vt:variant>
        <vt:lpwstr>_Toc161302354</vt:lpwstr>
      </vt:variant>
      <vt:variant>
        <vt:i4>1376307</vt:i4>
      </vt:variant>
      <vt:variant>
        <vt:i4>80</vt:i4>
      </vt:variant>
      <vt:variant>
        <vt:i4>0</vt:i4>
      </vt:variant>
      <vt:variant>
        <vt:i4>5</vt:i4>
      </vt:variant>
      <vt:variant>
        <vt:lpwstr/>
      </vt:variant>
      <vt:variant>
        <vt:lpwstr>_Toc161302353</vt:lpwstr>
      </vt:variant>
      <vt:variant>
        <vt:i4>1376307</vt:i4>
      </vt:variant>
      <vt:variant>
        <vt:i4>74</vt:i4>
      </vt:variant>
      <vt:variant>
        <vt:i4>0</vt:i4>
      </vt:variant>
      <vt:variant>
        <vt:i4>5</vt:i4>
      </vt:variant>
      <vt:variant>
        <vt:lpwstr/>
      </vt:variant>
      <vt:variant>
        <vt:lpwstr>_Toc161302352</vt:lpwstr>
      </vt:variant>
      <vt:variant>
        <vt:i4>1376307</vt:i4>
      </vt:variant>
      <vt:variant>
        <vt:i4>68</vt:i4>
      </vt:variant>
      <vt:variant>
        <vt:i4>0</vt:i4>
      </vt:variant>
      <vt:variant>
        <vt:i4>5</vt:i4>
      </vt:variant>
      <vt:variant>
        <vt:lpwstr/>
      </vt:variant>
      <vt:variant>
        <vt:lpwstr>_Toc161302351</vt:lpwstr>
      </vt:variant>
      <vt:variant>
        <vt:i4>1376307</vt:i4>
      </vt:variant>
      <vt:variant>
        <vt:i4>62</vt:i4>
      </vt:variant>
      <vt:variant>
        <vt:i4>0</vt:i4>
      </vt:variant>
      <vt:variant>
        <vt:i4>5</vt:i4>
      </vt:variant>
      <vt:variant>
        <vt:lpwstr/>
      </vt:variant>
      <vt:variant>
        <vt:lpwstr>_Toc161302350</vt:lpwstr>
      </vt:variant>
      <vt:variant>
        <vt:i4>1310771</vt:i4>
      </vt:variant>
      <vt:variant>
        <vt:i4>56</vt:i4>
      </vt:variant>
      <vt:variant>
        <vt:i4>0</vt:i4>
      </vt:variant>
      <vt:variant>
        <vt:i4>5</vt:i4>
      </vt:variant>
      <vt:variant>
        <vt:lpwstr/>
      </vt:variant>
      <vt:variant>
        <vt:lpwstr>_Toc161302349</vt:lpwstr>
      </vt:variant>
      <vt:variant>
        <vt:i4>1310771</vt:i4>
      </vt:variant>
      <vt:variant>
        <vt:i4>50</vt:i4>
      </vt:variant>
      <vt:variant>
        <vt:i4>0</vt:i4>
      </vt:variant>
      <vt:variant>
        <vt:i4>5</vt:i4>
      </vt:variant>
      <vt:variant>
        <vt:lpwstr/>
      </vt:variant>
      <vt:variant>
        <vt:lpwstr>_Toc161302348</vt:lpwstr>
      </vt:variant>
      <vt:variant>
        <vt:i4>1310771</vt:i4>
      </vt:variant>
      <vt:variant>
        <vt:i4>44</vt:i4>
      </vt:variant>
      <vt:variant>
        <vt:i4>0</vt:i4>
      </vt:variant>
      <vt:variant>
        <vt:i4>5</vt:i4>
      </vt:variant>
      <vt:variant>
        <vt:lpwstr/>
      </vt:variant>
      <vt:variant>
        <vt:lpwstr>_Toc161302347</vt:lpwstr>
      </vt:variant>
      <vt:variant>
        <vt:i4>1310771</vt:i4>
      </vt:variant>
      <vt:variant>
        <vt:i4>38</vt:i4>
      </vt:variant>
      <vt:variant>
        <vt:i4>0</vt:i4>
      </vt:variant>
      <vt:variant>
        <vt:i4>5</vt:i4>
      </vt:variant>
      <vt:variant>
        <vt:lpwstr/>
      </vt:variant>
      <vt:variant>
        <vt:lpwstr>_Toc161302346</vt:lpwstr>
      </vt:variant>
      <vt:variant>
        <vt:i4>1310771</vt:i4>
      </vt:variant>
      <vt:variant>
        <vt:i4>32</vt:i4>
      </vt:variant>
      <vt:variant>
        <vt:i4>0</vt:i4>
      </vt:variant>
      <vt:variant>
        <vt:i4>5</vt:i4>
      </vt:variant>
      <vt:variant>
        <vt:lpwstr/>
      </vt:variant>
      <vt:variant>
        <vt:lpwstr>_Toc161302345</vt:lpwstr>
      </vt:variant>
      <vt:variant>
        <vt:i4>1310771</vt:i4>
      </vt:variant>
      <vt:variant>
        <vt:i4>26</vt:i4>
      </vt:variant>
      <vt:variant>
        <vt:i4>0</vt:i4>
      </vt:variant>
      <vt:variant>
        <vt:i4>5</vt:i4>
      </vt:variant>
      <vt:variant>
        <vt:lpwstr/>
      </vt:variant>
      <vt:variant>
        <vt:lpwstr>_Toc161302344</vt:lpwstr>
      </vt:variant>
      <vt:variant>
        <vt:i4>1310771</vt:i4>
      </vt:variant>
      <vt:variant>
        <vt:i4>20</vt:i4>
      </vt:variant>
      <vt:variant>
        <vt:i4>0</vt:i4>
      </vt:variant>
      <vt:variant>
        <vt:i4>5</vt:i4>
      </vt:variant>
      <vt:variant>
        <vt:lpwstr/>
      </vt:variant>
      <vt:variant>
        <vt:lpwstr>_Toc161302343</vt:lpwstr>
      </vt:variant>
      <vt:variant>
        <vt:i4>1310771</vt:i4>
      </vt:variant>
      <vt:variant>
        <vt:i4>14</vt:i4>
      </vt:variant>
      <vt:variant>
        <vt:i4>0</vt:i4>
      </vt:variant>
      <vt:variant>
        <vt:i4>5</vt:i4>
      </vt:variant>
      <vt:variant>
        <vt:lpwstr/>
      </vt:variant>
      <vt:variant>
        <vt:lpwstr>_Toc161302342</vt:lpwstr>
      </vt:variant>
      <vt:variant>
        <vt:i4>1310771</vt:i4>
      </vt:variant>
      <vt:variant>
        <vt:i4>8</vt:i4>
      </vt:variant>
      <vt:variant>
        <vt:i4>0</vt:i4>
      </vt:variant>
      <vt:variant>
        <vt:i4>5</vt:i4>
      </vt:variant>
      <vt:variant>
        <vt:lpwstr/>
      </vt:variant>
      <vt:variant>
        <vt:lpwstr>_Toc161302341</vt:lpwstr>
      </vt:variant>
      <vt:variant>
        <vt:i4>1310771</vt:i4>
      </vt:variant>
      <vt:variant>
        <vt:i4>2</vt:i4>
      </vt:variant>
      <vt:variant>
        <vt:i4>0</vt:i4>
      </vt:variant>
      <vt:variant>
        <vt:i4>5</vt:i4>
      </vt:variant>
      <vt:variant>
        <vt:lpwstr/>
      </vt:variant>
      <vt:variant>
        <vt:lpwstr>_Toc161302340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Lachica, Mercedita</dc:creator>
  <cp:keywords/>
  <dc:description/>
  <cp:lastModifiedBy>Hem, Sopha</cp:lastModifiedBy>
  <cp:revision>15</cp:revision>
  <cp:lastPrinted>2024-02-07T22:00:00Z</cp:lastPrinted>
  <dcterms:created xsi:type="dcterms:W3CDTF">2024-03-21T19:05:00Z</dcterms:created>
  <dcterms:modified xsi:type="dcterms:W3CDTF">2024-03-21T22:47:00Z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1;#1360|dc5ad115-605e-4dc0-a99f-fa284cfccecd;#3;#Procurement|42addd50-00d2-45e6-b487-6326cf180ac7</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091ac8e8-9ae7-4055-9d69-a4ccddb20350</vt:lpwstr>
  </property>
  <property fmtid="{D5CDD505-2E9C-101B-9397-08002B2CF9AE}" pid="8" name="gd8c0b700fdc4b70b131071826ac3ad8">
    <vt:lpwstr>1360|dc5ad115-605e-4dc0-a99f-fa284cfccecd</vt:lpwstr>
  </property>
  <property fmtid="{D5CDD505-2E9C-101B-9397-08002B2CF9AE}" pid="9" name="Project Governance Doc Type">
    <vt:lpwstr>3;#Procurement|42addd50-00d2-45e6-b487-6326cf180ac7</vt:lpwstr>
  </property>
  <property fmtid="{D5CDD505-2E9C-101B-9397-08002B2CF9AE}" pid="10" name="MediaServiceImageTags">
    <vt:lpwstr/>
  </property>
</Properties>
</file>